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795" w:rsidRDefault="008E4795" w:rsidP="008E479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 ШКОЛА „ВУК КАРАЏИЋ“- ЛОЗНИЦА</w:t>
      </w:r>
    </w:p>
    <w:p w:rsidR="008E4795" w:rsidRDefault="008E4795" w:rsidP="008E4795">
      <w:pPr>
        <w:rPr>
          <w:rFonts w:ascii="Times New Roman" w:eastAsia="Times New Roman" w:hAnsi="Times New Roman" w:cs="Times New Roman"/>
          <w:sz w:val="24"/>
          <w:szCs w:val="24"/>
        </w:rPr>
      </w:pPr>
    </w:p>
    <w:p w:rsidR="008E4795" w:rsidRDefault="008E4795" w:rsidP="008E4795">
      <w:pPr>
        <w:rPr>
          <w:rFonts w:ascii="Times New Roman" w:eastAsia="Times New Roman" w:hAnsi="Times New Roman" w:cs="Times New Roman"/>
          <w:sz w:val="24"/>
          <w:szCs w:val="24"/>
        </w:rPr>
      </w:pPr>
    </w:p>
    <w:p w:rsidR="008E4795" w:rsidRDefault="008E4795" w:rsidP="008E4795">
      <w:pPr>
        <w:rPr>
          <w:rFonts w:ascii="Times New Roman" w:eastAsia="Times New Roman" w:hAnsi="Times New Roman" w:cs="Times New Roman"/>
          <w:sz w:val="24"/>
          <w:szCs w:val="24"/>
        </w:rPr>
      </w:pPr>
    </w:p>
    <w:p w:rsidR="008E4795" w:rsidRDefault="008E4795" w:rsidP="008E4795">
      <w:pPr>
        <w:rPr>
          <w:rFonts w:ascii="Times New Roman" w:eastAsia="Times New Roman" w:hAnsi="Times New Roman" w:cs="Times New Roman"/>
          <w:sz w:val="24"/>
          <w:szCs w:val="24"/>
        </w:rPr>
      </w:pPr>
    </w:p>
    <w:p w:rsidR="008E4795" w:rsidRDefault="008E4795" w:rsidP="008E4795">
      <w:pPr>
        <w:rPr>
          <w:rFonts w:ascii="Times New Roman" w:eastAsia="Times New Roman" w:hAnsi="Times New Roman" w:cs="Times New Roman"/>
          <w:sz w:val="24"/>
          <w:szCs w:val="24"/>
        </w:rPr>
      </w:pPr>
    </w:p>
    <w:p w:rsidR="008E4795" w:rsidRDefault="008E4795" w:rsidP="008E4795">
      <w:pPr>
        <w:rPr>
          <w:rFonts w:ascii="Times New Roman" w:eastAsia="Times New Roman" w:hAnsi="Times New Roman" w:cs="Times New Roman"/>
          <w:sz w:val="24"/>
          <w:szCs w:val="24"/>
        </w:rPr>
      </w:pPr>
    </w:p>
    <w:p w:rsidR="008E4795" w:rsidRDefault="008E4795" w:rsidP="008E4795">
      <w:pPr>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ИЗВЕШТАЈ О РАДУ ШКОЛЕ</w:t>
      </w:r>
    </w:p>
    <w:p w:rsidR="008E4795" w:rsidRDefault="00741B8C" w:rsidP="008E4795">
      <w:pPr>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ЗА ШКОЛСКУ 2021/22</w:t>
      </w:r>
      <w:r w:rsidR="008E4795">
        <w:rPr>
          <w:rFonts w:ascii="Times New Roman" w:eastAsia="Times New Roman" w:hAnsi="Times New Roman" w:cs="Times New Roman"/>
          <w:b/>
          <w:sz w:val="32"/>
          <w:szCs w:val="32"/>
        </w:rPr>
        <w:t>.ГОДИНУ</w:t>
      </w:r>
    </w:p>
    <w:p w:rsidR="008E4795" w:rsidRDefault="008E4795" w:rsidP="008E4795">
      <w:pPr>
        <w:jc w:val="center"/>
        <w:rPr>
          <w:rFonts w:ascii="Times New Roman" w:eastAsia="Times New Roman" w:hAnsi="Times New Roman" w:cs="Times New Roman"/>
          <w:sz w:val="32"/>
          <w:szCs w:val="32"/>
        </w:rPr>
      </w:pPr>
    </w:p>
    <w:p w:rsidR="008E4795" w:rsidRDefault="008E4795" w:rsidP="008E4795">
      <w:pPr>
        <w:jc w:val="center"/>
        <w:rPr>
          <w:rFonts w:ascii="Times New Roman" w:eastAsia="Times New Roman" w:hAnsi="Times New Roman" w:cs="Times New Roman"/>
          <w:sz w:val="24"/>
          <w:szCs w:val="24"/>
        </w:rPr>
      </w:pPr>
    </w:p>
    <w:p w:rsidR="008E4795" w:rsidRDefault="008E4795" w:rsidP="008E4795">
      <w:pPr>
        <w:jc w:val="center"/>
        <w:rPr>
          <w:rFonts w:ascii="Times New Roman" w:eastAsia="Times New Roman" w:hAnsi="Times New Roman" w:cs="Times New Roman"/>
          <w:sz w:val="24"/>
          <w:szCs w:val="24"/>
        </w:rPr>
      </w:pPr>
    </w:p>
    <w:p w:rsidR="008E4795" w:rsidRDefault="008E4795" w:rsidP="008E4795">
      <w:pPr>
        <w:jc w:val="center"/>
        <w:rPr>
          <w:rFonts w:ascii="Times New Roman" w:eastAsia="Times New Roman" w:hAnsi="Times New Roman" w:cs="Times New Roman"/>
          <w:sz w:val="24"/>
          <w:szCs w:val="24"/>
        </w:rPr>
      </w:pPr>
    </w:p>
    <w:p w:rsidR="008E4795" w:rsidRDefault="008E4795" w:rsidP="008E4795">
      <w:pPr>
        <w:jc w:val="center"/>
        <w:rPr>
          <w:rFonts w:ascii="Times New Roman" w:eastAsia="Times New Roman" w:hAnsi="Times New Roman" w:cs="Times New Roman"/>
          <w:sz w:val="24"/>
          <w:szCs w:val="24"/>
        </w:rPr>
      </w:pPr>
    </w:p>
    <w:p w:rsidR="008E4795" w:rsidRDefault="008E4795" w:rsidP="008E4795">
      <w:pPr>
        <w:jc w:val="center"/>
        <w:rPr>
          <w:rFonts w:ascii="Times New Roman" w:eastAsia="Times New Roman" w:hAnsi="Times New Roman" w:cs="Times New Roman"/>
          <w:sz w:val="24"/>
          <w:szCs w:val="24"/>
        </w:rPr>
      </w:pPr>
    </w:p>
    <w:p w:rsidR="008E4795" w:rsidRDefault="00741B8C" w:rsidP="008E479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ЛОЗНИЦА , СЕПТЕМБАР 2022</w:t>
      </w:r>
      <w:r w:rsidR="008E4795">
        <w:rPr>
          <w:rFonts w:ascii="Times New Roman" w:eastAsia="Times New Roman" w:hAnsi="Times New Roman" w:cs="Times New Roman"/>
          <w:sz w:val="24"/>
          <w:szCs w:val="24"/>
        </w:rPr>
        <w:t>. ГОДИНЕ</w:t>
      </w:r>
    </w:p>
    <w:p w:rsidR="008E4795" w:rsidRDefault="008E4795" w:rsidP="008E4795">
      <w:pPr>
        <w:jc w:val="center"/>
        <w:rPr>
          <w:rFonts w:ascii="Times New Roman" w:eastAsia="Times New Roman" w:hAnsi="Times New Roman" w:cs="Times New Roman"/>
          <w:sz w:val="24"/>
          <w:szCs w:val="24"/>
        </w:rPr>
      </w:pPr>
    </w:p>
    <w:p w:rsidR="008E4795" w:rsidRDefault="008E4795" w:rsidP="008E4795">
      <w:pPr>
        <w:jc w:val="center"/>
        <w:rPr>
          <w:rFonts w:ascii="Times New Roman" w:eastAsia="Times New Roman" w:hAnsi="Times New Roman" w:cs="Times New Roman"/>
          <w:sz w:val="24"/>
          <w:szCs w:val="24"/>
        </w:rPr>
      </w:pPr>
    </w:p>
    <w:p w:rsidR="008E4795" w:rsidRDefault="008E4795" w:rsidP="008E479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ИЗВЕШ</w:t>
      </w:r>
      <w:r w:rsidR="00741B8C">
        <w:rPr>
          <w:rFonts w:ascii="Times New Roman" w:eastAsia="Times New Roman" w:hAnsi="Times New Roman" w:cs="Times New Roman"/>
          <w:sz w:val="24"/>
          <w:szCs w:val="24"/>
        </w:rPr>
        <w:t>ТАЈ О РАДУ ШКОЛЕ ЗА ШКОЛСКУ 2021/22</w:t>
      </w:r>
      <w:r>
        <w:rPr>
          <w:rFonts w:ascii="Times New Roman" w:eastAsia="Times New Roman" w:hAnsi="Times New Roman" w:cs="Times New Roman"/>
          <w:sz w:val="24"/>
          <w:szCs w:val="24"/>
        </w:rPr>
        <w:t xml:space="preserve">.ГОД. ЈЕ РАЗМАТРАН </w:t>
      </w:r>
      <w:r w:rsidR="005062AA">
        <w:rPr>
          <w:rFonts w:ascii="Times New Roman" w:eastAsia="Times New Roman" w:hAnsi="Times New Roman" w:cs="Times New Roman"/>
          <w:sz w:val="24"/>
          <w:szCs w:val="24"/>
        </w:rPr>
        <w:t>НА СЕДН</w:t>
      </w:r>
      <w:r w:rsidR="00741B8C">
        <w:rPr>
          <w:rFonts w:ascii="Times New Roman" w:eastAsia="Times New Roman" w:hAnsi="Times New Roman" w:cs="Times New Roman"/>
          <w:sz w:val="24"/>
          <w:szCs w:val="24"/>
        </w:rPr>
        <w:t>ИЦИ НАСТАВНИЧКОГ ВЕЋА  31.8.2022</w:t>
      </w:r>
      <w:r>
        <w:rPr>
          <w:rFonts w:ascii="Times New Roman" w:eastAsia="Times New Roman" w:hAnsi="Times New Roman" w:cs="Times New Roman"/>
          <w:sz w:val="24"/>
          <w:szCs w:val="24"/>
        </w:rPr>
        <w:t>.ГОД.</w:t>
      </w:r>
    </w:p>
    <w:p w:rsidR="008E4795" w:rsidRDefault="008E4795" w:rsidP="008E4795">
      <w:pPr>
        <w:jc w:val="both"/>
        <w:rPr>
          <w:rFonts w:ascii="Times New Roman" w:eastAsia="Times New Roman" w:hAnsi="Times New Roman" w:cs="Times New Roman"/>
          <w:sz w:val="24"/>
          <w:szCs w:val="24"/>
        </w:rPr>
      </w:pPr>
    </w:p>
    <w:p w:rsidR="008E4795" w:rsidRDefault="008E4795" w:rsidP="008E4795">
      <w:pPr>
        <w:jc w:val="both"/>
        <w:rPr>
          <w:rFonts w:ascii="Times New Roman" w:eastAsia="Times New Roman" w:hAnsi="Times New Roman" w:cs="Times New Roman"/>
          <w:sz w:val="24"/>
          <w:szCs w:val="24"/>
        </w:rPr>
      </w:pPr>
    </w:p>
    <w:p w:rsidR="008E4795" w:rsidRDefault="008E4795" w:rsidP="008E4795">
      <w:pPr>
        <w:jc w:val="both"/>
        <w:rPr>
          <w:rFonts w:ascii="Times New Roman" w:eastAsia="Times New Roman" w:hAnsi="Times New Roman" w:cs="Times New Roman"/>
          <w:sz w:val="24"/>
          <w:szCs w:val="24"/>
        </w:rPr>
      </w:pPr>
    </w:p>
    <w:p w:rsidR="008E4795" w:rsidRDefault="008E4795" w:rsidP="008E4795">
      <w:pPr>
        <w:jc w:val="both"/>
        <w:rPr>
          <w:rFonts w:ascii="Times New Roman" w:eastAsia="Times New Roman" w:hAnsi="Times New Roman" w:cs="Times New Roman"/>
          <w:sz w:val="24"/>
          <w:szCs w:val="24"/>
        </w:rPr>
      </w:pPr>
    </w:p>
    <w:p w:rsidR="008E4795" w:rsidRDefault="008E4795" w:rsidP="008E479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УСВОЈЕН ЈЕ НА </w:t>
      </w:r>
      <w:r w:rsidR="004C5325">
        <w:rPr>
          <w:rFonts w:ascii="Times New Roman" w:eastAsia="Times New Roman" w:hAnsi="Times New Roman" w:cs="Times New Roman"/>
          <w:sz w:val="24"/>
          <w:szCs w:val="24"/>
        </w:rPr>
        <w:t xml:space="preserve">СЕДНИЦИ ШКОЛСКОГ ОДБОРА    </w:t>
      </w:r>
      <w:r w:rsidR="00B75C14">
        <w:rPr>
          <w:rFonts w:ascii="Times New Roman" w:eastAsia="Times New Roman" w:hAnsi="Times New Roman" w:cs="Times New Roman"/>
          <w:sz w:val="24"/>
          <w:szCs w:val="24"/>
        </w:rPr>
        <w:t>1</w:t>
      </w:r>
      <w:r w:rsidR="006B7038">
        <w:rPr>
          <w:rFonts w:ascii="Times New Roman" w:eastAsia="Times New Roman" w:hAnsi="Times New Roman" w:cs="Times New Roman"/>
          <w:sz w:val="24"/>
          <w:szCs w:val="24"/>
        </w:rPr>
        <w:t>3</w:t>
      </w:r>
      <w:r w:rsidR="00741B8C">
        <w:rPr>
          <w:rFonts w:ascii="Times New Roman" w:eastAsia="Times New Roman" w:hAnsi="Times New Roman" w:cs="Times New Roman"/>
          <w:sz w:val="24"/>
          <w:szCs w:val="24"/>
        </w:rPr>
        <w:t xml:space="preserve"> .09.2022</w:t>
      </w:r>
      <w:r>
        <w:rPr>
          <w:rFonts w:ascii="Times New Roman" w:eastAsia="Times New Roman" w:hAnsi="Times New Roman" w:cs="Times New Roman"/>
          <w:sz w:val="24"/>
          <w:szCs w:val="24"/>
        </w:rPr>
        <w:t>.ГОД.</w:t>
      </w:r>
    </w:p>
    <w:p w:rsidR="008E4795" w:rsidRDefault="008E4795" w:rsidP="008E4795">
      <w:pPr>
        <w:jc w:val="both"/>
        <w:rPr>
          <w:rFonts w:ascii="Times New Roman" w:eastAsia="Times New Roman" w:hAnsi="Times New Roman" w:cs="Times New Roman"/>
          <w:sz w:val="24"/>
          <w:szCs w:val="24"/>
        </w:rPr>
      </w:pPr>
    </w:p>
    <w:p w:rsidR="008E4795" w:rsidRDefault="008E4795" w:rsidP="008E4795">
      <w:pPr>
        <w:jc w:val="both"/>
        <w:rPr>
          <w:rFonts w:ascii="Times New Roman" w:eastAsia="Times New Roman" w:hAnsi="Times New Roman" w:cs="Times New Roman"/>
          <w:sz w:val="24"/>
          <w:szCs w:val="24"/>
        </w:rPr>
      </w:pPr>
    </w:p>
    <w:p w:rsidR="008E4795" w:rsidRDefault="008E4795" w:rsidP="008E4795">
      <w:pPr>
        <w:jc w:val="both"/>
        <w:rPr>
          <w:rFonts w:ascii="Times New Roman" w:eastAsia="Times New Roman" w:hAnsi="Times New Roman" w:cs="Times New Roman"/>
          <w:sz w:val="24"/>
          <w:szCs w:val="24"/>
        </w:rPr>
      </w:pPr>
    </w:p>
    <w:p w:rsidR="008E4795" w:rsidRDefault="008E4795" w:rsidP="008E4795">
      <w:pPr>
        <w:jc w:val="both"/>
        <w:rPr>
          <w:rFonts w:ascii="Times New Roman" w:eastAsia="Times New Roman" w:hAnsi="Times New Roman" w:cs="Times New Roman"/>
          <w:sz w:val="24"/>
          <w:szCs w:val="24"/>
        </w:rPr>
      </w:pPr>
    </w:p>
    <w:p w:rsidR="008E4795" w:rsidRDefault="008E4795" w:rsidP="008E4795">
      <w:pPr>
        <w:jc w:val="both"/>
        <w:rPr>
          <w:rFonts w:ascii="Times New Roman" w:eastAsia="Times New Roman" w:hAnsi="Times New Roman" w:cs="Times New Roman"/>
          <w:sz w:val="24"/>
          <w:szCs w:val="24"/>
        </w:rPr>
      </w:pPr>
    </w:p>
    <w:p w:rsidR="008E4795" w:rsidRDefault="008E4795" w:rsidP="008E4795">
      <w:pPr>
        <w:jc w:val="both"/>
        <w:rPr>
          <w:rFonts w:ascii="Times New Roman" w:eastAsia="Times New Roman" w:hAnsi="Times New Roman" w:cs="Times New Roman"/>
          <w:sz w:val="24"/>
          <w:szCs w:val="24"/>
        </w:rPr>
      </w:pPr>
    </w:p>
    <w:p w:rsidR="008E4795" w:rsidRDefault="008E4795" w:rsidP="008E4795">
      <w:pPr>
        <w:jc w:val="both"/>
        <w:rPr>
          <w:rFonts w:ascii="Times New Roman" w:eastAsia="Times New Roman" w:hAnsi="Times New Roman" w:cs="Times New Roman"/>
          <w:sz w:val="24"/>
          <w:szCs w:val="24"/>
        </w:rPr>
      </w:pPr>
    </w:p>
    <w:p w:rsidR="008E4795" w:rsidRDefault="008E4795" w:rsidP="008E479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ПРЕДСЕДНИК ШКОЛСКОГ ОДБОРА                                                                         </w:t>
      </w:r>
      <w:r w:rsidR="00B909B9">
        <w:rPr>
          <w:rFonts w:ascii="Times New Roman" w:eastAsia="Times New Roman" w:hAnsi="Times New Roman" w:cs="Times New Roman"/>
          <w:sz w:val="24"/>
          <w:szCs w:val="24"/>
        </w:rPr>
        <w:t xml:space="preserve">ВРШИЛАЦ </w:t>
      </w:r>
      <w:r>
        <w:rPr>
          <w:rFonts w:ascii="Times New Roman" w:eastAsia="Times New Roman" w:hAnsi="Times New Roman" w:cs="Times New Roman"/>
          <w:sz w:val="24"/>
          <w:szCs w:val="24"/>
        </w:rPr>
        <w:t>ДИРЕКТОР</w:t>
      </w:r>
      <w:r w:rsidR="00B909B9">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 ШКОЛЕ</w:t>
      </w:r>
    </w:p>
    <w:p w:rsidR="008E4795" w:rsidRPr="00741B8C" w:rsidRDefault="004248D2" w:rsidP="008E4795">
      <w:pPr>
        <w:jc w:val="both"/>
        <w:rPr>
          <w:rFonts w:ascii="Times New Roman" w:eastAsia="Times New Roman" w:hAnsi="Times New Roman" w:cs="Times New Roman"/>
          <w:sz w:val="24"/>
          <w:szCs w:val="24"/>
          <w:lang w:val="sr-Cyrl-RS"/>
        </w:rPr>
      </w:pPr>
      <w:r w:rsidRPr="00B75C14">
        <w:rPr>
          <w:rFonts w:ascii="Times New Roman" w:eastAsia="Times New Roman" w:hAnsi="Times New Roman" w:cs="Times New Roman"/>
          <w:sz w:val="24"/>
          <w:szCs w:val="24"/>
          <w:lang w:val="sr-Cyrl-RS"/>
        </w:rPr>
        <w:t>Славица Ивковић</w:t>
      </w:r>
      <w:r w:rsidR="006E0D93" w:rsidRPr="00B75C14">
        <w:rPr>
          <w:rFonts w:ascii="Times New Roman" w:eastAsia="Times New Roman" w:hAnsi="Times New Roman" w:cs="Times New Roman"/>
          <w:sz w:val="24"/>
          <w:szCs w:val="24"/>
          <w:lang w:val="sr-Cyrl-RS"/>
        </w:rPr>
        <w:t xml:space="preserve">      </w:t>
      </w:r>
      <w:r w:rsidR="003848D9" w:rsidRPr="00B75C14">
        <w:rPr>
          <w:rFonts w:ascii="Times New Roman" w:eastAsia="Times New Roman" w:hAnsi="Times New Roman" w:cs="Times New Roman"/>
          <w:sz w:val="24"/>
          <w:szCs w:val="24"/>
        </w:rPr>
        <w:t xml:space="preserve">                                                                                                               </w:t>
      </w:r>
      <w:r w:rsidR="00741B8C">
        <w:rPr>
          <w:rFonts w:ascii="Times New Roman" w:eastAsia="Times New Roman" w:hAnsi="Times New Roman" w:cs="Times New Roman"/>
          <w:sz w:val="24"/>
          <w:szCs w:val="24"/>
          <w:lang w:val="sr-Cyrl-RS"/>
        </w:rPr>
        <w:t>Владан Андрић</w:t>
      </w:r>
    </w:p>
    <w:p w:rsidR="008E4795" w:rsidRDefault="008E4795" w:rsidP="008E4795">
      <w:pPr>
        <w:jc w:val="center"/>
        <w:rPr>
          <w:rFonts w:ascii="Times New Roman" w:eastAsia="Times New Roman" w:hAnsi="Times New Roman" w:cs="Times New Roman"/>
          <w:sz w:val="24"/>
          <w:szCs w:val="24"/>
        </w:rPr>
      </w:pPr>
    </w:p>
    <w:p w:rsidR="00C55DE5" w:rsidRDefault="00C55DE5" w:rsidP="008E4795">
      <w:pPr>
        <w:jc w:val="center"/>
        <w:rPr>
          <w:rFonts w:ascii="Times New Roman" w:eastAsia="Times New Roman" w:hAnsi="Times New Roman" w:cs="Times New Roman"/>
          <w:sz w:val="24"/>
          <w:szCs w:val="24"/>
        </w:rPr>
      </w:pPr>
    </w:p>
    <w:p w:rsidR="00C55DE5" w:rsidRDefault="00C55DE5" w:rsidP="008E4795">
      <w:pPr>
        <w:jc w:val="center"/>
        <w:rPr>
          <w:rFonts w:ascii="Times New Roman" w:eastAsia="Times New Roman" w:hAnsi="Times New Roman" w:cs="Times New Roman"/>
          <w:sz w:val="24"/>
          <w:szCs w:val="24"/>
        </w:rPr>
      </w:pPr>
    </w:p>
    <w:p w:rsidR="00C55DE5" w:rsidRDefault="00C55DE5" w:rsidP="008E4795">
      <w:pPr>
        <w:jc w:val="center"/>
        <w:rPr>
          <w:rFonts w:ascii="Times New Roman" w:eastAsia="Times New Roman" w:hAnsi="Times New Roman" w:cs="Times New Roman"/>
          <w:sz w:val="24"/>
          <w:szCs w:val="24"/>
        </w:rPr>
      </w:pPr>
    </w:p>
    <w:p w:rsidR="008E4795" w:rsidRPr="00593304" w:rsidRDefault="008E4795" w:rsidP="003B0C8A">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I   У В О Д</w:t>
      </w:r>
    </w:p>
    <w:p w:rsidR="00F904C0" w:rsidRPr="008A0268" w:rsidRDefault="008E4795" w:rsidP="00F904C0">
      <w:pPr>
        <w:jc w:val="both"/>
        <w:rPr>
          <w:rFonts w:ascii="Times New Roman" w:hAnsi="Times New Roman" w:cs="Times New Roman"/>
          <w:sz w:val="24"/>
          <w:szCs w:val="24"/>
          <w:lang w:val="sr-Cyrl-RS"/>
        </w:rPr>
      </w:pPr>
      <w:r>
        <w:rPr>
          <w:rFonts w:ascii="Times New Roman" w:eastAsia="Times New Roman" w:hAnsi="Times New Roman" w:cs="Times New Roman"/>
          <w:sz w:val="24"/>
          <w:szCs w:val="24"/>
        </w:rPr>
        <w:t xml:space="preserve">             </w:t>
      </w:r>
      <w:r w:rsidR="00F904C0" w:rsidRPr="008A0268">
        <w:rPr>
          <w:rFonts w:ascii="Times New Roman" w:hAnsi="Times New Roman" w:cs="Times New Roman"/>
          <w:sz w:val="24"/>
          <w:szCs w:val="24"/>
          <w:lang w:val="sr-Cyrl-RS"/>
        </w:rPr>
        <w:t>П</w:t>
      </w:r>
      <w:r w:rsidR="00F904C0" w:rsidRPr="008A0268">
        <w:rPr>
          <w:rFonts w:ascii="Times New Roman" w:hAnsi="Times New Roman" w:cs="Times New Roman"/>
          <w:sz w:val="24"/>
          <w:szCs w:val="24"/>
        </w:rPr>
        <w:t xml:space="preserve">очетак </w:t>
      </w:r>
      <w:r w:rsidR="00F904C0" w:rsidRPr="008A0268">
        <w:rPr>
          <w:rFonts w:ascii="Times New Roman" w:hAnsi="Times New Roman" w:cs="Times New Roman"/>
          <w:sz w:val="24"/>
          <w:szCs w:val="24"/>
          <w:lang w:val="sr-Cyrl-RS"/>
        </w:rPr>
        <w:t xml:space="preserve">и трајање </w:t>
      </w:r>
      <w:r w:rsidR="00F904C0" w:rsidRPr="008A0268">
        <w:rPr>
          <w:rFonts w:ascii="Times New Roman" w:hAnsi="Times New Roman" w:cs="Times New Roman"/>
          <w:sz w:val="24"/>
          <w:szCs w:val="24"/>
        </w:rPr>
        <w:t xml:space="preserve"> школске </w:t>
      </w:r>
      <w:r w:rsidR="00F904C0" w:rsidRPr="008A0268">
        <w:rPr>
          <w:rFonts w:ascii="Times New Roman" w:hAnsi="Times New Roman" w:cs="Times New Roman"/>
          <w:sz w:val="24"/>
          <w:szCs w:val="24"/>
          <w:lang w:val="sr-Cyrl-RS"/>
        </w:rPr>
        <w:t>2021/22.</w:t>
      </w:r>
      <w:r w:rsidR="00F904C0" w:rsidRPr="008A0268">
        <w:rPr>
          <w:rFonts w:ascii="Times New Roman" w:hAnsi="Times New Roman" w:cs="Times New Roman"/>
          <w:sz w:val="24"/>
          <w:szCs w:val="24"/>
        </w:rPr>
        <w:t>године</w:t>
      </w:r>
      <w:r w:rsidR="00F904C0" w:rsidRPr="008A0268">
        <w:rPr>
          <w:rFonts w:ascii="Times New Roman" w:hAnsi="Times New Roman" w:cs="Times New Roman"/>
          <w:sz w:val="24"/>
          <w:szCs w:val="24"/>
          <w:lang w:val="sr-Cyrl-RS"/>
        </w:rPr>
        <w:t xml:space="preserve">  је био по  Правилнику о календару рада , који је МПНТР кориговало током године, због епидемиолошке ситуације. </w:t>
      </w:r>
      <w:r w:rsidR="00F904C0" w:rsidRPr="008A0268">
        <w:rPr>
          <w:rFonts w:ascii="Times New Roman" w:hAnsi="Times New Roman" w:cs="Times New Roman"/>
          <w:sz w:val="24"/>
          <w:szCs w:val="24"/>
        </w:rPr>
        <w:t>По одлуци кризног штаба, због тренутне епидемиолошке ситуације, јесењи распуст почиње од понедељка 8. новембра и траје целу седмицу. Први радни дан по распусту је понедељ</w:t>
      </w:r>
      <w:r w:rsidR="00F904C0">
        <w:rPr>
          <w:rFonts w:ascii="Times New Roman" w:hAnsi="Times New Roman" w:cs="Times New Roman"/>
          <w:sz w:val="24"/>
          <w:szCs w:val="24"/>
        </w:rPr>
        <w:t>ак 15. н</w:t>
      </w:r>
      <w:r w:rsidR="00F904C0" w:rsidRPr="008A0268">
        <w:rPr>
          <w:rFonts w:ascii="Times New Roman" w:hAnsi="Times New Roman" w:cs="Times New Roman"/>
          <w:sz w:val="24"/>
          <w:szCs w:val="24"/>
        </w:rPr>
        <w:t>овембар.</w:t>
      </w:r>
    </w:p>
    <w:p w:rsidR="00F904C0" w:rsidRPr="008A0268" w:rsidRDefault="00F904C0" w:rsidP="00F904C0">
      <w:pPr>
        <w:rPr>
          <w:rFonts w:ascii="Times New Roman" w:hAnsi="Times New Roman" w:cs="Times New Roman"/>
          <w:b/>
          <w:sz w:val="24"/>
          <w:szCs w:val="24"/>
          <w:lang w:val="sr-Cyrl-RS"/>
        </w:rPr>
      </w:pPr>
      <w:r w:rsidRPr="008A0268">
        <w:rPr>
          <w:rFonts w:ascii="Times New Roman" w:hAnsi="Times New Roman" w:cs="Times New Roman"/>
          <w:b/>
          <w:sz w:val="24"/>
          <w:szCs w:val="24"/>
          <w:lang w:val="sr-Cyrl-RS"/>
        </w:rPr>
        <w:t>Планиран фонд часова обавезне наставе и ваннаставних активности је реализован у потпуности.</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left="1627" w:right="391" w:hanging="1366"/>
        <w:jc w:val="both"/>
        <w:rPr>
          <w:color w:val="393939"/>
          <w:shd w:val="clear" w:color="auto" w:fill="FFFFFF"/>
          <w:lang w:val="sr-Cyrl-RS"/>
        </w:rPr>
      </w:pPr>
      <w:r w:rsidRPr="008A0268">
        <w:rPr>
          <w:lang w:val="sr-Cyrl-RS"/>
        </w:rPr>
        <w:t>Школска година је почела 1.септембра, и пред први час је интонирана државна химна . Ч</w:t>
      </w:r>
      <w:r w:rsidRPr="008A0268">
        <w:t xml:space="preserve">асови трају 45 минута; у матичној школи разреди 1-4. су у првој смени, 5-8. у другој. ИО Пасковац, Зајача и Горња </w:t>
      </w:r>
      <w:r w:rsidRPr="008A0268">
        <w:rPr>
          <w:lang w:val="sr-Cyrl-RS"/>
        </w:rPr>
        <w:t>Б</w:t>
      </w:r>
      <w:r w:rsidRPr="008A0268">
        <w:t>орина су само у првој смени</w:t>
      </w:r>
      <w:r w:rsidRPr="008A0268">
        <w:rPr>
          <w:lang w:val="sr-Cyrl-RS"/>
        </w:rPr>
        <w:t>.</w:t>
      </w:r>
      <w:r w:rsidRPr="008A0268">
        <w:rPr>
          <w:color w:val="393939"/>
          <w:shd w:val="clear" w:color="auto" w:fill="FFFFFF"/>
        </w:rPr>
        <w:t xml:space="preserve"> </w:t>
      </w:r>
      <w:r w:rsidRPr="008A0268">
        <w:rPr>
          <w:color w:val="393939"/>
          <w:shd w:val="clear" w:color="auto" w:fill="FFFFFF"/>
          <w:lang w:val="sr-Cyrl-RS"/>
        </w:rPr>
        <w:t>П</w:t>
      </w:r>
      <w:r w:rsidRPr="008A0268">
        <w:rPr>
          <w:color w:val="393939"/>
          <w:shd w:val="clear" w:color="auto" w:fill="FFFFFF"/>
        </w:rPr>
        <w:t xml:space="preserve">о комбинованом моделу </w:t>
      </w:r>
      <w:r w:rsidRPr="008A0268">
        <w:rPr>
          <w:color w:val="393939"/>
          <w:shd w:val="clear" w:color="auto" w:fill="FFFFFF"/>
          <w:lang w:val="sr-Cyrl-RS"/>
        </w:rPr>
        <w:t xml:space="preserve">су по 10 радних дана радили: </w:t>
      </w:r>
      <w:r w:rsidRPr="008A0268">
        <w:rPr>
          <w:color w:val="393939"/>
          <w:shd w:val="clear" w:color="auto" w:fill="FFFFFF"/>
        </w:rPr>
        <w:t xml:space="preserve">од 20.09.- одељење 7/3 </w:t>
      </w:r>
      <w:r w:rsidRPr="008A0268">
        <w:rPr>
          <w:color w:val="393939"/>
          <w:shd w:val="clear" w:color="auto" w:fill="FFFFFF"/>
          <w:lang w:val="sr-Cyrl-RS"/>
        </w:rPr>
        <w:t xml:space="preserve">,  </w:t>
      </w:r>
      <w:r w:rsidRPr="008A0268">
        <w:rPr>
          <w:color w:val="393939"/>
          <w:shd w:val="clear" w:color="auto" w:fill="FFFFFF"/>
        </w:rPr>
        <w:t>од 24.09.-  одељење 8/1</w:t>
      </w:r>
      <w:r w:rsidRPr="008A0268">
        <w:rPr>
          <w:color w:val="393939"/>
          <w:shd w:val="clear" w:color="auto" w:fill="FFFFFF"/>
          <w:lang w:val="sr-Cyrl-RS"/>
        </w:rPr>
        <w:t>,</w:t>
      </w:r>
      <w:r w:rsidRPr="008A0268">
        <w:rPr>
          <w:color w:val="393939"/>
          <w:shd w:val="clear" w:color="auto" w:fill="FFFFFF"/>
        </w:rPr>
        <w:t xml:space="preserve"> од 6.10.-15.10.  одељење 6/1</w:t>
      </w:r>
      <w:r w:rsidRPr="008A0268">
        <w:rPr>
          <w:color w:val="393939"/>
          <w:shd w:val="clear" w:color="auto" w:fill="FFFFFF"/>
          <w:lang w:val="sr-Cyrl-RS"/>
        </w:rPr>
        <w:t>.</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left="1627" w:right="391" w:hanging="1366"/>
        <w:jc w:val="both"/>
      </w:pPr>
      <w:r w:rsidRPr="008A0268">
        <w:rPr>
          <w:color w:val="393939"/>
          <w:shd w:val="clear" w:color="auto" w:fill="FFFFFF"/>
          <w:lang w:val="sr-Cyrl-RS"/>
        </w:rPr>
        <w:t xml:space="preserve"> </w:t>
      </w:r>
      <w:r w:rsidRPr="008A0268">
        <w:t xml:space="preserve">13.децембра    – због неповољних  временских  услова у ИО Зајача </w:t>
      </w:r>
      <w:r w:rsidRPr="008A0268">
        <w:rPr>
          <w:lang w:val="sr-Cyrl-RS"/>
        </w:rPr>
        <w:t>часови</w:t>
      </w:r>
      <w:r w:rsidRPr="008A0268">
        <w:t xml:space="preserve"> су реализовани  путем Гугл учионице по одобрењу</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left="1627" w:right="391" w:hanging="1366"/>
        <w:jc w:val="both"/>
      </w:pPr>
      <w:r w:rsidRPr="008A0268">
        <w:t xml:space="preserve">просветног саветника Ђоке </w:t>
      </w:r>
      <w:r w:rsidRPr="008A0268">
        <w:rPr>
          <w:lang w:val="sr-Cyrl-RS"/>
        </w:rPr>
        <w:t>П</w:t>
      </w:r>
      <w:r w:rsidRPr="008A0268">
        <w:t>етровића</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left="1627" w:right="391" w:hanging="1366"/>
        <w:jc w:val="both"/>
      </w:pPr>
    </w:p>
    <w:p w:rsidR="00F904C0" w:rsidRPr="008A0268" w:rsidRDefault="00F904C0" w:rsidP="0075691F">
      <w:pPr>
        <w:pStyle w:val="ListParagraph"/>
        <w:numPr>
          <w:ilvl w:val="0"/>
          <w:numId w:val="21"/>
        </w:numPr>
        <w:spacing w:after="160" w:line="259" w:lineRule="auto"/>
        <w:jc w:val="both"/>
      </w:pPr>
      <w:r w:rsidRPr="008A0268">
        <w:t>30.12.- Подела ђачких књижица, седница Наставничког већа, крај 1.полугодишта</w:t>
      </w:r>
    </w:p>
    <w:p w:rsidR="00F904C0" w:rsidRPr="008A0268" w:rsidRDefault="00F904C0" w:rsidP="0075691F">
      <w:pPr>
        <w:pStyle w:val="ListParagraph"/>
        <w:numPr>
          <w:ilvl w:val="0"/>
          <w:numId w:val="21"/>
        </w:numPr>
        <w:spacing w:after="160" w:line="259" w:lineRule="auto"/>
        <w:jc w:val="both"/>
        <w:rPr>
          <w:lang w:val="sr-Cyrl-RS"/>
        </w:rPr>
      </w:pPr>
      <w:r w:rsidRPr="008A0268">
        <w:t xml:space="preserve">31.12.- </w:t>
      </w:r>
      <w:r w:rsidRPr="008A0268">
        <w:rPr>
          <w:lang w:val="sr-Cyrl-RS"/>
        </w:rPr>
        <w:t>Почетак зимског распуста</w:t>
      </w:r>
    </w:p>
    <w:p w:rsidR="00F904C0" w:rsidRPr="008A0268" w:rsidRDefault="00F904C0" w:rsidP="00F904C0">
      <w:pPr>
        <w:shd w:val="clear" w:color="auto" w:fill="FFFFFF"/>
        <w:rPr>
          <w:rFonts w:ascii="Times New Roman" w:eastAsia="Times New Roman" w:hAnsi="Times New Roman" w:cs="Times New Roman"/>
          <w:color w:val="1D2228"/>
          <w:sz w:val="24"/>
          <w:szCs w:val="24"/>
        </w:rPr>
      </w:pPr>
      <w:r w:rsidRPr="008A0268">
        <w:rPr>
          <w:rFonts w:ascii="Times New Roman" w:hAnsi="Times New Roman" w:cs="Times New Roman"/>
          <w:sz w:val="24"/>
          <w:szCs w:val="24"/>
          <w:lang w:val="sr-Cyrl-RS"/>
        </w:rPr>
        <w:t xml:space="preserve">-24.01. 2022.   – почетак 2.полугодишта, а настава се организује </w:t>
      </w:r>
      <w:r w:rsidRPr="008A0268">
        <w:rPr>
          <w:rFonts w:ascii="Times New Roman" w:eastAsia="Times New Roman" w:hAnsi="Times New Roman" w:cs="Times New Roman"/>
          <w:color w:val="1D2228"/>
          <w:sz w:val="24"/>
          <w:szCs w:val="24"/>
        </w:rPr>
        <w:t xml:space="preserve"> на следећи начин:</w:t>
      </w:r>
    </w:p>
    <w:p w:rsidR="00F904C0" w:rsidRPr="008A0268" w:rsidRDefault="00F904C0" w:rsidP="00F904C0">
      <w:pPr>
        <w:shd w:val="clear" w:color="auto" w:fill="FFFFFF"/>
        <w:rPr>
          <w:rFonts w:ascii="Times New Roman" w:eastAsia="Times New Roman" w:hAnsi="Times New Roman" w:cs="Times New Roman"/>
          <w:color w:val="1D2228"/>
          <w:sz w:val="24"/>
          <w:szCs w:val="24"/>
        </w:rPr>
      </w:pPr>
      <w:r w:rsidRPr="008A0268">
        <w:rPr>
          <w:rFonts w:ascii="Times New Roman" w:eastAsia="Times New Roman" w:hAnsi="Times New Roman" w:cs="Times New Roman"/>
          <w:color w:val="1D2228"/>
          <w:sz w:val="24"/>
          <w:szCs w:val="24"/>
        </w:rPr>
        <w:t>- ученици од 1. до 4. разреда иду по првом моделу, као и до сада. У матичној школи, ови ученици у јануару и у фебруару иду у 1. смену</w:t>
      </w:r>
    </w:p>
    <w:p w:rsidR="00F904C0" w:rsidRPr="008A0268" w:rsidRDefault="00F904C0" w:rsidP="00F904C0">
      <w:pPr>
        <w:shd w:val="clear" w:color="auto" w:fill="FFFFFF"/>
        <w:spacing w:after="0" w:line="240" w:lineRule="auto"/>
        <w:rPr>
          <w:rFonts w:ascii="Times New Roman" w:eastAsia="Times New Roman" w:hAnsi="Times New Roman" w:cs="Times New Roman"/>
          <w:color w:val="1D2228"/>
          <w:sz w:val="24"/>
          <w:szCs w:val="24"/>
        </w:rPr>
      </w:pPr>
      <w:r w:rsidRPr="008A0268">
        <w:rPr>
          <w:rFonts w:ascii="Times New Roman" w:eastAsia="Times New Roman" w:hAnsi="Times New Roman" w:cs="Times New Roman"/>
          <w:color w:val="1D2228"/>
          <w:sz w:val="24"/>
          <w:szCs w:val="24"/>
        </w:rPr>
        <w:t>- ученици од 5. до 8. разреда у ИО Зајача иду по првом моделу, као и до сада, јер су то одељења са мање од 16 ученика. Мора се само водити рачуна да деца седе сами у клупама.</w:t>
      </w:r>
    </w:p>
    <w:p w:rsidR="00F904C0" w:rsidRPr="008A0268" w:rsidRDefault="00F904C0" w:rsidP="00F904C0">
      <w:pPr>
        <w:shd w:val="clear" w:color="auto" w:fill="FFFFFF"/>
        <w:spacing w:after="0" w:line="240" w:lineRule="auto"/>
        <w:rPr>
          <w:rFonts w:ascii="Times New Roman" w:eastAsia="Times New Roman" w:hAnsi="Times New Roman" w:cs="Times New Roman"/>
          <w:color w:val="1D2228"/>
          <w:sz w:val="24"/>
          <w:szCs w:val="24"/>
        </w:rPr>
      </w:pPr>
      <w:r w:rsidRPr="008A0268">
        <w:rPr>
          <w:rFonts w:ascii="Times New Roman" w:eastAsia="Times New Roman" w:hAnsi="Times New Roman" w:cs="Times New Roman"/>
          <w:color w:val="1D2228"/>
          <w:sz w:val="24"/>
          <w:szCs w:val="24"/>
        </w:rPr>
        <w:t>- ученици од 5. до 8. разреда у матичној школи иду по другом, комбинованом моделу. То подразумева да се сва одељења деле у две групе А и Б. Група А иде понедељком, средом и петком, а група Б уторком и четвртком.</w:t>
      </w:r>
      <w:r w:rsidRPr="008A0268">
        <w:rPr>
          <w:rFonts w:ascii="Times New Roman" w:eastAsia="Times New Roman" w:hAnsi="Times New Roman" w:cs="Times New Roman"/>
          <w:color w:val="1D2228"/>
          <w:sz w:val="24"/>
          <w:szCs w:val="24"/>
          <w:lang w:val="sr-Cyrl-RS"/>
        </w:rPr>
        <w:t xml:space="preserve"> Изузетак је прва седмица - </w:t>
      </w:r>
      <w:r w:rsidRPr="008A0268">
        <w:rPr>
          <w:rFonts w:ascii="Times New Roman" w:hAnsi="Times New Roman" w:cs="Times New Roman"/>
          <w:color w:val="1D2228"/>
          <w:sz w:val="24"/>
          <w:szCs w:val="24"/>
          <w:shd w:val="clear" w:color="auto" w:fill="FFFFFF"/>
        </w:rPr>
        <w:t>група А ићи у школу у понедељак и среду, а група Б у уторак и петак, јер је четвртак ненаставни дан</w:t>
      </w:r>
      <w:r w:rsidRPr="008A0268">
        <w:rPr>
          <w:rFonts w:ascii="Times New Roman" w:hAnsi="Times New Roman" w:cs="Times New Roman"/>
          <w:color w:val="1D2228"/>
          <w:sz w:val="24"/>
          <w:szCs w:val="24"/>
          <w:shd w:val="clear" w:color="auto" w:fill="FFFFFF"/>
          <w:lang w:val="sr-Cyrl-RS"/>
        </w:rPr>
        <w:t>/ школска слава</w:t>
      </w:r>
      <w:r w:rsidRPr="008A0268">
        <w:rPr>
          <w:rFonts w:ascii="Times New Roman" w:hAnsi="Times New Roman" w:cs="Times New Roman"/>
          <w:color w:val="1D2228"/>
          <w:sz w:val="24"/>
          <w:szCs w:val="24"/>
          <w:shd w:val="clear" w:color="auto" w:fill="FFFFFF"/>
        </w:rPr>
        <w:t>.</w:t>
      </w:r>
      <w:r w:rsidRPr="008A0268">
        <w:rPr>
          <w:rFonts w:ascii="Times New Roman" w:eastAsia="Times New Roman" w:hAnsi="Times New Roman" w:cs="Times New Roman"/>
          <w:color w:val="1D2228"/>
          <w:sz w:val="24"/>
          <w:szCs w:val="24"/>
        </w:rPr>
        <w:t xml:space="preserve"> Наредне недеље групе се ротирају по данима. У јануару и у фебруару иду у 2. смену. Групи која није у школи, предметни наставници шаљу материјале путем Гугл учионице.</w:t>
      </w:r>
    </w:p>
    <w:p w:rsidR="00F904C0" w:rsidRPr="008A0268" w:rsidRDefault="00F904C0" w:rsidP="00F904C0">
      <w:pPr>
        <w:shd w:val="clear" w:color="auto" w:fill="FFFFFF"/>
        <w:spacing w:after="0" w:line="240" w:lineRule="auto"/>
        <w:rPr>
          <w:rFonts w:ascii="Times New Roman" w:eastAsia="Times New Roman" w:hAnsi="Times New Roman" w:cs="Times New Roman"/>
          <w:color w:val="1D2228"/>
          <w:sz w:val="24"/>
          <w:szCs w:val="24"/>
          <w:lang w:val="sr-Cyrl-RS"/>
        </w:rPr>
      </w:pPr>
      <w:r w:rsidRPr="008A0268">
        <w:rPr>
          <w:rFonts w:ascii="Times New Roman" w:eastAsia="Times New Roman" w:hAnsi="Times New Roman" w:cs="Times New Roman"/>
          <w:color w:val="1D2228"/>
          <w:sz w:val="24"/>
          <w:szCs w:val="24"/>
          <w:lang w:val="sr-Cyrl-RS"/>
        </w:rPr>
        <w:t>Новине:</w:t>
      </w:r>
    </w:p>
    <w:p w:rsidR="00F904C0" w:rsidRPr="008A0268" w:rsidRDefault="00F904C0" w:rsidP="00F904C0">
      <w:pPr>
        <w:shd w:val="clear" w:color="auto" w:fill="FFFFFF"/>
        <w:spacing w:after="0" w:line="240" w:lineRule="auto"/>
        <w:rPr>
          <w:rFonts w:ascii="Times New Roman" w:hAnsi="Times New Roman" w:cs="Times New Roman"/>
          <w:color w:val="1D2228"/>
          <w:sz w:val="24"/>
          <w:szCs w:val="24"/>
          <w:shd w:val="clear" w:color="auto" w:fill="FFFFFF"/>
        </w:rPr>
      </w:pPr>
      <w:r w:rsidRPr="008A0268">
        <w:rPr>
          <w:rFonts w:ascii="Times New Roman" w:eastAsia="Times New Roman" w:hAnsi="Times New Roman" w:cs="Times New Roman"/>
          <w:color w:val="1D2228"/>
          <w:sz w:val="24"/>
          <w:szCs w:val="24"/>
          <w:lang w:val="sr-Cyrl-RS"/>
        </w:rPr>
        <w:lastRenderedPageBreak/>
        <w:t xml:space="preserve"> 1.</w:t>
      </w:r>
      <w:r w:rsidRPr="008A0268">
        <w:rPr>
          <w:rFonts w:ascii="Times New Roman" w:hAnsi="Times New Roman" w:cs="Times New Roman"/>
          <w:color w:val="1D2228"/>
          <w:sz w:val="24"/>
          <w:szCs w:val="24"/>
          <w:shd w:val="clear" w:color="auto" w:fill="FFFFFF"/>
        </w:rPr>
        <w:t xml:space="preserve"> ношење маски ОБАВЕЗНО за све ученике и запослене, све време током боравка у школи.</w:t>
      </w:r>
    </w:p>
    <w:p w:rsidR="00F904C0" w:rsidRPr="008A0268" w:rsidRDefault="00F904C0" w:rsidP="00F904C0">
      <w:pPr>
        <w:shd w:val="clear" w:color="auto" w:fill="FFFFFF"/>
        <w:spacing w:after="0" w:line="240" w:lineRule="auto"/>
        <w:rPr>
          <w:rFonts w:ascii="Times New Roman" w:eastAsia="Times New Roman" w:hAnsi="Times New Roman" w:cs="Times New Roman"/>
          <w:color w:val="1D2228"/>
          <w:sz w:val="24"/>
          <w:szCs w:val="24"/>
          <w:lang w:val="sr-Cyrl-RS"/>
        </w:rPr>
      </w:pPr>
      <w:r w:rsidRPr="008A0268">
        <w:rPr>
          <w:rFonts w:ascii="Times New Roman" w:hAnsi="Times New Roman" w:cs="Times New Roman"/>
          <w:color w:val="1D2228"/>
          <w:sz w:val="24"/>
          <w:szCs w:val="24"/>
          <w:shd w:val="clear" w:color="auto" w:fill="FFFFFF"/>
          <w:lang w:val="sr-Cyrl-RS"/>
        </w:rPr>
        <w:t xml:space="preserve"> 2. </w:t>
      </w:r>
      <w:r w:rsidRPr="008A0268">
        <w:rPr>
          <w:rFonts w:ascii="Times New Roman" w:hAnsi="Times New Roman" w:cs="Times New Roman"/>
          <w:color w:val="1D2228"/>
          <w:sz w:val="24"/>
          <w:szCs w:val="24"/>
          <w:shd w:val="clear" w:color="auto" w:fill="FFFFFF"/>
        </w:rPr>
        <w:t>самоизолације за све који су били у контакту, сада је прописано трајање од 5 календарских дана.</w:t>
      </w:r>
    </w:p>
    <w:p w:rsidR="00F904C0" w:rsidRPr="008A0268" w:rsidRDefault="00F904C0" w:rsidP="00F904C0">
      <w:pPr>
        <w:pStyle w:val="NoSpacing"/>
        <w:rPr>
          <w:rFonts w:ascii="Times New Roman" w:hAnsi="Times New Roman"/>
          <w:color w:val="333333"/>
          <w:sz w:val="24"/>
          <w:szCs w:val="24"/>
          <w:shd w:val="clear" w:color="auto" w:fill="FFFFFF"/>
          <w:lang w:val="sr-Cyrl-CS"/>
        </w:rPr>
      </w:pPr>
      <w:r w:rsidRPr="008A0268">
        <w:rPr>
          <w:rFonts w:ascii="Times New Roman" w:hAnsi="Times New Roman"/>
          <w:sz w:val="24"/>
          <w:szCs w:val="24"/>
          <w:lang w:val="sr-Cyrl-RS"/>
        </w:rPr>
        <w:t>-</w:t>
      </w:r>
      <w:r w:rsidRPr="008A0268">
        <w:rPr>
          <w:rFonts w:ascii="Times New Roman" w:hAnsi="Times New Roman"/>
          <w:color w:val="393939"/>
          <w:sz w:val="24"/>
          <w:szCs w:val="24"/>
          <w:shd w:val="clear" w:color="auto" w:fill="FFFFFF"/>
          <w:lang w:val="sr-Cyrl-RS"/>
        </w:rPr>
        <w:t>14-21.02.2022.-</w:t>
      </w:r>
      <w:r w:rsidRPr="008A0268">
        <w:rPr>
          <w:rFonts w:ascii="Times New Roman" w:hAnsi="Times New Roman"/>
          <w:color w:val="444444"/>
          <w:sz w:val="24"/>
          <w:szCs w:val="24"/>
          <w:shd w:val="clear" w:color="auto" w:fill="FFFFFF"/>
          <w:lang w:val="sr-Cyrl-RS"/>
        </w:rPr>
        <w:t xml:space="preserve"> Због епидемиолошке ситуације „фебруарски распуст“ је продужен од планираних дана по школском календару.</w:t>
      </w:r>
      <w:r w:rsidRPr="008A0268">
        <w:rPr>
          <w:rFonts w:ascii="Times New Roman" w:hAnsi="Times New Roman"/>
          <w:bCs/>
          <w:sz w:val="24"/>
          <w:szCs w:val="24"/>
          <w:lang w:val="sr-Cyrl-CS"/>
        </w:rPr>
        <w:t xml:space="preserve">. Почиње у понедељак 14.фебруара, а први радни дан по распусту је понедељак 21. фебруар 2022. год. У оквиру те седмице је  </w:t>
      </w:r>
      <w:r w:rsidRPr="008A0268">
        <w:rPr>
          <w:rFonts w:ascii="Times New Roman" w:hAnsi="Times New Roman"/>
          <w:color w:val="333333"/>
          <w:sz w:val="24"/>
          <w:szCs w:val="24"/>
          <w:shd w:val="clear" w:color="auto" w:fill="FFFFFF"/>
          <w:lang w:val="sr-Cyrl-CS"/>
        </w:rPr>
        <w:t xml:space="preserve">државни празник  </w:t>
      </w:r>
      <w:r w:rsidRPr="008A0268">
        <w:rPr>
          <w:rFonts w:ascii="Times New Roman" w:hAnsi="Times New Roman"/>
          <w:b/>
          <w:color w:val="333333"/>
          <w:sz w:val="24"/>
          <w:szCs w:val="24"/>
          <w:shd w:val="clear" w:color="auto" w:fill="FFFFFF"/>
          <w:lang w:val="sr-Cyrl-CS"/>
        </w:rPr>
        <w:t>СРЕТЕЊЕ - ДАН ДРЖАВНОСТИ</w:t>
      </w:r>
      <w:r w:rsidRPr="008A0268">
        <w:rPr>
          <w:rFonts w:ascii="Times New Roman" w:hAnsi="Times New Roman"/>
          <w:color w:val="333333"/>
          <w:sz w:val="24"/>
          <w:szCs w:val="24"/>
          <w:shd w:val="clear" w:color="auto" w:fill="FFFFFF"/>
          <w:lang w:val="sr-Cyrl-CS"/>
        </w:rPr>
        <w:t>.</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rPr>
          <w:color w:val="393939"/>
          <w:shd w:val="clear" w:color="auto" w:fill="FFFFFF"/>
        </w:rPr>
      </w:pPr>
      <w:r w:rsidRPr="008A0268">
        <w:rPr>
          <w:color w:val="333333"/>
          <w:shd w:val="clear" w:color="auto" w:fill="FFFFFF"/>
          <w:lang w:val="sr-Cyrl-CS"/>
        </w:rPr>
        <w:t>-</w:t>
      </w:r>
      <w:r w:rsidRPr="008A0268">
        <w:rPr>
          <w:color w:val="1D2228"/>
          <w:shd w:val="clear" w:color="auto" w:fill="FFFFFF"/>
          <w:lang w:val="sr-Cyrl-RS"/>
        </w:rPr>
        <w:t xml:space="preserve">22.о4.-4.05.,2022. - </w:t>
      </w:r>
      <w:r w:rsidRPr="008A0268">
        <w:rPr>
          <w:color w:val="393939"/>
          <w:shd w:val="clear" w:color="auto" w:fill="FFFFFF"/>
        </w:rPr>
        <w:t>пролећни распуст</w:t>
      </w:r>
    </w:p>
    <w:p w:rsidR="00F904C0" w:rsidRPr="008A0268" w:rsidRDefault="00F904C0" w:rsidP="00F904C0">
      <w:pPr>
        <w:pStyle w:val="NoSpacing"/>
        <w:rPr>
          <w:rFonts w:ascii="Times New Roman" w:hAnsi="Times New Roman"/>
          <w:color w:val="333333"/>
          <w:sz w:val="24"/>
          <w:szCs w:val="24"/>
          <w:shd w:val="clear" w:color="auto" w:fill="FFFFFF"/>
          <w:lang w:val="sr-Cyrl-CS"/>
        </w:rPr>
      </w:pPr>
    </w:p>
    <w:p w:rsidR="00F904C0" w:rsidRPr="008A0268" w:rsidRDefault="00F904C0" w:rsidP="00F904C0">
      <w:pPr>
        <w:pStyle w:val="NoSpacing"/>
        <w:rPr>
          <w:rFonts w:ascii="Times New Roman" w:hAnsi="Times New Roman"/>
          <w:color w:val="333333"/>
          <w:sz w:val="24"/>
          <w:szCs w:val="24"/>
          <w:shd w:val="clear" w:color="auto" w:fill="FFFFFF"/>
          <w:lang w:val="sr-Cyrl-CS"/>
        </w:rPr>
      </w:pPr>
      <w:r w:rsidRPr="008A0268">
        <w:rPr>
          <w:rFonts w:ascii="Times New Roman" w:hAnsi="Times New Roman"/>
          <w:color w:val="333333"/>
          <w:sz w:val="24"/>
          <w:szCs w:val="24"/>
          <w:shd w:val="clear" w:color="auto" w:fill="FFFFFF"/>
          <w:lang w:val="sr-Cyrl-CS"/>
        </w:rPr>
        <w:t>-</w:t>
      </w:r>
      <w:r w:rsidRPr="008A0268">
        <w:rPr>
          <w:rFonts w:ascii="Times New Roman" w:hAnsi="Times New Roman"/>
          <w:color w:val="393939"/>
          <w:sz w:val="24"/>
          <w:szCs w:val="24"/>
          <w:shd w:val="clear" w:color="auto" w:fill="FFFFFF"/>
        </w:rPr>
        <w:t xml:space="preserve">ОД 21.2.2022. </w:t>
      </w:r>
      <w:r>
        <w:rPr>
          <w:color w:val="393939"/>
          <w:shd w:val="clear" w:color="auto" w:fill="FFFFFF"/>
          <w:lang w:val="sr-Cyrl-RS"/>
        </w:rPr>
        <w:t>г.</w:t>
      </w:r>
      <w:r w:rsidRPr="008A0268">
        <w:rPr>
          <w:rFonts w:ascii="Times New Roman" w:hAnsi="Times New Roman"/>
          <w:color w:val="393939"/>
          <w:sz w:val="24"/>
          <w:szCs w:val="24"/>
          <w:shd w:val="clear" w:color="auto" w:fill="FFFFFF"/>
        </w:rPr>
        <w:t xml:space="preserve"> Одлуком Тима за праћење и координисање примене превентивних мера у начину рада школа, од 21.2.2022. године настава у основним школама се одвија по првом моделу, односно без поделе на групе</w:t>
      </w:r>
    </w:p>
    <w:p w:rsidR="00F904C0" w:rsidRPr="008A0268" w:rsidRDefault="00F904C0" w:rsidP="00F904C0">
      <w:pPr>
        <w:rPr>
          <w:rFonts w:ascii="Times New Roman" w:hAnsi="Times New Roman" w:cs="Times New Roman"/>
          <w:sz w:val="24"/>
          <w:szCs w:val="24"/>
          <w:lang w:val="sr-Cyrl-RS"/>
        </w:rPr>
      </w:pPr>
    </w:p>
    <w:p w:rsidR="00F904C0" w:rsidRPr="008A0268" w:rsidRDefault="00F904C0" w:rsidP="00F904C0">
      <w:pPr>
        <w:pStyle w:val="NoSpacing"/>
        <w:jc w:val="both"/>
        <w:rPr>
          <w:rFonts w:ascii="Times New Roman" w:hAnsi="Times New Roman"/>
          <w:sz w:val="24"/>
          <w:szCs w:val="24"/>
          <w:lang w:val="sr-Cyrl-CS"/>
        </w:rPr>
      </w:pPr>
      <w:r w:rsidRPr="008A0268">
        <w:rPr>
          <w:rFonts w:ascii="Times New Roman" w:hAnsi="Times New Roman"/>
          <w:sz w:val="24"/>
          <w:szCs w:val="24"/>
        </w:rPr>
        <w:t xml:space="preserve">-реализују се наставне и ваннаставне активности по утврђеном распореду  </w:t>
      </w:r>
      <w:r w:rsidRPr="008A0268">
        <w:rPr>
          <w:rFonts w:ascii="Times New Roman" w:hAnsi="Times New Roman"/>
          <w:sz w:val="24"/>
          <w:szCs w:val="24"/>
          <w:lang w:val="sr-Cyrl-CS"/>
        </w:rPr>
        <w:t>од почетка школске године, без прекида</w:t>
      </w:r>
    </w:p>
    <w:p w:rsidR="00F904C0" w:rsidRPr="008A0268" w:rsidRDefault="00F904C0" w:rsidP="00F904C0">
      <w:pPr>
        <w:pStyle w:val="NoSpacing"/>
        <w:jc w:val="both"/>
        <w:rPr>
          <w:rFonts w:ascii="Times New Roman" w:hAnsi="Times New Roman"/>
          <w:sz w:val="24"/>
          <w:szCs w:val="24"/>
          <w:lang w:val="sr-Cyrl-CS"/>
        </w:rPr>
      </w:pPr>
      <w:r w:rsidRPr="008A0268">
        <w:rPr>
          <w:rFonts w:ascii="Times New Roman" w:hAnsi="Times New Roman"/>
          <w:sz w:val="24"/>
          <w:szCs w:val="24"/>
          <w:lang w:val="sr-Cyrl-CS"/>
        </w:rPr>
        <w:t xml:space="preserve">-родитељски састанци </w:t>
      </w:r>
    </w:p>
    <w:p w:rsidR="00F904C0" w:rsidRPr="008A0268" w:rsidRDefault="00F904C0" w:rsidP="00F904C0">
      <w:pPr>
        <w:pStyle w:val="NoSpacing"/>
        <w:jc w:val="both"/>
        <w:rPr>
          <w:rFonts w:ascii="Times New Roman" w:hAnsi="Times New Roman"/>
          <w:sz w:val="24"/>
          <w:szCs w:val="24"/>
          <w:lang w:val="sr-Cyrl-CS"/>
        </w:rPr>
      </w:pPr>
      <w:r w:rsidRPr="008A0268">
        <w:rPr>
          <w:rFonts w:ascii="Times New Roman" w:hAnsi="Times New Roman"/>
          <w:sz w:val="24"/>
          <w:szCs w:val="24"/>
          <w:lang w:val="sr-Cyrl-CS"/>
        </w:rPr>
        <w:t xml:space="preserve">-ЧОС </w:t>
      </w:r>
    </w:p>
    <w:p w:rsidR="00F904C0" w:rsidRPr="008A0268" w:rsidRDefault="00F904C0" w:rsidP="00F904C0">
      <w:pPr>
        <w:pStyle w:val="NoSpacing"/>
        <w:jc w:val="both"/>
        <w:rPr>
          <w:rFonts w:ascii="Times New Roman" w:hAnsi="Times New Roman"/>
          <w:sz w:val="24"/>
          <w:szCs w:val="24"/>
          <w:lang w:val="sr-Cyrl-CS"/>
        </w:rPr>
      </w:pPr>
      <w:r w:rsidRPr="008A0268">
        <w:rPr>
          <w:rFonts w:ascii="Times New Roman" w:hAnsi="Times New Roman"/>
          <w:sz w:val="24"/>
          <w:szCs w:val="24"/>
          <w:lang w:val="sr-Cyrl-CS"/>
        </w:rPr>
        <w:t>-за индивидуалне разговоре са родитељима користи се и е- комуникација</w:t>
      </w:r>
    </w:p>
    <w:p w:rsidR="00F904C0" w:rsidRPr="008A0268" w:rsidRDefault="00F904C0" w:rsidP="00F904C0">
      <w:pPr>
        <w:pStyle w:val="NoSpacing"/>
        <w:jc w:val="both"/>
        <w:rPr>
          <w:rFonts w:ascii="Times New Roman" w:hAnsi="Times New Roman"/>
          <w:sz w:val="24"/>
          <w:szCs w:val="24"/>
          <w:lang w:val="sr-Cyrl-CS"/>
        </w:rPr>
      </w:pPr>
      <w:r w:rsidRPr="008A0268">
        <w:rPr>
          <w:rFonts w:ascii="Times New Roman" w:hAnsi="Times New Roman"/>
          <w:sz w:val="24"/>
          <w:szCs w:val="24"/>
          <w:lang w:val="sr-Cyrl-CS"/>
        </w:rPr>
        <w:t>-материјали за часове, понекад се постављају на гугл учионицу или се корсти е-учионица</w:t>
      </w:r>
    </w:p>
    <w:p w:rsidR="00F904C0" w:rsidRPr="008A0268" w:rsidRDefault="00F904C0" w:rsidP="00F904C0">
      <w:pPr>
        <w:pStyle w:val="NoSpacing"/>
        <w:jc w:val="both"/>
        <w:rPr>
          <w:rFonts w:ascii="Times New Roman" w:hAnsi="Times New Roman"/>
          <w:sz w:val="24"/>
          <w:szCs w:val="24"/>
          <w:lang w:val="sr-Cyrl-CS"/>
        </w:rPr>
      </w:pPr>
      <w:r w:rsidRPr="008A0268">
        <w:rPr>
          <w:rFonts w:ascii="Times New Roman" w:hAnsi="Times New Roman"/>
          <w:sz w:val="24"/>
          <w:szCs w:val="24"/>
          <w:lang w:val="sr-Cyrl-CS"/>
        </w:rPr>
        <w:t>-боравак ради у две групе од 1.септембра</w:t>
      </w:r>
    </w:p>
    <w:p w:rsidR="00F904C0" w:rsidRPr="008A0268" w:rsidRDefault="00F904C0" w:rsidP="00F904C0">
      <w:pPr>
        <w:pStyle w:val="NoSpacing"/>
        <w:jc w:val="both"/>
        <w:rPr>
          <w:rFonts w:ascii="Times New Roman" w:hAnsi="Times New Roman"/>
          <w:sz w:val="24"/>
          <w:szCs w:val="24"/>
          <w:lang w:val="sr-Cyrl-CS"/>
        </w:rPr>
      </w:pPr>
      <w:r w:rsidRPr="008A0268">
        <w:rPr>
          <w:rFonts w:ascii="Times New Roman" w:hAnsi="Times New Roman"/>
          <w:sz w:val="24"/>
          <w:szCs w:val="24"/>
          <w:lang w:val="sr-Cyrl-CS"/>
        </w:rPr>
        <w:t>-сајт школе се редовно ажурира, а за информисање се користе и обавештења</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jc w:val="both"/>
        <w:rPr>
          <w:color w:val="393939"/>
          <w:shd w:val="clear" w:color="auto" w:fill="FFFFFF"/>
        </w:rPr>
      </w:pPr>
      <w:r w:rsidRPr="008A0268">
        <w:rPr>
          <w:lang w:val="sr-Cyrl-CS"/>
        </w:rPr>
        <w:t xml:space="preserve">-у школи се примењују потребне епидемиолошке мере. </w:t>
      </w:r>
      <w:r w:rsidRPr="008A0268">
        <w:rPr>
          <w:color w:val="393939"/>
          <w:shd w:val="clear" w:color="auto" w:fill="FFFFFF"/>
        </w:rPr>
        <w:t xml:space="preserve">Сваког петка добијамо </w:t>
      </w:r>
      <w:r w:rsidRPr="008A0268">
        <w:rPr>
          <w:color w:val="000000"/>
          <w:shd w:val="clear" w:color="auto" w:fill="FDFDFD"/>
        </w:rPr>
        <w:t>Одлуку Тима за праћење и координисање примене превентивних мера у раду школа о начину рада школа</w:t>
      </w:r>
      <w:r w:rsidRPr="008A0268">
        <w:rPr>
          <w:color w:val="000000"/>
          <w:shd w:val="clear" w:color="auto" w:fill="FDFDFD"/>
          <w:lang w:val="sr-Cyrl-RS"/>
        </w:rPr>
        <w:t>,за наредни период</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jc w:val="both"/>
        <w:rPr>
          <w:color w:val="393939"/>
          <w:shd w:val="clear" w:color="auto" w:fill="FFFFFF"/>
          <w:lang w:val="sr-Cyrl-RS"/>
        </w:rPr>
      </w:pP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left="1627" w:right="391" w:hanging="1366"/>
        <w:rPr>
          <w:color w:val="393939"/>
          <w:shd w:val="clear" w:color="auto" w:fill="FFFFFF"/>
          <w:lang w:val="sr-Cyrl-RS"/>
        </w:rPr>
      </w:pPr>
      <w:r w:rsidRPr="008A0268">
        <w:rPr>
          <w:color w:val="393939"/>
          <w:shd w:val="clear" w:color="auto" w:fill="FFFFFF"/>
          <w:lang w:val="sr-Cyrl-RS"/>
        </w:rPr>
        <w:t>-Током године ученици су били укључени у :</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left="1627" w:right="391" w:hanging="1366"/>
        <w:rPr>
          <w:color w:val="393939"/>
          <w:shd w:val="clear" w:color="auto" w:fill="FFFFFF"/>
          <w:lang w:val="sr-Cyrl-RS"/>
        </w:rPr>
      </w:pPr>
      <w:r w:rsidRPr="008A0268">
        <w:rPr>
          <w:color w:val="393939"/>
          <w:shd w:val="clear" w:color="auto" w:fill="FFFFFF"/>
          <w:lang w:val="sr-Cyrl-RS"/>
        </w:rPr>
        <w:t>*културна дешавања</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left="1627" w:right="391" w:hanging="1366"/>
        <w:rPr>
          <w:lang w:val="sr-Cyrl-RS"/>
        </w:rPr>
      </w:pPr>
      <w:r w:rsidRPr="008A0268">
        <w:rPr>
          <w:color w:val="393939"/>
          <w:shd w:val="clear" w:color="auto" w:fill="FFFFFF"/>
          <w:lang w:val="sr-Cyrl-RS"/>
        </w:rPr>
        <w:t xml:space="preserve">** </w:t>
      </w:r>
      <w:r w:rsidRPr="008A0268">
        <w:t>литерарни</w:t>
      </w:r>
      <w:r w:rsidRPr="008A0268">
        <w:rPr>
          <w:lang w:val="sr-Cyrl-RS"/>
        </w:rPr>
        <w:t>м</w:t>
      </w:r>
      <w:r w:rsidRPr="008A0268">
        <w:t xml:space="preserve"> и ликовни</w:t>
      </w:r>
      <w:r w:rsidRPr="008A0268">
        <w:rPr>
          <w:lang w:val="sr-Cyrl-RS"/>
        </w:rPr>
        <w:t>м</w:t>
      </w:r>
      <w:r w:rsidRPr="008A0268">
        <w:t xml:space="preserve"> конкурси</w:t>
      </w:r>
      <w:r w:rsidRPr="008A0268">
        <w:rPr>
          <w:lang w:val="sr-Cyrl-RS"/>
        </w:rPr>
        <w:t>ма</w:t>
      </w:r>
      <w:r w:rsidRPr="008A0268">
        <w:t xml:space="preserve"> : Форма идеале-за ученике 1.разреда</w:t>
      </w:r>
      <w:r w:rsidRPr="008A0268">
        <w:rPr>
          <w:b/>
        </w:rPr>
        <w:t xml:space="preserve">, </w:t>
      </w:r>
      <w:r w:rsidRPr="008A0268">
        <w:rPr>
          <w:lang w:val="sr-Cyrl-CS"/>
        </w:rPr>
        <w:t xml:space="preserve">„Дани дечије поезије и прозе“-Драгинац 2021., „Мост разумевања-међугенерацијска солидарност“-за ученике 6-8.разреда, </w:t>
      </w:r>
      <w:r w:rsidRPr="008A0268">
        <w:rPr>
          <w:color w:val="393939"/>
        </w:rPr>
        <w:t>Светосавском звонцу</w:t>
      </w:r>
      <w:r w:rsidRPr="008A0268">
        <w:rPr>
          <w:color w:val="393939"/>
          <w:lang w:val="sr-Cyrl-RS"/>
        </w:rPr>
        <w:t>, „Витез“</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left="1627" w:right="391" w:hanging="1366"/>
      </w:pPr>
      <w:r w:rsidRPr="008A0268">
        <w:rPr>
          <w:lang w:val="sr-Cyrl-CS"/>
        </w:rPr>
        <w:t>**</w:t>
      </w:r>
      <w:r w:rsidRPr="008A0268">
        <w:t>4-10.октобра - Дечија недеља, мото „Дете је дете да га волите и разумете“</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rPr>
          <w:lang w:val="sr-Cyrl-RS"/>
        </w:rPr>
      </w:pPr>
      <w:r w:rsidRPr="008A0268">
        <w:rPr>
          <w:lang w:val="sr-Cyrl-RS"/>
        </w:rPr>
        <w:t xml:space="preserve">      **- Ученици 1-4.разреда свих ИО присуствовали Дечијој опери поводом отварања Ђачког Вуковог сабора, у Дому културе Лозница, а у извођењу Малог позоришта „Душко Радовић“ из Београда. Координатор педагог Јелица Павловић у сарадњи са представником Културног центра Лозница</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left="1627" w:right="391" w:hanging="1366"/>
        <w:rPr>
          <w:color w:val="393939"/>
        </w:rPr>
      </w:pPr>
      <w:r w:rsidRPr="008A0268">
        <w:rPr>
          <w:lang w:val="sr-Cyrl-RS"/>
        </w:rPr>
        <w:t xml:space="preserve">** </w:t>
      </w:r>
      <w:r w:rsidRPr="008A0268">
        <w:rPr>
          <w:color w:val="1D2228"/>
          <w:lang w:val="sr-Cyrl-RS"/>
        </w:rPr>
        <w:t xml:space="preserve">- </w:t>
      </w:r>
      <w:r w:rsidRPr="008A0268">
        <w:rPr>
          <w:color w:val="393939"/>
        </w:rPr>
        <w:t>Васкршња изложба у холу школе</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left="1627" w:right="391" w:hanging="1366"/>
        <w:rPr>
          <w:lang w:val="sr-Cyrl-RS"/>
        </w:rPr>
      </w:pP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left="1627" w:right="391" w:hanging="1366"/>
        <w:rPr>
          <w:lang w:val="sr-Cyrl-CS"/>
        </w:rPr>
      </w:pPr>
      <w:r w:rsidRPr="008A0268">
        <w:rPr>
          <w:lang w:val="sr-Cyrl-CS"/>
        </w:rPr>
        <w:t>*спортска дешаавања</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left="1627" w:right="391" w:hanging="1366"/>
        <w:rPr>
          <w:color w:val="393939"/>
          <w:shd w:val="clear" w:color="auto" w:fill="FFFFFF"/>
          <w:lang w:val="sr-Cyrl-RS"/>
        </w:rPr>
      </w:pPr>
      <w:r w:rsidRPr="008A0268">
        <w:rPr>
          <w:lang w:val="sr-Cyrl-CS"/>
        </w:rPr>
        <w:t xml:space="preserve">** </w:t>
      </w:r>
      <w:r w:rsidRPr="008A0268">
        <w:rPr>
          <w:color w:val="393939"/>
          <w:shd w:val="clear" w:color="auto" w:fill="FFFFFF"/>
        </w:rPr>
        <w:t>реализован је КРОС РТСа</w:t>
      </w:r>
      <w:r w:rsidRPr="008A0268">
        <w:rPr>
          <w:color w:val="393939"/>
          <w:shd w:val="clear" w:color="auto" w:fill="FFFFFF"/>
          <w:lang w:val="sr-Cyrl-RS"/>
        </w:rPr>
        <w:t xml:space="preserve"> 17.9.2021. и 13.5.2022.</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left="1627" w:right="391" w:hanging="1366"/>
      </w:pPr>
      <w:r w:rsidRPr="008A0268">
        <w:rPr>
          <w:color w:val="393939"/>
          <w:shd w:val="clear" w:color="auto" w:fill="FFFFFF"/>
          <w:lang w:val="sr-Cyrl-RS"/>
        </w:rPr>
        <w:t xml:space="preserve">** </w:t>
      </w:r>
      <w:r w:rsidRPr="008A0268">
        <w:rPr>
          <w:rStyle w:val="Hyperlink"/>
          <w:rFonts w:eastAsia="Cambria"/>
          <w:shd w:val="clear" w:color="auto" w:fill="FFFFFF"/>
        </w:rPr>
        <w:t>-</w:t>
      </w:r>
      <w:r w:rsidRPr="008A0268">
        <w:rPr>
          <w:lang w:val="sr-Cyrl-CS"/>
        </w:rPr>
        <w:t>школа је учествовала  у пројекту  Српског атлетског савеза "Брзином до звезда", који подржава Град Лозница</w:t>
      </w:r>
      <w:r w:rsidRPr="008A0268">
        <w:t xml:space="preserve">. Право учешћа </w:t>
      </w:r>
      <w:r w:rsidRPr="008A0268">
        <w:lastRenderedPageBreak/>
        <w:t xml:space="preserve">су имали ученици </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rPr>
          <w:color w:val="393939"/>
        </w:rPr>
      </w:pPr>
      <w:r w:rsidRPr="008A0268">
        <w:t>трећег и четвртог разреда основних школа</w:t>
      </w:r>
      <w:r w:rsidRPr="008A0268">
        <w:rPr>
          <w:color w:val="1D2228"/>
          <w:shd w:val="clear" w:color="auto" w:fill="FFFFFF"/>
        </w:rPr>
        <w:t>.</w:t>
      </w:r>
      <w:r w:rsidRPr="008A0268">
        <w:rPr>
          <w:shd w:val="clear" w:color="auto" w:fill="FFFFFF"/>
        </w:rPr>
        <w:t xml:space="preserve">У Супер финале, које ће се одржати у другој недељи јуна 2022.године., су се пласирали ученици : Петрић </w:t>
      </w:r>
      <w:r w:rsidRPr="008A0268">
        <w:rPr>
          <w:shd w:val="clear" w:color="auto" w:fill="FFFFFF"/>
          <w:lang w:val="sr-Cyrl-RS"/>
        </w:rPr>
        <w:t xml:space="preserve"> </w:t>
      </w:r>
      <w:r w:rsidRPr="008A0268">
        <w:rPr>
          <w:shd w:val="clear" w:color="auto" w:fill="FFFFFF"/>
        </w:rPr>
        <w:t>Тијана 3/1, Коста Перић и Емилија Марковић -4/2</w:t>
      </w:r>
      <w:r w:rsidRPr="008A0268">
        <w:rPr>
          <w:lang w:val="sr-Cyrl-RS"/>
        </w:rPr>
        <w:t xml:space="preserve">     </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rPr>
          <w:color w:val="393939"/>
        </w:rPr>
      </w:pPr>
      <w:r w:rsidRPr="008A0268">
        <w:rPr>
          <w:lang w:val="sr-Cyrl-RS"/>
        </w:rPr>
        <w:t xml:space="preserve">       ** </w:t>
      </w:r>
      <w:r w:rsidRPr="008A0268">
        <w:rPr>
          <w:color w:val="393939"/>
          <w:shd w:val="clear" w:color="auto" w:fill="FFFFFF"/>
          <w:lang w:val="sr-Cyrl-RS"/>
        </w:rPr>
        <w:t xml:space="preserve">- </w:t>
      </w:r>
      <w:r w:rsidRPr="008A0268">
        <w:rPr>
          <w:color w:val="393939"/>
        </w:rPr>
        <w:t>У оквиру Ђачког Вуковог сабора  први пут je одржана трка под слоганом „Стазама Вука Караџић“</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rPr>
          <w:lang w:val="sr-Cyrl-RS"/>
        </w:rPr>
      </w:pP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left="261" w:right="391"/>
        <w:jc w:val="both"/>
        <w:rPr>
          <w:color w:val="393939"/>
          <w:shd w:val="clear" w:color="auto" w:fill="FFFFFF"/>
        </w:rPr>
      </w:pPr>
      <w:r w:rsidRPr="008A0268">
        <w:t>*</w:t>
      </w:r>
      <w:r w:rsidRPr="008A0268">
        <w:rPr>
          <w:lang w:val="sr-Cyrl-RS"/>
        </w:rPr>
        <w:t>Хуманитарним акцијама</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rPr>
          <w:color w:val="393939"/>
          <w:shd w:val="clear" w:color="auto" w:fill="FFFFFF"/>
          <w:lang w:val="sr-Cyrl-RS"/>
        </w:rPr>
      </w:pPr>
      <w:r w:rsidRPr="008A0268">
        <w:rPr>
          <w:lang w:val="sr-Cyrl-RS"/>
        </w:rPr>
        <w:t xml:space="preserve">** </w:t>
      </w:r>
      <w:r w:rsidRPr="008A0268">
        <w:rPr>
          <w:color w:val="393939"/>
          <w:shd w:val="clear" w:color="auto" w:fill="FFFFFF"/>
          <w:lang w:val="sr-Cyrl-RS"/>
        </w:rPr>
        <w:t xml:space="preserve">-Школа се укључила у акцију коју је покренуо </w:t>
      </w:r>
      <w:r w:rsidRPr="008A0268">
        <w:rPr>
          <w:color w:val="1D2228"/>
          <w:shd w:val="clear" w:color="auto" w:fill="FFFFFF"/>
        </w:rPr>
        <w:t xml:space="preserve">НУРДОР </w:t>
      </w:r>
      <w:r w:rsidRPr="008A0268">
        <w:rPr>
          <w:color w:val="1D2228"/>
          <w:shd w:val="clear" w:color="auto" w:fill="FFFFFF"/>
          <w:lang w:val="sr-Cyrl-RS"/>
        </w:rPr>
        <w:t>; ради се о</w:t>
      </w:r>
      <w:r w:rsidRPr="008A0268">
        <w:rPr>
          <w:color w:val="1D2228"/>
          <w:shd w:val="clear" w:color="auto" w:fill="FFFFFF"/>
        </w:rPr>
        <w:t xml:space="preserve"> продаји оловака са букмаркером</w:t>
      </w:r>
      <w:r w:rsidRPr="008A0268">
        <w:rPr>
          <w:color w:val="1D2228"/>
          <w:shd w:val="clear" w:color="auto" w:fill="FFFFFF"/>
          <w:lang w:val="sr-Cyrl-RS"/>
        </w:rPr>
        <w:t xml:space="preserve"> Прилог објављен на РТВ Подриње, а налази се на сајту школе </w:t>
      </w:r>
      <w:hyperlink r:id="rId8" w:history="1">
        <w:r w:rsidRPr="008A0268">
          <w:rPr>
            <w:rStyle w:val="Hyperlink"/>
            <w:rFonts w:eastAsiaTheme="majorEastAsia"/>
            <w:shd w:val="clear" w:color="auto" w:fill="FFFFFF"/>
          </w:rPr>
          <w:t>https://osvukloznica.edu.rs/nasa-skola-ucesnik-u-nurdor-ovoj-humanitarnoj-akciji-zasadi-zivot-budi-heroj/</w:t>
        </w:r>
      </w:hyperlink>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jc w:val="both"/>
        <w:rPr>
          <w:color w:val="393939"/>
          <w:shd w:val="clear" w:color="auto" w:fill="FFFFFF"/>
        </w:rPr>
      </w:pPr>
      <w:r w:rsidRPr="008A0268">
        <w:rPr>
          <w:color w:val="393939"/>
          <w:shd w:val="clear" w:color="auto" w:fill="FFFFFF"/>
          <w:lang w:val="sr-Cyrl-RS"/>
        </w:rPr>
        <w:t xml:space="preserve">** </w:t>
      </w:r>
      <w:r w:rsidRPr="008A0268">
        <w:rPr>
          <w:color w:val="393939"/>
          <w:shd w:val="clear" w:color="auto" w:fill="FFFFFF"/>
        </w:rPr>
        <w:t xml:space="preserve">организована хуманитарна акција од стране Ученичког парламента </w:t>
      </w:r>
      <w:r>
        <w:rPr>
          <w:color w:val="393939"/>
          <w:shd w:val="clear" w:color="auto" w:fill="FFFFFF"/>
          <w:lang w:val="sr-Cyrl-RS"/>
        </w:rPr>
        <w:t>,трајала пред крај</w:t>
      </w:r>
      <w:r w:rsidRPr="008A0268">
        <w:rPr>
          <w:color w:val="393939"/>
          <w:shd w:val="clear" w:color="auto" w:fill="FFFFFF"/>
        </w:rPr>
        <w:t xml:space="preserve"> 1.полуго</w:t>
      </w:r>
      <w:r>
        <w:rPr>
          <w:color w:val="393939"/>
          <w:shd w:val="clear" w:color="auto" w:fill="FFFFFF"/>
        </w:rPr>
        <w:t>дишта, за ученике наше школе ( од</w:t>
      </w:r>
      <w:r w:rsidRPr="008A0268">
        <w:rPr>
          <w:color w:val="393939"/>
          <w:shd w:val="clear" w:color="auto" w:fill="FFFFFF"/>
        </w:rPr>
        <w:t xml:space="preserve"> слаткиша, преко школског прибора, гардеробе ...) </w:t>
      </w:r>
    </w:p>
    <w:p w:rsidR="00F904C0" w:rsidRPr="008A0268" w:rsidRDefault="00F904C0" w:rsidP="00F904C0">
      <w:pPr>
        <w:jc w:val="both"/>
        <w:rPr>
          <w:rFonts w:ascii="Times New Roman" w:hAnsi="Times New Roman" w:cs="Times New Roman"/>
          <w:sz w:val="24"/>
          <w:szCs w:val="24"/>
          <w:lang w:val="sr-Cyrl-RS"/>
        </w:rPr>
      </w:pPr>
      <w:r w:rsidRPr="008A0268">
        <w:rPr>
          <w:rFonts w:ascii="Times New Roman" w:hAnsi="Times New Roman" w:cs="Times New Roman"/>
          <w:color w:val="393939"/>
          <w:sz w:val="24"/>
          <w:szCs w:val="24"/>
          <w:shd w:val="clear" w:color="auto" w:fill="FFFFFF"/>
          <w:lang w:val="sr-Cyrl-RS"/>
        </w:rPr>
        <w:t xml:space="preserve">** </w:t>
      </w:r>
      <w:r w:rsidRPr="008A0268">
        <w:rPr>
          <w:rFonts w:ascii="Times New Roman" w:hAnsi="Times New Roman" w:cs="Times New Roman"/>
          <w:sz w:val="24"/>
          <w:szCs w:val="24"/>
          <w:lang w:val="sr-Cyrl-RS"/>
        </w:rPr>
        <w:t>Током школске 2021/22. године наставили смо са хуманитарно-еколошком акцијом „ Чепом до осмеха“. Носиоци су били чланови Ученичког парламента са наставницом Мирјаном Марковић, а координатор педагог Јелица Павловић.</w:t>
      </w:r>
      <w:r>
        <w:rPr>
          <w:rFonts w:ascii="Times New Roman" w:hAnsi="Times New Roman" w:cs="Times New Roman"/>
          <w:sz w:val="24"/>
          <w:szCs w:val="24"/>
          <w:lang w:val="sr-Cyrl-RS"/>
        </w:rPr>
        <w:t xml:space="preserve">Скупљено </w:t>
      </w:r>
      <w:r w:rsidRPr="008A0268">
        <w:rPr>
          <w:rFonts w:ascii="Times New Roman" w:hAnsi="Times New Roman" w:cs="Times New Roman"/>
          <w:color w:val="333333"/>
          <w:sz w:val="24"/>
          <w:szCs w:val="24"/>
          <w:shd w:val="clear" w:color="auto" w:fill="FFFFFF"/>
          <w:lang w:val="sr-Cyrl-RS"/>
        </w:rPr>
        <w:t>145,455кг</w:t>
      </w:r>
      <w:r>
        <w:rPr>
          <w:rFonts w:ascii="Times New Roman" w:hAnsi="Times New Roman" w:cs="Times New Roman"/>
          <w:sz w:val="24"/>
          <w:szCs w:val="24"/>
          <w:lang w:val="sr-Cyrl-RS"/>
        </w:rPr>
        <w:t xml:space="preserve"> чепова</w:t>
      </w:r>
    </w:p>
    <w:p w:rsidR="00F904C0" w:rsidRPr="008A0268" w:rsidRDefault="00F904C0" w:rsidP="00F904C0">
      <w:pPr>
        <w:jc w:val="both"/>
        <w:rPr>
          <w:rFonts w:ascii="Times New Roman" w:hAnsi="Times New Roman" w:cs="Times New Roman"/>
          <w:sz w:val="24"/>
          <w:szCs w:val="24"/>
          <w:lang w:val="sr-Cyrl-RS"/>
        </w:rPr>
      </w:pPr>
      <w:r w:rsidRPr="008A0268">
        <w:rPr>
          <w:rFonts w:ascii="Times New Roman" w:hAnsi="Times New Roman" w:cs="Times New Roman"/>
          <w:sz w:val="24"/>
          <w:szCs w:val="24"/>
          <w:lang w:val="sr-Cyrl-RS"/>
        </w:rPr>
        <w:t xml:space="preserve">Путем школског обавештења сви су упознати да ће се акција одвијати кроз такмичење одељења и то у 1.полугодишту разреди 5-8. , а у другом 1-4.разред. Одељење које највише скупи је проглашено за победника и било је награђено слаткишима. </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jc w:val="both"/>
        <w:rPr>
          <w:lang w:val="sr-Cyrl-RS"/>
        </w:rPr>
      </w:pPr>
      <w:r w:rsidRPr="008A0268">
        <w:rPr>
          <w:lang w:val="sr-Cyrl-RS"/>
        </w:rPr>
        <w:t>-остварена је сарадња школе и:</w:t>
      </w:r>
    </w:p>
    <w:p w:rsidR="00F904C0" w:rsidRPr="008A0268" w:rsidRDefault="00F904C0" w:rsidP="00F904C0">
      <w:pPr>
        <w:rPr>
          <w:rStyle w:val="Hyperlink"/>
          <w:rFonts w:ascii="Times New Roman" w:hAnsi="Times New Roman" w:cs="Times New Roman"/>
          <w:sz w:val="24"/>
          <w:szCs w:val="24"/>
        </w:rPr>
      </w:pPr>
      <w:r w:rsidRPr="008A0268">
        <w:rPr>
          <w:rFonts w:ascii="Times New Roman" w:hAnsi="Times New Roman" w:cs="Times New Roman"/>
          <w:sz w:val="24"/>
          <w:szCs w:val="24"/>
          <w:lang w:val="sr-Cyrl-RS"/>
        </w:rPr>
        <w:t xml:space="preserve">* </w:t>
      </w:r>
      <w:r w:rsidRPr="008A0268">
        <w:rPr>
          <w:rFonts w:ascii="Times New Roman" w:hAnsi="Times New Roman" w:cs="Times New Roman"/>
          <w:color w:val="393939"/>
          <w:sz w:val="24"/>
          <w:szCs w:val="24"/>
          <w:shd w:val="clear" w:color="auto" w:fill="FFFFFF"/>
        </w:rPr>
        <w:t xml:space="preserve">      У оквиру сарадње МПНТР и Ротари клубова Србије школа је добилабеспилотну летелицу –дрон, у оквиру пројекта „За лепшу школу“. Циљ пројекта је унапређење учења програмских језика скреч и пајтон, у настави информатике у 5. и 6.разреду. Свечаном уручењу дронова су присуствовали </w:t>
      </w:r>
      <w:r w:rsidRPr="008A0268">
        <w:rPr>
          <w:rFonts w:ascii="Times New Roman" w:eastAsia="Times New Roman" w:hAnsi="Times New Roman" w:cs="Times New Roman"/>
          <w:color w:val="1D2228"/>
          <w:sz w:val="24"/>
          <w:szCs w:val="24"/>
        </w:rPr>
        <w:t>представници ротари дистрикта и ротари клуба Лозница, као и помоћн</w:t>
      </w:r>
      <w:r w:rsidRPr="008A0268">
        <w:rPr>
          <w:rFonts w:ascii="Times New Roman" w:hAnsi="Times New Roman" w:cs="Times New Roman"/>
          <w:color w:val="1D2228"/>
          <w:sz w:val="24"/>
          <w:szCs w:val="24"/>
        </w:rPr>
        <w:t>ик градоначелника Љубинко Ђокић</w:t>
      </w:r>
      <w:hyperlink r:id="rId9" w:history="1">
        <w:r w:rsidRPr="008A0268">
          <w:rPr>
            <w:rStyle w:val="Hyperlink"/>
            <w:rFonts w:ascii="Times New Roman" w:hAnsi="Times New Roman" w:cs="Times New Roman"/>
            <w:sz w:val="24"/>
            <w:szCs w:val="24"/>
          </w:rPr>
          <w:t>https://youtu.be/B4b5loBWG5I</w:t>
        </w:r>
      </w:hyperlink>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jc w:val="both"/>
        <w:rPr>
          <w:lang w:val="sr-Cyrl-RS"/>
        </w:rPr>
      </w:pPr>
      <w:r w:rsidRPr="008A0268">
        <w:rPr>
          <w:lang w:val="sr-Cyrl-RS"/>
        </w:rPr>
        <w:t xml:space="preserve">* </w:t>
      </w:r>
      <w:r w:rsidRPr="008A0268">
        <w:t>Домом здравља Лозница</w:t>
      </w:r>
      <w:r w:rsidRPr="008A0268">
        <w:rPr>
          <w:lang w:val="sr-Cyrl-RS"/>
        </w:rPr>
        <w:t>, систематски,стоматолошки прегледи, за лекарска уверења при упису ученика у средње школе и пред екскурзије</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rPr>
          <w:lang w:val="sr-Cyrl-RS"/>
        </w:rPr>
      </w:pPr>
      <w:r w:rsidRPr="008A0268">
        <w:rPr>
          <w:lang w:val="sr-Cyrl-RS"/>
        </w:rPr>
        <w:t>*</w:t>
      </w:r>
      <w:r w:rsidRPr="008A0268">
        <w:t xml:space="preserve"> ТВ ЛОТЕЛ - Прилог   о  отварању Дечијае недеље у нашој школи</w:t>
      </w:r>
      <w:r w:rsidRPr="008A0268">
        <w:rPr>
          <w:lang w:val="sr-Cyrl-RS"/>
        </w:rPr>
        <w:t>,</w:t>
      </w:r>
      <w:r w:rsidRPr="008A0268">
        <w:t xml:space="preserve"> </w:t>
      </w:r>
      <w:r w:rsidRPr="008A0268">
        <w:rPr>
          <w:lang w:val="sr-Cyrl-RS"/>
        </w:rPr>
        <w:t xml:space="preserve">, </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rPr>
          <w:lang w:val="sr-Cyrl-RS"/>
        </w:rPr>
      </w:pPr>
      <w:r w:rsidRPr="008A0268">
        <w:rPr>
          <w:lang w:val="sr-Cyrl-RS"/>
        </w:rPr>
        <w:t xml:space="preserve">*ТВ ПОДРИЊЕ </w:t>
      </w:r>
      <w:hyperlink r:id="rId10" w:history="1">
        <w:r w:rsidRPr="008A0268">
          <w:rPr>
            <w:rStyle w:val="Hyperlink"/>
            <w:rFonts w:eastAsia="Cambria"/>
          </w:rPr>
          <w:t>https://osvukloznica.edu.rs/nasa-skola-u-projektu-unicef-a/</w:t>
        </w:r>
      </w:hyperlink>
      <w:r w:rsidRPr="008A0268">
        <w:rPr>
          <w:rStyle w:val="Hyperlink"/>
          <w:rFonts w:eastAsia="Cambria"/>
          <w:lang w:val="sr-Cyrl-RS"/>
        </w:rPr>
        <w:t>,</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jc w:val="both"/>
        <w:rPr>
          <w:color w:val="393939"/>
          <w:shd w:val="clear" w:color="auto" w:fill="FFFFFF"/>
        </w:rPr>
      </w:pPr>
      <w:r w:rsidRPr="008A0268">
        <w:rPr>
          <w:color w:val="393939"/>
          <w:shd w:val="clear" w:color="auto" w:fill="FFFFFF"/>
          <w:lang w:val="sr-Cyrl-RS"/>
        </w:rPr>
        <w:t>*</w:t>
      </w:r>
      <w:r w:rsidRPr="008A0268">
        <w:rPr>
          <w:color w:val="393939"/>
          <w:shd w:val="clear" w:color="auto" w:fill="FFFFFF"/>
        </w:rPr>
        <w:t>Часопис </w:t>
      </w:r>
      <w:r w:rsidRPr="008A0268">
        <w:rPr>
          <w:rStyle w:val="Emphasis"/>
          <w:color w:val="393939"/>
          <w:shd w:val="clear" w:color="auto" w:fill="FFFFFF"/>
        </w:rPr>
        <w:t>Политикина Разбибрига </w:t>
      </w:r>
      <w:r w:rsidRPr="008A0268">
        <w:rPr>
          <w:color w:val="393939"/>
          <w:shd w:val="clear" w:color="auto" w:fill="FFFFFF"/>
        </w:rPr>
        <w:t>објавио је примере добре праксе наших наставникa уавгустовском и септембарском броју</w:t>
      </w:r>
      <w:hyperlink r:id="rId11" w:history="1">
        <w:r w:rsidRPr="008A0268">
          <w:rPr>
            <w:rStyle w:val="Hyperlink"/>
            <w:rFonts w:eastAsia="Cambria"/>
            <w:shd w:val="clear" w:color="auto" w:fill="FFFFFF"/>
          </w:rPr>
          <w:t>https://osvukloznica.edu.rs/politikina-razbibriga/</w:t>
        </w:r>
      </w:hyperlink>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jc w:val="both"/>
        <w:rPr>
          <w:lang w:val="sr-Cyrl-RS"/>
        </w:rPr>
      </w:pPr>
      <w:r w:rsidRPr="008A0268">
        <w:rPr>
          <w:lang w:val="sr-Cyrl-RS"/>
        </w:rPr>
        <w:t>*</w:t>
      </w:r>
      <w:r w:rsidRPr="008A0268">
        <w:rPr>
          <w:i/>
          <w:color w:val="050505"/>
          <w:shd w:val="clear" w:color="auto" w:fill="FFFFFF"/>
        </w:rPr>
        <w:t xml:space="preserve"> Просветн</w:t>
      </w:r>
      <w:r w:rsidRPr="008A0268">
        <w:rPr>
          <w:i/>
          <w:color w:val="050505"/>
          <w:shd w:val="clear" w:color="auto" w:fill="FFFFFF"/>
          <w:lang w:val="sr-Cyrl-RS"/>
        </w:rPr>
        <w:t>и</w:t>
      </w:r>
      <w:r w:rsidRPr="008A0268">
        <w:rPr>
          <w:i/>
          <w:color w:val="050505"/>
          <w:shd w:val="clear" w:color="auto" w:fill="FFFFFF"/>
        </w:rPr>
        <w:t xml:space="preserve"> преглед</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jc w:val="both"/>
        <w:rPr>
          <w:lang w:val="sr-Cyrl-RS"/>
        </w:rPr>
      </w:pPr>
      <w:r w:rsidRPr="008A0268">
        <w:rPr>
          <w:lang w:val="sr-Cyrl-RS"/>
        </w:rPr>
        <w:t xml:space="preserve"> Д</w:t>
      </w:r>
      <w:r w:rsidRPr="008A0268">
        <w:t>невни лист Политика</w:t>
      </w:r>
      <w:r w:rsidRPr="008A0268">
        <w:rPr>
          <w:lang w:val="sr-Cyrl-RS"/>
        </w:rPr>
        <w:t xml:space="preserve">, </w:t>
      </w:r>
      <w:r w:rsidRPr="008A0268">
        <w:t>Радио Слово Љубве</w:t>
      </w:r>
      <w:r w:rsidRPr="008A0268">
        <w:rPr>
          <w:lang w:val="sr-Cyrl-RS"/>
        </w:rPr>
        <w:t xml:space="preserve"> </w:t>
      </w:r>
      <w:hyperlink r:id="rId12" w:tgtFrame="_blank" w:history="1">
        <w:r w:rsidRPr="008A0268">
          <w:rPr>
            <w:rStyle w:val="Hyperlink"/>
            <w:rFonts w:eastAsia="Cambria"/>
            <w:shd w:val="clear" w:color="auto" w:fill="FFFFFF"/>
          </w:rPr>
          <w:t>http://www.slovoljubve.com/cir/Newsview.asp?ID=31129</w:t>
        </w:r>
      </w:hyperlink>
      <w:r w:rsidRPr="008A0268">
        <w:rPr>
          <w:lang w:val="sr-Cyrl-RS"/>
        </w:rPr>
        <w:t xml:space="preserve">, </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jc w:val="both"/>
        <w:rPr>
          <w:lang w:val="sr-Cyrl-RS"/>
        </w:rPr>
      </w:pPr>
      <w:r w:rsidRPr="008A0268">
        <w:rPr>
          <w:lang w:val="sr-Cyrl-RS"/>
        </w:rPr>
        <w:t>*</w:t>
      </w:r>
      <w:r w:rsidRPr="008A0268">
        <w:rPr>
          <w:color w:val="393939"/>
          <w:shd w:val="clear" w:color="auto" w:fill="FFFFFF"/>
        </w:rPr>
        <w:t>новине ,,Православље”</w:t>
      </w:r>
      <w:r w:rsidRPr="008A0268">
        <w:t xml:space="preserve"> </w:t>
      </w:r>
      <w:hyperlink r:id="rId13" w:history="1">
        <w:r w:rsidRPr="008A0268">
          <w:rPr>
            <w:rStyle w:val="Hyperlink"/>
            <w:rFonts w:eastAsia="Cambria"/>
            <w:shd w:val="clear" w:color="auto" w:fill="FFFFFF"/>
          </w:rPr>
          <w:t>https://osvukloznica.edu.rs/projekat-saradnicke-nastave-u-patrijarsijskim-novinama-pravoslavlje/</w:t>
        </w:r>
      </w:hyperlink>
      <w:r w:rsidRPr="008A0268">
        <w:rPr>
          <w:color w:val="393939"/>
          <w:shd w:val="clear" w:color="auto" w:fill="FFFFFF"/>
          <w:lang w:val="sr-Cyrl-RS"/>
        </w:rPr>
        <w:t>,</w:t>
      </w:r>
    </w:p>
    <w:p w:rsidR="00F904C0" w:rsidRPr="008A0268" w:rsidRDefault="00F904C0" w:rsidP="00F904C0">
      <w:pPr>
        <w:pStyle w:val="Heading1"/>
        <w:shd w:val="clear" w:color="auto" w:fill="FFFFFF"/>
        <w:rPr>
          <w:rStyle w:val="Hyperlink"/>
          <w:rFonts w:eastAsia="Cambria"/>
        </w:rPr>
      </w:pPr>
      <w:r w:rsidRPr="008A0268">
        <w:rPr>
          <w:lang w:val="sr-Cyrl-RS"/>
        </w:rPr>
        <w:lastRenderedPageBreak/>
        <w:t>*</w:t>
      </w:r>
      <w:r w:rsidRPr="008A0268">
        <w:rPr>
          <w:color w:val="393939"/>
          <w:shd w:val="clear" w:color="auto" w:fill="FFFFFF"/>
        </w:rPr>
        <w:t>21.09.-</w:t>
      </w:r>
      <w:r w:rsidRPr="008A0268">
        <w:rPr>
          <w:color w:val="393939"/>
        </w:rPr>
        <w:t xml:space="preserve">Мала Госпојина обележена као слава МЗ Зајача кроз једну лепу сарадњу са школом </w:t>
      </w:r>
      <w:hyperlink r:id="rId14" w:history="1">
        <w:r w:rsidRPr="008A0268">
          <w:rPr>
            <w:rStyle w:val="Hyperlink"/>
            <w:rFonts w:eastAsia="Cambria"/>
          </w:rPr>
          <w:t>https://osvukloznica.edu.rs/mala-gospojina-obelezena-kao-slava-mz-zajaca-kroz-jednu-lepu-saradnju/</w:t>
        </w:r>
      </w:hyperlink>
    </w:p>
    <w:p w:rsidR="00F904C0" w:rsidRPr="008A0268" w:rsidRDefault="00F904C0" w:rsidP="00F904C0">
      <w:pPr>
        <w:rPr>
          <w:rFonts w:ascii="Times New Roman" w:hAnsi="Times New Roman" w:cs="Times New Roman"/>
          <w:sz w:val="24"/>
          <w:szCs w:val="24"/>
        </w:rPr>
      </w:pPr>
      <w:r w:rsidRPr="008A0268">
        <w:rPr>
          <w:rFonts w:ascii="Times New Roman" w:hAnsi="Times New Roman" w:cs="Times New Roman"/>
          <w:sz w:val="24"/>
          <w:szCs w:val="24"/>
          <w:lang w:val="sr-Cyrl-RS"/>
        </w:rPr>
        <w:t>*</w:t>
      </w:r>
      <w:r w:rsidRPr="008A0268">
        <w:rPr>
          <w:rFonts w:ascii="Times New Roman" w:hAnsi="Times New Roman" w:cs="Times New Roman"/>
          <w:sz w:val="24"/>
          <w:szCs w:val="24"/>
        </w:rPr>
        <w:t>Током јесењег распуста – опремање простора за одмор и игру, у оквиру боравка, пре свега донацијом родитеља Маркаћи Наташе и Тибериа, док су средствима прикупљеним путем донација које су уплаћивали и други родитељи, купљен и смарт ТВ за продужени боравак. Донацијом родитеља Дивљановић Илинке иАлександра  купљена два платна за пројектор који ће бити постављени у кабинетима физике и музичког</w:t>
      </w:r>
    </w:p>
    <w:p w:rsidR="00F904C0" w:rsidRPr="008A0268" w:rsidRDefault="00F904C0" w:rsidP="00F904C0">
      <w:pPr>
        <w:pStyle w:val="NoSpacing"/>
        <w:jc w:val="both"/>
        <w:rPr>
          <w:rFonts w:ascii="Times New Roman" w:hAnsi="Times New Roman"/>
          <w:sz w:val="24"/>
          <w:szCs w:val="24"/>
        </w:rPr>
      </w:pPr>
      <w:r w:rsidRPr="008A0268">
        <w:rPr>
          <w:rFonts w:ascii="Times New Roman" w:hAnsi="Times New Roman"/>
          <w:sz w:val="24"/>
          <w:szCs w:val="24"/>
          <w:lang w:val="sr-Cyrl-RS"/>
        </w:rPr>
        <w:t>*</w:t>
      </w:r>
      <w:r w:rsidRPr="008A0268">
        <w:rPr>
          <w:rFonts w:ascii="Times New Roman" w:hAnsi="Times New Roman"/>
          <w:sz w:val="24"/>
          <w:szCs w:val="24"/>
        </w:rPr>
        <w:t xml:space="preserve"> На предлог локалне самоуправе, наша школа је изабрана да учествује у пројекту „Школе за бољи квалитет ваздуха: заједничко праћење квалитета ваздуха, СТЕМ образовање и омладински активизам у Србији“, који је под покровитељством УНИЦЕФ-а и МПНТР-а, а у сарадњи са Краљевином Норвешке. У ту сврху, на нашој школи инсталирана су 3 уређаја која ће пратити и снимати квалитет ваздуха, а као лица задужена за контакт и евентуалну даљу едукацију наставника и ученика на ту тему задужени су Петар Косовац и Славољуб Тешмановић.</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rPr>
          <w:rStyle w:val="Hyperlink"/>
          <w:rFonts w:eastAsia="Cambria"/>
          <w:color w:val="auto"/>
        </w:rPr>
      </w:pPr>
      <w:r w:rsidRPr="008A0268">
        <w:rPr>
          <w:lang w:val="sr-Cyrl-RS"/>
        </w:rPr>
        <w:t>*</w:t>
      </w:r>
      <w:r w:rsidRPr="008A0268">
        <w:t xml:space="preserve"> </w:t>
      </w:r>
      <w:r w:rsidRPr="008A0268">
        <w:rPr>
          <w:rStyle w:val="Hyperlink"/>
          <w:rFonts w:eastAsia="Cambria"/>
          <w:color w:val="auto"/>
        </w:rPr>
        <w:t>Регионалним центром за таленте Лозница координатори педагошко-психолошка служба школе</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pPr>
      <w:r w:rsidRPr="008A0268">
        <w:rPr>
          <w:lang w:val="sr-Cyrl-RS"/>
        </w:rPr>
        <w:t>*</w:t>
      </w:r>
      <w:r w:rsidRPr="008A0268">
        <w:t>24.11. – За ученике првог разреда стигле књиге  о правилима понашања у саобраћају „Пажљивко“, које сваке године припрема Агенција за безбедност саобраћаја РС</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rPr>
          <w:lang w:val="sr-Cyrl-RS"/>
        </w:rPr>
      </w:pPr>
      <w:r w:rsidRPr="008A0268">
        <w:rPr>
          <w:lang w:val="sr-Cyrl-RS"/>
        </w:rPr>
        <w:t xml:space="preserve">* </w:t>
      </w:r>
      <w:r w:rsidRPr="008A0268">
        <w:rPr>
          <w:shd w:val="clear" w:color="auto" w:fill="FFFFFF"/>
        </w:rPr>
        <w:t>Поводом двадесетогодишњице увођења Верске наставе неколико вредних колега из различитих градова уложило је љубав и труд у обележавању овог јубилеја. Активности су реализоване кроз ваннаставне активности а у сарадњи са црквом </w:t>
      </w:r>
      <w:hyperlink r:id="rId15" w:history="1">
        <w:r w:rsidRPr="008A0268">
          <w:rPr>
            <w:rStyle w:val="Hyperlink"/>
            <w:rFonts w:eastAsia="Cambria"/>
            <w:shd w:val="clear" w:color="auto" w:fill="FFFFFF"/>
          </w:rPr>
          <w:t>https://osvukloznica.edu.rs/saradnicka-nastava-povodom-jubileja/</w:t>
        </w:r>
      </w:hyperlink>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rPr>
          <w:lang w:val="sr-Cyrl-RS"/>
        </w:rPr>
      </w:pPr>
      <w:r w:rsidRPr="008A0268">
        <w:rPr>
          <w:lang w:val="sr-Cyrl-RS"/>
        </w:rPr>
        <w:t>*</w:t>
      </w:r>
      <w:r w:rsidRPr="008A0268">
        <w:rPr>
          <w:color w:val="393939"/>
          <w:shd w:val="clear" w:color="auto" w:fill="FFFFFF"/>
        </w:rPr>
        <w:t xml:space="preserve"> У организацији Старолозничке и Новолозничке црквене општине, у свечаној сали Цркве Вазнесења Господњег на Лагатору, одржана је светосавска радионица за све основце. </w:t>
      </w:r>
      <w:hyperlink r:id="rId16" w:history="1">
        <w:r w:rsidRPr="008A0268">
          <w:rPr>
            <w:rStyle w:val="Hyperlink"/>
            <w:rFonts w:eastAsiaTheme="majorEastAsia"/>
            <w:shd w:val="clear" w:color="auto" w:fill="FFFFFF"/>
            <w:lang w:val="sr-Cyrl-RS"/>
          </w:rPr>
          <w:t>https://osvukloznica.edu.rs/svetosavska-radionica-za-loznicke-osnovce/</w:t>
        </w:r>
      </w:hyperlink>
    </w:p>
    <w:p w:rsidR="00F904C0" w:rsidRPr="008A0268" w:rsidRDefault="00F904C0" w:rsidP="00F904C0">
      <w:pPr>
        <w:pStyle w:val="NormalWeb"/>
        <w:shd w:val="clear" w:color="auto" w:fill="FFFFFF"/>
        <w:spacing w:before="0" w:beforeAutospacing="0" w:after="300" w:afterAutospacing="0"/>
        <w:rPr>
          <w:color w:val="393939"/>
        </w:rPr>
      </w:pPr>
      <w:r w:rsidRPr="008A0268">
        <w:rPr>
          <w:lang w:val="sr-Cyrl-RS"/>
        </w:rPr>
        <w:t xml:space="preserve">*.- Школа је по пројекту „Посади свој хлад“ добила –саднице, које су ученици 1.разреда посадити у школском дворишту и </w:t>
      </w:r>
      <w:r w:rsidRPr="008A0268">
        <w:rPr>
          <w:color w:val="393939"/>
        </w:rPr>
        <w:t>слушали  своје учитеље који су им говорили о важности очувања средине и значају пошумљавања.</w:t>
      </w:r>
    </w:p>
    <w:p w:rsidR="00F904C0" w:rsidRPr="008A0268" w:rsidRDefault="00F904C0" w:rsidP="00F904C0">
      <w:pPr>
        <w:pStyle w:val="NormalWeb"/>
        <w:shd w:val="clear" w:color="auto" w:fill="FFFFFF"/>
        <w:spacing w:before="0" w:beforeAutospacing="0" w:after="300" w:afterAutospacing="0"/>
        <w:rPr>
          <w:lang w:val="sr-Cyrl-RS"/>
        </w:rPr>
      </w:pPr>
      <w:r w:rsidRPr="008A0268">
        <w:rPr>
          <w:color w:val="393939"/>
          <w:lang w:val="sr-Cyrl-RS"/>
        </w:rPr>
        <w:t xml:space="preserve">* са агенцијом која има одобрење ЗУОВ за реализацију </w:t>
      </w:r>
      <w:r w:rsidRPr="008A0268">
        <w:rPr>
          <w:color w:val="393939"/>
        </w:rPr>
        <w:t>Always</w:t>
      </w:r>
      <w:r w:rsidRPr="008A0268">
        <w:rPr>
          <w:color w:val="393939"/>
          <w:lang w:val="sr-Cyrl-RS"/>
        </w:rPr>
        <w:t xml:space="preserve"> пројекта </w:t>
      </w:r>
      <w:r w:rsidRPr="008A0268">
        <w:rPr>
          <w:lang w:val="sr-Cyrl-RS"/>
        </w:rPr>
        <w:t>на тему промена у пубертету, 17.05.2022.је реализовано виртуелно предавање за ученице 6.разреда, координатор педагог Јелица Павловић</w:t>
      </w:r>
    </w:p>
    <w:p w:rsidR="00F904C0" w:rsidRPr="008A0268" w:rsidRDefault="00F904C0" w:rsidP="00F904C0">
      <w:pPr>
        <w:pStyle w:val="NormalWeb"/>
        <w:shd w:val="clear" w:color="auto" w:fill="FFFFFF"/>
        <w:spacing w:before="0" w:beforeAutospacing="0" w:after="300" w:afterAutospacing="0"/>
        <w:rPr>
          <w:color w:val="393939"/>
        </w:rPr>
      </w:pPr>
      <w:r w:rsidRPr="008A0268">
        <w:rPr>
          <w:color w:val="393939"/>
          <w:lang w:val="sr-Cyrl-RS"/>
        </w:rPr>
        <w:t>*</w:t>
      </w:r>
      <w:r w:rsidRPr="008A0268">
        <w:rPr>
          <w:color w:val="393939"/>
        </w:rPr>
        <w:t xml:space="preserve"> С циљем да се ученицима омогући боравак на отвореном и непосредни контакт с природом, Савез учитеља Републике Србије организује другу годину заредом зелену акцију позивајући учитеље да 19. маја 2022. изађу са својим ученицима из учионица и организују различите наставне активности на отвореном, у природи, под заједничким слоганом </w:t>
      </w:r>
      <w:r w:rsidRPr="008A0268">
        <w:rPr>
          <w:b/>
          <w:bCs/>
          <w:color w:val="393939"/>
        </w:rPr>
        <w:t>С природом на ти</w:t>
      </w:r>
      <w:r w:rsidRPr="008A0268">
        <w:rPr>
          <w:color w:val="393939"/>
        </w:rPr>
        <w:t>, а у складу са околностима, могућностима и ресурсима својих школа.</w:t>
      </w:r>
    </w:p>
    <w:p w:rsidR="00F904C0" w:rsidRPr="008A0268" w:rsidRDefault="00F904C0" w:rsidP="00F904C0">
      <w:pPr>
        <w:shd w:val="clear" w:color="auto" w:fill="FFFFFF"/>
        <w:spacing w:after="300" w:line="240" w:lineRule="auto"/>
        <w:rPr>
          <w:rFonts w:ascii="Times New Roman" w:eastAsia="Times New Roman" w:hAnsi="Times New Roman" w:cs="Times New Roman"/>
          <w:color w:val="393939"/>
          <w:sz w:val="24"/>
          <w:szCs w:val="24"/>
        </w:rPr>
      </w:pPr>
      <w:r w:rsidRPr="008A0268">
        <w:rPr>
          <w:rFonts w:ascii="Times New Roman" w:eastAsia="Times New Roman" w:hAnsi="Times New Roman" w:cs="Times New Roman"/>
          <w:color w:val="393939"/>
          <w:sz w:val="24"/>
          <w:szCs w:val="24"/>
        </w:rPr>
        <w:t xml:space="preserve">Позив су и ове године прихватили ученици 4. разреда наше школе. Са својим учитељицама Горданом Симић и Мирјаном Ћосић садили су цвеће, фотографисали птице и правили хранилице за њих у школском дворишту. </w:t>
      </w:r>
    </w:p>
    <w:p w:rsidR="00F904C0" w:rsidRPr="008A0268" w:rsidRDefault="00F904C0" w:rsidP="00F904C0">
      <w:pPr>
        <w:pStyle w:val="NormalWeb"/>
        <w:shd w:val="clear" w:color="auto" w:fill="FFFFFF"/>
        <w:rPr>
          <w:color w:val="1D2228"/>
        </w:rPr>
      </w:pPr>
      <w:r w:rsidRPr="008A0268">
        <w:rPr>
          <w:color w:val="393939"/>
          <w:lang w:val="sr-Cyrl-RS"/>
        </w:rPr>
        <w:lastRenderedPageBreak/>
        <w:t>*</w:t>
      </w:r>
      <w:r w:rsidRPr="008A0268">
        <w:t>7.06.2022</w:t>
      </w:r>
      <w:r w:rsidRPr="008A0268">
        <w:rPr>
          <w:b/>
        </w:rPr>
        <w:t xml:space="preserve">. - </w:t>
      </w:r>
      <w:r w:rsidRPr="008A0268">
        <w:rPr>
          <w:color w:val="393939"/>
        </w:rPr>
        <w:t>У организацији Канцеларије за младе, наши ученици од 5. до 8. разреда у издвојеном одељењу у Зајачи, имали су предавање у оквиру еколошког каравана „Зелена идеја“.</w:t>
      </w:r>
      <w:r w:rsidRPr="008A0268">
        <w:rPr>
          <w:color w:val="393939"/>
          <w:lang w:val="sr-Cyrl-RS"/>
        </w:rPr>
        <w:t xml:space="preserve"> Прилог </w:t>
      </w:r>
      <w:r w:rsidRPr="008A0268">
        <w:rPr>
          <w:color w:val="393939"/>
        </w:rPr>
        <w:t xml:space="preserve">је снимила РТВ Подриње </w:t>
      </w:r>
      <w:hyperlink r:id="rId17" w:history="1">
        <w:r w:rsidRPr="008A0268">
          <w:rPr>
            <w:rStyle w:val="Hyperlink"/>
            <w:rFonts w:eastAsiaTheme="majorEastAsia"/>
          </w:rPr>
          <w:t>https://osvukloznica.edu.rs/karavan-zelena-ideja-u-nasem-izdvojenom-odeljenju-u-zajaci/</w:t>
        </w:r>
      </w:hyperlink>
      <w:r w:rsidRPr="008A0268">
        <w:rPr>
          <w:rStyle w:val="Hyperlink"/>
          <w:rFonts w:eastAsiaTheme="majorEastAsia"/>
          <w:lang w:val="sr-Cyrl-RS"/>
        </w:rPr>
        <w:t xml:space="preserve">, </w:t>
      </w:r>
      <w:r w:rsidRPr="008A0268">
        <w:rPr>
          <w:rStyle w:val="Hyperlink"/>
          <w:rFonts w:eastAsiaTheme="majorEastAsia"/>
          <w:color w:val="auto"/>
          <w:lang w:val="sr-Cyrl-RS"/>
        </w:rPr>
        <w:t xml:space="preserve">а из матичне школе </w:t>
      </w:r>
      <w:r w:rsidRPr="008A0268">
        <w:t xml:space="preserve">5 ученика 7. и 8.разреда и педагога школе </w:t>
      </w:r>
      <w:r w:rsidRPr="008A0268">
        <w:rPr>
          <w:lang w:val="sr-Cyrl-RS"/>
        </w:rPr>
        <w:t xml:space="preserve">су </w:t>
      </w:r>
      <w:r w:rsidRPr="008A0268">
        <w:t>присуство</w:t>
      </w:r>
      <w:r w:rsidRPr="008A0268">
        <w:rPr>
          <w:lang w:val="sr-Cyrl-RS"/>
        </w:rPr>
        <w:t>вали</w:t>
      </w:r>
      <w:r w:rsidRPr="008A0268">
        <w:t xml:space="preserve"> састанку </w:t>
      </w:r>
      <w:r w:rsidRPr="008A0268">
        <w:rPr>
          <w:color w:val="1D2228"/>
        </w:rPr>
        <w:t xml:space="preserve">у организацији Кровне организације младих Србије (КОМС), и Регионалне канцеларије за сарадњу младих (РУСО), Канцеларија за младе Лозница </w:t>
      </w:r>
    </w:p>
    <w:p w:rsidR="00F904C0" w:rsidRPr="008A0268" w:rsidRDefault="00F904C0" w:rsidP="00F904C0">
      <w:pPr>
        <w:shd w:val="clear" w:color="auto" w:fill="FFFFFF"/>
        <w:spacing w:before="100" w:beforeAutospacing="1" w:after="100" w:afterAutospacing="1" w:line="240" w:lineRule="auto"/>
        <w:rPr>
          <w:rStyle w:val="Hyperlink"/>
          <w:rFonts w:ascii="Times New Roman" w:eastAsiaTheme="majorEastAsia" w:hAnsi="Times New Roman" w:cs="Times New Roman"/>
          <w:color w:val="auto"/>
          <w:sz w:val="24"/>
          <w:szCs w:val="24"/>
          <w:lang w:val="sr-Cyrl-RS"/>
        </w:rPr>
      </w:pPr>
      <w:r w:rsidRPr="008A0268">
        <w:rPr>
          <w:rFonts w:ascii="Times New Roman" w:eastAsia="Times New Roman" w:hAnsi="Times New Roman" w:cs="Times New Roman"/>
          <w:color w:val="1D2228"/>
          <w:sz w:val="24"/>
          <w:szCs w:val="24"/>
        </w:rPr>
        <w:t>Састанак је имао циљ упознавање са пројектом </w:t>
      </w:r>
      <w:r w:rsidRPr="008A0268">
        <w:rPr>
          <w:rFonts w:ascii="Times New Roman" w:eastAsia="Times New Roman" w:hAnsi="Times New Roman" w:cs="Times New Roman"/>
          <w:b/>
          <w:bCs/>
          <w:i/>
          <w:iCs/>
          <w:color w:val="1D2228"/>
          <w:sz w:val="24"/>
          <w:szCs w:val="24"/>
        </w:rPr>
        <w:t>Упознај своје представнике. Ти (се) питаш!</w:t>
      </w:r>
      <w:r w:rsidRPr="008A0268">
        <w:rPr>
          <w:rFonts w:ascii="Times New Roman" w:eastAsia="Times New Roman" w:hAnsi="Times New Roman" w:cs="Times New Roman"/>
          <w:color w:val="1D2228"/>
          <w:sz w:val="24"/>
          <w:szCs w:val="24"/>
        </w:rPr>
        <w:t> Пројекат је подржан од стране </w:t>
      </w:r>
      <w:r w:rsidRPr="008A0268">
        <w:rPr>
          <w:rFonts w:ascii="Times New Roman" w:eastAsia="Times New Roman" w:hAnsi="Times New Roman" w:cs="Times New Roman"/>
          <w:i/>
          <w:iCs/>
          <w:color w:val="1D2228"/>
          <w:sz w:val="24"/>
          <w:szCs w:val="24"/>
        </w:rPr>
        <w:t>Француске амбасаде</w:t>
      </w:r>
      <w:r w:rsidRPr="008A0268">
        <w:rPr>
          <w:rFonts w:ascii="Times New Roman" w:eastAsia="Times New Roman" w:hAnsi="Times New Roman" w:cs="Times New Roman"/>
          <w:color w:val="1D2228"/>
          <w:sz w:val="24"/>
          <w:szCs w:val="24"/>
        </w:rPr>
        <w:t> у Србији и асистенцијом </w:t>
      </w:r>
      <w:r w:rsidRPr="008A0268">
        <w:rPr>
          <w:rFonts w:ascii="Times New Roman" w:eastAsia="Times New Roman" w:hAnsi="Times New Roman" w:cs="Times New Roman"/>
          <w:i/>
          <w:iCs/>
          <w:color w:val="1D2228"/>
          <w:sz w:val="24"/>
          <w:szCs w:val="24"/>
        </w:rPr>
        <w:t>Сталне Конференције градова и општина, </w:t>
      </w:r>
      <w:r w:rsidRPr="008A0268">
        <w:rPr>
          <w:rFonts w:ascii="Times New Roman" w:eastAsia="Times New Roman" w:hAnsi="Times New Roman" w:cs="Times New Roman"/>
          <w:color w:val="1D2228"/>
          <w:sz w:val="24"/>
          <w:szCs w:val="24"/>
        </w:rPr>
        <w:t>а такође је</w:t>
      </w:r>
      <w:r w:rsidRPr="008A0268">
        <w:rPr>
          <w:rFonts w:ascii="Times New Roman" w:eastAsia="Times New Roman" w:hAnsi="Times New Roman" w:cs="Times New Roman"/>
          <w:i/>
          <w:iCs/>
          <w:color w:val="1D2228"/>
          <w:sz w:val="24"/>
          <w:szCs w:val="24"/>
        </w:rPr>
        <w:t> </w:t>
      </w:r>
      <w:r w:rsidRPr="008A0268">
        <w:rPr>
          <w:rFonts w:ascii="Times New Roman" w:eastAsia="Times New Roman" w:hAnsi="Times New Roman" w:cs="Times New Roman"/>
          <w:color w:val="1D2228"/>
          <w:sz w:val="24"/>
          <w:szCs w:val="24"/>
        </w:rPr>
        <w:t>подржан и од стране </w:t>
      </w:r>
      <w:r w:rsidRPr="008A0268">
        <w:rPr>
          <w:rFonts w:ascii="Times New Roman" w:eastAsia="Times New Roman" w:hAnsi="Times New Roman" w:cs="Times New Roman"/>
          <w:i/>
          <w:iCs/>
          <w:color w:val="1D2228"/>
          <w:sz w:val="24"/>
          <w:szCs w:val="24"/>
        </w:rPr>
        <w:t>Министарства омладине и спорта Републике Србије</w:t>
      </w:r>
      <w:r w:rsidRPr="008A0268">
        <w:rPr>
          <w:rFonts w:ascii="Times New Roman" w:eastAsia="Times New Roman" w:hAnsi="Times New Roman" w:cs="Times New Roman"/>
          <w:color w:val="1D2228"/>
          <w:sz w:val="24"/>
          <w:szCs w:val="24"/>
        </w:rPr>
        <w:t>.</w:t>
      </w:r>
    </w:p>
    <w:p w:rsidR="00F904C0" w:rsidRPr="008A0268" w:rsidRDefault="00F904C0" w:rsidP="00F904C0">
      <w:pPr>
        <w:pStyle w:val="NormalWeb"/>
        <w:shd w:val="clear" w:color="auto" w:fill="FFFFFF"/>
        <w:spacing w:before="0" w:beforeAutospacing="0" w:after="300" w:afterAutospacing="0"/>
        <w:rPr>
          <w:lang w:val="sr-Cyrl-RS"/>
        </w:rPr>
      </w:pPr>
      <w:r w:rsidRPr="008A0268">
        <w:rPr>
          <w:color w:val="393939"/>
          <w:lang w:val="sr-Cyrl-RS"/>
        </w:rPr>
        <w:t>*</w:t>
      </w:r>
      <w:r w:rsidRPr="008A0268">
        <w:rPr>
          <w:lang w:val="sr-Cyrl-RS"/>
        </w:rPr>
        <w:t xml:space="preserve"> Ученици 2.разреда матичне школе посетили музичку школу у Лозници и имали прилику да присуствују презентацији исте</w:t>
      </w:r>
    </w:p>
    <w:p w:rsidR="00F904C0" w:rsidRPr="008A0268" w:rsidRDefault="00F904C0" w:rsidP="00F904C0">
      <w:pPr>
        <w:rPr>
          <w:rFonts w:ascii="Times New Roman" w:hAnsi="Times New Roman" w:cs="Times New Roman"/>
          <w:color w:val="393939"/>
          <w:sz w:val="24"/>
          <w:szCs w:val="24"/>
          <w:lang w:val="sr-Cyrl-RS"/>
        </w:rPr>
      </w:pPr>
      <w:r w:rsidRPr="008A0268">
        <w:rPr>
          <w:rFonts w:ascii="Times New Roman" w:hAnsi="Times New Roman" w:cs="Times New Roman"/>
          <w:sz w:val="24"/>
          <w:szCs w:val="24"/>
          <w:lang w:val="sr-Cyrl-RS"/>
        </w:rPr>
        <w:t>*</w:t>
      </w:r>
      <w:r w:rsidRPr="008A0268">
        <w:rPr>
          <w:rFonts w:ascii="Times New Roman" w:hAnsi="Times New Roman" w:cs="Times New Roman"/>
          <w:color w:val="393939"/>
          <w:sz w:val="24"/>
          <w:szCs w:val="24"/>
          <w:shd w:val="clear" w:color="auto" w:fill="FFFFFF"/>
        </w:rPr>
        <w:t>13.6.2022. - Ученице четвртог разреда наше школе: Дуња Мићић, Хана Николић, Сара Станковић, Емилија Марковић , Милица Којић и Сташа су представљале нашу школу на Дечјем карневалу. Карневал се већ традиционално одржава сваке године у оквиру обележавања Дана града</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jc w:val="both"/>
        <w:rPr>
          <w:lang w:val="sr-Cyrl-RS"/>
        </w:rPr>
      </w:pP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jc w:val="both"/>
        <w:rPr>
          <w:lang w:val="sr-Cyrl-RS"/>
        </w:rPr>
      </w:pP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jc w:val="both"/>
        <w:rPr>
          <w:lang w:val="sr-Cyrl-RS"/>
        </w:rPr>
      </w:pPr>
      <w:r w:rsidRPr="008A0268">
        <w:rPr>
          <w:lang w:val="sr-Cyrl-RS"/>
        </w:rPr>
        <w:t>-п</w:t>
      </w:r>
      <w:r>
        <w:rPr>
          <w:lang w:val="sr-Cyrl-RS"/>
        </w:rPr>
        <w:t>о</w:t>
      </w:r>
      <w:r w:rsidRPr="008A0268">
        <w:rPr>
          <w:lang w:val="sr-Cyrl-RS"/>
        </w:rPr>
        <w:t>хвале за школу:</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left="1627" w:right="391" w:hanging="1366"/>
        <w:rPr>
          <w:lang w:val="sr-Cyrl-CS"/>
        </w:rPr>
      </w:pPr>
      <w:r w:rsidRPr="008A0268">
        <w:rPr>
          <w:lang w:val="sr-Cyrl-RS"/>
        </w:rPr>
        <w:t>*</w:t>
      </w:r>
      <w:r w:rsidRPr="008A0268">
        <w:rPr>
          <w:lang w:val="sr-Cyrl-CS"/>
        </w:rPr>
        <w:t xml:space="preserve">  од стручног жирија,  за учешће на литерарном конкурсу „Дани дечије прозе и поезије“Драгинац</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left="1627" w:right="391" w:hanging="1366"/>
      </w:pPr>
      <w:r w:rsidRPr="008A0268">
        <w:rPr>
          <w:lang w:val="sr-Cyrl-CS"/>
        </w:rPr>
        <w:t>*</w:t>
      </w:r>
      <w:r w:rsidRPr="008A0268">
        <w:rPr>
          <w:bCs/>
          <w:shd w:val="clear" w:color="auto" w:fill="FFFFFF"/>
        </w:rPr>
        <w:t xml:space="preserve"> рад </w:t>
      </w:r>
      <w:r w:rsidRPr="008A0268">
        <w:rPr>
          <w:bCs/>
          <w:i/>
          <w:iCs/>
          <w:shd w:val="clear" w:color="auto" w:fill="FFFFFF"/>
        </w:rPr>
        <w:t>Дан школе у време пандемије </w:t>
      </w:r>
      <w:r w:rsidRPr="008A0268">
        <w:rPr>
          <w:bCs/>
          <w:shd w:val="clear" w:color="auto" w:fill="FFFFFF"/>
        </w:rPr>
        <w:t xml:space="preserve">од прошле школске године не само да је ушао у Зборник примера добре праксе него је изабран и за презентовање </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left="1627" w:right="391" w:hanging="1366"/>
        <w:rPr>
          <w:shd w:val="clear" w:color="auto" w:fill="FFFFFF"/>
        </w:rPr>
      </w:pPr>
      <w:r w:rsidRPr="008A0268">
        <w:rPr>
          <w:bCs/>
          <w:shd w:val="clear" w:color="auto" w:fill="FFFFFF"/>
        </w:rPr>
        <w:t>на онлајн конференцији Сабора Савеза учитеља Србије.</w:t>
      </w:r>
      <w:r w:rsidRPr="008A0268">
        <w:rPr>
          <w:shd w:val="clear" w:color="auto" w:fill="FFFFFF"/>
        </w:rPr>
        <w:t> </w:t>
      </w:r>
    </w:p>
    <w:p w:rsidR="00F904C0" w:rsidRPr="008A0268" w:rsidRDefault="00F904C0" w:rsidP="00F904C0">
      <w:pPr>
        <w:rPr>
          <w:rFonts w:ascii="Times New Roman" w:hAnsi="Times New Roman" w:cs="Times New Roman"/>
          <w:color w:val="1D2228"/>
          <w:sz w:val="24"/>
          <w:szCs w:val="24"/>
          <w:shd w:val="clear" w:color="auto" w:fill="FFFFFF"/>
        </w:rPr>
      </w:pPr>
      <w:r w:rsidRPr="008A0268">
        <w:rPr>
          <w:rFonts w:ascii="Times New Roman" w:hAnsi="Times New Roman" w:cs="Times New Roman"/>
          <w:sz w:val="24"/>
          <w:szCs w:val="24"/>
          <w:lang w:val="sr-Cyrl-RS"/>
        </w:rPr>
        <w:t xml:space="preserve">    *</w:t>
      </w:r>
      <w:r w:rsidRPr="008A0268">
        <w:rPr>
          <w:rFonts w:ascii="Times New Roman" w:hAnsi="Times New Roman" w:cs="Times New Roman"/>
          <w:sz w:val="24"/>
          <w:szCs w:val="24"/>
        </w:rPr>
        <w:t xml:space="preserve">на сајту </w:t>
      </w:r>
      <w:r w:rsidRPr="008A0268">
        <w:rPr>
          <w:rFonts w:ascii="Times New Roman" w:hAnsi="Times New Roman" w:cs="Times New Roman"/>
          <w:bCs/>
          <w:sz w:val="24"/>
          <w:szCs w:val="24"/>
          <w:shd w:val="clear" w:color="auto" w:fill="FFFFFF"/>
        </w:rPr>
        <w:t>Друштву школских библиотекара Србије</w:t>
      </w:r>
      <w:r w:rsidRPr="008A0268">
        <w:rPr>
          <w:rFonts w:ascii="Times New Roman" w:hAnsi="Times New Roman" w:cs="Times New Roman"/>
          <w:color w:val="1D2228"/>
          <w:sz w:val="24"/>
          <w:szCs w:val="24"/>
          <w:shd w:val="clear" w:color="auto" w:fill="FFFFFF"/>
        </w:rPr>
        <w:t>и Друштав за стране језике председница друштва истакло је три школе које су на најбољи начин обележили Европски дан језика, а наша школа је једна од те три, и то прва овде истакнута.</w:t>
      </w:r>
    </w:p>
    <w:p w:rsidR="00F904C0" w:rsidRPr="008A0268" w:rsidRDefault="00F904C0" w:rsidP="00F904C0">
      <w:pPr>
        <w:rPr>
          <w:rFonts w:ascii="Times New Roman" w:hAnsi="Times New Roman" w:cs="Times New Roman"/>
          <w:color w:val="1D2228"/>
          <w:sz w:val="24"/>
          <w:szCs w:val="24"/>
          <w:shd w:val="clear" w:color="auto" w:fill="FFFFFF"/>
          <w:lang w:val="sr-Cyrl-RS"/>
        </w:rPr>
      </w:pPr>
      <w:r w:rsidRPr="008A0268">
        <w:rPr>
          <w:rFonts w:ascii="Times New Roman" w:hAnsi="Times New Roman" w:cs="Times New Roman"/>
          <w:color w:val="1D2228"/>
          <w:sz w:val="24"/>
          <w:szCs w:val="24"/>
          <w:shd w:val="clear" w:color="auto" w:fill="FFFFFF"/>
          <w:lang w:val="sr-Cyrl-RS"/>
        </w:rPr>
        <w:t xml:space="preserve">     *</w:t>
      </w:r>
      <w:r w:rsidRPr="008A0268">
        <w:rPr>
          <w:rFonts w:ascii="Times New Roman" w:hAnsi="Times New Roman" w:cs="Times New Roman"/>
          <w:sz w:val="24"/>
          <w:szCs w:val="24"/>
        </w:rPr>
        <w:t xml:space="preserve"> филијала за запошљавање Лозница </w:t>
      </w:r>
      <w:r w:rsidRPr="008A0268">
        <w:rPr>
          <w:rFonts w:ascii="Times New Roman" w:hAnsi="Times New Roman" w:cs="Times New Roman"/>
          <w:sz w:val="24"/>
          <w:szCs w:val="24"/>
          <w:lang w:val="sr-Cyrl-RS"/>
        </w:rPr>
        <w:t>школи</w:t>
      </w:r>
      <w:r w:rsidRPr="008A0268">
        <w:rPr>
          <w:rFonts w:ascii="Times New Roman" w:hAnsi="Times New Roman" w:cs="Times New Roman"/>
          <w:sz w:val="24"/>
          <w:szCs w:val="24"/>
        </w:rPr>
        <w:t xml:space="preserve"> се захвалила на учешћу на сајму запошљавања и образовања као и подршци коју смо пружили у одржавању истог.</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left="621" w:right="391"/>
        <w:rPr>
          <w:lang w:val="sr-Cyrl-RS"/>
        </w:rPr>
      </w:pP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jc w:val="both"/>
        <w:rPr>
          <w:lang w:val="sr-Cyrl-RS"/>
        </w:rPr>
      </w:pP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jc w:val="both"/>
        <w:rPr>
          <w:lang w:val="sr-Cyrl-RS"/>
        </w:rPr>
      </w:pPr>
      <w:r w:rsidRPr="008A0268">
        <w:rPr>
          <w:lang w:val="sr-Cyrl-RS"/>
        </w:rPr>
        <w:t xml:space="preserve">-Обележени посебни датуми </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jc w:val="both"/>
        <w:rPr>
          <w:lang w:val="sr-Cyrl-RS"/>
        </w:rPr>
      </w:pPr>
      <w:r w:rsidRPr="008A0268">
        <w:rPr>
          <w:lang w:val="sr-Cyrl-RS"/>
        </w:rPr>
        <w:t>* посебним пројектима</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left="1627" w:right="391" w:hanging="1366"/>
        <w:jc w:val="both"/>
        <w:rPr>
          <w:rStyle w:val="Hyperlink"/>
          <w:rFonts w:eastAsia="Cambria"/>
          <w:shd w:val="clear" w:color="auto" w:fill="FFFFFF"/>
        </w:rPr>
      </w:pPr>
      <w:r w:rsidRPr="008A0268">
        <w:rPr>
          <w:lang w:val="sr-Cyrl-RS"/>
        </w:rPr>
        <w:lastRenderedPageBreak/>
        <w:t xml:space="preserve">** </w:t>
      </w:r>
      <w:r w:rsidRPr="008A0268">
        <w:t xml:space="preserve">20-30.09.- </w:t>
      </w:r>
      <w:r w:rsidRPr="008A0268">
        <w:rPr>
          <w:color w:val="393939"/>
          <w:shd w:val="clear" w:color="auto" w:fill="FFFFFF"/>
        </w:rPr>
        <w:t>обележавања Европског дана језика</w:t>
      </w:r>
      <w:hyperlink r:id="rId18" w:history="1">
        <w:r w:rsidRPr="008A0268">
          <w:rPr>
            <w:rStyle w:val="Hyperlink"/>
            <w:rFonts w:eastAsia="Cambria"/>
            <w:shd w:val="clear" w:color="auto" w:fill="FFFFFF"/>
          </w:rPr>
          <w:t>https://osvukloznica.edu.rs/evropski-dan-jezika-2020-2021/</w:t>
        </w:r>
      </w:hyperlink>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pPr>
      <w:r w:rsidRPr="008A0268">
        <w:rPr>
          <w:rStyle w:val="Hyperlink"/>
          <w:rFonts w:eastAsia="Cambria"/>
          <w:color w:val="auto"/>
          <w:shd w:val="clear" w:color="auto" w:fill="FFFFFF"/>
          <w:lang w:val="sr-Cyrl-RS"/>
        </w:rPr>
        <w:t xml:space="preserve">     ** 4.10.-</w:t>
      </w:r>
      <w:r w:rsidRPr="008A0268">
        <w:rPr>
          <w:color w:val="393939"/>
          <w:shd w:val="clear" w:color="auto" w:fill="FFFFFF"/>
        </w:rPr>
        <w:t xml:space="preserve">Први дан Дечје недеље посвећен је и Светском дану животиња који се обележава </w:t>
      </w:r>
      <w:r w:rsidRPr="008A0268">
        <w:rPr>
          <w:color w:val="393939"/>
          <w:shd w:val="clear" w:color="auto" w:fill="FFFFFF"/>
          <w:lang w:val="sr-Cyrl-RS"/>
        </w:rPr>
        <w:t xml:space="preserve">тог датума </w:t>
      </w:r>
      <w:hyperlink r:id="rId19" w:history="1">
        <w:r w:rsidRPr="008A0268">
          <w:rPr>
            <w:rStyle w:val="Hyperlink"/>
            <w:rFonts w:eastAsia="Cambria"/>
          </w:rPr>
          <w:t>https://osvukloznica.edu.rs/decija-nedelja/</w:t>
        </w:r>
      </w:hyperlink>
    </w:p>
    <w:p w:rsidR="00F904C0" w:rsidRPr="008A0268" w:rsidRDefault="00707BBB" w:rsidP="00F904C0">
      <w:pPr>
        <w:pStyle w:val="m28419599291235060ydp62138c17msonospacing"/>
        <w:widowControl w:val="0"/>
        <w:shd w:val="clear" w:color="auto" w:fill="FFFFFF"/>
        <w:autoSpaceDE w:val="0"/>
        <w:autoSpaceDN w:val="0"/>
        <w:spacing w:before="1" w:beforeAutospacing="0" w:after="0" w:afterAutospacing="0" w:line="232" w:lineRule="auto"/>
        <w:ind w:left="1986" w:right="391"/>
      </w:pPr>
      <w:hyperlink r:id="rId20" w:history="1">
        <w:r w:rsidR="00F904C0" w:rsidRPr="008A0268">
          <w:rPr>
            <w:rStyle w:val="Hyperlink"/>
            <w:rFonts w:eastAsia="Cambria"/>
          </w:rPr>
          <w:t>https://osvukloznica.edu.rs/decija-nedelja-2/</w:t>
        </w:r>
      </w:hyperlink>
    </w:p>
    <w:p w:rsidR="00F904C0" w:rsidRPr="008A0268" w:rsidRDefault="00707BBB" w:rsidP="00F904C0">
      <w:pPr>
        <w:pStyle w:val="m28419599291235060ydp62138c17msonospacing"/>
        <w:widowControl w:val="0"/>
        <w:shd w:val="clear" w:color="auto" w:fill="FFFFFF"/>
        <w:autoSpaceDE w:val="0"/>
        <w:autoSpaceDN w:val="0"/>
        <w:spacing w:before="1" w:beforeAutospacing="0" w:after="0" w:afterAutospacing="0" w:line="232" w:lineRule="auto"/>
        <w:ind w:left="1986" w:right="391"/>
      </w:pPr>
      <w:hyperlink r:id="rId21" w:history="1">
        <w:r w:rsidR="00F904C0" w:rsidRPr="008A0268">
          <w:rPr>
            <w:rStyle w:val="Hyperlink"/>
            <w:rFonts w:eastAsia="Cambria"/>
          </w:rPr>
          <w:t>https://osvukloznica.edu.rs/decja-nedelja-u-zajaci/</w:t>
        </w:r>
      </w:hyperlink>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left="1627" w:right="391" w:hanging="1366"/>
        <w:jc w:val="both"/>
        <w:rPr>
          <w:color w:val="393939"/>
          <w:shd w:val="clear" w:color="auto" w:fill="FFFFFF"/>
          <w:lang w:val="sr-Cyrl-RS"/>
        </w:rPr>
      </w:pP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left="1627" w:right="391" w:hanging="1366"/>
        <w:jc w:val="both"/>
        <w:rPr>
          <w:rStyle w:val="Hyperlink"/>
          <w:rFonts w:eastAsia="Cambria"/>
          <w:shd w:val="clear" w:color="auto" w:fill="FFFFFF"/>
        </w:rPr>
      </w:pPr>
      <w:r w:rsidRPr="008A0268">
        <w:rPr>
          <w:color w:val="393939"/>
          <w:shd w:val="clear" w:color="auto" w:fill="FFFFFF"/>
          <w:lang w:val="sr-Cyrl-RS"/>
        </w:rPr>
        <w:t>**</w:t>
      </w:r>
      <w:r w:rsidRPr="008A0268">
        <w:t xml:space="preserve">16.10.- oбележен </w:t>
      </w:r>
      <w:r w:rsidRPr="008A0268">
        <w:rPr>
          <w:color w:val="393939"/>
          <w:shd w:val="clear" w:color="auto" w:fill="FFFFFF"/>
        </w:rPr>
        <w:t>Светски дан здраве хране</w:t>
      </w:r>
      <w:r w:rsidRPr="008A0268">
        <w:rPr>
          <w:color w:val="393939"/>
          <w:shd w:val="clear" w:color="auto" w:fill="FFFFFF"/>
          <w:lang w:val="sr-Cyrl-RS"/>
        </w:rPr>
        <w:t xml:space="preserve"> </w:t>
      </w:r>
      <w:hyperlink r:id="rId22" w:history="1">
        <w:r w:rsidRPr="008A0268">
          <w:rPr>
            <w:rStyle w:val="Hyperlink"/>
            <w:rFonts w:eastAsia="Cambria"/>
            <w:shd w:val="clear" w:color="auto" w:fill="FFFFFF"/>
          </w:rPr>
          <w:t>https://osvukloznica.edu.rs/svetski-dan-zdrave-hrane/</w:t>
        </w:r>
      </w:hyperlink>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left="1627" w:right="391" w:hanging="1366"/>
        <w:jc w:val="both"/>
        <w:rPr>
          <w:shd w:val="clear" w:color="auto" w:fill="FFFFFF"/>
          <w:lang w:val="sr-Cyrl-RS"/>
        </w:rPr>
      </w:pPr>
      <w:r w:rsidRPr="008A0268">
        <w:rPr>
          <w:rStyle w:val="Hyperlink"/>
          <w:rFonts w:eastAsia="Cambria"/>
          <w:color w:val="auto"/>
          <w:shd w:val="clear" w:color="auto" w:fill="FFFFFF"/>
          <w:lang w:val="sr-Cyrl-RS"/>
        </w:rPr>
        <w:t>**</w:t>
      </w:r>
      <w:r w:rsidRPr="008A0268">
        <w:t xml:space="preserve">14.11. – </w:t>
      </w:r>
      <w:r w:rsidRPr="008A0268">
        <w:rPr>
          <w:shd w:val="clear" w:color="auto" w:fill="FFFFFF"/>
        </w:rPr>
        <w:t>Обележавање  Светског дана науке</w:t>
      </w:r>
      <w:hyperlink r:id="rId23" w:history="1">
        <w:r w:rsidRPr="008A0268">
          <w:rPr>
            <w:rStyle w:val="Hyperlink"/>
            <w:rFonts w:eastAsia="Cambria"/>
            <w:shd w:val="clear" w:color="auto" w:fill="FFFFFF"/>
          </w:rPr>
          <w:t>https://osvukloznica.edu.rs/svetski-dan-nauke/</w:t>
        </w:r>
      </w:hyperlink>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left="1627" w:right="391" w:hanging="1366"/>
        <w:jc w:val="both"/>
        <w:rPr>
          <w:color w:val="1D2228"/>
          <w:shd w:val="clear" w:color="auto" w:fill="FFFFFF"/>
        </w:rPr>
      </w:pPr>
      <w:r w:rsidRPr="008A0268">
        <w:rPr>
          <w:lang w:val="sr-Cyrl-RS"/>
        </w:rPr>
        <w:t>**</w:t>
      </w:r>
      <w:r w:rsidRPr="008A0268">
        <w:rPr>
          <w:color w:val="1D2228"/>
          <w:shd w:val="clear" w:color="auto" w:fill="FFFFFF"/>
        </w:rPr>
        <w:t xml:space="preserve"> Поводом обележавања јубилеја – 60 година од доделе Нобелове награде за књижевност ИвиАндрићу, једном од највећих књижевника српске књижевности, ученици од петог до осмог разреда су у ИО Зајача са својом наставницом српског језика и књижевности Слађаном Осатовић упознати са самом церемонијом доделе у Стокхолму и имали су прилику да виде како је то изгледало.</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left="1627" w:right="391" w:hanging="1366"/>
        <w:jc w:val="both"/>
        <w:rPr>
          <w:color w:val="1D2228"/>
          <w:shd w:val="clear" w:color="auto" w:fill="FFFFFF"/>
        </w:rPr>
      </w:pPr>
      <w:r w:rsidRPr="008A0268">
        <w:rPr>
          <w:lang w:val="sr-Cyrl-RS"/>
        </w:rPr>
        <w:t xml:space="preserve">** </w:t>
      </w:r>
      <w:r w:rsidRPr="008A0268">
        <w:rPr>
          <w:shd w:val="clear" w:color="auto" w:fill="FFFFFF"/>
        </w:rPr>
        <w:t>Поводом Међународног дана људских права, екипа РТВ Подриње посетила је нашу школу како би интервјуисала наше ученике и сазнала њихово мишљење о људским правима. Прилог</w:t>
      </w:r>
      <w:hyperlink r:id="rId24" w:history="1">
        <w:r w:rsidRPr="008A0268">
          <w:rPr>
            <w:rStyle w:val="Hyperlink"/>
            <w:rFonts w:eastAsia="Cambria"/>
            <w:shd w:val="clear" w:color="auto" w:fill="FFFFFF"/>
          </w:rPr>
          <w:t>https://osvukloznica.edu.rs/medjunarodni-dan-ljudskih-prava/</w:t>
        </w:r>
      </w:hyperlink>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jc w:val="both"/>
        <w:rPr>
          <w:lang w:val="sr-Cyrl-RS"/>
        </w:rPr>
      </w:pP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jc w:val="both"/>
      </w:pPr>
      <w:r w:rsidRPr="008A0268">
        <w:rPr>
          <w:lang w:val="sr-Cyrl-RS"/>
        </w:rPr>
        <w:t xml:space="preserve">   **</w:t>
      </w:r>
      <w:r w:rsidRPr="008A0268">
        <w:t>. ученици ИО Зајача учествовали у програму у цркви Светог Георгија  поводом Детињаца и празника Светог Николаја Мирликијског</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jc w:val="both"/>
        <w:rPr>
          <w:lang w:val="sr-Cyrl-RS"/>
        </w:rPr>
      </w:pPr>
      <w:r w:rsidRPr="008A0268">
        <w:rPr>
          <w:lang w:val="sr-Cyrl-RS"/>
        </w:rPr>
        <w:t xml:space="preserve">   ** Обележен </w:t>
      </w:r>
      <w:r w:rsidRPr="008A0268">
        <w:rPr>
          <w:color w:val="393939"/>
          <w:shd w:val="clear" w:color="auto" w:fill="FFFFFF"/>
        </w:rPr>
        <w:t>Дан матерњег језика</w:t>
      </w:r>
      <w:r w:rsidRPr="008A0268">
        <w:rPr>
          <w:color w:val="393939"/>
          <w:shd w:val="clear" w:color="auto" w:fill="FFFFFF"/>
          <w:lang w:val="sr-Cyrl-RS"/>
        </w:rPr>
        <w:t xml:space="preserve"> </w:t>
      </w:r>
      <w:r w:rsidRPr="008A0268">
        <w:rPr>
          <w:color w:val="393939"/>
          <w:shd w:val="clear" w:color="auto" w:fill="FFFFFF"/>
        </w:rPr>
        <w:t>кроз различита предавања ученицима о значају матерњег језика и дали ученицима могућност да кроз радионичарску наставу изложе своје идеје како заштити матерњи језик.</w:t>
      </w:r>
      <w:r w:rsidRPr="008A0268">
        <w:rPr>
          <w:color w:val="393939"/>
          <w:shd w:val="clear" w:color="auto" w:fill="FFFFFF"/>
          <w:lang w:val="sr-Cyrl-RS"/>
        </w:rPr>
        <w:t xml:space="preserve"> Такође, реализован је кроз сараднички</w:t>
      </w:r>
      <w:r w:rsidRPr="008A0268">
        <w:rPr>
          <w:color w:val="393939"/>
          <w:shd w:val="clear" w:color="auto" w:fill="FFFFFF"/>
        </w:rPr>
        <w:t xml:space="preserve"> митровачком Гимназијом</w:t>
      </w:r>
      <w:r w:rsidRPr="008A0268">
        <w:rPr>
          <w:color w:val="393939"/>
          <w:shd w:val="clear" w:color="auto" w:fill="FFFFFF"/>
          <w:lang w:val="sr-Cyrl-RS"/>
        </w:rPr>
        <w:t xml:space="preserve"> </w:t>
      </w:r>
      <w:hyperlink r:id="rId25" w:history="1">
        <w:r w:rsidRPr="008A0268">
          <w:rPr>
            <w:rStyle w:val="Hyperlink"/>
            <w:rFonts w:eastAsiaTheme="majorEastAsia"/>
            <w:shd w:val="clear" w:color="auto" w:fill="FFFFFF"/>
            <w:lang w:val="sr-Cyrl-RS"/>
          </w:rPr>
          <w:t>https://osvukloznica.edu.rs/medjunarodni-dan-maternjeg-jezika-kao-saradnicka-nastava-nase-skole-osjovan-cvijici-mitrovacke-gimnazije/</w:t>
        </w:r>
      </w:hyperlink>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jc w:val="both"/>
        <w:rPr>
          <w:color w:val="393939"/>
          <w:shd w:val="clear" w:color="auto" w:fill="FFFFFF"/>
          <w:lang w:val="sr-Cyrl-RS"/>
        </w:rPr>
      </w:pPr>
      <w:r w:rsidRPr="008A0268">
        <w:rPr>
          <w:lang w:val="sr-Cyrl-RS"/>
        </w:rPr>
        <w:t xml:space="preserve">НАПОМЕНА : идејни творац већине пројеката, координатор у реализацији истих је била </w:t>
      </w:r>
      <w:r w:rsidRPr="008A0268">
        <w:rPr>
          <w:color w:val="393939"/>
          <w:shd w:val="clear" w:color="auto" w:fill="FFFFFF"/>
        </w:rPr>
        <w:t>наша професорка Сања Симић де Граф</w:t>
      </w:r>
      <w:r w:rsidRPr="008A0268">
        <w:rPr>
          <w:color w:val="393939"/>
          <w:shd w:val="clear" w:color="auto" w:fill="FFFFFF"/>
          <w:lang w:val="sr-Cyrl-RS"/>
        </w:rPr>
        <w:t>, уз подршку директорке Анете Ракић и кроз сарадњу са колегама, како у својој тако и изван ове школе. Такође, она је припремила прилоге о истом за портал Зелена учионица, сајтове СПЦ,,поменуте новине. О томе више у делу Извештај рада већа друштвених наука, у овом документу.</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jc w:val="both"/>
        <w:rPr>
          <w:lang w:val="sr-Cyrl-RS"/>
        </w:rPr>
      </w:pP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jc w:val="both"/>
        <w:rPr>
          <w:lang w:val="sr-Cyrl-RS"/>
        </w:rPr>
      </w:pPr>
      <w:r w:rsidRPr="008A0268">
        <w:rPr>
          <w:lang w:val="sr-Cyrl-RS"/>
        </w:rPr>
        <w:t>*другим активностима кроз наставу и ван наставе</w:t>
      </w:r>
    </w:p>
    <w:p w:rsidR="00F904C0" w:rsidRPr="008A0268" w:rsidRDefault="00F904C0" w:rsidP="00F904C0">
      <w:pPr>
        <w:pStyle w:val="NormalWeb"/>
        <w:shd w:val="clear" w:color="auto" w:fill="FFFFFF"/>
        <w:spacing w:before="0" w:beforeAutospacing="0" w:after="360" w:afterAutospacing="0"/>
        <w:jc w:val="both"/>
        <w:textAlignment w:val="baseline"/>
        <w:rPr>
          <w:rStyle w:val="Hyperlink"/>
          <w:rFonts w:eastAsia="Cambria"/>
        </w:rPr>
      </w:pPr>
      <w:r w:rsidRPr="008A0268">
        <w:rPr>
          <w:lang w:val="sr-Cyrl-RS"/>
        </w:rPr>
        <w:t xml:space="preserve">** </w:t>
      </w:r>
      <w:r w:rsidRPr="008A0268">
        <w:t xml:space="preserve">До Дана школе- Активностима на часовима, посвећеним лику и делу Вука Караџићаи </w:t>
      </w:r>
      <w:r w:rsidRPr="008A0268">
        <w:rPr>
          <w:spacing w:val="3"/>
          <w:shd w:val="clear" w:color="auto" w:fill="FFFFFF"/>
        </w:rPr>
        <w:t>кроз тематску недељу у којој су учествовали сви учетељи и већи број наставника</w:t>
      </w:r>
      <w:r w:rsidRPr="008A0268">
        <w:t>, ове године обележавамо Дан школе као и електронским часописом који је припремила наставница енглеског језика Сања Симић де Граф/</w:t>
      </w:r>
      <w:hyperlink r:id="rId26" w:history="1">
        <w:r w:rsidRPr="008A0268">
          <w:rPr>
            <w:rStyle w:val="Hyperlink"/>
            <w:rFonts w:eastAsia="Cambria"/>
          </w:rPr>
          <w:t>https://osvukloznica.edu.rs/dan-skole-2021-22/</w:t>
        </w:r>
      </w:hyperlink>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left="1627" w:right="391" w:hanging="1366"/>
        <w:rPr>
          <w:lang w:val="sr-Cyrl-RS"/>
        </w:rPr>
      </w:pPr>
      <w:r w:rsidRPr="008A0268">
        <w:rPr>
          <w:rStyle w:val="Hyperlink"/>
          <w:rFonts w:eastAsia="Cambria"/>
          <w:color w:val="auto"/>
          <w:lang w:val="sr-Cyrl-RS"/>
        </w:rPr>
        <w:t xml:space="preserve">** </w:t>
      </w:r>
      <w:r w:rsidRPr="008A0268">
        <w:rPr>
          <w:lang w:val="sr-Cyrl-RS"/>
        </w:rPr>
        <w:t xml:space="preserve">27.01. 2022.   – школска слава Свети Сава. </w:t>
      </w:r>
    </w:p>
    <w:p w:rsidR="00F904C0" w:rsidRPr="008A0268" w:rsidRDefault="00F904C0" w:rsidP="00F904C0">
      <w:pPr>
        <w:shd w:val="clear" w:color="auto" w:fill="FFFFFF"/>
        <w:spacing w:after="300" w:line="240" w:lineRule="auto"/>
        <w:rPr>
          <w:rFonts w:ascii="Times New Roman" w:eastAsia="Times New Roman" w:hAnsi="Times New Roman" w:cs="Times New Roman"/>
          <w:color w:val="393939"/>
          <w:sz w:val="24"/>
          <w:szCs w:val="24"/>
        </w:rPr>
      </w:pPr>
      <w:r w:rsidRPr="008A0268">
        <w:rPr>
          <w:rFonts w:ascii="Times New Roman" w:eastAsia="Times New Roman" w:hAnsi="Times New Roman" w:cs="Times New Roman"/>
          <w:color w:val="393939"/>
          <w:sz w:val="24"/>
          <w:szCs w:val="24"/>
        </w:rPr>
        <w:lastRenderedPageBreak/>
        <w:t>Због епидемиолошке ситуације и препоручених мера и ове године је изостала традиционална приредба ученика и окупљање деце, родитеља, запослених и осталих драгих гостију. Уместо тога, имали смо ломљење колача и пригодну закуску за мали број окупљених, како у матичној школи, тако и у нашим издвојеним одељењима Пасковцу и Зајачи.</w:t>
      </w:r>
    </w:p>
    <w:p w:rsidR="00F904C0" w:rsidRPr="008A0268" w:rsidRDefault="00F904C0" w:rsidP="00F904C0">
      <w:pPr>
        <w:shd w:val="clear" w:color="auto" w:fill="FFFFFF"/>
        <w:spacing w:after="300" w:line="240" w:lineRule="auto"/>
        <w:rPr>
          <w:rFonts w:ascii="Times New Roman" w:eastAsia="Times New Roman" w:hAnsi="Times New Roman" w:cs="Times New Roman"/>
          <w:color w:val="393939"/>
          <w:sz w:val="24"/>
          <w:szCs w:val="24"/>
        </w:rPr>
      </w:pPr>
      <w:r w:rsidRPr="008A0268">
        <w:rPr>
          <w:rFonts w:ascii="Times New Roman" w:eastAsia="Times New Roman" w:hAnsi="Times New Roman" w:cs="Times New Roman"/>
          <w:color w:val="393939"/>
          <w:sz w:val="24"/>
          <w:szCs w:val="24"/>
        </w:rPr>
        <w:t>У матичној школи су и ове године домаћини славе били наши драги родитељи Мира и Милан Илић, који су се потрудили да све протекне у најбољем реду. Отац Јован је у име донатора Данијеле, Уроша и Бранислава из Београда, поклонио школи позлаћену икону Светог Саве.</w:t>
      </w:r>
    </w:p>
    <w:p w:rsidR="00F904C0" w:rsidRPr="008A0268" w:rsidRDefault="00F904C0" w:rsidP="00F904C0">
      <w:pPr>
        <w:shd w:val="clear" w:color="auto" w:fill="FFFFFF"/>
        <w:spacing w:after="300" w:line="240" w:lineRule="auto"/>
        <w:rPr>
          <w:rFonts w:ascii="Times New Roman" w:eastAsia="Times New Roman" w:hAnsi="Times New Roman" w:cs="Times New Roman"/>
          <w:color w:val="393939"/>
          <w:sz w:val="24"/>
          <w:szCs w:val="24"/>
        </w:rPr>
      </w:pPr>
      <w:r w:rsidRPr="008A0268">
        <w:rPr>
          <w:rFonts w:ascii="Times New Roman" w:eastAsia="Times New Roman" w:hAnsi="Times New Roman" w:cs="Times New Roman"/>
          <w:color w:val="393939"/>
          <w:sz w:val="24"/>
          <w:szCs w:val="24"/>
        </w:rPr>
        <w:t>У ИО Пасковац родитељи ученика су припремили пригодну закуску за децу, а пакетиће за све њих су донирали Марија и Владимир Милановић.</w:t>
      </w:r>
    </w:p>
    <w:p w:rsidR="00F904C0" w:rsidRPr="008A0268" w:rsidRDefault="00F904C0" w:rsidP="00F904C0">
      <w:pPr>
        <w:shd w:val="clear" w:color="auto" w:fill="FFFFFF"/>
        <w:spacing w:after="300" w:line="240" w:lineRule="auto"/>
        <w:rPr>
          <w:rFonts w:ascii="Times New Roman" w:eastAsia="Times New Roman" w:hAnsi="Times New Roman" w:cs="Times New Roman"/>
          <w:color w:val="393939"/>
          <w:sz w:val="24"/>
          <w:szCs w:val="24"/>
          <w:lang w:val="sr-Cyrl-RS"/>
        </w:rPr>
      </w:pPr>
      <w:r w:rsidRPr="008A0268">
        <w:rPr>
          <w:rFonts w:ascii="Times New Roman" w:eastAsia="Times New Roman" w:hAnsi="Times New Roman" w:cs="Times New Roman"/>
          <w:color w:val="393939"/>
          <w:sz w:val="24"/>
          <w:szCs w:val="24"/>
        </w:rPr>
        <w:t>У ИО Зајача су, сада већ традиционално, ученици 8. разреда били домаћини славе. Они су се постарали да се овај, за све нас, свечани дан обележи како доликује.</w:t>
      </w:r>
      <w:r w:rsidRPr="008A0268">
        <w:rPr>
          <w:rFonts w:ascii="Times New Roman" w:eastAsia="Times New Roman" w:hAnsi="Times New Roman" w:cs="Times New Roman"/>
          <w:color w:val="393939"/>
          <w:sz w:val="24"/>
          <w:szCs w:val="24"/>
          <w:lang w:val="sr-Cyrl-RS"/>
        </w:rPr>
        <w:t xml:space="preserve"> </w:t>
      </w:r>
      <w:hyperlink r:id="rId27" w:history="1">
        <w:r w:rsidRPr="008A0268">
          <w:rPr>
            <w:rStyle w:val="Hyperlink"/>
            <w:rFonts w:ascii="Times New Roman" w:eastAsia="Times New Roman" w:hAnsi="Times New Roman" w:cs="Times New Roman"/>
            <w:sz w:val="24"/>
            <w:szCs w:val="24"/>
            <w:lang w:val="sr-Cyrl-RS"/>
          </w:rPr>
          <w:t>https://osvukloznica.edu.rs/obelezavanje-skolske-slave-svetog-save/</w:t>
        </w:r>
      </w:hyperlink>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rPr>
          <w:color w:val="393939"/>
          <w:shd w:val="clear" w:color="auto" w:fill="FFFFFF"/>
          <w:lang w:val="sr-Cyrl-RS"/>
        </w:rPr>
      </w:pPr>
      <w:r w:rsidRPr="008A0268">
        <w:rPr>
          <w:color w:val="393939"/>
          <w:shd w:val="clear" w:color="auto" w:fill="FFFFFF"/>
        </w:rPr>
        <w:t>Негујући најплеменитију људску особину милосрђа, а имајући у виду да је Свети Сава школска слава све деце, ми нисмо заборавили нашу дивну децу исламске веронауке и црквене општине лозничке одлучиле да се и тој деци обезбеде пакетићи, наравно, без истицања верских обележја,осим обележја љубави којим смо се руководили како бисмо свој деци поручили да су међусобно уважавање и разумевање нешто што нам је свима потребно.</w:t>
      </w:r>
      <w:r w:rsidRPr="008A0268">
        <w:rPr>
          <w:color w:val="393939"/>
          <w:shd w:val="clear" w:color="auto" w:fill="FFFFFF"/>
          <w:lang w:val="sr-Cyrl-RS"/>
        </w:rPr>
        <w:t xml:space="preserve"> </w:t>
      </w:r>
      <w:hyperlink r:id="rId28" w:history="1">
        <w:r w:rsidRPr="008A0268">
          <w:rPr>
            <w:rStyle w:val="Hyperlink"/>
            <w:rFonts w:eastAsiaTheme="majorEastAsia"/>
            <w:shd w:val="clear" w:color="auto" w:fill="FFFFFF"/>
            <w:lang w:val="sr-Cyrl-RS"/>
          </w:rPr>
          <w:t>https://osvukloznica.edu.rs/jedan-divan-gest-milosrdja-na-savindan/</w:t>
        </w:r>
      </w:hyperlink>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rPr>
          <w:lang w:val="sr-Cyrl-RS"/>
        </w:rPr>
      </w:pPr>
      <w:r w:rsidRPr="008A0268">
        <w:rPr>
          <w:rStyle w:val="Hyperlink"/>
          <w:rFonts w:eastAsia="Cambria"/>
          <w:color w:val="auto"/>
          <w:lang w:val="sr-Cyrl-RS"/>
        </w:rPr>
        <w:t>**</w:t>
      </w:r>
      <w:r w:rsidRPr="008A0268">
        <w:rPr>
          <w:lang w:val="sr-Cyrl-RS"/>
        </w:rPr>
        <w:t>23.02.2020.- Поводом обележавања Дана розе мајици у сарадњи са Економском школом наставница Сања Симиц де Граф осмислила је пројекат. Уцитељица Микица Васиљевић и Сања израђивале су паное са уценицима а они су се насли као јестива налепница на реформа торти! Остала одељења кроз образовно-васпитни рад.</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jc w:val="both"/>
        <w:rPr>
          <w:lang w:val="sr-Cyrl-RS"/>
        </w:rPr>
      </w:pP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jc w:val="both"/>
        <w:rPr>
          <w:lang w:val="sr-Cyrl-RS"/>
        </w:rPr>
      </w:pPr>
      <w:r w:rsidRPr="008A0268">
        <w:rPr>
          <w:lang w:val="sr-Cyrl-RS"/>
        </w:rPr>
        <w:t>*прославама и приредбама</w:t>
      </w:r>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jc w:val="both"/>
        <w:rPr>
          <w:lang w:val="sr-Cyrl-RS"/>
        </w:rPr>
      </w:pPr>
      <w:r w:rsidRPr="008A0268">
        <w:rPr>
          <w:lang w:val="sr-Cyrl-RS"/>
        </w:rPr>
        <w:t>**</w:t>
      </w:r>
      <w:r w:rsidRPr="008A0268">
        <w:rPr>
          <w:color w:val="1D2228"/>
          <w:shd w:val="clear" w:color="auto" w:fill="FFFFFF"/>
          <w:lang w:val="sr-Cyrl-RS"/>
        </w:rPr>
        <w:t xml:space="preserve">30.03.2022. - </w:t>
      </w:r>
      <w:r w:rsidRPr="008A0268">
        <w:rPr>
          <w:color w:val="393939"/>
          <w:shd w:val="clear" w:color="auto" w:fill="FFFFFF"/>
        </w:rPr>
        <w:t>Позоришна представа ученика 4-1 под називом „Немањићи на наш начин“ и наставили традицију дугу осам година.</w:t>
      </w:r>
      <w:r w:rsidRPr="008A0268">
        <w:rPr>
          <w:color w:val="393939"/>
          <w:shd w:val="clear" w:color="auto" w:fill="FFFFFF"/>
          <w:lang w:val="sr-Cyrl-RS"/>
        </w:rPr>
        <w:t xml:space="preserve"> </w:t>
      </w:r>
      <w:hyperlink r:id="rId29" w:history="1">
        <w:r w:rsidRPr="008A0268">
          <w:rPr>
            <w:rStyle w:val="Hyperlink"/>
            <w:rFonts w:eastAsiaTheme="majorEastAsia"/>
            <w:shd w:val="clear" w:color="auto" w:fill="FFFFFF"/>
            <w:lang w:val="sr-Cyrl-RS"/>
          </w:rPr>
          <w:t>https://osvukloznica.edu.rs/nemanjici-na-nas-nacin/</w:t>
        </w:r>
      </w:hyperlink>
    </w:p>
    <w:p w:rsidR="00F904C0" w:rsidRPr="008A0268" w:rsidRDefault="00F904C0" w:rsidP="00F904C0">
      <w:pPr>
        <w:rPr>
          <w:rFonts w:ascii="Times New Roman" w:hAnsi="Times New Roman" w:cs="Times New Roman"/>
          <w:sz w:val="24"/>
          <w:szCs w:val="24"/>
          <w:lang w:val="sr-Cyrl-RS"/>
        </w:rPr>
      </w:pPr>
      <w:r w:rsidRPr="008A0268">
        <w:rPr>
          <w:rFonts w:ascii="Times New Roman" w:hAnsi="Times New Roman" w:cs="Times New Roman"/>
          <w:sz w:val="24"/>
          <w:szCs w:val="24"/>
          <w:lang w:val="sr-Cyrl-RS"/>
        </w:rPr>
        <w:t xml:space="preserve">** 24..2022.- - приредба поводом награђивања ученика и запослених по правилнику школе </w:t>
      </w:r>
      <w:hyperlink r:id="rId30" w:history="1">
        <w:r w:rsidRPr="008A0268">
          <w:rPr>
            <w:rStyle w:val="Hyperlink"/>
            <w:rFonts w:ascii="Times New Roman" w:hAnsi="Times New Roman" w:cs="Times New Roman"/>
            <w:sz w:val="24"/>
            <w:szCs w:val="24"/>
            <w:lang w:val="sr-Cyrl-RS"/>
          </w:rPr>
          <w:t>https://osvukloznica.edu.rs/zavrsna-priredba/</w:t>
        </w:r>
      </w:hyperlink>
    </w:p>
    <w:p w:rsidR="00F904C0" w:rsidRPr="008A0268" w:rsidRDefault="00F904C0" w:rsidP="00F904C0">
      <w:pPr>
        <w:pStyle w:val="m28419599291235060ydp62138c17msonospacing"/>
        <w:widowControl w:val="0"/>
        <w:shd w:val="clear" w:color="auto" w:fill="FFFFFF"/>
        <w:autoSpaceDE w:val="0"/>
        <w:autoSpaceDN w:val="0"/>
        <w:spacing w:before="1" w:beforeAutospacing="0" w:after="0" w:afterAutospacing="0" w:line="232" w:lineRule="auto"/>
        <w:ind w:right="391"/>
        <w:jc w:val="both"/>
        <w:rPr>
          <w:lang w:val="sr-Cyrl-RS"/>
        </w:rPr>
      </w:pPr>
    </w:p>
    <w:p w:rsidR="00F904C0" w:rsidRPr="008A0268" w:rsidRDefault="00F904C0" w:rsidP="0075691F">
      <w:pPr>
        <w:pStyle w:val="ListParagraph"/>
        <w:widowControl w:val="0"/>
        <w:numPr>
          <w:ilvl w:val="0"/>
          <w:numId w:val="21"/>
        </w:numPr>
        <w:shd w:val="clear" w:color="auto" w:fill="FFFFFF"/>
        <w:autoSpaceDE w:val="0"/>
        <w:autoSpaceDN w:val="0"/>
        <w:spacing w:before="1" w:line="232" w:lineRule="auto"/>
        <w:ind w:left="45" w:right="391"/>
        <w:jc w:val="both"/>
        <w:rPr>
          <w:lang w:val="sr-Cyrl-RS"/>
        </w:rPr>
      </w:pPr>
      <w:r w:rsidRPr="008A0268">
        <w:t xml:space="preserve">Током </w:t>
      </w:r>
      <w:r w:rsidRPr="008A0268">
        <w:rPr>
          <w:lang w:val="sr-Cyrl-RS"/>
        </w:rPr>
        <w:t xml:space="preserve"> школске године</w:t>
      </w:r>
      <w:r w:rsidRPr="008A0268">
        <w:t xml:space="preserve"> посећено више вебинара и других видова стручног усавршавања. </w:t>
      </w:r>
    </w:p>
    <w:p w:rsidR="00F904C0" w:rsidRPr="008A0268" w:rsidRDefault="00F904C0" w:rsidP="0075691F">
      <w:pPr>
        <w:pStyle w:val="m28419599291235060ydp62138c17msonospacing"/>
        <w:widowControl w:val="0"/>
        <w:numPr>
          <w:ilvl w:val="0"/>
          <w:numId w:val="21"/>
        </w:numPr>
        <w:shd w:val="clear" w:color="auto" w:fill="FFFFFF"/>
        <w:autoSpaceDE w:val="0"/>
        <w:autoSpaceDN w:val="0"/>
        <w:spacing w:before="1" w:beforeAutospacing="0" w:after="0" w:afterAutospacing="0" w:line="232" w:lineRule="auto"/>
        <w:ind w:right="391"/>
        <w:jc w:val="both"/>
      </w:pPr>
      <w:r w:rsidRPr="008A0268">
        <w:t>7-16.12.    –  стручни скуп у школи, један дан за учитеље, један за наставнике,и стручне сараднике. Тема – примена едукативне платформе / Е учионица / у раду са ученицима у школи. Модератор наставник музичке културе Зоран Кокановић</w:t>
      </w:r>
    </w:p>
    <w:p w:rsidR="00F904C0" w:rsidRPr="008A0268" w:rsidRDefault="00F904C0" w:rsidP="0075691F">
      <w:pPr>
        <w:pStyle w:val="ListParagraph"/>
        <w:numPr>
          <w:ilvl w:val="0"/>
          <w:numId w:val="21"/>
        </w:numPr>
        <w:spacing w:after="160" w:line="259" w:lineRule="auto"/>
        <w:rPr>
          <w:lang w:val="sr-Cyrl-RS"/>
        </w:rPr>
      </w:pPr>
      <w:r w:rsidRPr="008A0268">
        <w:t xml:space="preserve"> обука школског тима за СЕЛФИ</w:t>
      </w:r>
    </w:p>
    <w:p w:rsidR="00F904C0" w:rsidRPr="008A0268" w:rsidRDefault="00F904C0" w:rsidP="0075691F">
      <w:pPr>
        <w:pStyle w:val="ListParagraph"/>
        <w:widowControl w:val="0"/>
        <w:numPr>
          <w:ilvl w:val="0"/>
          <w:numId w:val="21"/>
        </w:numPr>
        <w:shd w:val="clear" w:color="auto" w:fill="FFFFFF"/>
        <w:autoSpaceDE w:val="0"/>
        <w:autoSpaceDN w:val="0"/>
        <w:spacing w:before="1" w:line="232" w:lineRule="auto"/>
        <w:ind w:right="391"/>
        <w:jc w:val="both"/>
        <w:rPr>
          <w:lang w:val="sr-Cyrl-RS"/>
        </w:rPr>
      </w:pPr>
      <w:r w:rsidRPr="008A0268">
        <w:rPr>
          <w:color w:val="393939"/>
          <w:shd w:val="clear" w:color="auto" w:fill="FFFFFF"/>
        </w:rPr>
        <w:lastRenderedPageBreak/>
        <w:t>Наша наставница српског језика и књижевности Слађана Осатовић је снимила час за РТС. Исти можете погледати кликом на  линк https://mojaskola.rtsplaneta.rs/show/2480941/821/os8-srpski-jezik-i-knjizevnost-43-cas-spojeno-i-odvojeno-pisanje-reci-slozenice-poluslozenice-sintagme-vezbanje</w:t>
      </w:r>
    </w:p>
    <w:p w:rsidR="00F904C0" w:rsidRPr="008A0268" w:rsidRDefault="00F904C0" w:rsidP="0075691F">
      <w:pPr>
        <w:pStyle w:val="ListParagraph"/>
        <w:widowControl w:val="0"/>
        <w:numPr>
          <w:ilvl w:val="0"/>
          <w:numId w:val="21"/>
        </w:numPr>
        <w:shd w:val="clear" w:color="auto" w:fill="FFFFFF"/>
        <w:autoSpaceDE w:val="0"/>
        <w:autoSpaceDN w:val="0"/>
        <w:spacing w:before="1" w:line="232" w:lineRule="auto"/>
        <w:ind w:right="391"/>
        <w:jc w:val="both"/>
        <w:rPr>
          <w:b/>
          <w:lang w:val="sr-Cyrl-RS"/>
        </w:rPr>
      </w:pPr>
      <w:r w:rsidRPr="008A0268">
        <w:rPr>
          <w:b/>
          <w:lang w:val="sr-Cyrl-RS"/>
        </w:rPr>
        <w:t xml:space="preserve">наставницa енглеског језика Сање Симић де Граф </w:t>
      </w:r>
      <w:r w:rsidRPr="008A0268">
        <w:rPr>
          <w:b/>
        </w:rPr>
        <w:t xml:space="preserve">je </w:t>
      </w:r>
      <w:r w:rsidRPr="008A0268">
        <w:rPr>
          <w:b/>
          <w:lang w:val="sr-Cyrl-RS"/>
        </w:rPr>
        <w:t>именована за педагошког саветника</w:t>
      </w:r>
    </w:p>
    <w:p w:rsidR="00F904C0" w:rsidRPr="008A0268" w:rsidRDefault="00F904C0" w:rsidP="00F904C0">
      <w:pPr>
        <w:pStyle w:val="ListParagraph"/>
        <w:widowControl w:val="0"/>
        <w:shd w:val="clear" w:color="auto" w:fill="FFFFFF"/>
        <w:autoSpaceDE w:val="0"/>
        <w:autoSpaceDN w:val="0"/>
        <w:spacing w:before="1" w:line="232" w:lineRule="auto"/>
        <w:ind w:left="405" w:right="391"/>
        <w:jc w:val="both"/>
        <w:rPr>
          <w:lang w:val="sr-Cyrl-RS"/>
        </w:rPr>
      </w:pPr>
    </w:p>
    <w:p w:rsidR="00F904C0" w:rsidRPr="008A0268" w:rsidRDefault="00F904C0" w:rsidP="0075691F">
      <w:pPr>
        <w:pStyle w:val="ListParagraph"/>
        <w:numPr>
          <w:ilvl w:val="0"/>
          <w:numId w:val="21"/>
        </w:numPr>
        <w:spacing w:after="160" w:line="259" w:lineRule="auto"/>
        <w:jc w:val="both"/>
      </w:pPr>
      <w:r w:rsidRPr="008A0268">
        <w:t>27-30.12.- извршено самовредновање дела 6.области, које се односи на ресурсе</w:t>
      </w:r>
    </w:p>
    <w:p w:rsidR="00F904C0" w:rsidRPr="008A0268" w:rsidRDefault="00F904C0" w:rsidP="0075691F">
      <w:pPr>
        <w:pStyle w:val="ListParagraph"/>
        <w:numPr>
          <w:ilvl w:val="0"/>
          <w:numId w:val="21"/>
        </w:numPr>
        <w:spacing w:after="160" w:line="259" w:lineRule="auto"/>
        <w:jc w:val="both"/>
      </w:pPr>
      <w:r w:rsidRPr="008A0268">
        <w:t>30.12.- Подела ђачких књижица, седница Наставничког већа, крај 1.полугодишта</w:t>
      </w:r>
    </w:p>
    <w:p w:rsidR="00F904C0" w:rsidRPr="008A0268" w:rsidRDefault="00F904C0" w:rsidP="0075691F">
      <w:pPr>
        <w:pStyle w:val="ListParagraph"/>
        <w:numPr>
          <w:ilvl w:val="0"/>
          <w:numId w:val="21"/>
        </w:numPr>
        <w:spacing w:after="160" w:line="259" w:lineRule="auto"/>
        <w:jc w:val="both"/>
        <w:rPr>
          <w:lang w:val="sr-Cyrl-RS"/>
        </w:rPr>
      </w:pPr>
      <w:r w:rsidRPr="008A0268">
        <w:t xml:space="preserve">31.12.- </w:t>
      </w:r>
      <w:r w:rsidRPr="008A0268">
        <w:rPr>
          <w:lang w:val="sr-Cyrl-RS"/>
        </w:rPr>
        <w:t>Почетак зимског распуста</w:t>
      </w:r>
    </w:p>
    <w:p w:rsidR="00F904C0" w:rsidRPr="008A0268" w:rsidRDefault="00F904C0" w:rsidP="0075691F">
      <w:pPr>
        <w:pStyle w:val="m28419599291235060ydp62138c17msonospacing"/>
        <w:widowControl w:val="0"/>
        <w:numPr>
          <w:ilvl w:val="0"/>
          <w:numId w:val="21"/>
        </w:numPr>
        <w:shd w:val="clear" w:color="auto" w:fill="FFFFFF"/>
        <w:autoSpaceDE w:val="0"/>
        <w:autoSpaceDN w:val="0"/>
        <w:spacing w:before="1" w:beforeAutospacing="0" w:after="0" w:afterAutospacing="0" w:line="232" w:lineRule="auto"/>
        <w:ind w:right="391"/>
        <w:rPr>
          <w:lang w:val="sr-Cyrl-RS"/>
        </w:rPr>
      </w:pPr>
      <w:r w:rsidRPr="008A0268">
        <w:rPr>
          <w:lang w:val="sr-Cyrl-RS"/>
        </w:rPr>
        <w:t>Током фебруарског распуста побољшано осветљење на матичној школи и комплетирано још учионица са лаптоповима и видео бимовима</w:t>
      </w:r>
    </w:p>
    <w:p w:rsidR="00F904C0" w:rsidRPr="008A0268" w:rsidRDefault="00F904C0" w:rsidP="0075691F">
      <w:pPr>
        <w:pStyle w:val="ListParagraph"/>
        <w:numPr>
          <w:ilvl w:val="0"/>
          <w:numId w:val="21"/>
        </w:numPr>
        <w:spacing w:after="160" w:line="259" w:lineRule="auto"/>
        <w:jc w:val="both"/>
        <w:rPr>
          <w:lang w:val="sr-Cyrl-RS"/>
        </w:rPr>
      </w:pPr>
      <w:r w:rsidRPr="008A0268">
        <w:rPr>
          <w:lang w:val="sr-Cyrl-RS"/>
        </w:rPr>
        <w:t>Ученици су узели учешћа у такмичењима ./ детаљније о постигнућима у наредним поглављима овог документа.</w:t>
      </w:r>
    </w:p>
    <w:p w:rsidR="00F904C0" w:rsidRPr="008A0268" w:rsidRDefault="00F904C0" w:rsidP="0075691F">
      <w:pPr>
        <w:pStyle w:val="m28419599291235060ydp62138c17msonospacing"/>
        <w:widowControl w:val="0"/>
        <w:numPr>
          <w:ilvl w:val="0"/>
          <w:numId w:val="21"/>
        </w:numPr>
        <w:shd w:val="clear" w:color="auto" w:fill="FFFFFF"/>
        <w:autoSpaceDE w:val="0"/>
        <w:autoSpaceDN w:val="0"/>
        <w:spacing w:before="1" w:beforeAutospacing="0" w:after="0" w:afterAutospacing="0" w:line="232" w:lineRule="auto"/>
        <w:ind w:right="391"/>
        <w:rPr>
          <w:lang w:val="sr-Cyrl-RS"/>
        </w:rPr>
      </w:pPr>
    </w:p>
    <w:p w:rsidR="00F904C0" w:rsidRPr="008A0268" w:rsidRDefault="00F904C0" w:rsidP="0075691F">
      <w:pPr>
        <w:pStyle w:val="m28419599291235060ydp62138c17msonospacing"/>
        <w:widowControl w:val="0"/>
        <w:numPr>
          <w:ilvl w:val="0"/>
          <w:numId w:val="21"/>
        </w:numPr>
        <w:shd w:val="clear" w:color="auto" w:fill="FFFFFF"/>
        <w:autoSpaceDE w:val="0"/>
        <w:autoSpaceDN w:val="0"/>
        <w:spacing w:before="1" w:beforeAutospacing="0" w:after="0" w:afterAutospacing="0" w:line="232" w:lineRule="auto"/>
        <w:ind w:right="391"/>
        <w:rPr>
          <w:color w:val="1D2228"/>
          <w:shd w:val="clear" w:color="auto" w:fill="FFFFFF"/>
          <w:lang w:val="sr-Cyrl-RS"/>
        </w:rPr>
      </w:pPr>
      <w:r w:rsidRPr="008A0268">
        <w:rPr>
          <w:color w:val="1D2228"/>
          <w:shd w:val="clear" w:color="auto" w:fill="FFFFFF"/>
          <w:lang w:val="sr-Cyrl-RS"/>
        </w:rPr>
        <w:t xml:space="preserve">20.03.2022.- школа домаћин општинског такмичења из Историје. </w:t>
      </w:r>
      <w:r w:rsidRPr="008A0268">
        <w:rPr>
          <w:bCs/>
          <w:lang w:val="sr-Cyrl-CS"/>
        </w:rPr>
        <w:t>Учествовало је 77 ученика од 5. до 8. разреда из 12 основних школа.</w:t>
      </w:r>
    </w:p>
    <w:p w:rsidR="00F904C0" w:rsidRPr="008A0268" w:rsidRDefault="00F904C0" w:rsidP="0075691F">
      <w:pPr>
        <w:pStyle w:val="m28419599291235060ydp62138c17msonospacing"/>
        <w:widowControl w:val="0"/>
        <w:numPr>
          <w:ilvl w:val="0"/>
          <w:numId w:val="21"/>
        </w:numPr>
        <w:shd w:val="clear" w:color="auto" w:fill="FFFFFF"/>
        <w:autoSpaceDE w:val="0"/>
        <w:autoSpaceDN w:val="0"/>
        <w:spacing w:before="1" w:beforeAutospacing="0" w:after="0" w:afterAutospacing="0" w:line="232" w:lineRule="auto"/>
        <w:ind w:right="391"/>
        <w:rPr>
          <w:color w:val="1D2228"/>
          <w:shd w:val="clear" w:color="auto" w:fill="FFFFFF"/>
          <w:lang w:val="sr-Cyrl-RS"/>
        </w:rPr>
      </w:pPr>
      <w:r w:rsidRPr="008A0268">
        <w:rPr>
          <w:color w:val="1D2228"/>
          <w:shd w:val="clear" w:color="auto" w:fill="FFFFFF"/>
          <w:lang w:val="sr-Cyrl-RS"/>
        </w:rPr>
        <w:t>10.4.2022.- школа домаћин окружног такмичења из Технике и технологије</w:t>
      </w:r>
    </w:p>
    <w:p w:rsidR="00F904C0" w:rsidRPr="008A0268" w:rsidRDefault="00F904C0" w:rsidP="0075691F">
      <w:pPr>
        <w:pStyle w:val="m28419599291235060ydp62138c17msonospacing"/>
        <w:widowControl w:val="0"/>
        <w:numPr>
          <w:ilvl w:val="0"/>
          <w:numId w:val="21"/>
        </w:numPr>
        <w:shd w:val="clear" w:color="auto" w:fill="FFFFFF"/>
        <w:autoSpaceDE w:val="0"/>
        <w:autoSpaceDN w:val="0"/>
        <w:spacing w:before="1" w:beforeAutospacing="0" w:after="0" w:afterAutospacing="0" w:line="232" w:lineRule="auto"/>
        <w:ind w:right="391"/>
        <w:rPr>
          <w:color w:val="1D2228"/>
          <w:shd w:val="clear" w:color="auto" w:fill="FFFFFF"/>
          <w:lang w:val="sr-Cyrl-RS"/>
        </w:rPr>
      </w:pPr>
    </w:p>
    <w:p w:rsidR="00F904C0" w:rsidRPr="008A0268" w:rsidRDefault="00F904C0" w:rsidP="0075691F">
      <w:pPr>
        <w:pStyle w:val="m28419599291235060ydp62138c17msonospacing"/>
        <w:widowControl w:val="0"/>
        <w:numPr>
          <w:ilvl w:val="0"/>
          <w:numId w:val="21"/>
        </w:numPr>
        <w:shd w:val="clear" w:color="auto" w:fill="FFFFFF"/>
        <w:autoSpaceDE w:val="0"/>
        <w:autoSpaceDN w:val="0"/>
        <w:spacing w:before="1" w:beforeAutospacing="0" w:after="0" w:afterAutospacing="0" w:line="232" w:lineRule="auto"/>
        <w:ind w:right="391"/>
        <w:rPr>
          <w:rStyle w:val="Strong"/>
          <w:b w:val="0"/>
          <w:color w:val="000000"/>
          <w:lang w:val="sr-Cyrl-RS"/>
        </w:rPr>
      </w:pPr>
      <w:r w:rsidRPr="008A0268">
        <w:rPr>
          <w:rStyle w:val="Strong"/>
          <w:color w:val="000000"/>
        </w:rPr>
        <w:t>25.03.2022.-</w:t>
      </w:r>
      <w:r w:rsidRPr="008A0268">
        <w:rPr>
          <w:rStyle w:val="Strong"/>
          <w:color w:val="000000"/>
          <w:lang w:val="sr-Cyrl-RS"/>
        </w:rPr>
        <w:t>наставни дан и пробни Завршни испит/тест из математике</w:t>
      </w:r>
    </w:p>
    <w:p w:rsidR="00F904C0" w:rsidRPr="008A0268" w:rsidRDefault="00F904C0" w:rsidP="0075691F">
      <w:pPr>
        <w:pStyle w:val="m28419599291235060ydp62138c17msonospacing"/>
        <w:widowControl w:val="0"/>
        <w:numPr>
          <w:ilvl w:val="0"/>
          <w:numId w:val="21"/>
        </w:numPr>
        <w:shd w:val="clear" w:color="auto" w:fill="FFFFFF"/>
        <w:autoSpaceDE w:val="0"/>
        <w:autoSpaceDN w:val="0"/>
        <w:spacing w:before="1" w:beforeAutospacing="0" w:after="0" w:afterAutospacing="0" w:line="232" w:lineRule="auto"/>
        <w:ind w:right="391"/>
        <w:rPr>
          <w:rStyle w:val="Strong"/>
          <w:b w:val="0"/>
          <w:color w:val="000000"/>
          <w:lang w:val="sr-Cyrl-RS"/>
        </w:rPr>
      </w:pPr>
      <w:r w:rsidRPr="008A0268">
        <w:rPr>
          <w:rStyle w:val="Strong"/>
          <w:color w:val="000000"/>
          <w:lang w:val="sr-Cyrl-RS"/>
        </w:rPr>
        <w:t>26.03.2022.- пробни Завршни испит/тест изсрпског језика и комбиновани тест</w:t>
      </w:r>
    </w:p>
    <w:p w:rsidR="00F904C0" w:rsidRPr="008A0268" w:rsidRDefault="00F904C0" w:rsidP="0075691F">
      <w:pPr>
        <w:pStyle w:val="ListParagraph"/>
        <w:numPr>
          <w:ilvl w:val="0"/>
          <w:numId w:val="21"/>
        </w:numPr>
        <w:spacing w:after="160" w:line="259" w:lineRule="auto"/>
        <w:jc w:val="both"/>
        <w:rPr>
          <w:lang w:val="sr-Cyrl-RS"/>
        </w:rPr>
      </w:pPr>
    </w:p>
    <w:p w:rsidR="00F904C0" w:rsidRPr="008A0268" w:rsidRDefault="00F904C0" w:rsidP="0075691F">
      <w:pPr>
        <w:pStyle w:val="ListParagraph"/>
        <w:numPr>
          <w:ilvl w:val="0"/>
          <w:numId w:val="21"/>
        </w:numPr>
        <w:spacing w:after="160" w:line="259" w:lineRule="auto"/>
        <w:jc w:val="both"/>
        <w:rPr>
          <w:lang w:val="sr-Cyrl-RS"/>
        </w:rPr>
      </w:pPr>
      <w:r w:rsidRPr="008A0268">
        <w:rPr>
          <w:lang w:val="sr-Cyrl-RS"/>
        </w:rPr>
        <w:t>Реализоване су и екскурзије ученика свих разреда./ детаљније у наредним поглављима овог документа.</w:t>
      </w:r>
    </w:p>
    <w:p w:rsidR="00F904C0" w:rsidRPr="008A0268" w:rsidRDefault="00F904C0" w:rsidP="0075691F">
      <w:pPr>
        <w:pStyle w:val="ListParagraph"/>
        <w:numPr>
          <w:ilvl w:val="0"/>
          <w:numId w:val="21"/>
        </w:numPr>
        <w:spacing w:after="160" w:line="259" w:lineRule="auto"/>
        <w:jc w:val="both"/>
        <w:rPr>
          <w:lang w:val="sr-Cyrl-RS"/>
        </w:rPr>
      </w:pPr>
      <w:r w:rsidRPr="008A0268">
        <w:rPr>
          <w:lang w:val="sr-Cyrl-RS"/>
        </w:rPr>
        <w:t xml:space="preserve">    Реализован је годишњи тест за ученике 4.разреда и тестови који се припремају за ЗИ следеће године-радили су их ученици 7.разреда. Ови тестови нису били планирани ПРШ и ГП јер је накнадно од стране МНТР и ЗУОВ ова активност одређена.</w:t>
      </w:r>
    </w:p>
    <w:p w:rsidR="00F904C0" w:rsidRPr="008A0268" w:rsidRDefault="00F904C0" w:rsidP="0075691F">
      <w:pPr>
        <w:pStyle w:val="NormalWeb"/>
        <w:numPr>
          <w:ilvl w:val="0"/>
          <w:numId w:val="21"/>
        </w:numPr>
        <w:shd w:val="clear" w:color="auto" w:fill="FFFFFF"/>
        <w:spacing w:before="0" w:beforeAutospacing="0" w:after="300" w:afterAutospacing="0"/>
        <w:rPr>
          <w:b/>
          <w:color w:val="393939"/>
          <w:lang w:val="sr-Cyrl-RS"/>
        </w:rPr>
      </w:pPr>
      <w:r w:rsidRPr="008A0268">
        <w:rPr>
          <w:b/>
        </w:rPr>
        <w:t xml:space="preserve">16.06.2022. - </w:t>
      </w:r>
      <w:r w:rsidRPr="008A0268">
        <w:rPr>
          <w:b/>
          <w:color w:val="393939"/>
        </w:rPr>
        <w:t xml:space="preserve"> </w:t>
      </w:r>
      <w:r w:rsidRPr="008A0268">
        <w:rPr>
          <w:b/>
          <w:color w:val="393939"/>
          <w:lang w:val="sr-Cyrl-RS"/>
        </w:rPr>
        <w:t>Због дојаве о постављеној бомби у многим ОШ и у многим градовима, па и у нашој школи ученици из прве смене су враћени кући и настава је била реализована виртуелно за обе смене,путем Гугл учионице. Дојава је била лажна , што су констатовали надлежни. Поступак до тад је текао по протоколу.</w:t>
      </w:r>
    </w:p>
    <w:p w:rsidR="00F904C0" w:rsidRPr="008A0268" w:rsidRDefault="00F904C0" w:rsidP="0075691F">
      <w:pPr>
        <w:pStyle w:val="ListParagraph"/>
        <w:numPr>
          <w:ilvl w:val="0"/>
          <w:numId w:val="21"/>
        </w:numPr>
        <w:spacing w:after="160" w:line="259" w:lineRule="auto"/>
        <w:rPr>
          <w:lang w:val="sr-Cyrl-RS"/>
        </w:rPr>
      </w:pPr>
      <w:r w:rsidRPr="008A0268">
        <w:rPr>
          <w:b/>
          <w:lang w:val="sr-Cyrl-RS"/>
        </w:rPr>
        <w:t>24.06.2022. - крај наставне 2021/22.године и почетак летњег распуста</w:t>
      </w:r>
    </w:p>
    <w:p w:rsidR="00F904C0" w:rsidRPr="008A0268" w:rsidRDefault="00F904C0" w:rsidP="0075691F">
      <w:pPr>
        <w:pStyle w:val="ListParagraph"/>
        <w:numPr>
          <w:ilvl w:val="0"/>
          <w:numId w:val="21"/>
        </w:numPr>
        <w:spacing w:after="160" w:line="259" w:lineRule="auto"/>
        <w:rPr>
          <w:b/>
          <w:lang w:val="sr-Cyrl-RS"/>
        </w:rPr>
      </w:pPr>
      <w:r w:rsidRPr="008A0268">
        <w:rPr>
          <w:lang w:val="sr-Cyrl-RS"/>
        </w:rPr>
        <w:t>27-29.06.2022.- реализован Завршни испит уз све активности по Правилнику, стручном упуству и накнадним упуствима надлежних. Из безбедносних разлога – због могућих дојава о постављању бомби, а по накнадним одлукан+ма надлежних ученици наше школе -58 и 16 ученика Републике Српске ( пријављених у нашу школу за полагање ЗИ ) је ЗИ  полагало у ОШ „Кадињача“</w:t>
      </w:r>
    </w:p>
    <w:p w:rsidR="00F904C0" w:rsidRPr="008A0268" w:rsidRDefault="00F904C0" w:rsidP="0075691F">
      <w:pPr>
        <w:pStyle w:val="ListParagraph"/>
        <w:numPr>
          <w:ilvl w:val="0"/>
          <w:numId w:val="21"/>
        </w:numPr>
        <w:spacing w:after="160" w:line="259" w:lineRule="auto"/>
        <w:rPr>
          <w:b/>
          <w:lang w:val="sr-Cyrl-RS"/>
        </w:rPr>
      </w:pPr>
      <w:r w:rsidRPr="008A0268">
        <w:rPr>
          <w:b/>
          <w:lang w:val="sr-Cyrl-RS"/>
        </w:rPr>
        <w:lastRenderedPageBreak/>
        <w:t>30.6.2022. – подељена сведочанства и ђачке књижице-по накнадном упуству МПНТР</w:t>
      </w:r>
    </w:p>
    <w:p w:rsidR="00F904C0" w:rsidRPr="008A0268" w:rsidRDefault="00F904C0" w:rsidP="00F904C0">
      <w:pPr>
        <w:pStyle w:val="ListParagraph"/>
        <w:ind w:left="405"/>
        <w:rPr>
          <w:lang w:val="sr-Cyrl-RS"/>
        </w:rPr>
      </w:pPr>
    </w:p>
    <w:p w:rsidR="00F904C0" w:rsidRPr="008A0268" w:rsidRDefault="00F904C0" w:rsidP="0075691F">
      <w:pPr>
        <w:pStyle w:val="ListParagraph"/>
        <w:numPr>
          <w:ilvl w:val="0"/>
          <w:numId w:val="21"/>
        </w:numPr>
        <w:spacing w:after="160" w:line="259" w:lineRule="auto"/>
        <w:jc w:val="both"/>
        <w:rPr>
          <w:lang w:val="sr-Cyrl-RS"/>
        </w:rPr>
      </w:pPr>
      <w:r w:rsidRPr="008A0268">
        <w:rPr>
          <w:lang w:val="sr-Cyrl-RS"/>
        </w:rPr>
        <w:t xml:space="preserve">    Школа је промовисана на разне начине- од обавештења, сајта, путем разних медија, учешћем и на дешавањима ван школе-које је организовао град у сарадњи са другим организацијама . У неким часописима су објављена и по два прилога о активностима у нашој школи.</w:t>
      </w:r>
    </w:p>
    <w:p w:rsidR="00F904C0" w:rsidRPr="008A0268" w:rsidRDefault="00F904C0" w:rsidP="0075691F">
      <w:pPr>
        <w:pStyle w:val="ListParagraph"/>
        <w:numPr>
          <w:ilvl w:val="0"/>
          <w:numId w:val="21"/>
        </w:numPr>
        <w:spacing w:after="160" w:line="259" w:lineRule="auto"/>
        <w:jc w:val="both"/>
        <w:rPr>
          <w:lang w:val="sr-Cyrl-RS"/>
        </w:rPr>
      </w:pPr>
      <w:r w:rsidRPr="008A0268">
        <w:rPr>
          <w:lang w:val="sr-Cyrl-RS"/>
        </w:rPr>
        <w:t xml:space="preserve">    По новом Правилнику школе, од ове школске године, награђени су ученици и запослени .</w:t>
      </w:r>
    </w:p>
    <w:p w:rsidR="00F904C0" w:rsidRPr="008A0268" w:rsidRDefault="00F904C0" w:rsidP="0075691F">
      <w:pPr>
        <w:pStyle w:val="ListParagraph"/>
        <w:numPr>
          <w:ilvl w:val="0"/>
          <w:numId w:val="21"/>
        </w:numPr>
        <w:spacing w:after="160" w:line="259" w:lineRule="auto"/>
        <w:jc w:val="both"/>
        <w:rPr>
          <w:lang w:val="sr-Cyrl-RS"/>
        </w:rPr>
      </w:pPr>
      <w:r w:rsidRPr="008A0268">
        <w:rPr>
          <w:lang w:val="sr-Cyrl-RS"/>
        </w:rPr>
        <w:t xml:space="preserve">   Школска година, иако обојена специфичностима преласка епидемиолошке ситуације на редовну, реализована је по планираној динамици, уз извесне корекције које су се наметале. И у таквим околностима сви су се трудили и дали свој допринос.</w:t>
      </w:r>
    </w:p>
    <w:p w:rsidR="00F904C0" w:rsidRPr="008A0268" w:rsidRDefault="00F904C0" w:rsidP="00F904C0">
      <w:pPr>
        <w:pStyle w:val="NoSpacing"/>
        <w:ind w:left="405"/>
        <w:jc w:val="both"/>
        <w:rPr>
          <w:rFonts w:ascii="Times New Roman" w:hAnsi="Times New Roman"/>
          <w:sz w:val="24"/>
          <w:szCs w:val="24"/>
          <w:lang w:val="sr-Cyrl-RS"/>
        </w:rPr>
      </w:pPr>
    </w:p>
    <w:p w:rsidR="00F904C0" w:rsidRPr="008A0268" w:rsidRDefault="00F904C0" w:rsidP="00F904C0">
      <w:pPr>
        <w:rPr>
          <w:rFonts w:ascii="Times New Roman" w:hAnsi="Times New Roman" w:cs="Times New Roman"/>
          <w:sz w:val="24"/>
          <w:szCs w:val="24"/>
          <w:lang w:val="sr-Cyrl-RS"/>
        </w:rPr>
      </w:pPr>
      <w:r w:rsidRPr="008A0268">
        <w:rPr>
          <w:rFonts w:ascii="Times New Roman" w:hAnsi="Times New Roman" w:cs="Times New Roman"/>
          <w:sz w:val="24"/>
          <w:szCs w:val="24"/>
          <w:lang w:val="sr-Cyrl-RS"/>
        </w:rPr>
        <w:t>Носиоци дипломе „Вук Караџић“                                  и                                  посебних диплома</w:t>
      </w:r>
    </w:p>
    <w:p w:rsidR="00F904C0" w:rsidRPr="008A0268" w:rsidRDefault="00F904C0" w:rsidP="0075691F">
      <w:pPr>
        <w:pStyle w:val="ListParagraph"/>
        <w:numPr>
          <w:ilvl w:val="0"/>
          <w:numId w:val="22"/>
        </w:numPr>
        <w:spacing w:after="160" w:line="259" w:lineRule="auto"/>
        <w:rPr>
          <w:lang w:val="sr-Cyrl-RS"/>
        </w:rPr>
      </w:pPr>
      <w:r w:rsidRPr="008A0268">
        <w:rPr>
          <w:lang w:val="sr-Cyrl-RS"/>
        </w:rPr>
        <w:t>Андреа Илић 8/2                                                                                     историја, српски језик</w:t>
      </w:r>
    </w:p>
    <w:p w:rsidR="00F904C0" w:rsidRPr="008A0268" w:rsidRDefault="00F904C0" w:rsidP="0075691F">
      <w:pPr>
        <w:pStyle w:val="ListParagraph"/>
        <w:numPr>
          <w:ilvl w:val="0"/>
          <w:numId w:val="22"/>
        </w:numPr>
        <w:spacing w:after="160" w:line="259" w:lineRule="auto"/>
        <w:rPr>
          <w:lang w:val="sr-Cyrl-RS"/>
        </w:rPr>
      </w:pPr>
      <w:r w:rsidRPr="008A0268">
        <w:rPr>
          <w:lang w:val="sr-Cyrl-RS"/>
        </w:rPr>
        <w:t>Дијана Ђорђевић  8/2                                                                             српски језик</w:t>
      </w:r>
    </w:p>
    <w:p w:rsidR="00F904C0" w:rsidRPr="008A0268" w:rsidRDefault="00F904C0" w:rsidP="0075691F">
      <w:pPr>
        <w:pStyle w:val="ListParagraph"/>
        <w:numPr>
          <w:ilvl w:val="0"/>
          <w:numId w:val="22"/>
        </w:numPr>
        <w:spacing w:after="160" w:line="259" w:lineRule="auto"/>
        <w:rPr>
          <w:lang w:val="sr-Cyrl-RS"/>
        </w:rPr>
      </w:pPr>
      <w:r w:rsidRPr="008A0268">
        <w:rPr>
          <w:lang w:val="sr-Cyrl-RS"/>
        </w:rPr>
        <w:t>Анђела Јовановић 8/2                                                                             веронаука</w:t>
      </w:r>
    </w:p>
    <w:p w:rsidR="00F904C0" w:rsidRPr="008A0268" w:rsidRDefault="00F904C0" w:rsidP="00F904C0">
      <w:pPr>
        <w:pStyle w:val="ListParagraph"/>
        <w:rPr>
          <w:lang w:val="sr-Cyrl-RS"/>
        </w:rPr>
      </w:pPr>
    </w:p>
    <w:p w:rsidR="00F904C0" w:rsidRPr="008A0268" w:rsidRDefault="00F904C0" w:rsidP="00F904C0">
      <w:pPr>
        <w:pStyle w:val="ListParagraph"/>
        <w:rPr>
          <w:lang w:val="sr-Cyrl-RS"/>
        </w:rPr>
      </w:pPr>
      <w:r w:rsidRPr="008A0268">
        <w:rPr>
          <w:lang w:val="sr-Cyrl-RS"/>
        </w:rPr>
        <w:t>Укупно од 58 ученика : 3 носилаца 4 посебне дипломе и 3 дипломе „Вук Караџић“</w:t>
      </w:r>
    </w:p>
    <w:p w:rsidR="00F904C0" w:rsidRPr="008A0268" w:rsidRDefault="00F904C0" w:rsidP="00F904C0">
      <w:pPr>
        <w:pStyle w:val="ListParagraph"/>
        <w:rPr>
          <w:lang w:val="sr-Cyrl-RS"/>
        </w:rPr>
      </w:pPr>
    </w:p>
    <w:p w:rsidR="00F904C0" w:rsidRPr="008A0268" w:rsidRDefault="00F904C0" w:rsidP="00F904C0">
      <w:pPr>
        <w:pStyle w:val="ListParagraph"/>
        <w:rPr>
          <w:b/>
          <w:lang w:val="sr-Cyrl-RS"/>
        </w:rPr>
      </w:pPr>
      <w:r w:rsidRPr="008A0268">
        <w:rPr>
          <w:b/>
          <w:lang w:val="sr-Cyrl-RS"/>
        </w:rPr>
        <w:t>ЂАК ГЕНЕРАЦИЈЕ ЈЕ УЧЕНИЦА 8/2 АНДРЕА ИЛИЋ.</w:t>
      </w:r>
    </w:p>
    <w:p w:rsidR="00F904C0" w:rsidRPr="008A0268" w:rsidRDefault="00F904C0" w:rsidP="00F904C0">
      <w:pPr>
        <w:rPr>
          <w:rFonts w:ascii="Times New Roman" w:hAnsi="Times New Roman" w:cs="Times New Roman"/>
          <w:sz w:val="24"/>
          <w:szCs w:val="24"/>
          <w:lang w:val="sr-Cyrl-RS"/>
        </w:rPr>
      </w:pPr>
    </w:p>
    <w:p w:rsidR="008A4ED5" w:rsidRDefault="008A4ED5" w:rsidP="00B75C14">
      <w:pPr>
        <w:jc w:val="both"/>
        <w:rPr>
          <w:rFonts w:ascii="Times New Roman" w:hAnsi="Times New Roman"/>
          <w:b/>
          <w:sz w:val="24"/>
          <w:szCs w:val="24"/>
          <w:lang w:val="sr-Cyrl-RS"/>
        </w:rPr>
      </w:pPr>
    </w:p>
    <w:p w:rsidR="008E4795" w:rsidRDefault="008E4795" w:rsidP="008E4795">
      <w:pPr>
        <w:jc w:val="center"/>
        <w:rPr>
          <w:rFonts w:ascii="Times New Roman" w:eastAsia="Times New Roman" w:hAnsi="Times New Roman" w:cs="Times New Roman"/>
          <w:sz w:val="24"/>
          <w:szCs w:val="24"/>
        </w:rPr>
      </w:pPr>
    </w:p>
    <w:p w:rsidR="00FB47AF" w:rsidRDefault="00FB47AF" w:rsidP="008E4795">
      <w:pPr>
        <w:jc w:val="center"/>
        <w:rPr>
          <w:rFonts w:ascii="Times New Roman" w:eastAsia="Times New Roman" w:hAnsi="Times New Roman" w:cs="Times New Roman"/>
          <w:sz w:val="24"/>
          <w:szCs w:val="24"/>
        </w:rPr>
      </w:pPr>
    </w:p>
    <w:p w:rsidR="0094029E" w:rsidRDefault="0094029E" w:rsidP="008E4795">
      <w:pPr>
        <w:jc w:val="center"/>
        <w:rPr>
          <w:rFonts w:ascii="Times New Roman" w:eastAsia="Times New Roman" w:hAnsi="Times New Roman" w:cs="Times New Roman"/>
          <w:sz w:val="24"/>
          <w:szCs w:val="24"/>
        </w:rPr>
      </w:pPr>
    </w:p>
    <w:p w:rsidR="009E441D" w:rsidRDefault="009E441D" w:rsidP="008E4795">
      <w:pPr>
        <w:jc w:val="center"/>
        <w:rPr>
          <w:rFonts w:ascii="Times New Roman" w:eastAsia="Times New Roman" w:hAnsi="Times New Roman" w:cs="Times New Roman"/>
          <w:sz w:val="24"/>
          <w:szCs w:val="24"/>
        </w:rPr>
      </w:pPr>
    </w:p>
    <w:p w:rsidR="009E441D" w:rsidRDefault="009E441D" w:rsidP="008E4795">
      <w:pPr>
        <w:jc w:val="center"/>
        <w:rPr>
          <w:rFonts w:ascii="Times New Roman" w:eastAsia="Times New Roman" w:hAnsi="Times New Roman" w:cs="Times New Roman"/>
          <w:sz w:val="24"/>
          <w:szCs w:val="24"/>
        </w:rPr>
      </w:pPr>
    </w:p>
    <w:p w:rsidR="00FB47AF" w:rsidRDefault="00FB47AF" w:rsidP="008E4795">
      <w:pPr>
        <w:jc w:val="center"/>
        <w:rPr>
          <w:rFonts w:ascii="Times New Roman" w:eastAsia="Times New Roman" w:hAnsi="Times New Roman" w:cs="Times New Roman"/>
          <w:sz w:val="24"/>
          <w:szCs w:val="24"/>
        </w:rPr>
      </w:pPr>
    </w:p>
    <w:p w:rsidR="008E4795" w:rsidRDefault="008E4795" w:rsidP="008E4795">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II  УСЛОВИ  РАДА  ШКОЛЕ</w:t>
      </w:r>
    </w:p>
    <w:p w:rsidR="008E4795" w:rsidRDefault="008E4795" w:rsidP="008E4795">
      <w:pPr>
        <w:jc w:val="center"/>
        <w:rPr>
          <w:rFonts w:ascii="Times New Roman" w:eastAsia="Times New Roman" w:hAnsi="Times New Roman" w:cs="Times New Roman"/>
          <w:sz w:val="24"/>
          <w:szCs w:val="24"/>
        </w:rPr>
      </w:pPr>
    </w:p>
    <w:p w:rsidR="008E4795" w:rsidRDefault="008E4795" w:rsidP="008E479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МАТЕРИЈАЛНО-ТЕХНИЧКИ И ПРОСТОРНИ </w:t>
      </w:r>
    </w:p>
    <w:p w:rsidR="008E4795" w:rsidRDefault="008E4795" w:rsidP="008E479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УСЛОВИ РАДА ШКОЛЕ</w:t>
      </w:r>
    </w:p>
    <w:p w:rsidR="008E4795" w:rsidRDefault="008E4795" w:rsidP="008E4795">
      <w:pPr>
        <w:spacing w:after="0" w:line="240" w:lineRule="auto"/>
        <w:ind w:firstLine="720"/>
        <w:jc w:val="both"/>
        <w:rPr>
          <w:rFonts w:ascii="Times New Roman" w:eastAsia="Times New Roman" w:hAnsi="Times New Roman" w:cs="Times New Roman"/>
          <w:sz w:val="24"/>
          <w:szCs w:val="24"/>
        </w:rPr>
      </w:pPr>
    </w:p>
    <w:p w:rsidR="005248AD" w:rsidRDefault="005248AD" w:rsidP="008E4795">
      <w:pPr>
        <w:spacing w:after="120" w:line="240" w:lineRule="auto"/>
        <w:ind w:firstLine="720"/>
        <w:jc w:val="both"/>
        <w:rPr>
          <w:rFonts w:ascii="Times New Roman" w:eastAsia="Times New Roman" w:hAnsi="Times New Roman" w:cs="Times New Roman"/>
          <w:b/>
          <w:sz w:val="24"/>
          <w:szCs w:val="24"/>
        </w:rPr>
      </w:pPr>
    </w:p>
    <w:p w:rsidR="008E4795" w:rsidRDefault="008E4795" w:rsidP="008E4795">
      <w:pPr>
        <w:spacing w:after="12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Просторни услови рада</w:t>
      </w:r>
    </w:p>
    <w:p w:rsidR="008E4795" w:rsidRDefault="008E4795" w:rsidP="008E4795">
      <w:pPr>
        <w:spacing w:after="12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Матична школа/ објекти наставног рада</w:t>
      </w:r>
    </w:p>
    <w:tbl>
      <w:tblPr>
        <w:tblW w:w="7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6"/>
        <w:gridCol w:w="5197"/>
        <w:gridCol w:w="1368"/>
      </w:tblGrid>
      <w:tr w:rsidR="008E4795" w:rsidTr="004A08EB">
        <w:tc>
          <w:tcPr>
            <w:tcW w:w="8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 Бр.</w:t>
            </w:r>
          </w:p>
        </w:tc>
        <w:tc>
          <w:tcPr>
            <w:tcW w:w="5197" w:type="dxa"/>
            <w:vAlign w:val="center"/>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НАЗИВ    ОБЈЕКТА</w:t>
            </w:r>
          </w:p>
        </w:tc>
        <w:tc>
          <w:tcPr>
            <w:tcW w:w="1368" w:type="dxa"/>
            <w:vAlign w:val="center"/>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БРОЈ</w:t>
            </w:r>
          </w:p>
        </w:tc>
      </w:tr>
      <w:tr w:rsidR="008E4795" w:rsidTr="004A08EB">
        <w:tc>
          <w:tcPr>
            <w:tcW w:w="8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19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Учионица за математику</w:t>
            </w:r>
          </w:p>
        </w:tc>
        <w:tc>
          <w:tcPr>
            <w:tcW w:w="13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E4795" w:rsidTr="004A08EB">
        <w:tc>
          <w:tcPr>
            <w:tcW w:w="8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19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Учионица за ликовно / за хемију</w:t>
            </w:r>
          </w:p>
        </w:tc>
        <w:tc>
          <w:tcPr>
            <w:tcW w:w="13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E4795" w:rsidTr="004A08EB">
        <w:tc>
          <w:tcPr>
            <w:tcW w:w="8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19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Учионица за историју / за географију</w:t>
            </w:r>
          </w:p>
        </w:tc>
        <w:tc>
          <w:tcPr>
            <w:tcW w:w="13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E4795" w:rsidTr="004A08EB">
        <w:tc>
          <w:tcPr>
            <w:tcW w:w="8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19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Учионица за музичку културу</w:t>
            </w:r>
          </w:p>
        </w:tc>
        <w:tc>
          <w:tcPr>
            <w:tcW w:w="13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E4795" w:rsidTr="004A08EB">
        <w:tc>
          <w:tcPr>
            <w:tcW w:w="8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19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Учионица за биологију / за српски језик</w:t>
            </w:r>
          </w:p>
        </w:tc>
        <w:tc>
          <w:tcPr>
            <w:tcW w:w="13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E4795" w:rsidTr="004A08EB">
        <w:tc>
          <w:tcPr>
            <w:tcW w:w="8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519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Учионица за српски језик</w:t>
            </w:r>
          </w:p>
        </w:tc>
        <w:tc>
          <w:tcPr>
            <w:tcW w:w="13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E4795" w:rsidTr="004A08EB">
        <w:tc>
          <w:tcPr>
            <w:tcW w:w="8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519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Учионица за физику / за математику</w:t>
            </w:r>
          </w:p>
        </w:tc>
        <w:tc>
          <w:tcPr>
            <w:tcW w:w="13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E4795" w:rsidTr="004A08EB">
        <w:tc>
          <w:tcPr>
            <w:tcW w:w="8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519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Учионица за страни језик</w:t>
            </w:r>
          </w:p>
        </w:tc>
        <w:tc>
          <w:tcPr>
            <w:tcW w:w="13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8E4795" w:rsidTr="004A08EB">
        <w:tc>
          <w:tcPr>
            <w:tcW w:w="8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519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Сала за физичко васпитање</w:t>
            </w:r>
          </w:p>
        </w:tc>
        <w:tc>
          <w:tcPr>
            <w:tcW w:w="13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E4795" w:rsidTr="004A08EB">
        <w:tc>
          <w:tcPr>
            <w:tcW w:w="8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519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Кабинет  за информатику-дигитална учионица</w:t>
            </w:r>
          </w:p>
        </w:tc>
        <w:tc>
          <w:tcPr>
            <w:tcW w:w="13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E4795" w:rsidTr="004A08EB">
        <w:tc>
          <w:tcPr>
            <w:tcW w:w="8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519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Учионица за техничко</w:t>
            </w:r>
          </w:p>
        </w:tc>
        <w:tc>
          <w:tcPr>
            <w:tcW w:w="13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E4795" w:rsidTr="004A08EB">
        <w:tc>
          <w:tcPr>
            <w:tcW w:w="8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519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Учионице за  I / III разред</w:t>
            </w:r>
          </w:p>
        </w:tc>
        <w:tc>
          <w:tcPr>
            <w:tcW w:w="13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8E4795" w:rsidTr="004A08EB">
        <w:tc>
          <w:tcPr>
            <w:tcW w:w="8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519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Учионица за  II / IV разред</w:t>
            </w:r>
          </w:p>
        </w:tc>
        <w:tc>
          <w:tcPr>
            <w:tcW w:w="13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8E4795" w:rsidTr="004A08EB">
        <w:tc>
          <w:tcPr>
            <w:tcW w:w="8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519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Игралишта</w:t>
            </w:r>
          </w:p>
        </w:tc>
        <w:tc>
          <w:tcPr>
            <w:tcW w:w="13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8E4795" w:rsidTr="004A08EB">
        <w:tc>
          <w:tcPr>
            <w:tcW w:w="8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519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Библиотека</w:t>
            </w:r>
          </w:p>
        </w:tc>
        <w:tc>
          <w:tcPr>
            <w:tcW w:w="13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E4795" w:rsidTr="004A08EB">
        <w:tc>
          <w:tcPr>
            <w:tcW w:w="8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519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Учионица за предшколску групу</w:t>
            </w:r>
          </w:p>
        </w:tc>
        <w:tc>
          <w:tcPr>
            <w:tcW w:w="13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E4795" w:rsidTr="004A08EB">
        <w:tc>
          <w:tcPr>
            <w:tcW w:w="8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519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Учионица за боравак</w:t>
            </w:r>
          </w:p>
        </w:tc>
        <w:tc>
          <w:tcPr>
            <w:tcW w:w="13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E4795" w:rsidTr="004A08EB">
        <w:tc>
          <w:tcPr>
            <w:tcW w:w="8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w:t>
            </w:r>
          </w:p>
        </w:tc>
        <w:tc>
          <w:tcPr>
            <w:tcW w:w="519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Сала за презентације, предавања...</w:t>
            </w:r>
          </w:p>
        </w:tc>
        <w:tc>
          <w:tcPr>
            <w:tcW w:w="13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E4795" w:rsidTr="004A08EB">
        <w:tc>
          <w:tcPr>
            <w:tcW w:w="8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519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Школско двориште</w:t>
            </w:r>
          </w:p>
        </w:tc>
        <w:tc>
          <w:tcPr>
            <w:tcW w:w="13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8E4795" w:rsidRDefault="008E4795" w:rsidP="008E4795">
      <w:pPr>
        <w:spacing w:after="120" w:line="240" w:lineRule="auto"/>
        <w:ind w:firstLine="720"/>
        <w:jc w:val="both"/>
        <w:rPr>
          <w:rFonts w:ascii="Times New Roman" w:eastAsia="Times New Roman" w:hAnsi="Times New Roman" w:cs="Times New Roman"/>
          <w:sz w:val="24"/>
          <w:szCs w:val="24"/>
        </w:rPr>
      </w:pPr>
    </w:p>
    <w:p w:rsidR="00821EBD" w:rsidRDefault="00821EBD" w:rsidP="008E4795">
      <w:pPr>
        <w:spacing w:after="120" w:line="240" w:lineRule="auto"/>
        <w:ind w:firstLine="720"/>
        <w:jc w:val="both"/>
        <w:rPr>
          <w:rFonts w:ascii="Times New Roman" w:eastAsia="Times New Roman" w:hAnsi="Times New Roman" w:cs="Times New Roman"/>
          <w:sz w:val="24"/>
          <w:szCs w:val="24"/>
        </w:rPr>
      </w:pPr>
    </w:p>
    <w:p w:rsidR="00821EBD" w:rsidRDefault="00821EBD" w:rsidP="008E4795">
      <w:pPr>
        <w:spacing w:after="120" w:line="240" w:lineRule="auto"/>
        <w:ind w:firstLine="720"/>
        <w:jc w:val="both"/>
        <w:rPr>
          <w:rFonts w:ascii="Times New Roman" w:eastAsia="Times New Roman" w:hAnsi="Times New Roman" w:cs="Times New Roman"/>
          <w:sz w:val="24"/>
          <w:szCs w:val="24"/>
        </w:rPr>
      </w:pPr>
    </w:p>
    <w:p w:rsidR="00821EBD" w:rsidRDefault="00821EBD" w:rsidP="008E4795">
      <w:pPr>
        <w:spacing w:after="120" w:line="240" w:lineRule="auto"/>
        <w:ind w:firstLine="720"/>
        <w:jc w:val="both"/>
        <w:rPr>
          <w:rFonts w:ascii="Times New Roman" w:eastAsia="Times New Roman" w:hAnsi="Times New Roman" w:cs="Times New Roman"/>
          <w:sz w:val="24"/>
          <w:szCs w:val="24"/>
        </w:rPr>
      </w:pPr>
    </w:p>
    <w:p w:rsidR="008E4795" w:rsidRDefault="008E4795" w:rsidP="008E4795">
      <w:pPr>
        <w:spacing w:after="12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Издвојена одељења</w:t>
      </w:r>
    </w:p>
    <w:p w:rsidR="008E4795" w:rsidRDefault="008E4795" w:rsidP="008E4795">
      <w:pPr>
        <w:spacing w:after="0" w:line="240" w:lineRule="auto"/>
        <w:rPr>
          <w:rFonts w:ascii="Times New Roman" w:eastAsia="Times New Roman" w:hAnsi="Times New Roman" w:cs="Times New Roman"/>
          <w:sz w:val="24"/>
          <w:szCs w:val="24"/>
        </w:rPr>
      </w:pPr>
    </w:p>
    <w:tbl>
      <w:tblPr>
        <w:tblW w:w="9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3"/>
        <w:gridCol w:w="4820"/>
        <w:gridCol w:w="1327"/>
        <w:gridCol w:w="1563"/>
        <w:gridCol w:w="1380"/>
      </w:tblGrid>
      <w:tr w:rsidR="008E4795" w:rsidTr="004A08EB">
        <w:tc>
          <w:tcPr>
            <w:tcW w:w="85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Редни број</w:t>
            </w:r>
          </w:p>
        </w:tc>
        <w:tc>
          <w:tcPr>
            <w:tcW w:w="4821" w:type="dxa"/>
            <w:vAlign w:val="center"/>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НАЗИВ  ОБЈЕКТА</w:t>
            </w:r>
          </w:p>
        </w:tc>
        <w:tc>
          <w:tcPr>
            <w:tcW w:w="1327" w:type="dxa"/>
            <w:vAlign w:val="center"/>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ЗАЈАЧА</w:t>
            </w:r>
          </w:p>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БРОЈ</w:t>
            </w:r>
          </w:p>
        </w:tc>
        <w:tc>
          <w:tcPr>
            <w:tcW w:w="156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ПАСКОВАЦ</w:t>
            </w:r>
          </w:p>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БРОЈ</w:t>
            </w:r>
          </w:p>
        </w:tc>
        <w:tc>
          <w:tcPr>
            <w:tcW w:w="138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Г.БОРИНА</w:t>
            </w:r>
          </w:p>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БРОЈ</w:t>
            </w:r>
          </w:p>
        </w:tc>
      </w:tr>
      <w:tr w:rsidR="008E4795" w:rsidTr="004A08EB">
        <w:tc>
          <w:tcPr>
            <w:tcW w:w="85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82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Учионица</w:t>
            </w:r>
          </w:p>
        </w:tc>
        <w:tc>
          <w:tcPr>
            <w:tcW w:w="132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56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38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E4795" w:rsidTr="004A08EB">
        <w:tc>
          <w:tcPr>
            <w:tcW w:w="85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82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Игралиште</w:t>
            </w:r>
          </w:p>
        </w:tc>
        <w:tc>
          <w:tcPr>
            <w:tcW w:w="132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6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8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E4795" w:rsidTr="004A08EB">
        <w:tc>
          <w:tcPr>
            <w:tcW w:w="85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482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Библиотека</w:t>
            </w:r>
          </w:p>
        </w:tc>
        <w:tc>
          <w:tcPr>
            <w:tcW w:w="132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6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38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4795" w:rsidTr="004A08EB">
        <w:tc>
          <w:tcPr>
            <w:tcW w:w="85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482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Учионица за предшколску групу</w:t>
            </w:r>
          </w:p>
        </w:tc>
        <w:tc>
          <w:tcPr>
            <w:tcW w:w="132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6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8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rsidR="008E4795" w:rsidRDefault="008E4795" w:rsidP="008E4795">
      <w:pPr>
        <w:rPr>
          <w:rFonts w:ascii="Times New Roman" w:eastAsia="Times New Roman" w:hAnsi="Times New Roman" w:cs="Times New Roman"/>
          <w:sz w:val="24"/>
          <w:szCs w:val="24"/>
        </w:rPr>
      </w:pPr>
    </w:p>
    <w:p w:rsidR="008E4795" w:rsidRDefault="008E4795" w:rsidP="008E479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ОСТАЛИ ПРОСТОРНИ УСЛОВИ ЗА РЕАЛИЗАЦИЈУ</w:t>
      </w:r>
    </w:p>
    <w:tbl>
      <w:tblPr>
        <w:tblW w:w="11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8"/>
        <w:gridCol w:w="4660"/>
        <w:gridCol w:w="1233"/>
        <w:gridCol w:w="1233"/>
        <w:gridCol w:w="1917"/>
        <w:gridCol w:w="1710"/>
      </w:tblGrid>
      <w:tr w:rsidR="008E4795" w:rsidTr="004A08EB">
        <w:trPr>
          <w:trHeight w:val="840"/>
        </w:trPr>
        <w:tc>
          <w:tcPr>
            <w:tcW w:w="11421" w:type="dxa"/>
            <w:gridSpan w:val="6"/>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ПРОСТОРИЈЕ И ЊИХОВ БРОЈ ПО ОБЈЕКТИМА ШКОЛЕ</w:t>
            </w:r>
          </w:p>
        </w:tc>
      </w:tr>
      <w:tr w:rsidR="008E4795" w:rsidTr="004A08EB">
        <w:trPr>
          <w:trHeight w:val="280"/>
        </w:trPr>
        <w:tc>
          <w:tcPr>
            <w:tcW w:w="6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Р.Б.</w:t>
            </w:r>
          </w:p>
        </w:tc>
        <w:tc>
          <w:tcPr>
            <w:tcW w:w="466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Просторија</w:t>
            </w:r>
          </w:p>
        </w:tc>
        <w:tc>
          <w:tcPr>
            <w:tcW w:w="123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Матична школа</w:t>
            </w:r>
          </w:p>
        </w:tc>
        <w:tc>
          <w:tcPr>
            <w:tcW w:w="123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ИО Зајача</w:t>
            </w:r>
          </w:p>
        </w:tc>
        <w:tc>
          <w:tcPr>
            <w:tcW w:w="191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ИО </w:t>
            </w:r>
          </w:p>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Пасковац</w:t>
            </w:r>
          </w:p>
        </w:tc>
        <w:tc>
          <w:tcPr>
            <w:tcW w:w="171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ИО </w:t>
            </w:r>
          </w:p>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Г.Борина</w:t>
            </w:r>
          </w:p>
        </w:tc>
      </w:tr>
      <w:tr w:rsidR="008E4795" w:rsidTr="004A08EB">
        <w:trPr>
          <w:trHeight w:val="280"/>
        </w:trPr>
        <w:tc>
          <w:tcPr>
            <w:tcW w:w="6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66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Канцеларија за директора</w:t>
            </w:r>
          </w:p>
        </w:tc>
        <w:tc>
          <w:tcPr>
            <w:tcW w:w="123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3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91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1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4795" w:rsidTr="004A08EB">
        <w:trPr>
          <w:trHeight w:val="340"/>
        </w:trPr>
        <w:tc>
          <w:tcPr>
            <w:tcW w:w="6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66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Канцеларија за наставнике</w:t>
            </w:r>
          </w:p>
        </w:tc>
        <w:tc>
          <w:tcPr>
            <w:tcW w:w="123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3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1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1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E4795" w:rsidTr="004A08EB">
        <w:trPr>
          <w:trHeight w:val="320"/>
        </w:trPr>
        <w:tc>
          <w:tcPr>
            <w:tcW w:w="6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466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Канцеларија за секретара</w:t>
            </w:r>
          </w:p>
        </w:tc>
        <w:tc>
          <w:tcPr>
            <w:tcW w:w="123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3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91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1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4795" w:rsidTr="004A08EB">
        <w:trPr>
          <w:trHeight w:val="320"/>
        </w:trPr>
        <w:tc>
          <w:tcPr>
            <w:tcW w:w="6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466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Kанцеларија за шефа рачуноводства</w:t>
            </w:r>
          </w:p>
        </w:tc>
        <w:tc>
          <w:tcPr>
            <w:tcW w:w="123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3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91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1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4795" w:rsidTr="004A08EB">
        <w:trPr>
          <w:trHeight w:val="320"/>
        </w:trPr>
        <w:tc>
          <w:tcPr>
            <w:tcW w:w="6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466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Канцеларија за педагога-психолога</w:t>
            </w:r>
          </w:p>
        </w:tc>
        <w:tc>
          <w:tcPr>
            <w:tcW w:w="123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3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91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1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4795" w:rsidTr="004A08EB">
        <w:trPr>
          <w:trHeight w:val="460"/>
        </w:trPr>
        <w:tc>
          <w:tcPr>
            <w:tcW w:w="6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466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Простор за помоћно особље</w:t>
            </w:r>
          </w:p>
        </w:tc>
        <w:tc>
          <w:tcPr>
            <w:tcW w:w="123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3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91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1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4795" w:rsidTr="004A08EB">
        <w:tc>
          <w:tcPr>
            <w:tcW w:w="6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66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Кухиња-не за ђачку ужину</w:t>
            </w:r>
          </w:p>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23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3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1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1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4795" w:rsidTr="004A08EB">
        <w:trPr>
          <w:trHeight w:val="420"/>
        </w:trPr>
        <w:tc>
          <w:tcPr>
            <w:tcW w:w="6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8.</w:t>
            </w:r>
          </w:p>
        </w:tc>
        <w:tc>
          <w:tcPr>
            <w:tcW w:w="466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Ходници</w:t>
            </w:r>
          </w:p>
        </w:tc>
        <w:tc>
          <w:tcPr>
            <w:tcW w:w="123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3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1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1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E4795" w:rsidTr="004A08EB">
        <w:tc>
          <w:tcPr>
            <w:tcW w:w="6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466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Котларница</w:t>
            </w:r>
          </w:p>
        </w:tc>
        <w:tc>
          <w:tcPr>
            <w:tcW w:w="123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3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1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1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4795" w:rsidTr="004A08EB">
        <w:trPr>
          <w:trHeight w:val="480"/>
        </w:trPr>
        <w:tc>
          <w:tcPr>
            <w:tcW w:w="6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66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Подрумске просторије</w:t>
            </w:r>
          </w:p>
        </w:tc>
        <w:tc>
          <w:tcPr>
            <w:tcW w:w="123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3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91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1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4795" w:rsidTr="004A08EB">
        <w:trPr>
          <w:trHeight w:val="360"/>
        </w:trPr>
        <w:tc>
          <w:tcPr>
            <w:tcW w:w="6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66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Мокри чвор за наставнике</w:t>
            </w:r>
          </w:p>
        </w:tc>
        <w:tc>
          <w:tcPr>
            <w:tcW w:w="123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3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1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1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4795" w:rsidTr="004A08EB">
        <w:trPr>
          <w:trHeight w:val="320"/>
        </w:trPr>
        <w:tc>
          <w:tcPr>
            <w:tcW w:w="6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466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Мокри чвор за ученике</w:t>
            </w:r>
          </w:p>
        </w:tc>
        <w:tc>
          <w:tcPr>
            <w:tcW w:w="123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2(10+10) </w:t>
            </w:r>
          </w:p>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3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1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1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4795" w:rsidTr="004A08EB">
        <w:trPr>
          <w:trHeight w:val="320"/>
        </w:trPr>
        <w:tc>
          <w:tcPr>
            <w:tcW w:w="6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466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Простор за смештај огрева </w:t>
            </w:r>
          </w:p>
        </w:tc>
        <w:tc>
          <w:tcPr>
            <w:tcW w:w="123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23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1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1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8E4795" w:rsidTr="004A08EB">
        <w:trPr>
          <w:trHeight w:val="280"/>
        </w:trPr>
        <w:tc>
          <w:tcPr>
            <w:tcW w:w="66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466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Пољски WC</w:t>
            </w:r>
          </w:p>
        </w:tc>
        <w:tc>
          <w:tcPr>
            <w:tcW w:w="123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233"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91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1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821EBD" w:rsidRDefault="00821EBD" w:rsidP="003561A0">
      <w:pPr>
        <w:widowControl w:val="0"/>
        <w:spacing w:after="0" w:line="240" w:lineRule="auto"/>
        <w:rPr>
          <w:rFonts w:ascii="Times New Roman" w:eastAsia="Times New Roman" w:hAnsi="Times New Roman" w:cs="Times New Roman"/>
          <w:b/>
          <w:i/>
          <w:sz w:val="24"/>
          <w:szCs w:val="24"/>
        </w:rPr>
      </w:pPr>
    </w:p>
    <w:p w:rsidR="009561A3" w:rsidRDefault="009561A3" w:rsidP="003561A0">
      <w:pPr>
        <w:widowControl w:val="0"/>
        <w:spacing w:after="0" w:line="240" w:lineRule="auto"/>
        <w:rPr>
          <w:rFonts w:ascii="Times New Roman" w:eastAsia="Times New Roman" w:hAnsi="Times New Roman" w:cs="Times New Roman"/>
          <w:b/>
          <w:i/>
          <w:sz w:val="24"/>
          <w:szCs w:val="24"/>
        </w:rPr>
      </w:pPr>
    </w:p>
    <w:p w:rsidR="009561A3" w:rsidRDefault="009561A3" w:rsidP="003561A0">
      <w:pPr>
        <w:widowControl w:val="0"/>
        <w:spacing w:after="0" w:line="240" w:lineRule="auto"/>
        <w:rPr>
          <w:rFonts w:ascii="Times New Roman" w:eastAsia="Times New Roman" w:hAnsi="Times New Roman" w:cs="Times New Roman"/>
          <w:b/>
          <w:i/>
          <w:sz w:val="24"/>
          <w:szCs w:val="24"/>
        </w:rPr>
      </w:pPr>
    </w:p>
    <w:p w:rsidR="009561A3" w:rsidRDefault="009561A3" w:rsidP="003561A0">
      <w:pPr>
        <w:widowControl w:val="0"/>
        <w:spacing w:after="0" w:line="240" w:lineRule="auto"/>
        <w:rPr>
          <w:rFonts w:ascii="Times New Roman" w:eastAsia="Times New Roman" w:hAnsi="Times New Roman" w:cs="Times New Roman"/>
          <w:b/>
          <w:i/>
          <w:sz w:val="24"/>
          <w:szCs w:val="24"/>
        </w:rPr>
      </w:pPr>
    </w:p>
    <w:p w:rsidR="00E51078" w:rsidRDefault="00E51078" w:rsidP="003561A0">
      <w:pPr>
        <w:widowControl w:val="0"/>
        <w:spacing w:after="0" w:line="240" w:lineRule="auto"/>
        <w:rPr>
          <w:rFonts w:ascii="Times New Roman" w:eastAsia="Times New Roman" w:hAnsi="Times New Roman" w:cs="Times New Roman"/>
          <w:b/>
          <w:i/>
          <w:sz w:val="24"/>
          <w:szCs w:val="24"/>
        </w:rPr>
      </w:pPr>
    </w:p>
    <w:p w:rsidR="00E51078" w:rsidRDefault="00E51078" w:rsidP="003561A0">
      <w:pPr>
        <w:widowControl w:val="0"/>
        <w:spacing w:after="0" w:line="240" w:lineRule="auto"/>
        <w:rPr>
          <w:rFonts w:ascii="Times New Roman" w:eastAsia="Times New Roman" w:hAnsi="Times New Roman" w:cs="Times New Roman"/>
          <w:b/>
          <w:i/>
          <w:sz w:val="24"/>
          <w:szCs w:val="24"/>
        </w:rPr>
      </w:pPr>
    </w:p>
    <w:p w:rsidR="009561A3" w:rsidRDefault="009561A3" w:rsidP="003561A0">
      <w:pPr>
        <w:widowControl w:val="0"/>
        <w:spacing w:after="0" w:line="240" w:lineRule="auto"/>
        <w:rPr>
          <w:rFonts w:ascii="Times New Roman" w:eastAsia="Times New Roman" w:hAnsi="Times New Roman" w:cs="Times New Roman"/>
          <w:b/>
          <w:i/>
          <w:sz w:val="24"/>
          <w:szCs w:val="24"/>
        </w:rPr>
      </w:pPr>
    </w:p>
    <w:p w:rsidR="009561A3" w:rsidRDefault="009561A3" w:rsidP="003561A0">
      <w:pPr>
        <w:widowControl w:val="0"/>
        <w:spacing w:after="0" w:line="240" w:lineRule="auto"/>
        <w:rPr>
          <w:rFonts w:ascii="Times New Roman" w:eastAsia="Times New Roman" w:hAnsi="Times New Roman" w:cs="Times New Roman"/>
          <w:b/>
          <w:i/>
          <w:sz w:val="24"/>
          <w:szCs w:val="24"/>
        </w:rPr>
      </w:pPr>
    </w:p>
    <w:p w:rsidR="009561A3" w:rsidRDefault="008E4795" w:rsidP="003561A0">
      <w:pPr>
        <w:widowControl w:val="0"/>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Наставна средства</w:t>
      </w:r>
    </w:p>
    <w:p w:rsidR="009561A3" w:rsidRDefault="009561A3" w:rsidP="003561A0">
      <w:pPr>
        <w:widowControl w:val="0"/>
        <w:spacing w:after="0" w:line="240" w:lineRule="auto"/>
        <w:rPr>
          <w:rFonts w:ascii="Times New Roman" w:eastAsia="Times New Roman" w:hAnsi="Times New Roman" w:cs="Times New Roman"/>
          <w:b/>
          <w:i/>
          <w:sz w:val="24"/>
          <w:szCs w:val="24"/>
        </w:rPr>
      </w:pPr>
    </w:p>
    <w:tbl>
      <w:tblPr>
        <w:tblW w:w="77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73"/>
        <w:gridCol w:w="1371"/>
        <w:gridCol w:w="1586"/>
        <w:gridCol w:w="1350"/>
        <w:gridCol w:w="1260"/>
      </w:tblGrid>
      <w:tr w:rsidR="00D12471" w:rsidRPr="0031389F" w:rsidTr="00C812E7">
        <w:trPr>
          <w:cantSplit/>
        </w:trPr>
        <w:tc>
          <w:tcPr>
            <w:tcW w:w="2173" w:type="dxa"/>
          </w:tcPr>
          <w:p w:rsidR="00D12471" w:rsidRPr="0031389F" w:rsidRDefault="00D12471" w:rsidP="00C812E7">
            <w:pPr>
              <w:pStyle w:val="NoSpacing"/>
              <w:rPr>
                <w:rFonts w:ascii="Times New Roman" w:hAnsi="Times New Roman"/>
              </w:rPr>
            </w:pPr>
            <w:r w:rsidRPr="0031389F">
              <w:rPr>
                <w:rFonts w:ascii="Times New Roman" w:hAnsi="Times New Roman"/>
              </w:rPr>
              <w:t>Назив наставног</w:t>
            </w:r>
          </w:p>
          <w:p w:rsidR="00D12471" w:rsidRPr="0031389F" w:rsidRDefault="00D12471" w:rsidP="00C812E7">
            <w:pPr>
              <w:pStyle w:val="NoSpacing"/>
              <w:rPr>
                <w:rFonts w:ascii="Times New Roman" w:hAnsi="Times New Roman"/>
              </w:rPr>
            </w:pPr>
            <w:r w:rsidRPr="0031389F">
              <w:rPr>
                <w:rFonts w:ascii="Times New Roman" w:hAnsi="Times New Roman"/>
              </w:rPr>
              <w:t>средства</w:t>
            </w:r>
          </w:p>
        </w:tc>
        <w:tc>
          <w:tcPr>
            <w:tcW w:w="1371" w:type="dxa"/>
            <w:vAlign w:val="center"/>
          </w:tcPr>
          <w:p w:rsidR="00D12471" w:rsidRPr="0031389F" w:rsidRDefault="00D12471" w:rsidP="00C812E7">
            <w:pPr>
              <w:pStyle w:val="NoSpacing"/>
              <w:rPr>
                <w:rFonts w:ascii="Times New Roman" w:hAnsi="Times New Roman"/>
              </w:rPr>
            </w:pPr>
            <w:r w:rsidRPr="0031389F">
              <w:rPr>
                <w:rFonts w:ascii="Times New Roman" w:hAnsi="Times New Roman"/>
              </w:rPr>
              <w:t>Мат.школа</w:t>
            </w:r>
          </w:p>
        </w:tc>
        <w:tc>
          <w:tcPr>
            <w:tcW w:w="1586" w:type="dxa"/>
            <w:vAlign w:val="center"/>
          </w:tcPr>
          <w:p w:rsidR="00D12471" w:rsidRPr="0031389F" w:rsidRDefault="00D12471" w:rsidP="00C812E7">
            <w:pPr>
              <w:pStyle w:val="NoSpacing"/>
              <w:rPr>
                <w:rFonts w:ascii="Times New Roman" w:hAnsi="Times New Roman"/>
              </w:rPr>
            </w:pPr>
            <w:r w:rsidRPr="0031389F">
              <w:rPr>
                <w:rFonts w:ascii="Times New Roman" w:hAnsi="Times New Roman"/>
              </w:rPr>
              <w:t>Зајача</w:t>
            </w:r>
          </w:p>
        </w:tc>
        <w:tc>
          <w:tcPr>
            <w:tcW w:w="1350" w:type="dxa"/>
            <w:vAlign w:val="center"/>
          </w:tcPr>
          <w:p w:rsidR="00D12471" w:rsidRPr="0031389F" w:rsidRDefault="00D12471" w:rsidP="00C812E7">
            <w:pPr>
              <w:pStyle w:val="NoSpacing"/>
              <w:rPr>
                <w:rFonts w:ascii="Times New Roman" w:hAnsi="Times New Roman"/>
              </w:rPr>
            </w:pPr>
            <w:r w:rsidRPr="0031389F">
              <w:rPr>
                <w:rFonts w:ascii="Times New Roman" w:hAnsi="Times New Roman"/>
              </w:rPr>
              <w:t>Пасковац</w:t>
            </w:r>
          </w:p>
        </w:tc>
        <w:tc>
          <w:tcPr>
            <w:tcW w:w="1260" w:type="dxa"/>
            <w:vAlign w:val="center"/>
          </w:tcPr>
          <w:p w:rsidR="00D12471" w:rsidRPr="0031389F" w:rsidRDefault="00D12471" w:rsidP="00C812E7">
            <w:pPr>
              <w:pStyle w:val="NoSpacing"/>
              <w:rPr>
                <w:rFonts w:ascii="Times New Roman" w:hAnsi="Times New Roman"/>
              </w:rPr>
            </w:pPr>
            <w:r w:rsidRPr="0031389F">
              <w:rPr>
                <w:rFonts w:ascii="Times New Roman" w:hAnsi="Times New Roman"/>
              </w:rPr>
              <w:t>Г.Борина</w:t>
            </w:r>
          </w:p>
        </w:tc>
      </w:tr>
      <w:tr w:rsidR="00D12471" w:rsidRPr="0031389F" w:rsidTr="00C812E7">
        <w:trPr>
          <w:cantSplit/>
        </w:trPr>
        <w:tc>
          <w:tcPr>
            <w:tcW w:w="2173" w:type="dxa"/>
            <w:shd w:val="clear" w:color="auto" w:fill="auto"/>
          </w:tcPr>
          <w:p w:rsidR="00D12471" w:rsidRPr="0031389F" w:rsidRDefault="00D12471" w:rsidP="00C812E7">
            <w:pPr>
              <w:pStyle w:val="NoSpacing"/>
              <w:rPr>
                <w:rFonts w:ascii="Times New Roman" w:hAnsi="Times New Roman"/>
                <w:lang w:val="ru-RU"/>
              </w:rPr>
            </w:pPr>
            <w:r w:rsidRPr="0031389F">
              <w:rPr>
                <w:rFonts w:ascii="Times New Roman" w:hAnsi="Times New Roman"/>
              </w:rPr>
              <w:t>TB</w:t>
            </w:r>
            <w:r w:rsidRPr="0031389F">
              <w:rPr>
                <w:rFonts w:ascii="Times New Roman" w:hAnsi="Times New Roman"/>
                <w:lang w:val="ru-RU"/>
              </w:rPr>
              <w:t xml:space="preserve"> у боји </w:t>
            </w:r>
          </w:p>
        </w:tc>
        <w:tc>
          <w:tcPr>
            <w:tcW w:w="1371" w:type="dxa"/>
            <w:shd w:val="clear" w:color="auto" w:fill="auto"/>
            <w:vAlign w:val="center"/>
          </w:tcPr>
          <w:p w:rsidR="00D12471" w:rsidRPr="0031389F" w:rsidRDefault="00D12471" w:rsidP="00C812E7">
            <w:pPr>
              <w:pStyle w:val="NoSpacing"/>
              <w:rPr>
                <w:rFonts w:ascii="Times New Roman" w:hAnsi="Times New Roman"/>
              </w:rPr>
            </w:pPr>
            <w:r w:rsidRPr="0031389F">
              <w:rPr>
                <w:rFonts w:ascii="Times New Roman" w:hAnsi="Times New Roman"/>
              </w:rPr>
              <w:t>2</w:t>
            </w:r>
          </w:p>
        </w:tc>
        <w:tc>
          <w:tcPr>
            <w:tcW w:w="1586" w:type="dxa"/>
            <w:shd w:val="clear" w:color="auto" w:fill="auto"/>
            <w:vAlign w:val="center"/>
          </w:tcPr>
          <w:p w:rsidR="00D12471" w:rsidRPr="0031389F" w:rsidRDefault="00D12471" w:rsidP="00C812E7">
            <w:pPr>
              <w:pStyle w:val="NoSpacing"/>
              <w:rPr>
                <w:rFonts w:ascii="Times New Roman" w:hAnsi="Times New Roman"/>
              </w:rPr>
            </w:pPr>
          </w:p>
        </w:tc>
        <w:tc>
          <w:tcPr>
            <w:tcW w:w="1350" w:type="dxa"/>
            <w:shd w:val="clear" w:color="auto" w:fill="auto"/>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rPr>
              <w:t>1</w:t>
            </w:r>
          </w:p>
        </w:tc>
        <w:tc>
          <w:tcPr>
            <w:tcW w:w="1260" w:type="dxa"/>
            <w:shd w:val="clear" w:color="auto" w:fill="auto"/>
            <w:vAlign w:val="center"/>
          </w:tcPr>
          <w:p w:rsidR="00D12471" w:rsidRPr="0031389F" w:rsidRDefault="00D12471" w:rsidP="00C812E7">
            <w:pPr>
              <w:pStyle w:val="NoSpacing"/>
              <w:rPr>
                <w:rFonts w:ascii="Times New Roman" w:hAnsi="Times New Roman"/>
              </w:rPr>
            </w:pPr>
          </w:p>
        </w:tc>
      </w:tr>
      <w:tr w:rsidR="00D12471" w:rsidRPr="0031389F" w:rsidTr="00C812E7">
        <w:trPr>
          <w:cantSplit/>
        </w:trPr>
        <w:tc>
          <w:tcPr>
            <w:tcW w:w="2173" w:type="dxa"/>
            <w:shd w:val="clear" w:color="auto" w:fill="auto"/>
          </w:tcPr>
          <w:p w:rsidR="00D12471" w:rsidRPr="0031389F" w:rsidRDefault="00D12471" w:rsidP="00C812E7">
            <w:pPr>
              <w:pStyle w:val="NoSpacing"/>
              <w:rPr>
                <w:rFonts w:ascii="Times New Roman" w:hAnsi="Times New Roman"/>
              </w:rPr>
            </w:pPr>
            <w:r w:rsidRPr="0031389F">
              <w:rPr>
                <w:rFonts w:ascii="Times New Roman" w:hAnsi="Times New Roman"/>
                <w:lang w:val="ru-RU"/>
              </w:rPr>
              <w:t>Видео / Д</w:t>
            </w:r>
            <w:r w:rsidRPr="0031389F">
              <w:rPr>
                <w:rFonts w:ascii="Times New Roman" w:hAnsi="Times New Roman"/>
              </w:rPr>
              <w:t>B</w:t>
            </w:r>
            <w:r w:rsidRPr="0031389F">
              <w:rPr>
                <w:rFonts w:ascii="Times New Roman" w:hAnsi="Times New Roman"/>
                <w:lang w:val="ru-RU"/>
              </w:rPr>
              <w:t>Д</w:t>
            </w:r>
          </w:p>
        </w:tc>
        <w:tc>
          <w:tcPr>
            <w:tcW w:w="1371" w:type="dxa"/>
            <w:shd w:val="clear" w:color="auto" w:fill="auto"/>
            <w:vAlign w:val="center"/>
          </w:tcPr>
          <w:p w:rsidR="00D12471" w:rsidRPr="0031389F" w:rsidRDefault="00D12471" w:rsidP="00C812E7">
            <w:pPr>
              <w:pStyle w:val="NoSpacing"/>
              <w:rPr>
                <w:rFonts w:ascii="Times New Roman" w:hAnsi="Times New Roman"/>
              </w:rPr>
            </w:pPr>
          </w:p>
        </w:tc>
        <w:tc>
          <w:tcPr>
            <w:tcW w:w="1586" w:type="dxa"/>
            <w:shd w:val="clear" w:color="auto" w:fill="auto"/>
            <w:vAlign w:val="center"/>
          </w:tcPr>
          <w:p w:rsidR="00D12471" w:rsidRPr="0031389F" w:rsidRDefault="00D12471" w:rsidP="00C812E7">
            <w:pPr>
              <w:pStyle w:val="NoSpacing"/>
              <w:rPr>
                <w:rFonts w:ascii="Times New Roman" w:hAnsi="Times New Roman"/>
              </w:rPr>
            </w:pPr>
            <w:r w:rsidRPr="0031389F">
              <w:rPr>
                <w:rFonts w:ascii="Times New Roman" w:hAnsi="Times New Roman"/>
              </w:rPr>
              <w:t>1</w:t>
            </w:r>
          </w:p>
        </w:tc>
        <w:tc>
          <w:tcPr>
            <w:tcW w:w="1350" w:type="dxa"/>
            <w:shd w:val="clear" w:color="auto" w:fill="auto"/>
            <w:vAlign w:val="center"/>
          </w:tcPr>
          <w:p w:rsidR="00D12471" w:rsidRPr="0031389F" w:rsidRDefault="00D12471" w:rsidP="00C812E7">
            <w:pPr>
              <w:pStyle w:val="NoSpacing"/>
              <w:rPr>
                <w:rFonts w:ascii="Times New Roman" w:hAnsi="Times New Roman"/>
              </w:rPr>
            </w:pPr>
            <w:r w:rsidRPr="0031389F">
              <w:rPr>
                <w:rFonts w:ascii="Times New Roman" w:hAnsi="Times New Roman"/>
              </w:rPr>
              <w:t>1</w:t>
            </w:r>
          </w:p>
        </w:tc>
        <w:tc>
          <w:tcPr>
            <w:tcW w:w="1260" w:type="dxa"/>
            <w:shd w:val="clear" w:color="auto" w:fill="auto"/>
            <w:vAlign w:val="center"/>
          </w:tcPr>
          <w:p w:rsidR="00D12471" w:rsidRPr="0031389F" w:rsidRDefault="00D12471" w:rsidP="00C812E7">
            <w:pPr>
              <w:pStyle w:val="NoSpacing"/>
              <w:rPr>
                <w:rFonts w:ascii="Times New Roman" w:hAnsi="Times New Roman"/>
              </w:rPr>
            </w:pPr>
          </w:p>
        </w:tc>
      </w:tr>
      <w:tr w:rsidR="00D12471" w:rsidRPr="0031389F" w:rsidTr="00C812E7">
        <w:trPr>
          <w:cantSplit/>
          <w:trHeight w:val="134"/>
        </w:trPr>
        <w:tc>
          <w:tcPr>
            <w:tcW w:w="2173" w:type="dxa"/>
            <w:shd w:val="clear" w:color="auto" w:fill="auto"/>
          </w:tcPr>
          <w:p w:rsidR="00D12471" w:rsidRPr="0031389F" w:rsidRDefault="00D12471" w:rsidP="00C812E7">
            <w:pPr>
              <w:pStyle w:val="NoSpacing"/>
              <w:rPr>
                <w:rFonts w:ascii="Times New Roman" w:hAnsi="Times New Roman"/>
                <w:lang w:val="ru-RU"/>
              </w:rPr>
            </w:pPr>
            <w:r w:rsidRPr="0031389F">
              <w:rPr>
                <w:rFonts w:ascii="Times New Roman" w:hAnsi="Times New Roman"/>
                <w:lang w:val="ru-RU"/>
              </w:rPr>
              <w:t>Касетофон</w:t>
            </w:r>
          </w:p>
        </w:tc>
        <w:tc>
          <w:tcPr>
            <w:tcW w:w="1371" w:type="dxa"/>
            <w:shd w:val="clear" w:color="auto" w:fill="auto"/>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2</w:t>
            </w:r>
          </w:p>
        </w:tc>
        <w:tc>
          <w:tcPr>
            <w:tcW w:w="1586" w:type="dxa"/>
            <w:shd w:val="clear" w:color="auto" w:fill="auto"/>
            <w:vAlign w:val="center"/>
          </w:tcPr>
          <w:p w:rsidR="00D12471" w:rsidRPr="0031389F" w:rsidRDefault="00D12471" w:rsidP="00C812E7">
            <w:pPr>
              <w:pStyle w:val="NoSpacing"/>
              <w:rPr>
                <w:rFonts w:ascii="Times New Roman" w:hAnsi="Times New Roman"/>
              </w:rPr>
            </w:pPr>
            <w:r w:rsidRPr="0031389F">
              <w:rPr>
                <w:rFonts w:ascii="Times New Roman" w:hAnsi="Times New Roman"/>
              </w:rPr>
              <w:t>1</w:t>
            </w:r>
          </w:p>
          <w:p w:rsidR="00D12471" w:rsidRPr="0031389F" w:rsidRDefault="00D12471" w:rsidP="00C812E7">
            <w:pPr>
              <w:pStyle w:val="NoSpacing"/>
              <w:rPr>
                <w:rFonts w:ascii="Times New Roman" w:hAnsi="Times New Roman"/>
                <w:lang w:val="sr-Cyrl-CS"/>
              </w:rPr>
            </w:pPr>
          </w:p>
        </w:tc>
        <w:tc>
          <w:tcPr>
            <w:tcW w:w="1350" w:type="dxa"/>
            <w:shd w:val="clear" w:color="auto" w:fill="auto"/>
            <w:vAlign w:val="center"/>
          </w:tcPr>
          <w:p w:rsidR="00D12471" w:rsidRPr="0031389F" w:rsidRDefault="00D12471" w:rsidP="00C812E7">
            <w:pPr>
              <w:pStyle w:val="NoSpacing"/>
              <w:rPr>
                <w:rFonts w:ascii="Times New Roman" w:hAnsi="Times New Roman"/>
              </w:rPr>
            </w:pPr>
            <w:r w:rsidRPr="0031389F">
              <w:rPr>
                <w:rFonts w:ascii="Times New Roman" w:hAnsi="Times New Roman"/>
              </w:rPr>
              <w:t>1</w:t>
            </w:r>
          </w:p>
        </w:tc>
        <w:tc>
          <w:tcPr>
            <w:tcW w:w="1260" w:type="dxa"/>
            <w:shd w:val="clear" w:color="auto" w:fill="auto"/>
            <w:vAlign w:val="center"/>
          </w:tcPr>
          <w:p w:rsidR="00D12471" w:rsidRPr="0031389F" w:rsidRDefault="00D12471" w:rsidP="00C812E7">
            <w:pPr>
              <w:pStyle w:val="NoSpacing"/>
              <w:rPr>
                <w:rFonts w:ascii="Times New Roman" w:hAnsi="Times New Roman"/>
              </w:rPr>
            </w:pPr>
            <w:r w:rsidRPr="0031389F">
              <w:rPr>
                <w:rFonts w:ascii="Times New Roman" w:hAnsi="Times New Roman"/>
              </w:rPr>
              <w:t>1</w:t>
            </w:r>
          </w:p>
        </w:tc>
      </w:tr>
      <w:tr w:rsidR="00D12471" w:rsidRPr="0031389F" w:rsidTr="00C812E7">
        <w:trPr>
          <w:cantSplit/>
        </w:trPr>
        <w:tc>
          <w:tcPr>
            <w:tcW w:w="2173" w:type="dxa"/>
            <w:shd w:val="clear" w:color="auto" w:fill="auto"/>
          </w:tcPr>
          <w:p w:rsidR="00D12471" w:rsidRPr="0031389F" w:rsidRDefault="00D12471" w:rsidP="00C812E7">
            <w:pPr>
              <w:pStyle w:val="NoSpacing"/>
              <w:rPr>
                <w:rFonts w:ascii="Times New Roman" w:hAnsi="Times New Roman"/>
              </w:rPr>
            </w:pPr>
            <w:r w:rsidRPr="0031389F">
              <w:rPr>
                <w:rFonts w:ascii="Times New Roman" w:hAnsi="Times New Roman"/>
                <w:lang w:val="ru-RU"/>
              </w:rPr>
              <w:t>Комплет за озвучење школе</w:t>
            </w:r>
          </w:p>
        </w:tc>
        <w:tc>
          <w:tcPr>
            <w:tcW w:w="1371" w:type="dxa"/>
            <w:shd w:val="clear" w:color="auto" w:fill="auto"/>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1</w:t>
            </w:r>
          </w:p>
        </w:tc>
        <w:tc>
          <w:tcPr>
            <w:tcW w:w="1586" w:type="dxa"/>
            <w:shd w:val="clear" w:color="auto" w:fill="auto"/>
            <w:vAlign w:val="center"/>
          </w:tcPr>
          <w:p w:rsidR="00D12471" w:rsidRPr="0031389F" w:rsidRDefault="00D12471" w:rsidP="00C812E7">
            <w:pPr>
              <w:pStyle w:val="NoSpacing"/>
              <w:rPr>
                <w:rFonts w:ascii="Times New Roman" w:hAnsi="Times New Roman"/>
              </w:rPr>
            </w:pPr>
          </w:p>
        </w:tc>
        <w:tc>
          <w:tcPr>
            <w:tcW w:w="1350" w:type="dxa"/>
            <w:shd w:val="clear" w:color="auto" w:fill="auto"/>
            <w:vAlign w:val="center"/>
          </w:tcPr>
          <w:p w:rsidR="00D12471" w:rsidRPr="0031389F" w:rsidRDefault="00D12471" w:rsidP="00C812E7">
            <w:pPr>
              <w:pStyle w:val="NoSpacing"/>
              <w:rPr>
                <w:rFonts w:ascii="Times New Roman" w:hAnsi="Times New Roman"/>
              </w:rPr>
            </w:pPr>
          </w:p>
        </w:tc>
        <w:tc>
          <w:tcPr>
            <w:tcW w:w="1260" w:type="dxa"/>
            <w:shd w:val="clear" w:color="auto" w:fill="auto"/>
            <w:vAlign w:val="center"/>
          </w:tcPr>
          <w:p w:rsidR="00D12471" w:rsidRPr="0031389F" w:rsidRDefault="00D12471" w:rsidP="00C812E7">
            <w:pPr>
              <w:pStyle w:val="NoSpacing"/>
              <w:rPr>
                <w:rFonts w:ascii="Times New Roman" w:hAnsi="Times New Roman"/>
              </w:rPr>
            </w:pPr>
          </w:p>
        </w:tc>
      </w:tr>
      <w:tr w:rsidR="00D12471" w:rsidRPr="0031389F" w:rsidTr="00C812E7">
        <w:trPr>
          <w:cantSplit/>
        </w:trPr>
        <w:tc>
          <w:tcPr>
            <w:tcW w:w="2173" w:type="dxa"/>
            <w:shd w:val="clear" w:color="auto" w:fill="auto"/>
          </w:tcPr>
          <w:p w:rsidR="00D12471" w:rsidRPr="0031389F" w:rsidRDefault="00D12471" w:rsidP="00C812E7">
            <w:pPr>
              <w:pStyle w:val="NoSpacing"/>
              <w:rPr>
                <w:rFonts w:ascii="Times New Roman" w:hAnsi="Times New Roman"/>
                <w:lang w:val="ru-RU"/>
              </w:rPr>
            </w:pPr>
            <w:r w:rsidRPr="0031389F">
              <w:rPr>
                <w:rFonts w:ascii="Times New Roman" w:hAnsi="Times New Roman"/>
                <w:lang w:val="ru-RU"/>
              </w:rPr>
              <w:t>Фотокопир.апарат</w:t>
            </w:r>
          </w:p>
        </w:tc>
        <w:tc>
          <w:tcPr>
            <w:tcW w:w="1371" w:type="dxa"/>
            <w:shd w:val="clear" w:color="auto" w:fill="auto"/>
            <w:vAlign w:val="center"/>
          </w:tcPr>
          <w:p w:rsidR="00D12471" w:rsidRPr="0031389F" w:rsidRDefault="00D12471" w:rsidP="00C812E7">
            <w:pPr>
              <w:pStyle w:val="NoSpacing"/>
              <w:rPr>
                <w:rFonts w:ascii="Times New Roman" w:hAnsi="Times New Roman"/>
                <w:lang w:val="ru-RU"/>
              </w:rPr>
            </w:pPr>
            <w:r w:rsidRPr="0031389F">
              <w:rPr>
                <w:rFonts w:ascii="Times New Roman" w:hAnsi="Times New Roman"/>
                <w:lang w:val="ru-RU"/>
              </w:rPr>
              <w:t>2</w:t>
            </w:r>
          </w:p>
        </w:tc>
        <w:tc>
          <w:tcPr>
            <w:tcW w:w="1586" w:type="dxa"/>
            <w:shd w:val="clear" w:color="auto" w:fill="auto"/>
            <w:vAlign w:val="center"/>
          </w:tcPr>
          <w:p w:rsidR="00D12471" w:rsidRPr="0031389F" w:rsidRDefault="00D12471" w:rsidP="00C812E7">
            <w:pPr>
              <w:pStyle w:val="NoSpacing"/>
              <w:rPr>
                <w:rFonts w:ascii="Times New Roman" w:hAnsi="Times New Roman"/>
              </w:rPr>
            </w:pPr>
          </w:p>
        </w:tc>
        <w:tc>
          <w:tcPr>
            <w:tcW w:w="1350" w:type="dxa"/>
            <w:shd w:val="clear" w:color="auto" w:fill="auto"/>
            <w:vAlign w:val="center"/>
          </w:tcPr>
          <w:p w:rsidR="00D12471" w:rsidRPr="0031389F" w:rsidRDefault="00D12471" w:rsidP="00C812E7">
            <w:pPr>
              <w:pStyle w:val="NoSpacing"/>
              <w:rPr>
                <w:rFonts w:ascii="Times New Roman" w:hAnsi="Times New Roman"/>
              </w:rPr>
            </w:pPr>
          </w:p>
        </w:tc>
        <w:tc>
          <w:tcPr>
            <w:tcW w:w="1260" w:type="dxa"/>
            <w:shd w:val="clear" w:color="auto" w:fill="auto"/>
            <w:vAlign w:val="center"/>
          </w:tcPr>
          <w:p w:rsidR="00D12471" w:rsidRPr="0031389F" w:rsidRDefault="00D12471" w:rsidP="00C812E7">
            <w:pPr>
              <w:pStyle w:val="NoSpacing"/>
              <w:rPr>
                <w:rFonts w:ascii="Times New Roman" w:hAnsi="Times New Roman"/>
              </w:rPr>
            </w:pPr>
          </w:p>
        </w:tc>
      </w:tr>
      <w:tr w:rsidR="00D12471" w:rsidRPr="0031389F" w:rsidTr="00C812E7">
        <w:trPr>
          <w:cantSplit/>
        </w:trPr>
        <w:tc>
          <w:tcPr>
            <w:tcW w:w="2173" w:type="dxa"/>
          </w:tcPr>
          <w:p w:rsidR="00D12471" w:rsidRPr="0031389F" w:rsidRDefault="00D12471" w:rsidP="00C812E7">
            <w:pPr>
              <w:pStyle w:val="NoSpacing"/>
              <w:rPr>
                <w:rFonts w:ascii="Times New Roman" w:hAnsi="Times New Roman"/>
              </w:rPr>
            </w:pPr>
            <w:r w:rsidRPr="0031389F">
              <w:rPr>
                <w:rFonts w:ascii="Times New Roman" w:hAnsi="Times New Roman"/>
              </w:rPr>
              <w:t>Калкулатор</w:t>
            </w:r>
          </w:p>
        </w:tc>
        <w:tc>
          <w:tcPr>
            <w:tcW w:w="1371" w:type="dxa"/>
            <w:vAlign w:val="center"/>
          </w:tcPr>
          <w:p w:rsidR="00D12471" w:rsidRPr="0031389F" w:rsidRDefault="00D12471" w:rsidP="00C812E7">
            <w:pPr>
              <w:pStyle w:val="NoSpacing"/>
              <w:rPr>
                <w:rFonts w:ascii="Times New Roman" w:hAnsi="Times New Roman"/>
              </w:rPr>
            </w:pPr>
            <w:r w:rsidRPr="0031389F">
              <w:rPr>
                <w:rFonts w:ascii="Times New Roman" w:hAnsi="Times New Roman"/>
              </w:rPr>
              <w:t>1</w:t>
            </w:r>
          </w:p>
        </w:tc>
        <w:tc>
          <w:tcPr>
            <w:tcW w:w="1586" w:type="dxa"/>
            <w:vAlign w:val="center"/>
          </w:tcPr>
          <w:p w:rsidR="00D12471" w:rsidRPr="0031389F" w:rsidRDefault="00D12471" w:rsidP="00C812E7">
            <w:pPr>
              <w:pStyle w:val="NoSpacing"/>
              <w:rPr>
                <w:rFonts w:ascii="Times New Roman" w:hAnsi="Times New Roman"/>
              </w:rPr>
            </w:pPr>
          </w:p>
        </w:tc>
        <w:tc>
          <w:tcPr>
            <w:tcW w:w="1350" w:type="dxa"/>
            <w:vAlign w:val="center"/>
          </w:tcPr>
          <w:p w:rsidR="00D12471" w:rsidRPr="0031389F" w:rsidRDefault="00D12471" w:rsidP="00C812E7">
            <w:pPr>
              <w:pStyle w:val="NoSpacing"/>
              <w:rPr>
                <w:rFonts w:ascii="Times New Roman" w:hAnsi="Times New Roman"/>
              </w:rPr>
            </w:pPr>
          </w:p>
        </w:tc>
        <w:tc>
          <w:tcPr>
            <w:tcW w:w="1260" w:type="dxa"/>
            <w:vAlign w:val="center"/>
          </w:tcPr>
          <w:p w:rsidR="00D12471" w:rsidRPr="0031389F" w:rsidRDefault="00D12471" w:rsidP="00C812E7">
            <w:pPr>
              <w:pStyle w:val="NoSpacing"/>
              <w:rPr>
                <w:rFonts w:ascii="Times New Roman" w:hAnsi="Times New Roman"/>
              </w:rPr>
            </w:pPr>
          </w:p>
        </w:tc>
      </w:tr>
      <w:tr w:rsidR="00D12471" w:rsidRPr="0031389F" w:rsidTr="00C812E7">
        <w:trPr>
          <w:cantSplit/>
        </w:trPr>
        <w:tc>
          <w:tcPr>
            <w:tcW w:w="2173" w:type="dxa"/>
          </w:tcPr>
          <w:p w:rsidR="00D12471" w:rsidRPr="0031389F" w:rsidRDefault="00D12471" w:rsidP="00C812E7">
            <w:pPr>
              <w:pStyle w:val="NoSpacing"/>
              <w:rPr>
                <w:rFonts w:ascii="Times New Roman" w:hAnsi="Times New Roman"/>
              </w:rPr>
            </w:pPr>
          </w:p>
          <w:p w:rsidR="00D12471" w:rsidRPr="0031389F" w:rsidRDefault="00D12471" w:rsidP="00C812E7">
            <w:pPr>
              <w:pStyle w:val="NoSpacing"/>
              <w:rPr>
                <w:rFonts w:ascii="Times New Roman" w:hAnsi="Times New Roman"/>
              </w:rPr>
            </w:pPr>
          </w:p>
          <w:p w:rsidR="00D12471" w:rsidRPr="0031389F" w:rsidRDefault="00D12471" w:rsidP="00C812E7">
            <w:pPr>
              <w:pStyle w:val="NoSpacing"/>
              <w:rPr>
                <w:rFonts w:ascii="Times New Roman" w:hAnsi="Times New Roman"/>
              </w:rPr>
            </w:pPr>
            <w:r>
              <w:rPr>
                <w:rFonts w:ascii="Times New Roman" w:hAnsi="Times New Roman"/>
              </w:rPr>
              <w:t>Компјутер</w:t>
            </w:r>
            <w:r>
              <w:rPr>
                <w:rFonts w:ascii="Times New Roman" w:hAnsi="Times New Roman"/>
              </w:rPr>
              <w:tab/>
            </w:r>
          </w:p>
        </w:tc>
        <w:tc>
          <w:tcPr>
            <w:tcW w:w="1371" w:type="dxa"/>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7 ван наставе</w:t>
            </w:r>
          </w:p>
          <w:p w:rsidR="00D12471" w:rsidRPr="0031389F" w:rsidRDefault="00D12471" w:rsidP="00C812E7">
            <w:pPr>
              <w:pStyle w:val="NoSpacing"/>
              <w:rPr>
                <w:rFonts w:ascii="Times New Roman" w:hAnsi="Times New Roman"/>
                <w:lang w:val="sr-Cyrl-CS"/>
              </w:rPr>
            </w:pPr>
            <w:r>
              <w:rPr>
                <w:rFonts w:ascii="Times New Roman" w:hAnsi="Times New Roman"/>
                <w:lang w:val="sr-Cyrl-CS"/>
              </w:rPr>
              <w:t>20 кабинет информатике</w:t>
            </w:r>
          </w:p>
        </w:tc>
        <w:tc>
          <w:tcPr>
            <w:tcW w:w="1586" w:type="dxa"/>
            <w:vAlign w:val="center"/>
          </w:tcPr>
          <w:p w:rsidR="00D12471" w:rsidRPr="0031389F" w:rsidRDefault="00D12471" w:rsidP="00C812E7">
            <w:pPr>
              <w:pStyle w:val="NoSpacing"/>
              <w:rPr>
                <w:rFonts w:ascii="Times New Roman" w:hAnsi="Times New Roman"/>
                <w:lang w:val="sr-Cyrl-CS"/>
              </w:rPr>
            </w:pPr>
            <w:r>
              <w:rPr>
                <w:rFonts w:ascii="Times New Roman" w:hAnsi="Times New Roman"/>
                <w:lang w:val="sr-Cyrl-CS"/>
              </w:rPr>
              <w:t>1</w:t>
            </w:r>
            <w:r w:rsidRPr="0031389F">
              <w:rPr>
                <w:rFonts w:ascii="Times New Roman" w:hAnsi="Times New Roman"/>
                <w:lang w:val="sr-Cyrl-CS"/>
              </w:rPr>
              <w:t xml:space="preserve"> ван наставе</w:t>
            </w:r>
          </w:p>
          <w:p w:rsidR="00D12471" w:rsidRPr="0031389F" w:rsidRDefault="00D12471" w:rsidP="00C812E7">
            <w:pPr>
              <w:pStyle w:val="NoSpacing"/>
              <w:rPr>
                <w:rFonts w:ascii="Times New Roman" w:hAnsi="Times New Roman"/>
                <w:lang w:val="sr-Cyrl-CS"/>
              </w:rPr>
            </w:pPr>
            <w:r>
              <w:rPr>
                <w:rFonts w:ascii="Times New Roman" w:hAnsi="Times New Roman"/>
                <w:lang w:val="sr-Cyrl-CS"/>
              </w:rPr>
              <w:t>13 кабинет информатике</w:t>
            </w:r>
          </w:p>
        </w:tc>
        <w:tc>
          <w:tcPr>
            <w:tcW w:w="1350" w:type="dxa"/>
            <w:vAlign w:val="center"/>
          </w:tcPr>
          <w:p w:rsidR="00D12471" w:rsidRPr="0031389F" w:rsidRDefault="00D12471" w:rsidP="00C812E7">
            <w:pPr>
              <w:pStyle w:val="NoSpacing"/>
              <w:rPr>
                <w:rFonts w:ascii="Times New Roman" w:hAnsi="Times New Roman"/>
              </w:rPr>
            </w:pPr>
          </w:p>
        </w:tc>
        <w:tc>
          <w:tcPr>
            <w:tcW w:w="1260" w:type="dxa"/>
            <w:vAlign w:val="center"/>
          </w:tcPr>
          <w:p w:rsidR="00D12471" w:rsidRPr="0031389F" w:rsidRDefault="00D12471" w:rsidP="00C812E7">
            <w:pPr>
              <w:pStyle w:val="NoSpacing"/>
              <w:rPr>
                <w:rFonts w:ascii="Times New Roman" w:hAnsi="Times New Roman"/>
              </w:rPr>
            </w:pPr>
          </w:p>
        </w:tc>
      </w:tr>
      <w:tr w:rsidR="00D12471" w:rsidRPr="0031389F" w:rsidTr="00C812E7">
        <w:trPr>
          <w:cantSplit/>
        </w:trPr>
        <w:tc>
          <w:tcPr>
            <w:tcW w:w="2173" w:type="dxa"/>
            <w:tcBorders>
              <w:top w:val="single" w:sz="4" w:space="0" w:color="auto"/>
              <w:left w:val="single" w:sz="4" w:space="0" w:color="auto"/>
              <w:bottom w:val="single" w:sz="4" w:space="0" w:color="auto"/>
              <w:right w:val="single" w:sz="4" w:space="0" w:color="auto"/>
            </w:tcBorders>
          </w:tcPr>
          <w:p w:rsidR="00D12471" w:rsidRPr="0031389F" w:rsidRDefault="00D12471" w:rsidP="00C812E7">
            <w:pPr>
              <w:pStyle w:val="NoSpacing"/>
              <w:rPr>
                <w:rFonts w:ascii="Times New Roman" w:hAnsi="Times New Roman"/>
              </w:rPr>
            </w:pPr>
            <w:r w:rsidRPr="0031389F">
              <w:rPr>
                <w:rFonts w:ascii="Times New Roman" w:hAnsi="Times New Roman"/>
              </w:rPr>
              <w:lastRenderedPageBreak/>
              <w:t>Штампач</w:t>
            </w:r>
          </w:p>
        </w:tc>
        <w:tc>
          <w:tcPr>
            <w:tcW w:w="1371"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Pr>
                <w:rFonts w:ascii="Times New Roman" w:hAnsi="Times New Roman"/>
                <w:lang w:val="sr-Cyrl-CS"/>
              </w:rPr>
              <w:t>4</w:t>
            </w:r>
          </w:p>
        </w:tc>
        <w:tc>
          <w:tcPr>
            <w:tcW w:w="1586"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1</w:t>
            </w:r>
          </w:p>
        </w:tc>
        <w:tc>
          <w:tcPr>
            <w:tcW w:w="135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r>
      <w:tr w:rsidR="00D12471" w:rsidRPr="0031389F" w:rsidTr="00C812E7">
        <w:trPr>
          <w:cantSplit/>
        </w:trPr>
        <w:tc>
          <w:tcPr>
            <w:tcW w:w="2173" w:type="dxa"/>
            <w:tcBorders>
              <w:top w:val="single" w:sz="4" w:space="0" w:color="auto"/>
              <w:left w:val="single" w:sz="4" w:space="0" w:color="auto"/>
              <w:bottom w:val="single" w:sz="4" w:space="0" w:color="auto"/>
              <w:right w:val="single" w:sz="4" w:space="0" w:color="auto"/>
            </w:tcBorders>
          </w:tcPr>
          <w:p w:rsidR="00D12471" w:rsidRPr="0031389F" w:rsidRDefault="00D12471" w:rsidP="00C812E7">
            <w:pPr>
              <w:pStyle w:val="NoSpacing"/>
              <w:rPr>
                <w:rFonts w:ascii="Times New Roman" w:hAnsi="Times New Roman"/>
              </w:rPr>
            </w:pPr>
            <w:r w:rsidRPr="0031389F">
              <w:rPr>
                <w:rFonts w:ascii="Times New Roman" w:hAnsi="Times New Roman"/>
              </w:rPr>
              <w:t>Скенер</w:t>
            </w:r>
          </w:p>
        </w:tc>
        <w:tc>
          <w:tcPr>
            <w:tcW w:w="1371"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Pr>
                <w:rFonts w:ascii="Times New Roman" w:hAnsi="Times New Roman"/>
                <w:lang w:val="sr-Cyrl-CS"/>
              </w:rPr>
              <w:t>2</w:t>
            </w:r>
          </w:p>
        </w:tc>
        <w:tc>
          <w:tcPr>
            <w:tcW w:w="1586"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c>
          <w:tcPr>
            <w:tcW w:w="135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r>
      <w:tr w:rsidR="00D12471" w:rsidRPr="0031389F" w:rsidTr="00C812E7">
        <w:trPr>
          <w:cantSplit/>
        </w:trPr>
        <w:tc>
          <w:tcPr>
            <w:tcW w:w="2173" w:type="dxa"/>
            <w:tcBorders>
              <w:top w:val="single" w:sz="4" w:space="0" w:color="auto"/>
              <w:left w:val="single" w:sz="4" w:space="0" w:color="auto"/>
              <w:bottom w:val="single" w:sz="4" w:space="0" w:color="auto"/>
              <w:right w:val="single" w:sz="4" w:space="0" w:color="auto"/>
            </w:tcBorders>
          </w:tcPr>
          <w:p w:rsidR="00D12471" w:rsidRPr="0031389F" w:rsidRDefault="00D12471" w:rsidP="00C812E7">
            <w:pPr>
              <w:pStyle w:val="NoSpacing"/>
              <w:rPr>
                <w:rFonts w:ascii="Times New Roman" w:hAnsi="Times New Roman"/>
              </w:rPr>
            </w:pPr>
            <w:r w:rsidRPr="0031389F">
              <w:rPr>
                <w:rFonts w:ascii="Times New Roman" w:hAnsi="Times New Roman"/>
              </w:rPr>
              <w:t>Пројекционо платно</w:t>
            </w:r>
          </w:p>
        </w:tc>
        <w:tc>
          <w:tcPr>
            <w:tcW w:w="1371"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Pr>
                <w:rFonts w:ascii="Times New Roman" w:hAnsi="Times New Roman"/>
                <w:lang w:val="sr-Cyrl-CS"/>
              </w:rPr>
              <w:t>9</w:t>
            </w:r>
          </w:p>
        </w:tc>
        <w:tc>
          <w:tcPr>
            <w:tcW w:w="1586"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Pr>
                <w:rFonts w:ascii="Times New Roman" w:hAnsi="Times New Roman"/>
                <w:lang w:val="sr-Cyrl-CS"/>
              </w:rPr>
              <w:t>1</w:t>
            </w:r>
          </w:p>
        </w:tc>
        <w:tc>
          <w:tcPr>
            <w:tcW w:w="135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r>
      <w:tr w:rsidR="00D12471" w:rsidRPr="0031389F" w:rsidTr="00C812E7">
        <w:trPr>
          <w:cantSplit/>
        </w:trPr>
        <w:tc>
          <w:tcPr>
            <w:tcW w:w="2173" w:type="dxa"/>
            <w:tcBorders>
              <w:top w:val="single" w:sz="4" w:space="0" w:color="auto"/>
              <w:left w:val="single" w:sz="4" w:space="0" w:color="auto"/>
              <w:bottom w:val="single" w:sz="4" w:space="0" w:color="auto"/>
              <w:right w:val="single" w:sz="4" w:space="0" w:color="auto"/>
            </w:tcBorders>
          </w:tcPr>
          <w:p w:rsidR="00D12471" w:rsidRPr="0031389F" w:rsidRDefault="00D12471" w:rsidP="00C812E7">
            <w:pPr>
              <w:pStyle w:val="NoSpacing"/>
              <w:rPr>
                <w:rFonts w:ascii="Times New Roman" w:hAnsi="Times New Roman"/>
              </w:rPr>
            </w:pPr>
            <w:r w:rsidRPr="0031389F">
              <w:rPr>
                <w:rFonts w:ascii="Times New Roman" w:hAnsi="Times New Roman"/>
              </w:rPr>
              <w:t>Синтисајзер велики</w:t>
            </w:r>
          </w:p>
        </w:tc>
        <w:tc>
          <w:tcPr>
            <w:tcW w:w="1371"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1</w:t>
            </w:r>
          </w:p>
        </w:tc>
        <w:tc>
          <w:tcPr>
            <w:tcW w:w="1586"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c>
          <w:tcPr>
            <w:tcW w:w="135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r>
      <w:tr w:rsidR="00D12471" w:rsidRPr="0031389F" w:rsidTr="00C812E7">
        <w:trPr>
          <w:cantSplit/>
        </w:trPr>
        <w:tc>
          <w:tcPr>
            <w:tcW w:w="2173" w:type="dxa"/>
            <w:tcBorders>
              <w:top w:val="single" w:sz="4" w:space="0" w:color="auto"/>
              <w:left w:val="single" w:sz="4" w:space="0" w:color="auto"/>
              <w:bottom w:val="single" w:sz="4" w:space="0" w:color="auto"/>
              <w:right w:val="single" w:sz="4" w:space="0" w:color="auto"/>
            </w:tcBorders>
          </w:tcPr>
          <w:p w:rsidR="00D12471" w:rsidRPr="0031389F" w:rsidRDefault="00D12471" w:rsidP="00C812E7">
            <w:pPr>
              <w:pStyle w:val="NoSpacing"/>
              <w:rPr>
                <w:rFonts w:ascii="Times New Roman" w:hAnsi="Times New Roman"/>
              </w:rPr>
            </w:pPr>
            <w:r w:rsidRPr="0031389F">
              <w:rPr>
                <w:rFonts w:ascii="Times New Roman" w:hAnsi="Times New Roman"/>
              </w:rPr>
              <w:t>Синтисајзeр мали</w:t>
            </w:r>
          </w:p>
        </w:tc>
        <w:tc>
          <w:tcPr>
            <w:tcW w:w="1371"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c>
          <w:tcPr>
            <w:tcW w:w="1586"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1</w:t>
            </w:r>
          </w:p>
        </w:tc>
        <w:tc>
          <w:tcPr>
            <w:tcW w:w="135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r>
      <w:tr w:rsidR="00D12471" w:rsidRPr="0031389F" w:rsidTr="00C812E7">
        <w:trPr>
          <w:cantSplit/>
        </w:trPr>
        <w:tc>
          <w:tcPr>
            <w:tcW w:w="2173" w:type="dxa"/>
            <w:tcBorders>
              <w:top w:val="single" w:sz="4" w:space="0" w:color="auto"/>
              <w:left w:val="single" w:sz="4" w:space="0" w:color="auto"/>
              <w:bottom w:val="single" w:sz="4" w:space="0" w:color="auto"/>
              <w:right w:val="single" w:sz="4" w:space="0" w:color="auto"/>
            </w:tcBorders>
          </w:tcPr>
          <w:p w:rsidR="00D12471" w:rsidRPr="0031389F" w:rsidRDefault="00D12471" w:rsidP="00C812E7">
            <w:pPr>
              <w:pStyle w:val="NoSpacing"/>
              <w:rPr>
                <w:rFonts w:ascii="Times New Roman" w:hAnsi="Times New Roman"/>
              </w:rPr>
            </w:pPr>
            <w:r w:rsidRPr="0031389F">
              <w:rPr>
                <w:rFonts w:ascii="Times New Roman" w:hAnsi="Times New Roman"/>
              </w:rPr>
              <w:t>Комплет гео.карти</w:t>
            </w:r>
          </w:p>
        </w:tc>
        <w:tc>
          <w:tcPr>
            <w:tcW w:w="1371"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комплет</w:t>
            </w:r>
          </w:p>
        </w:tc>
        <w:tc>
          <w:tcPr>
            <w:tcW w:w="1586"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Комплет</w:t>
            </w:r>
          </w:p>
        </w:tc>
        <w:tc>
          <w:tcPr>
            <w:tcW w:w="135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Карта CЦГ</w:t>
            </w:r>
          </w:p>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3 гео.карте</w:t>
            </w:r>
          </w:p>
        </w:tc>
        <w:tc>
          <w:tcPr>
            <w:tcW w:w="126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r>
      <w:tr w:rsidR="00D12471" w:rsidRPr="0031389F" w:rsidTr="00C812E7">
        <w:trPr>
          <w:cantSplit/>
        </w:trPr>
        <w:tc>
          <w:tcPr>
            <w:tcW w:w="2173" w:type="dxa"/>
            <w:tcBorders>
              <w:top w:val="single" w:sz="4" w:space="0" w:color="auto"/>
              <w:left w:val="single" w:sz="4" w:space="0" w:color="auto"/>
              <w:bottom w:val="single" w:sz="4" w:space="0" w:color="auto"/>
              <w:right w:val="single" w:sz="4" w:space="0" w:color="auto"/>
            </w:tcBorders>
          </w:tcPr>
          <w:p w:rsidR="00D12471" w:rsidRPr="0031389F" w:rsidRDefault="00D12471" w:rsidP="00C812E7">
            <w:pPr>
              <w:pStyle w:val="NoSpacing"/>
              <w:rPr>
                <w:rFonts w:ascii="Times New Roman" w:hAnsi="Times New Roman"/>
              </w:rPr>
            </w:pPr>
            <w:r w:rsidRPr="0031389F">
              <w:rPr>
                <w:rFonts w:ascii="Times New Roman" w:hAnsi="Times New Roman"/>
              </w:rPr>
              <w:t>Комплет ист.карти</w:t>
            </w:r>
          </w:p>
        </w:tc>
        <w:tc>
          <w:tcPr>
            <w:tcW w:w="1371"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комплет</w:t>
            </w:r>
          </w:p>
        </w:tc>
        <w:tc>
          <w:tcPr>
            <w:tcW w:w="1586"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Комплет</w:t>
            </w:r>
          </w:p>
        </w:tc>
        <w:tc>
          <w:tcPr>
            <w:tcW w:w="135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r>
      <w:tr w:rsidR="00D12471" w:rsidRPr="0031389F" w:rsidTr="00C812E7">
        <w:trPr>
          <w:cantSplit/>
        </w:trPr>
        <w:tc>
          <w:tcPr>
            <w:tcW w:w="2173" w:type="dxa"/>
            <w:tcBorders>
              <w:top w:val="single" w:sz="4" w:space="0" w:color="auto"/>
              <w:left w:val="single" w:sz="4" w:space="0" w:color="auto"/>
              <w:bottom w:val="single" w:sz="4" w:space="0" w:color="auto"/>
              <w:right w:val="single" w:sz="4" w:space="0" w:color="auto"/>
            </w:tcBorders>
          </w:tcPr>
          <w:p w:rsidR="00D12471" w:rsidRPr="0031389F" w:rsidRDefault="00D12471" w:rsidP="00C812E7">
            <w:pPr>
              <w:pStyle w:val="NoSpacing"/>
              <w:rPr>
                <w:rFonts w:ascii="Times New Roman" w:hAnsi="Times New Roman"/>
              </w:rPr>
            </w:pPr>
            <w:r w:rsidRPr="0031389F">
              <w:rPr>
                <w:rFonts w:ascii="Times New Roman" w:hAnsi="Times New Roman"/>
              </w:rPr>
              <w:t>Прикључак на интернет</w:t>
            </w:r>
          </w:p>
        </w:tc>
        <w:tc>
          <w:tcPr>
            <w:tcW w:w="1371"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1</w:t>
            </w:r>
          </w:p>
          <w:p w:rsidR="00D12471" w:rsidRPr="0031389F" w:rsidRDefault="00D12471" w:rsidP="00C812E7">
            <w:pPr>
              <w:pStyle w:val="NoSpacing"/>
              <w:rPr>
                <w:rFonts w:ascii="Times New Roman" w:hAnsi="Times New Roman"/>
                <w:lang w:val="sr-Cyrl-CS"/>
              </w:rPr>
            </w:pPr>
            <w:r>
              <w:rPr>
                <w:rFonts w:ascii="Times New Roman" w:hAnsi="Times New Roman"/>
                <w:lang w:val="sr-Cyrl-CS"/>
              </w:rPr>
              <w:t>АМРЕС</w:t>
            </w:r>
          </w:p>
        </w:tc>
        <w:tc>
          <w:tcPr>
            <w:tcW w:w="1586"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1</w:t>
            </w:r>
          </w:p>
          <w:p w:rsidR="00D12471" w:rsidRPr="0031389F" w:rsidRDefault="00D12471" w:rsidP="00C812E7">
            <w:pPr>
              <w:pStyle w:val="NoSpacing"/>
              <w:rPr>
                <w:rFonts w:ascii="Times New Roman" w:hAnsi="Times New Roman"/>
                <w:lang w:val="sr-Cyrl-CS"/>
              </w:rPr>
            </w:pPr>
            <w:r w:rsidRPr="00D508C7">
              <w:rPr>
                <w:rFonts w:ascii="Times New Roman" w:hAnsi="Times New Roman"/>
                <w:lang w:val="sr-Cyrl-CS"/>
              </w:rPr>
              <w:t>АДСЛ</w:t>
            </w:r>
          </w:p>
        </w:tc>
        <w:tc>
          <w:tcPr>
            <w:tcW w:w="1350" w:type="dxa"/>
            <w:tcBorders>
              <w:top w:val="single" w:sz="4" w:space="0" w:color="auto"/>
              <w:left w:val="single" w:sz="4" w:space="0" w:color="auto"/>
              <w:bottom w:val="single" w:sz="4" w:space="0" w:color="auto"/>
              <w:right w:val="single" w:sz="4" w:space="0" w:color="auto"/>
            </w:tcBorders>
            <w:vAlign w:val="center"/>
          </w:tcPr>
          <w:p w:rsidR="00D12471" w:rsidRDefault="00D12471" w:rsidP="00C812E7">
            <w:pPr>
              <w:pStyle w:val="NoSpacing"/>
              <w:rPr>
                <w:rFonts w:ascii="Times New Roman" w:hAnsi="Times New Roman"/>
                <w:lang w:val="sr-Cyrl-CS"/>
              </w:rPr>
            </w:pPr>
            <w:r>
              <w:rPr>
                <w:rFonts w:ascii="Times New Roman" w:hAnsi="Times New Roman"/>
                <w:lang w:val="sr-Cyrl-CS"/>
              </w:rPr>
              <w:t>1</w:t>
            </w:r>
          </w:p>
          <w:p w:rsidR="00D12471" w:rsidRPr="0031389F" w:rsidRDefault="00D12471" w:rsidP="00C812E7">
            <w:pPr>
              <w:pStyle w:val="NoSpacing"/>
              <w:rPr>
                <w:rFonts w:ascii="Times New Roman" w:hAnsi="Times New Roman"/>
                <w:lang w:val="sr-Cyrl-CS"/>
              </w:rPr>
            </w:pPr>
            <w:r w:rsidRPr="00D508C7">
              <w:rPr>
                <w:rFonts w:ascii="Times New Roman" w:hAnsi="Times New Roman"/>
                <w:lang w:val="sr-Cyrl-CS"/>
              </w:rPr>
              <w:t>АДСЛ</w:t>
            </w:r>
          </w:p>
        </w:tc>
        <w:tc>
          <w:tcPr>
            <w:tcW w:w="126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r>
      <w:tr w:rsidR="00D12471" w:rsidRPr="0031389F" w:rsidTr="00C812E7">
        <w:trPr>
          <w:cantSplit/>
        </w:trPr>
        <w:tc>
          <w:tcPr>
            <w:tcW w:w="2173" w:type="dxa"/>
            <w:tcBorders>
              <w:top w:val="single" w:sz="4" w:space="0" w:color="auto"/>
              <w:left w:val="single" w:sz="4" w:space="0" w:color="auto"/>
              <w:bottom w:val="single" w:sz="4" w:space="0" w:color="auto"/>
              <w:right w:val="single" w:sz="4" w:space="0" w:color="auto"/>
            </w:tcBorders>
          </w:tcPr>
          <w:p w:rsidR="00D12471" w:rsidRPr="0031389F" w:rsidRDefault="00D12471" w:rsidP="00C812E7">
            <w:pPr>
              <w:pStyle w:val="NoSpacing"/>
              <w:rPr>
                <w:rFonts w:ascii="Times New Roman" w:hAnsi="Times New Roman"/>
              </w:rPr>
            </w:pPr>
            <w:r w:rsidRPr="0031389F">
              <w:rPr>
                <w:rFonts w:ascii="Times New Roman" w:hAnsi="Times New Roman"/>
              </w:rPr>
              <w:t>Факс</w:t>
            </w:r>
          </w:p>
        </w:tc>
        <w:tc>
          <w:tcPr>
            <w:tcW w:w="1371"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1</w:t>
            </w:r>
          </w:p>
        </w:tc>
        <w:tc>
          <w:tcPr>
            <w:tcW w:w="1586"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c>
          <w:tcPr>
            <w:tcW w:w="135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r>
      <w:tr w:rsidR="00D12471" w:rsidRPr="0031389F" w:rsidTr="00C812E7">
        <w:trPr>
          <w:cantSplit/>
        </w:trPr>
        <w:tc>
          <w:tcPr>
            <w:tcW w:w="2173" w:type="dxa"/>
            <w:tcBorders>
              <w:top w:val="single" w:sz="4" w:space="0" w:color="auto"/>
              <w:left w:val="single" w:sz="4" w:space="0" w:color="auto"/>
              <w:bottom w:val="single" w:sz="4" w:space="0" w:color="auto"/>
              <w:right w:val="single" w:sz="4" w:space="0" w:color="auto"/>
            </w:tcBorders>
          </w:tcPr>
          <w:p w:rsidR="00D12471" w:rsidRPr="0031389F" w:rsidRDefault="00D12471" w:rsidP="00C812E7">
            <w:pPr>
              <w:pStyle w:val="NoSpacing"/>
              <w:rPr>
                <w:rFonts w:ascii="Times New Roman" w:hAnsi="Times New Roman"/>
              </w:rPr>
            </w:pPr>
            <w:r w:rsidRPr="0031389F">
              <w:rPr>
                <w:rFonts w:ascii="Times New Roman" w:hAnsi="Times New Roman"/>
              </w:rPr>
              <w:t>Зидни панои</w:t>
            </w:r>
          </w:p>
        </w:tc>
        <w:tc>
          <w:tcPr>
            <w:tcW w:w="1371"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45</w:t>
            </w:r>
          </w:p>
        </w:tc>
        <w:tc>
          <w:tcPr>
            <w:tcW w:w="1586"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10</w:t>
            </w:r>
          </w:p>
        </w:tc>
        <w:tc>
          <w:tcPr>
            <w:tcW w:w="135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10</w:t>
            </w:r>
          </w:p>
        </w:tc>
        <w:tc>
          <w:tcPr>
            <w:tcW w:w="126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4</w:t>
            </w:r>
          </w:p>
        </w:tc>
      </w:tr>
      <w:tr w:rsidR="00D12471" w:rsidRPr="0031389F" w:rsidTr="00C812E7">
        <w:trPr>
          <w:cantSplit/>
        </w:trPr>
        <w:tc>
          <w:tcPr>
            <w:tcW w:w="2173" w:type="dxa"/>
            <w:tcBorders>
              <w:top w:val="single" w:sz="4" w:space="0" w:color="auto"/>
              <w:left w:val="single" w:sz="4" w:space="0" w:color="auto"/>
              <w:bottom w:val="single" w:sz="4" w:space="0" w:color="auto"/>
              <w:right w:val="single" w:sz="4" w:space="0" w:color="auto"/>
            </w:tcBorders>
          </w:tcPr>
          <w:p w:rsidR="00D12471" w:rsidRPr="00B8068F" w:rsidRDefault="00D12471" w:rsidP="00C812E7">
            <w:pPr>
              <w:pStyle w:val="NoSpacing"/>
              <w:rPr>
                <w:rFonts w:ascii="Times New Roman" w:hAnsi="Times New Roman"/>
                <w:lang w:val="sr-Cyrl-RS"/>
              </w:rPr>
            </w:pPr>
            <w:r>
              <w:rPr>
                <w:rFonts w:ascii="Times New Roman" w:hAnsi="Times New Roman"/>
                <w:lang w:val="sr-Cyrl-RS"/>
              </w:rPr>
              <w:t>Паметна табла</w:t>
            </w:r>
          </w:p>
        </w:tc>
        <w:tc>
          <w:tcPr>
            <w:tcW w:w="1371"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Pr>
                <w:rFonts w:ascii="Times New Roman" w:hAnsi="Times New Roman"/>
                <w:lang w:val="sr-Cyrl-CS"/>
              </w:rPr>
              <w:t>1</w:t>
            </w:r>
          </w:p>
        </w:tc>
        <w:tc>
          <w:tcPr>
            <w:tcW w:w="1586"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c>
          <w:tcPr>
            <w:tcW w:w="135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r>
      <w:tr w:rsidR="00D12471" w:rsidRPr="0031389F" w:rsidTr="00C812E7">
        <w:trPr>
          <w:cantSplit/>
        </w:trPr>
        <w:tc>
          <w:tcPr>
            <w:tcW w:w="2173" w:type="dxa"/>
            <w:tcBorders>
              <w:top w:val="single" w:sz="4" w:space="0" w:color="auto"/>
              <w:left w:val="single" w:sz="4" w:space="0" w:color="auto"/>
              <w:bottom w:val="single" w:sz="4" w:space="0" w:color="auto"/>
              <w:right w:val="single" w:sz="4" w:space="0" w:color="auto"/>
            </w:tcBorders>
          </w:tcPr>
          <w:p w:rsidR="00D12471" w:rsidRPr="0031389F" w:rsidRDefault="00D12471" w:rsidP="00C812E7">
            <w:pPr>
              <w:pStyle w:val="NoSpacing"/>
              <w:rPr>
                <w:rFonts w:ascii="Times New Roman" w:hAnsi="Times New Roman"/>
              </w:rPr>
            </w:pPr>
            <w:r w:rsidRPr="0031389F">
              <w:rPr>
                <w:rFonts w:ascii="Times New Roman" w:hAnsi="Times New Roman"/>
              </w:rPr>
              <w:t>Жичана и дрвена</w:t>
            </w:r>
          </w:p>
          <w:p w:rsidR="00D12471" w:rsidRPr="0031389F" w:rsidRDefault="00D12471" w:rsidP="00C812E7">
            <w:pPr>
              <w:pStyle w:val="NoSpacing"/>
              <w:rPr>
                <w:rFonts w:ascii="Times New Roman" w:hAnsi="Times New Roman"/>
              </w:rPr>
            </w:pPr>
            <w:r w:rsidRPr="0031389F">
              <w:rPr>
                <w:rFonts w:ascii="Times New Roman" w:hAnsi="Times New Roman"/>
              </w:rPr>
              <w:t>геом.тела</w:t>
            </w:r>
          </w:p>
        </w:tc>
        <w:tc>
          <w:tcPr>
            <w:tcW w:w="1371"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2+1</w:t>
            </w:r>
          </w:p>
        </w:tc>
        <w:tc>
          <w:tcPr>
            <w:tcW w:w="1586"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1+1</w:t>
            </w:r>
          </w:p>
        </w:tc>
        <w:tc>
          <w:tcPr>
            <w:tcW w:w="135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r>
      <w:tr w:rsidR="00D12471" w:rsidRPr="0031389F" w:rsidTr="00C812E7">
        <w:trPr>
          <w:cantSplit/>
        </w:trPr>
        <w:tc>
          <w:tcPr>
            <w:tcW w:w="2173" w:type="dxa"/>
            <w:tcBorders>
              <w:top w:val="single" w:sz="4" w:space="0" w:color="auto"/>
              <w:left w:val="single" w:sz="4" w:space="0" w:color="auto"/>
              <w:bottom w:val="single" w:sz="4" w:space="0" w:color="auto"/>
              <w:right w:val="single" w:sz="4" w:space="0" w:color="auto"/>
            </w:tcBorders>
          </w:tcPr>
          <w:p w:rsidR="00D12471" w:rsidRPr="0031389F" w:rsidRDefault="00D12471" w:rsidP="00C812E7">
            <w:pPr>
              <w:pStyle w:val="NoSpacing"/>
              <w:rPr>
                <w:rFonts w:ascii="Times New Roman" w:hAnsi="Times New Roman"/>
              </w:rPr>
            </w:pPr>
            <w:r w:rsidRPr="0031389F">
              <w:rPr>
                <w:rFonts w:ascii="Times New Roman" w:hAnsi="Times New Roman"/>
              </w:rPr>
              <w:t>Прибор за математику</w:t>
            </w:r>
          </w:p>
        </w:tc>
        <w:tc>
          <w:tcPr>
            <w:tcW w:w="1371"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3</w:t>
            </w:r>
          </w:p>
        </w:tc>
        <w:tc>
          <w:tcPr>
            <w:tcW w:w="1586"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1</w:t>
            </w:r>
          </w:p>
        </w:tc>
        <w:tc>
          <w:tcPr>
            <w:tcW w:w="135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1</w:t>
            </w:r>
          </w:p>
        </w:tc>
        <w:tc>
          <w:tcPr>
            <w:tcW w:w="126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r>
      <w:tr w:rsidR="00D12471" w:rsidRPr="0031389F" w:rsidTr="00C812E7">
        <w:trPr>
          <w:cantSplit/>
        </w:trPr>
        <w:tc>
          <w:tcPr>
            <w:tcW w:w="2173" w:type="dxa"/>
            <w:tcBorders>
              <w:top w:val="single" w:sz="4" w:space="0" w:color="auto"/>
              <w:left w:val="single" w:sz="4" w:space="0" w:color="auto"/>
              <w:bottom w:val="single" w:sz="4" w:space="0" w:color="auto"/>
              <w:right w:val="single" w:sz="4" w:space="0" w:color="auto"/>
            </w:tcBorders>
            <w:shd w:val="clear" w:color="auto" w:fill="auto"/>
          </w:tcPr>
          <w:p w:rsidR="00D12471" w:rsidRPr="0031389F" w:rsidRDefault="00D12471" w:rsidP="00C812E7">
            <w:pPr>
              <w:pStyle w:val="NoSpacing"/>
              <w:rPr>
                <w:rFonts w:ascii="Times New Roman" w:hAnsi="Times New Roman"/>
              </w:rPr>
            </w:pPr>
            <w:r w:rsidRPr="0031389F">
              <w:rPr>
                <w:rFonts w:ascii="Times New Roman" w:hAnsi="Times New Roman"/>
              </w:rPr>
              <w:t>Глобус</w:t>
            </w:r>
          </w:p>
          <w:p w:rsidR="00D12471" w:rsidRPr="0031389F" w:rsidRDefault="00D12471" w:rsidP="00C812E7">
            <w:pPr>
              <w:pStyle w:val="NoSpacing"/>
              <w:rPr>
                <w:rFonts w:ascii="Times New Roman" w:hAnsi="Times New Roman"/>
              </w:rPr>
            </w:pP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1</w:t>
            </w:r>
          </w:p>
          <w:p w:rsidR="00D12471" w:rsidRPr="0031389F" w:rsidRDefault="00D12471" w:rsidP="00C812E7">
            <w:pPr>
              <w:pStyle w:val="NoSpacing"/>
              <w:rPr>
                <w:rFonts w:ascii="Times New Roman" w:hAnsi="Times New Roman"/>
                <w:lang w:val="sr-Cyrl-CS"/>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D12471" w:rsidRPr="0031389F" w:rsidRDefault="00D12471" w:rsidP="00C812E7">
            <w:pPr>
              <w:pStyle w:val="NoSpacing"/>
              <w:rPr>
                <w:rFonts w:ascii="Times New Roman" w:hAnsi="Times New Roman"/>
                <w:lang w:val="sr-Cyrl-CS"/>
              </w:rPr>
            </w:pPr>
          </w:p>
        </w:tc>
      </w:tr>
      <w:tr w:rsidR="00D12471" w:rsidRPr="0031389F" w:rsidTr="00C812E7">
        <w:trPr>
          <w:cantSplit/>
        </w:trPr>
        <w:tc>
          <w:tcPr>
            <w:tcW w:w="2173" w:type="dxa"/>
            <w:tcBorders>
              <w:top w:val="single" w:sz="4" w:space="0" w:color="auto"/>
              <w:left w:val="single" w:sz="4" w:space="0" w:color="auto"/>
              <w:bottom w:val="single" w:sz="4" w:space="0" w:color="auto"/>
              <w:right w:val="single" w:sz="4" w:space="0" w:color="auto"/>
            </w:tcBorders>
            <w:shd w:val="clear" w:color="auto" w:fill="auto"/>
          </w:tcPr>
          <w:p w:rsidR="00D12471" w:rsidRPr="0031389F" w:rsidRDefault="00D12471" w:rsidP="00C812E7">
            <w:pPr>
              <w:pStyle w:val="NoSpacing"/>
              <w:rPr>
                <w:rFonts w:ascii="Times New Roman" w:hAnsi="Times New Roman"/>
              </w:rPr>
            </w:pPr>
            <w:r w:rsidRPr="0031389F">
              <w:rPr>
                <w:rFonts w:ascii="Times New Roman" w:hAnsi="Times New Roman"/>
              </w:rPr>
              <w:t>ДBД издања</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D12471" w:rsidRPr="0031389F" w:rsidRDefault="00D12471" w:rsidP="00C812E7">
            <w:pPr>
              <w:pStyle w:val="NoSpacing"/>
              <w:rPr>
                <w:rFonts w:ascii="Times New Roman" w:hAnsi="Times New Roman"/>
                <w:lang w:val="sr-Cyrl-CS"/>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rsidR="00D12471" w:rsidRPr="0031389F" w:rsidRDefault="00D12471" w:rsidP="00C812E7">
            <w:pPr>
              <w:pStyle w:val="NoSpacing"/>
              <w:rPr>
                <w:rFonts w:ascii="Times New Roman" w:hAnsi="Times New Roman"/>
                <w:lang w:val="sr-Cyrl-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1</w:t>
            </w:r>
          </w:p>
        </w:tc>
      </w:tr>
      <w:tr w:rsidR="00D12471" w:rsidRPr="0031389F" w:rsidTr="00C812E7">
        <w:trPr>
          <w:cantSplit/>
        </w:trPr>
        <w:tc>
          <w:tcPr>
            <w:tcW w:w="2173" w:type="dxa"/>
            <w:tcBorders>
              <w:top w:val="single" w:sz="4" w:space="0" w:color="auto"/>
              <w:left w:val="single" w:sz="4" w:space="0" w:color="auto"/>
              <w:bottom w:val="single" w:sz="4" w:space="0" w:color="auto"/>
              <w:right w:val="single" w:sz="4" w:space="0" w:color="auto"/>
            </w:tcBorders>
          </w:tcPr>
          <w:p w:rsidR="00D12471" w:rsidRPr="0031389F" w:rsidRDefault="00D12471" w:rsidP="00C812E7">
            <w:pPr>
              <w:pStyle w:val="NoSpacing"/>
              <w:rPr>
                <w:rFonts w:ascii="Times New Roman" w:hAnsi="Times New Roman"/>
              </w:rPr>
            </w:pPr>
            <w:r w:rsidRPr="0031389F">
              <w:rPr>
                <w:rFonts w:ascii="Times New Roman" w:hAnsi="Times New Roman"/>
              </w:rPr>
              <w:t>Разбој</w:t>
            </w:r>
          </w:p>
        </w:tc>
        <w:tc>
          <w:tcPr>
            <w:tcW w:w="1371"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1</w:t>
            </w:r>
          </w:p>
        </w:tc>
        <w:tc>
          <w:tcPr>
            <w:tcW w:w="1586"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c>
          <w:tcPr>
            <w:tcW w:w="135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r>
      <w:tr w:rsidR="00D12471" w:rsidRPr="0031389F" w:rsidTr="00C812E7">
        <w:trPr>
          <w:cantSplit/>
        </w:trPr>
        <w:tc>
          <w:tcPr>
            <w:tcW w:w="2173" w:type="dxa"/>
            <w:tcBorders>
              <w:top w:val="single" w:sz="4" w:space="0" w:color="auto"/>
              <w:left w:val="single" w:sz="4" w:space="0" w:color="auto"/>
              <w:bottom w:val="single" w:sz="4" w:space="0" w:color="auto"/>
              <w:right w:val="single" w:sz="4" w:space="0" w:color="auto"/>
            </w:tcBorders>
          </w:tcPr>
          <w:p w:rsidR="00D12471" w:rsidRPr="0031389F" w:rsidRDefault="00D12471" w:rsidP="00C812E7">
            <w:pPr>
              <w:pStyle w:val="NoSpacing"/>
              <w:rPr>
                <w:rFonts w:ascii="Times New Roman" w:hAnsi="Times New Roman"/>
              </w:rPr>
            </w:pPr>
            <w:r w:rsidRPr="0031389F">
              <w:rPr>
                <w:rFonts w:ascii="Times New Roman" w:hAnsi="Times New Roman"/>
              </w:rPr>
              <w:t>Струњаче</w:t>
            </w:r>
          </w:p>
        </w:tc>
        <w:tc>
          <w:tcPr>
            <w:tcW w:w="1371"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4</w:t>
            </w:r>
          </w:p>
        </w:tc>
        <w:tc>
          <w:tcPr>
            <w:tcW w:w="1586"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c>
          <w:tcPr>
            <w:tcW w:w="135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r>
      <w:tr w:rsidR="00D12471" w:rsidRPr="0031389F" w:rsidTr="00C812E7">
        <w:trPr>
          <w:cantSplit/>
        </w:trPr>
        <w:tc>
          <w:tcPr>
            <w:tcW w:w="2173" w:type="dxa"/>
            <w:tcBorders>
              <w:top w:val="single" w:sz="4" w:space="0" w:color="auto"/>
              <w:left w:val="single" w:sz="4" w:space="0" w:color="auto"/>
              <w:bottom w:val="single" w:sz="4" w:space="0" w:color="auto"/>
              <w:right w:val="single" w:sz="4" w:space="0" w:color="auto"/>
            </w:tcBorders>
          </w:tcPr>
          <w:p w:rsidR="00D12471" w:rsidRPr="0031389F" w:rsidRDefault="00D12471" w:rsidP="00C812E7">
            <w:pPr>
              <w:pStyle w:val="NoSpacing"/>
              <w:rPr>
                <w:rFonts w:ascii="Times New Roman" w:hAnsi="Times New Roman"/>
              </w:rPr>
            </w:pPr>
            <w:r w:rsidRPr="0031389F">
              <w:rPr>
                <w:rFonts w:ascii="Times New Roman" w:hAnsi="Times New Roman"/>
              </w:rPr>
              <w:t>Козлић</w:t>
            </w:r>
          </w:p>
        </w:tc>
        <w:tc>
          <w:tcPr>
            <w:tcW w:w="1371"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1</w:t>
            </w:r>
          </w:p>
        </w:tc>
        <w:tc>
          <w:tcPr>
            <w:tcW w:w="1586"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c>
          <w:tcPr>
            <w:tcW w:w="135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r>
      <w:tr w:rsidR="00D12471" w:rsidRPr="0031389F" w:rsidTr="00C812E7">
        <w:trPr>
          <w:cantSplit/>
        </w:trPr>
        <w:tc>
          <w:tcPr>
            <w:tcW w:w="2173" w:type="dxa"/>
            <w:tcBorders>
              <w:top w:val="single" w:sz="4" w:space="0" w:color="auto"/>
              <w:left w:val="single" w:sz="4" w:space="0" w:color="auto"/>
              <w:bottom w:val="single" w:sz="4" w:space="0" w:color="auto"/>
              <w:right w:val="single" w:sz="4" w:space="0" w:color="auto"/>
            </w:tcBorders>
          </w:tcPr>
          <w:p w:rsidR="00D12471" w:rsidRPr="0031389F" w:rsidRDefault="00D12471" w:rsidP="00C812E7">
            <w:pPr>
              <w:pStyle w:val="NoSpacing"/>
              <w:rPr>
                <w:rFonts w:ascii="Times New Roman" w:hAnsi="Times New Roman"/>
              </w:rPr>
            </w:pPr>
            <w:r w:rsidRPr="0031389F">
              <w:rPr>
                <w:rFonts w:ascii="Times New Roman" w:hAnsi="Times New Roman"/>
              </w:rPr>
              <w:t>Одскочна даска</w:t>
            </w:r>
          </w:p>
        </w:tc>
        <w:tc>
          <w:tcPr>
            <w:tcW w:w="1371"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1</w:t>
            </w:r>
          </w:p>
        </w:tc>
        <w:tc>
          <w:tcPr>
            <w:tcW w:w="1586"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c>
          <w:tcPr>
            <w:tcW w:w="135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r>
      <w:tr w:rsidR="00D12471" w:rsidRPr="0031389F" w:rsidTr="00C812E7">
        <w:trPr>
          <w:cantSplit/>
        </w:trPr>
        <w:tc>
          <w:tcPr>
            <w:tcW w:w="2173" w:type="dxa"/>
            <w:tcBorders>
              <w:top w:val="single" w:sz="4" w:space="0" w:color="auto"/>
              <w:left w:val="single" w:sz="4" w:space="0" w:color="auto"/>
              <w:bottom w:val="single" w:sz="4" w:space="0" w:color="auto"/>
              <w:right w:val="single" w:sz="4" w:space="0" w:color="auto"/>
            </w:tcBorders>
          </w:tcPr>
          <w:p w:rsidR="00D12471" w:rsidRPr="0031389F" w:rsidRDefault="00D12471" w:rsidP="00C812E7">
            <w:pPr>
              <w:pStyle w:val="NoSpacing"/>
              <w:rPr>
                <w:rFonts w:ascii="Times New Roman" w:hAnsi="Times New Roman"/>
              </w:rPr>
            </w:pPr>
            <w:r w:rsidRPr="0031389F">
              <w:rPr>
                <w:rFonts w:ascii="Times New Roman" w:hAnsi="Times New Roman"/>
              </w:rPr>
              <w:t>Шведска клупа</w:t>
            </w:r>
          </w:p>
        </w:tc>
        <w:tc>
          <w:tcPr>
            <w:tcW w:w="1371"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1</w:t>
            </w:r>
          </w:p>
        </w:tc>
        <w:tc>
          <w:tcPr>
            <w:tcW w:w="1586"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c>
          <w:tcPr>
            <w:tcW w:w="135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r>
      <w:tr w:rsidR="00D12471" w:rsidRPr="0031389F" w:rsidTr="00C812E7">
        <w:trPr>
          <w:cantSplit/>
        </w:trPr>
        <w:tc>
          <w:tcPr>
            <w:tcW w:w="2173" w:type="dxa"/>
            <w:tcBorders>
              <w:top w:val="single" w:sz="4" w:space="0" w:color="auto"/>
              <w:left w:val="single" w:sz="4" w:space="0" w:color="auto"/>
              <w:bottom w:val="single" w:sz="4" w:space="0" w:color="auto"/>
              <w:right w:val="single" w:sz="4" w:space="0" w:color="auto"/>
            </w:tcBorders>
          </w:tcPr>
          <w:p w:rsidR="00D12471" w:rsidRPr="0031389F" w:rsidRDefault="00D12471" w:rsidP="00C812E7">
            <w:pPr>
              <w:pStyle w:val="NoSpacing"/>
              <w:rPr>
                <w:rFonts w:ascii="Times New Roman" w:hAnsi="Times New Roman"/>
              </w:rPr>
            </w:pPr>
            <w:r>
              <w:rPr>
                <w:rFonts w:ascii="Times New Roman" w:hAnsi="Times New Roman"/>
              </w:rPr>
              <w:t>Коњ са хватаљ</w:t>
            </w:r>
            <w:r w:rsidRPr="0031389F">
              <w:rPr>
                <w:rFonts w:ascii="Times New Roman" w:hAnsi="Times New Roman"/>
              </w:rPr>
              <w:t>кама</w:t>
            </w:r>
          </w:p>
        </w:tc>
        <w:tc>
          <w:tcPr>
            <w:tcW w:w="1371"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1</w:t>
            </w:r>
          </w:p>
        </w:tc>
        <w:tc>
          <w:tcPr>
            <w:tcW w:w="1586"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c>
          <w:tcPr>
            <w:tcW w:w="135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r>
      <w:tr w:rsidR="00D12471" w:rsidRPr="0031389F" w:rsidTr="00C812E7">
        <w:trPr>
          <w:cantSplit/>
        </w:trPr>
        <w:tc>
          <w:tcPr>
            <w:tcW w:w="2173" w:type="dxa"/>
            <w:tcBorders>
              <w:top w:val="single" w:sz="4" w:space="0" w:color="auto"/>
              <w:left w:val="single" w:sz="4" w:space="0" w:color="auto"/>
              <w:bottom w:val="single" w:sz="4" w:space="0" w:color="auto"/>
              <w:right w:val="single" w:sz="4" w:space="0" w:color="auto"/>
            </w:tcBorders>
            <w:shd w:val="clear" w:color="auto" w:fill="auto"/>
          </w:tcPr>
          <w:p w:rsidR="00D12471" w:rsidRPr="0031389F" w:rsidRDefault="00D12471" w:rsidP="00C812E7">
            <w:pPr>
              <w:pStyle w:val="NoSpacing"/>
              <w:rPr>
                <w:rFonts w:ascii="Times New Roman" w:hAnsi="Times New Roman"/>
              </w:rPr>
            </w:pPr>
            <w:r w:rsidRPr="0031389F">
              <w:rPr>
                <w:rFonts w:ascii="Times New Roman" w:hAnsi="Times New Roman"/>
              </w:rPr>
              <w:t>Музичка линија</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1</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rsidR="00D12471" w:rsidRPr="0031389F" w:rsidRDefault="00D12471" w:rsidP="00C812E7">
            <w:pPr>
              <w:pStyle w:val="NoSpacing"/>
              <w:rPr>
                <w:rFonts w:ascii="Times New Roman" w:hAnsi="Times New Roman"/>
                <w:lang w:val="sr-Cyrl-CS"/>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D12471" w:rsidRPr="0031389F" w:rsidRDefault="00D12471" w:rsidP="00C812E7">
            <w:pPr>
              <w:pStyle w:val="NoSpacing"/>
              <w:rPr>
                <w:rFonts w:ascii="Times New Roman" w:hAnsi="Times New Roman"/>
                <w:lang w:val="sr-Cyrl-CS"/>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D12471" w:rsidRPr="0031389F" w:rsidRDefault="00D12471" w:rsidP="00C812E7">
            <w:pPr>
              <w:pStyle w:val="NoSpacing"/>
              <w:rPr>
                <w:rFonts w:ascii="Times New Roman" w:hAnsi="Times New Roman"/>
                <w:lang w:val="sr-Cyrl-CS"/>
              </w:rPr>
            </w:pPr>
          </w:p>
        </w:tc>
      </w:tr>
      <w:tr w:rsidR="00D12471" w:rsidRPr="0031389F" w:rsidTr="00C812E7">
        <w:trPr>
          <w:cantSplit/>
        </w:trPr>
        <w:tc>
          <w:tcPr>
            <w:tcW w:w="2173" w:type="dxa"/>
            <w:tcBorders>
              <w:top w:val="single" w:sz="4" w:space="0" w:color="auto"/>
              <w:left w:val="single" w:sz="4" w:space="0" w:color="auto"/>
              <w:bottom w:val="single" w:sz="4" w:space="0" w:color="auto"/>
              <w:right w:val="single" w:sz="4" w:space="0" w:color="auto"/>
            </w:tcBorders>
            <w:shd w:val="clear" w:color="auto" w:fill="auto"/>
          </w:tcPr>
          <w:p w:rsidR="00D12471" w:rsidRPr="0031389F" w:rsidRDefault="00D12471" w:rsidP="00C812E7">
            <w:pPr>
              <w:pStyle w:val="NoSpacing"/>
              <w:rPr>
                <w:rFonts w:ascii="Times New Roman" w:hAnsi="Times New Roman"/>
              </w:rPr>
            </w:pPr>
            <w:r w:rsidRPr="0031389F">
              <w:rPr>
                <w:rFonts w:ascii="Times New Roman" w:hAnsi="Times New Roman"/>
              </w:rPr>
              <w:t>Лoптe ,вијаче обручи...</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D12471" w:rsidRPr="0031389F" w:rsidRDefault="00D12471" w:rsidP="00C812E7">
            <w:pPr>
              <w:pStyle w:val="NoSpacing"/>
              <w:rPr>
                <w:rFonts w:ascii="Times New Roman" w:hAnsi="Times New Roman"/>
                <w:lang w:val="sr-Cyrl-CS"/>
              </w:rPr>
            </w:pPr>
            <w:r>
              <w:rPr>
                <w:rFonts w:ascii="Times New Roman" w:hAnsi="Times New Roman"/>
                <w:lang w:val="sr-Cyrl-CS"/>
              </w:rPr>
              <w:t>З</w:t>
            </w:r>
            <w:r w:rsidRPr="0031389F">
              <w:rPr>
                <w:rFonts w:ascii="Times New Roman" w:hAnsi="Times New Roman"/>
                <w:lang w:val="sr-Cyrl-CS"/>
              </w:rPr>
              <w:t>аступљено</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Заступљено</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заступљено</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D12471" w:rsidRPr="0031389F" w:rsidRDefault="00D12471" w:rsidP="00C812E7">
            <w:pPr>
              <w:pStyle w:val="NoSpacing"/>
              <w:rPr>
                <w:rFonts w:ascii="Times New Roman" w:hAnsi="Times New Roman"/>
                <w:lang w:val="sr-Cyrl-CS"/>
              </w:rPr>
            </w:pPr>
            <w:r w:rsidRPr="0031389F">
              <w:rPr>
                <w:rFonts w:ascii="Times New Roman" w:hAnsi="Times New Roman"/>
                <w:lang w:val="sr-Cyrl-CS"/>
              </w:rPr>
              <w:t>заступљено</w:t>
            </w:r>
          </w:p>
        </w:tc>
      </w:tr>
      <w:tr w:rsidR="00D12471" w:rsidRPr="0031389F" w:rsidTr="00C812E7">
        <w:trPr>
          <w:cantSplit/>
        </w:trPr>
        <w:tc>
          <w:tcPr>
            <w:tcW w:w="2173" w:type="dxa"/>
            <w:tcBorders>
              <w:top w:val="single" w:sz="4" w:space="0" w:color="auto"/>
              <w:left w:val="single" w:sz="4" w:space="0" w:color="auto"/>
              <w:bottom w:val="single" w:sz="4" w:space="0" w:color="auto"/>
              <w:right w:val="single" w:sz="4" w:space="0" w:color="auto"/>
            </w:tcBorders>
          </w:tcPr>
          <w:p w:rsidR="00D12471" w:rsidRPr="0031389F" w:rsidRDefault="00D12471" w:rsidP="00C812E7">
            <w:pPr>
              <w:pStyle w:val="NoSpacing"/>
              <w:rPr>
                <w:rFonts w:ascii="Times New Roman" w:hAnsi="Times New Roman"/>
              </w:rPr>
            </w:pPr>
            <w:r w:rsidRPr="0031389F">
              <w:rPr>
                <w:rFonts w:ascii="Times New Roman" w:hAnsi="Times New Roman"/>
              </w:rPr>
              <w:t>Видео-6им</w:t>
            </w:r>
          </w:p>
        </w:tc>
        <w:tc>
          <w:tcPr>
            <w:tcW w:w="1371"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Pr>
                <w:rFonts w:ascii="Times New Roman" w:hAnsi="Times New Roman"/>
                <w:lang w:val="sr-Cyrl-CS"/>
              </w:rPr>
              <w:t>12</w:t>
            </w:r>
          </w:p>
        </w:tc>
        <w:tc>
          <w:tcPr>
            <w:tcW w:w="1586"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Pr>
                <w:rFonts w:ascii="Times New Roman" w:hAnsi="Times New Roman"/>
                <w:lang w:val="sr-Cyrl-CS"/>
              </w:rPr>
              <w:t>2</w:t>
            </w:r>
          </w:p>
        </w:tc>
        <w:tc>
          <w:tcPr>
            <w:tcW w:w="135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Pr>
                <w:rFonts w:ascii="Times New Roman" w:hAnsi="Times New Roman"/>
                <w:lang w:val="sr-Cyrl-CS"/>
              </w:rPr>
              <w:t>2</w:t>
            </w:r>
          </w:p>
        </w:tc>
        <w:tc>
          <w:tcPr>
            <w:tcW w:w="126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p>
        </w:tc>
      </w:tr>
      <w:tr w:rsidR="00D12471" w:rsidRPr="0031389F" w:rsidTr="00C812E7">
        <w:trPr>
          <w:cantSplit/>
        </w:trPr>
        <w:tc>
          <w:tcPr>
            <w:tcW w:w="2173" w:type="dxa"/>
            <w:tcBorders>
              <w:top w:val="single" w:sz="4" w:space="0" w:color="auto"/>
              <w:left w:val="single" w:sz="4" w:space="0" w:color="auto"/>
              <w:bottom w:val="single" w:sz="4" w:space="0" w:color="auto"/>
              <w:right w:val="single" w:sz="4" w:space="0" w:color="auto"/>
            </w:tcBorders>
          </w:tcPr>
          <w:p w:rsidR="00D12471" w:rsidRPr="0031389F" w:rsidRDefault="00D12471" w:rsidP="00C812E7">
            <w:pPr>
              <w:pStyle w:val="NoSpacing"/>
              <w:rPr>
                <w:rFonts w:ascii="Times New Roman" w:hAnsi="Times New Roman"/>
              </w:rPr>
            </w:pPr>
            <w:r w:rsidRPr="0031389F">
              <w:rPr>
                <w:rFonts w:ascii="Times New Roman" w:hAnsi="Times New Roman"/>
              </w:rPr>
              <w:t>Лап-топ</w:t>
            </w:r>
          </w:p>
        </w:tc>
        <w:tc>
          <w:tcPr>
            <w:tcW w:w="1371"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Pr>
                <w:rFonts w:ascii="Times New Roman" w:hAnsi="Times New Roman"/>
                <w:lang w:val="sr-Cyrl-CS"/>
              </w:rPr>
              <w:t>12</w:t>
            </w:r>
          </w:p>
        </w:tc>
        <w:tc>
          <w:tcPr>
            <w:tcW w:w="1586"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Pr>
                <w:rFonts w:ascii="Times New Roman" w:hAnsi="Times New Roman"/>
                <w:lang w:val="sr-Cyrl-CS"/>
              </w:rPr>
              <w:t>3</w:t>
            </w:r>
          </w:p>
        </w:tc>
        <w:tc>
          <w:tcPr>
            <w:tcW w:w="135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Pr>
                <w:rFonts w:ascii="Times New Roman" w:hAnsi="Times New Roman"/>
                <w:lang w:val="sr-Cyrl-CS"/>
              </w:rPr>
              <w:t>2</w:t>
            </w:r>
          </w:p>
        </w:tc>
        <w:tc>
          <w:tcPr>
            <w:tcW w:w="1260" w:type="dxa"/>
            <w:tcBorders>
              <w:top w:val="single" w:sz="4" w:space="0" w:color="auto"/>
              <w:left w:val="single" w:sz="4" w:space="0" w:color="auto"/>
              <w:bottom w:val="single" w:sz="4" w:space="0" w:color="auto"/>
              <w:right w:val="single" w:sz="4" w:space="0" w:color="auto"/>
            </w:tcBorders>
            <w:vAlign w:val="center"/>
          </w:tcPr>
          <w:p w:rsidR="00D12471" w:rsidRPr="0031389F" w:rsidRDefault="00D12471" w:rsidP="00C812E7">
            <w:pPr>
              <w:pStyle w:val="NoSpacing"/>
              <w:rPr>
                <w:rFonts w:ascii="Times New Roman" w:hAnsi="Times New Roman"/>
                <w:lang w:val="sr-Cyrl-CS"/>
              </w:rPr>
            </w:pPr>
            <w:r>
              <w:rPr>
                <w:rFonts w:ascii="Times New Roman" w:hAnsi="Times New Roman"/>
                <w:lang w:val="sr-Cyrl-CS"/>
              </w:rPr>
              <w:t>1</w:t>
            </w:r>
          </w:p>
        </w:tc>
      </w:tr>
      <w:tr w:rsidR="00D12471" w:rsidRPr="0031389F" w:rsidTr="00C812E7">
        <w:trPr>
          <w:cantSplit/>
        </w:trPr>
        <w:tc>
          <w:tcPr>
            <w:tcW w:w="2173" w:type="dxa"/>
            <w:tcBorders>
              <w:top w:val="single" w:sz="4" w:space="0" w:color="auto"/>
              <w:left w:val="single" w:sz="4" w:space="0" w:color="auto"/>
              <w:bottom w:val="single" w:sz="4" w:space="0" w:color="auto"/>
              <w:right w:val="single" w:sz="4" w:space="0" w:color="auto"/>
            </w:tcBorders>
          </w:tcPr>
          <w:p w:rsidR="00D12471" w:rsidRPr="00B8068F" w:rsidRDefault="00D12471" w:rsidP="00C812E7">
            <w:pPr>
              <w:pStyle w:val="NoSpacing"/>
              <w:rPr>
                <w:rFonts w:ascii="Times New Roman" w:hAnsi="Times New Roman"/>
                <w:lang w:val="sr-Cyrl-RS"/>
              </w:rPr>
            </w:pPr>
            <w:r>
              <w:rPr>
                <w:rFonts w:ascii="Times New Roman" w:hAnsi="Times New Roman"/>
                <w:lang w:val="sr-Cyrl-RS"/>
              </w:rPr>
              <w:t>Микробит уређаји</w:t>
            </w:r>
          </w:p>
        </w:tc>
        <w:tc>
          <w:tcPr>
            <w:tcW w:w="1371" w:type="dxa"/>
            <w:tcBorders>
              <w:top w:val="single" w:sz="4" w:space="0" w:color="auto"/>
              <w:left w:val="single" w:sz="4" w:space="0" w:color="auto"/>
              <w:bottom w:val="single" w:sz="4" w:space="0" w:color="auto"/>
              <w:right w:val="single" w:sz="4" w:space="0" w:color="auto"/>
            </w:tcBorders>
            <w:vAlign w:val="center"/>
          </w:tcPr>
          <w:p w:rsidR="00D12471" w:rsidRDefault="00D12471" w:rsidP="00C812E7">
            <w:pPr>
              <w:pStyle w:val="NoSpacing"/>
              <w:rPr>
                <w:rFonts w:ascii="Times New Roman" w:hAnsi="Times New Roman"/>
                <w:lang w:val="sr-Cyrl-CS"/>
              </w:rPr>
            </w:pPr>
            <w:r>
              <w:rPr>
                <w:rFonts w:ascii="Times New Roman" w:hAnsi="Times New Roman"/>
                <w:lang w:val="sr-Cyrl-CS"/>
              </w:rPr>
              <w:t>40</w:t>
            </w:r>
          </w:p>
        </w:tc>
        <w:tc>
          <w:tcPr>
            <w:tcW w:w="1586" w:type="dxa"/>
            <w:tcBorders>
              <w:top w:val="single" w:sz="4" w:space="0" w:color="auto"/>
              <w:left w:val="single" w:sz="4" w:space="0" w:color="auto"/>
              <w:bottom w:val="single" w:sz="4" w:space="0" w:color="auto"/>
              <w:right w:val="single" w:sz="4" w:space="0" w:color="auto"/>
            </w:tcBorders>
            <w:vAlign w:val="center"/>
          </w:tcPr>
          <w:p w:rsidR="00D12471" w:rsidRDefault="00D12471" w:rsidP="00C812E7">
            <w:pPr>
              <w:pStyle w:val="NoSpacing"/>
              <w:rPr>
                <w:rFonts w:ascii="Times New Roman" w:hAnsi="Times New Roman"/>
                <w:lang w:val="sr-Cyrl-CS"/>
              </w:rPr>
            </w:pPr>
          </w:p>
        </w:tc>
        <w:tc>
          <w:tcPr>
            <w:tcW w:w="1350" w:type="dxa"/>
            <w:tcBorders>
              <w:top w:val="single" w:sz="4" w:space="0" w:color="auto"/>
              <w:left w:val="single" w:sz="4" w:space="0" w:color="auto"/>
              <w:bottom w:val="single" w:sz="4" w:space="0" w:color="auto"/>
              <w:right w:val="single" w:sz="4" w:space="0" w:color="auto"/>
            </w:tcBorders>
            <w:vAlign w:val="center"/>
          </w:tcPr>
          <w:p w:rsidR="00D12471" w:rsidRDefault="00D12471" w:rsidP="00C812E7">
            <w:pPr>
              <w:pStyle w:val="NoSpacing"/>
              <w:rPr>
                <w:rFonts w:ascii="Times New Roman" w:hAnsi="Times New Roman"/>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rsidR="00D12471" w:rsidRDefault="00D12471" w:rsidP="00C812E7">
            <w:pPr>
              <w:pStyle w:val="NoSpacing"/>
              <w:rPr>
                <w:rFonts w:ascii="Times New Roman" w:hAnsi="Times New Roman"/>
                <w:lang w:val="sr-Cyrl-CS"/>
              </w:rPr>
            </w:pPr>
          </w:p>
        </w:tc>
      </w:tr>
    </w:tbl>
    <w:p w:rsidR="009561A3" w:rsidRDefault="009561A3" w:rsidP="003561A0">
      <w:pPr>
        <w:widowControl w:val="0"/>
        <w:spacing w:after="0" w:line="240" w:lineRule="auto"/>
        <w:rPr>
          <w:rFonts w:ascii="Times New Roman" w:eastAsia="Times New Roman" w:hAnsi="Times New Roman" w:cs="Times New Roman"/>
          <w:sz w:val="24"/>
          <w:szCs w:val="24"/>
        </w:rPr>
      </w:pPr>
    </w:p>
    <w:p w:rsidR="008E4795" w:rsidRDefault="008E4795" w:rsidP="008E4795">
      <w:pPr>
        <w:spacing w:after="0" w:line="240" w:lineRule="auto"/>
        <w:ind w:firstLine="720"/>
        <w:jc w:val="both"/>
        <w:rPr>
          <w:rFonts w:ascii="Times New Roman" w:eastAsia="Times New Roman" w:hAnsi="Times New Roman" w:cs="Times New Roman"/>
          <w:sz w:val="24"/>
          <w:szCs w:val="24"/>
        </w:rPr>
      </w:pPr>
    </w:p>
    <w:p w:rsidR="005248AD" w:rsidRDefault="005248AD" w:rsidP="008E4795">
      <w:pPr>
        <w:spacing w:after="0" w:line="240" w:lineRule="auto"/>
        <w:ind w:firstLine="720"/>
        <w:jc w:val="both"/>
        <w:rPr>
          <w:rFonts w:ascii="Times New Roman" w:eastAsia="Times New Roman" w:hAnsi="Times New Roman" w:cs="Times New Roman"/>
          <w:sz w:val="24"/>
          <w:szCs w:val="24"/>
        </w:rPr>
      </w:pPr>
    </w:p>
    <w:p w:rsidR="005248AD" w:rsidRDefault="005248AD" w:rsidP="008E4795">
      <w:pPr>
        <w:spacing w:after="0" w:line="240" w:lineRule="auto"/>
        <w:ind w:firstLine="720"/>
        <w:jc w:val="both"/>
        <w:rPr>
          <w:rFonts w:ascii="Times New Roman" w:eastAsia="Times New Roman" w:hAnsi="Times New Roman" w:cs="Times New Roman"/>
          <w:sz w:val="24"/>
          <w:szCs w:val="24"/>
        </w:rPr>
      </w:pPr>
    </w:p>
    <w:p w:rsidR="005248AD" w:rsidRDefault="005248AD" w:rsidP="008E4795">
      <w:pPr>
        <w:spacing w:after="0" w:line="240" w:lineRule="auto"/>
        <w:ind w:firstLine="720"/>
        <w:jc w:val="both"/>
        <w:rPr>
          <w:rFonts w:ascii="Times New Roman" w:eastAsia="Times New Roman" w:hAnsi="Times New Roman" w:cs="Times New Roman"/>
          <w:sz w:val="24"/>
          <w:szCs w:val="24"/>
        </w:rPr>
      </w:pPr>
    </w:p>
    <w:p w:rsidR="00A20792" w:rsidRDefault="008E4795" w:rsidP="008E479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КАДРОВСКА СТРУКТУРА</w:t>
      </w:r>
    </w:p>
    <w:p w:rsidR="008E4795" w:rsidRDefault="008E4795" w:rsidP="008E4795">
      <w:pPr>
        <w:spacing w:after="0" w:line="240" w:lineRule="auto"/>
        <w:ind w:firstLine="720"/>
        <w:jc w:val="both"/>
        <w:rPr>
          <w:rFonts w:ascii="Times New Roman" w:eastAsia="Times New Roman" w:hAnsi="Times New Roman" w:cs="Times New Roman"/>
          <w:sz w:val="24"/>
          <w:szCs w:val="24"/>
        </w:rPr>
      </w:pPr>
    </w:p>
    <w:p w:rsidR="008E4795" w:rsidRDefault="008E4795" w:rsidP="008E4795">
      <w:pPr>
        <w:spacing w:after="12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Наставно особље</w:t>
      </w:r>
    </w:p>
    <w:p w:rsidR="008E4795" w:rsidRDefault="008E4795" w:rsidP="008E4795">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МАТИЧНА ШКОЛА/број извршилаца</w:t>
      </w:r>
    </w:p>
    <w:tbl>
      <w:tblPr>
        <w:tblW w:w="8828" w:type="dxa"/>
        <w:tblInd w:w="5" w:type="dxa"/>
        <w:tblLayout w:type="fixed"/>
        <w:tblCellMar>
          <w:left w:w="0" w:type="dxa"/>
          <w:right w:w="0" w:type="dxa"/>
        </w:tblCellMar>
        <w:tblLook w:val="0000" w:firstRow="0" w:lastRow="0" w:firstColumn="0" w:lastColumn="0" w:noHBand="0" w:noVBand="0"/>
      </w:tblPr>
      <w:tblGrid>
        <w:gridCol w:w="3877"/>
        <w:gridCol w:w="1223"/>
        <w:gridCol w:w="892"/>
        <w:gridCol w:w="719"/>
        <w:gridCol w:w="708"/>
        <w:gridCol w:w="712"/>
        <w:gridCol w:w="697"/>
      </w:tblGrid>
      <w:tr w:rsidR="00675577" w:rsidRPr="0031389F" w:rsidTr="008B5F87">
        <w:trPr>
          <w:cantSplit/>
        </w:trPr>
        <w:tc>
          <w:tcPr>
            <w:tcW w:w="3877"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widowControl w:val="0"/>
              <w:autoSpaceDE w:val="0"/>
              <w:autoSpaceDN w:val="0"/>
              <w:rPr>
                <w:rFonts w:ascii="Times New Roman" w:hAnsi="Times New Roman"/>
              </w:rPr>
            </w:pPr>
            <w:r w:rsidRPr="0031389F">
              <w:rPr>
                <w:rFonts w:ascii="Times New Roman" w:hAnsi="Times New Roman"/>
                <w:lang w:val="sr-Cyrl-CS"/>
              </w:rPr>
              <w:t>ОП</w:t>
            </w:r>
            <w:r w:rsidRPr="0031389F">
              <w:rPr>
                <w:rFonts w:ascii="Times New Roman" w:hAnsi="Times New Roman"/>
              </w:rPr>
              <w:t>ИС ИЗВРШИЛАЦ</w:t>
            </w:r>
          </w:p>
        </w:tc>
        <w:tc>
          <w:tcPr>
            <w:tcW w:w="1223"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widowControl w:val="0"/>
              <w:autoSpaceDE w:val="0"/>
              <w:autoSpaceDN w:val="0"/>
              <w:rPr>
                <w:rFonts w:ascii="Times New Roman" w:hAnsi="Times New Roman"/>
                <w:lang w:val="sr-Cyrl-CS"/>
              </w:rPr>
            </w:pPr>
            <w:r w:rsidRPr="0031389F">
              <w:rPr>
                <w:rFonts w:ascii="Times New Roman" w:hAnsi="Times New Roman"/>
                <w:lang w:val="sr-Cyrl-CS"/>
              </w:rPr>
              <w:t>СВЕГА</w:t>
            </w:r>
          </w:p>
        </w:tc>
        <w:tc>
          <w:tcPr>
            <w:tcW w:w="892"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widowControl w:val="0"/>
              <w:autoSpaceDE w:val="0"/>
              <w:autoSpaceDN w:val="0"/>
              <w:rPr>
                <w:rFonts w:ascii="Times New Roman" w:hAnsi="Times New Roman"/>
                <w:lang w:val="sr-Cyrl-CS"/>
              </w:rPr>
            </w:pPr>
            <w:r w:rsidRPr="0031389F">
              <w:rPr>
                <w:rFonts w:ascii="Times New Roman" w:hAnsi="Times New Roman"/>
              </w:rPr>
              <w:t>Н</w:t>
            </w:r>
            <w:r w:rsidRPr="0031389F">
              <w:rPr>
                <w:rFonts w:ascii="Times New Roman" w:hAnsi="Times New Roman"/>
                <w:lang w:val="sr-Cyrl-CS"/>
              </w:rPr>
              <w:t>К</w:t>
            </w:r>
          </w:p>
        </w:tc>
        <w:tc>
          <w:tcPr>
            <w:tcW w:w="719"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widowControl w:val="0"/>
              <w:autoSpaceDE w:val="0"/>
              <w:autoSpaceDN w:val="0"/>
              <w:rPr>
                <w:rFonts w:ascii="Times New Roman" w:hAnsi="Times New Roman"/>
              </w:rPr>
            </w:pPr>
            <w:r w:rsidRPr="0031389F">
              <w:rPr>
                <w:rFonts w:ascii="Times New Roman" w:hAnsi="Times New Roman"/>
              </w:rPr>
              <w:t>ВКВ</w:t>
            </w:r>
          </w:p>
        </w:tc>
        <w:tc>
          <w:tcPr>
            <w:tcW w:w="708"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widowControl w:val="0"/>
              <w:autoSpaceDE w:val="0"/>
              <w:autoSpaceDN w:val="0"/>
              <w:rPr>
                <w:rFonts w:ascii="Times New Roman" w:hAnsi="Times New Roman"/>
              </w:rPr>
            </w:pPr>
            <w:r w:rsidRPr="0031389F">
              <w:rPr>
                <w:rFonts w:ascii="Times New Roman" w:hAnsi="Times New Roman"/>
              </w:rPr>
              <w:t>СС</w:t>
            </w:r>
          </w:p>
        </w:tc>
        <w:tc>
          <w:tcPr>
            <w:tcW w:w="712"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widowControl w:val="0"/>
              <w:autoSpaceDE w:val="0"/>
              <w:autoSpaceDN w:val="0"/>
              <w:rPr>
                <w:rFonts w:ascii="Times New Roman" w:hAnsi="Times New Roman"/>
              </w:rPr>
            </w:pPr>
            <w:r w:rsidRPr="0031389F">
              <w:rPr>
                <w:rFonts w:ascii="Times New Roman" w:hAnsi="Times New Roman"/>
              </w:rPr>
              <w:t>ВС</w:t>
            </w:r>
          </w:p>
        </w:tc>
        <w:tc>
          <w:tcPr>
            <w:tcW w:w="697"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widowControl w:val="0"/>
              <w:autoSpaceDE w:val="0"/>
              <w:autoSpaceDN w:val="0"/>
              <w:rPr>
                <w:rFonts w:ascii="Times New Roman" w:hAnsi="Times New Roman"/>
              </w:rPr>
            </w:pPr>
            <w:r w:rsidRPr="0031389F">
              <w:rPr>
                <w:rFonts w:ascii="Times New Roman" w:hAnsi="Times New Roman"/>
                <w:lang w:val="sr-Cyrl-CS"/>
              </w:rPr>
              <w:t>В</w:t>
            </w:r>
            <w:r w:rsidRPr="0031389F">
              <w:rPr>
                <w:rFonts w:ascii="Times New Roman" w:hAnsi="Times New Roman"/>
              </w:rPr>
              <w:t>СС</w:t>
            </w:r>
          </w:p>
        </w:tc>
      </w:tr>
      <w:tr w:rsidR="00675577" w:rsidRPr="0031389F" w:rsidTr="008B5F87">
        <w:trPr>
          <w:cantSplit/>
        </w:trPr>
        <w:tc>
          <w:tcPr>
            <w:tcW w:w="3877"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r w:rsidRPr="0031389F">
              <w:rPr>
                <w:rFonts w:ascii="Times New Roman" w:hAnsi="Times New Roman"/>
              </w:rPr>
              <w:t>Директор</w:t>
            </w:r>
          </w:p>
        </w:tc>
        <w:tc>
          <w:tcPr>
            <w:tcW w:w="1223" w:type="dxa"/>
            <w:tcBorders>
              <w:top w:val="single" w:sz="4" w:space="0" w:color="auto"/>
              <w:left w:val="single" w:sz="4" w:space="0" w:color="auto"/>
              <w:bottom w:val="single" w:sz="4" w:space="0" w:color="auto"/>
              <w:right w:val="single" w:sz="4" w:space="0" w:color="auto"/>
            </w:tcBorders>
          </w:tcPr>
          <w:p w:rsidR="00675577" w:rsidRPr="0031389F" w:rsidRDefault="00675577" w:rsidP="009561A3">
            <w:pPr>
              <w:pStyle w:val="NoSpacing"/>
              <w:jc w:val="both"/>
              <w:rPr>
                <w:rFonts w:ascii="Times New Roman" w:hAnsi="Times New Roman"/>
              </w:rPr>
            </w:pPr>
            <w:r w:rsidRPr="0031389F">
              <w:rPr>
                <w:rFonts w:ascii="Times New Roman" w:hAnsi="Times New Roman"/>
              </w:rPr>
              <w:t>1</w:t>
            </w:r>
          </w:p>
        </w:tc>
        <w:tc>
          <w:tcPr>
            <w:tcW w:w="892"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19"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12"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697"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r w:rsidRPr="0031389F">
              <w:rPr>
                <w:rFonts w:ascii="Times New Roman" w:hAnsi="Times New Roman"/>
              </w:rPr>
              <w:t>1</w:t>
            </w:r>
          </w:p>
        </w:tc>
      </w:tr>
      <w:tr w:rsidR="00675577" w:rsidRPr="0031389F" w:rsidTr="008B5F87">
        <w:trPr>
          <w:cantSplit/>
        </w:trPr>
        <w:tc>
          <w:tcPr>
            <w:tcW w:w="3877"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r w:rsidRPr="0031389F">
              <w:rPr>
                <w:rFonts w:ascii="Times New Roman" w:hAnsi="Times New Roman"/>
              </w:rPr>
              <w:t>Пoмo</w:t>
            </w:r>
            <w:r w:rsidRPr="0031389F">
              <w:rPr>
                <w:rFonts w:ascii="Times New Roman" w:hAnsi="Times New Roman"/>
                <w:lang w:val="sr-Cyrl-CS"/>
              </w:rPr>
              <w:t>ћн</w:t>
            </w:r>
            <w:r w:rsidRPr="0031389F">
              <w:rPr>
                <w:rFonts w:ascii="Times New Roman" w:hAnsi="Times New Roman"/>
              </w:rPr>
              <w:t>ик директора</w:t>
            </w:r>
          </w:p>
        </w:tc>
        <w:tc>
          <w:tcPr>
            <w:tcW w:w="1223" w:type="dxa"/>
            <w:tcBorders>
              <w:top w:val="single" w:sz="4" w:space="0" w:color="auto"/>
              <w:left w:val="single" w:sz="4" w:space="0" w:color="auto"/>
              <w:bottom w:val="single" w:sz="4" w:space="0" w:color="auto"/>
              <w:right w:val="single" w:sz="4" w:space="0" w:color="auto"/>
            </w:tcBorders>
          </w:tcPr>
          <w:p w:rsidR="00675577" w:rsidRPr="0031389F" w:rsidRDefault="00675577" w:rsidP="009561A3">
            <w:pPr>
              <w:pStyle w:val="NoSpacing"/>
              <w:jc w:val="both"/>
              <w:rPr>
                <w:rFonts w:ascii="Times New Roman" w:hAnsi="Times New Roman"/>
                <w:lang w:val="sr-Cyrl-CS"/>
              </w:rPr>
            </w:pPr>
            <w:r w:rsidRPr="0031389F">
              <w:rPr>
                <w:rFonts w:ascii="Times New Roman" w:hAnsi="Times New Roman"/>
                <w:lang w:val="sr-Cyrl-CS"/>
              </w:rPr>
              <w:t>1</w:t>
            </w:r>
          </w:p>
        </w:tc>
        <w:tc>
          <w:tcPr>
            <w:tcW w:w="892"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19"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12"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697"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lang w:val="sr-Cyrl-CS"/>
              </w:rPr>
            </w:pPr>
            <w:r w:rsidRPr="0031389F">
              <w:rPr>
                <w:rFonts w:ascii="Times New Roman" w:hAnsi="Times New Roman"/>
                <w:lang w:val="sr-Cyrl-CS"/>
              </w:rPr>
              <w:t>1</w:t>
            </w:r>
          </w:p>
        </w:tc>
      </w:tr>
      <w:tr w:rsidR="00675577" w:rsidRPr="0031389F" w:rsidTr="008B5F87">
        <w:trPr>
          <w:cantSplit/>
        </w:trPr>
        <w:tc>
          <w:tcPr>
            <w:tcW w:w="3877"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r w:rsidRPr="0031389F">
              <w:rPr>
                <w:rFonts w:ascii="Times New Roman" w:hAnsi="Times New Roman"/>
              </w:rPr>
              <w:t>Педагог</w:t>
            </w:r>
          </w:p>
        </w:tc>
        <w:tc>
          <w:tcPr>
            <w:tcW w:w="1223" w:type="dxa"/>
            <w:tcBorders>
              <w:top w:val="single" w:sz="4" w:space="0" w:color="auto"/>
              <w:left w:val="single" w:sz="4" w:space="0" w:color="auto"/>
              <w:bottom w:val="single" w:sz="4" w:space="0" w:color="auto"/>
              <w:right w:val="single" w:sz="4" w:space="0" w:color="auto"/>
            </w:tcBorders>
          </w:tcPr>
          <w:p w:rsidR="00675577" w:rsidRPr="0031389F" w:rsidRDefault="00675577" w:rsidP="009561A3">
            <w:pPr>
              <w:pStyle w:val="NoSpacing"/>
              <w:jc w:val="both"/>
              <w:rPr>
                <w:rFonts w:ascii="Times New Roman" w:hAnsi="Times New Roman"/>
              </w:rPr>
            </w:pPr>
            <w:r w:rsidRPr="0031389F">
              <w:rPr>
                <w:rFonts w:ascii="Times New Roman" w:hAnsi="Times New Roman"/>
              </w:rPr>
              <w:t xml:space="preserve"> 1</w:t>
            </w:r>
          </w:p>
        </w:tc>
        <w:tc>
          <w:tcPr>
            <w:tcW w:w="892"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19"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12"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697"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r w:rsidRPr="0031389F">
              <w:rPr>
                <w:rFonts w:ascii="Times New Roman" w:hAnsi="Times New Roman"/>
              </w:rPr>
              <w:t xml:space="preserve"> 1</w:t>
            </w:r>
          </w:p>
        </w:tc>
      </w:tr>
      <w:tr w:rsidR="00675577" w:rsidRPr="0031389F" w:rsidTr="008B5F87">
        <w:trPr>
          <w:cantSplit/>
        </w:trPr>
        <w:tc>
          <w:tcPr>
            <w:tcW w:w="3877"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r w:rsidRPr="0031389F">
              <w:rPr>
                <w:rFonts w:ascii="Times New Roman" w:hAnsi="Times New Roman"/>
              </w:rPr>
              <w:t>Психолог</w:t>
            </w:r>
          </w:p>
        </w:tc>
        <w:tc>
          <w:tcPr>
            <w:tcW w:w="1223" w:type="dxa"/>
            <w:tcBorders>
              <w:top w:val="single" w:sz="4" w:space="0" w:color="auto"/>
              <w:left w:val="single" w:sz="4" w:space="0" w:color="auto"/>
              <w:bottom w:val="single" w:sz="4" w:space="0" w:color="auto"/>
              <w:right w:val="single" w:sz="4" w:space="0" w:color="auto"/>
            </w:tcBorders>
          </w:tcPr>
          <w:p w:rsidR="00675577" w:rsidRPr="0031389F" w:rsidRDefault="00675577" w:rsidP="009561A3">
            <w:pPr>
              <w:pStyle w:val="NoSpacing"/>
              <w:jc w:val="both"/>
              <w:rPr>
                <w:rFonts w:ascii="Times New Roman" w:hAnsi="Times New Roman"/>
              </w:rPr>
            </w:pPr>
            <w:r w:rsidRPr="0031389F">
              <w:rPr>
                <w:rFonts w:ascii="Times New Roman" w:hAnsi="Times New Roman"/>
              </w:rPr>
              <w:t>1</w:t>
            </w:r>
          </w:p>
        </w:tc>
        <w:tc>
          <w:tcPr>
            <w:tcW w:w="892"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19"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12"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697"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r w:rsidRPr="0031389F">
              <w:rPr>
                <w:rFonts w:ascii="Times New Roman" w:hAnsi="Times New Roman"/>
              </w:rPr>
              <w:t>1</w:t>
            </w:r>
          </w:p>
        </w:tc>
      </w:tr>
      <w:tr w:rsidR="00675577" w:rsidRPr="0031389F" w:rsidTr="008B5F87">
        <w:trPr>
          <w:cantSplit/>
        </w:trPr>
        <w:tc>
          <w:tcPr>
            <w:tcW w:w="3877"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r w:rsidRPr="0031389F">
              <w:rPr>
                <w:rFonts w:ascii="Times New Roman" w:hAnsi="Times New Roman"/>
                <w:lang w:val="sr-Cyrl-CS"/>
              </w:rPr>
              <w:t xml:space="preserve">Професор </w:t>
            </w:r>
            <w:r w:rsidRPr="0031389F">
              <w:rPr>
                <w:rFonts w:ascii="Times New Roman" w:hAnsi="Times New Roman"/>
              </w:rPr>
              <w:t>разре</w:t>
            </w:r>
            <w:r w:rsidRPr="0031389F">
              <w:rPr>
                <w:rFonts w:ascii="Times New Roman" w:hAnsi="Times New Roman"/>
                <w:lang w:val="sr-Cyrl-BA"/>
              </w:rPr>
              <w:t>д</w:t>
            </w:r>
            <w:r w:rsidRPr="0031389F">
              <w:rPr>
                <w:rFonts w:ascii="Times New Roman" w:hAnsi="Times New Roman"/>
              </w:rPr>
              <w:t>не наставе</w:t>
            </w:r>
          </w:p>
        </w:tc>
        <w:tc>
          <w:tcPr>
            <w:tcW w:w="1223" w:type="dxa"/>
            <w:tcBorders>
              <w:top w:val="single" w:sz="4" w:space="0" w:color="auto"/>
              <w:left w:val="single" w:sz="4" w:space="0" w:color="auto"/>
              <w:bottom w:val="single" w:sz="4" w:space="0" w:color="auto"/>
              <w:right w:val="single" w:sz="4" w:space="0" w:color="auto"/>
            </w:tcBorders>
          </w:tcPr>
          <w:p w:rsidR="00675577" w:rsidRPr="00204451" w:rsidRDefault="00410629" w:rsidP="009561A3">
            <w:pPr>
              <w:pStyle w:val="NoSpacing"/>
              <w:jc w:val="both"/>
              <w:rPr>
                <w:rFonts w:ascii="Times New Roman" w:hAnsi="Times New Roman"/>
              </w:rPr>
            </w:pPr>
            <w:r>
              <w:rPr>
                <w:rFonts w:ascii="Times New Roman" w:hAnsi="Times New Roman"/>
              </w:rPr>
              <w:t>11</w:t>
            </w:r>
          </w:p>
        </w:tc>
        <w:tc>
          <w:tcPr>
            <w:tcW w:w="892"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19"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12"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r w:rsidRPr="0031389F">
              <w:rPr>
                <w:rFonts w:ascii="Times New Roman" w:hAnsi="Times New Roman"/>
              </w:rPr>
              <w:t>1</w:t>
            </w:r>
          </w:p>
        </w:tc>
        <w:tc>
          <w:tcPr>
            <w:tcW w:w="697" w:type="dxa"/>
            <w:tcBorders>
              <w:top w:val="single" w:sz="4" w:space="0" w:color="auto"/>
              <w:left w:val="single" w:sz="4" w:space="0" w:color="auto"/>
              <w:bottom w:val="single" w:sz="4" w:space="0" w:color="auto"/>
              <w:right w:val="single" w:sz="4" w:space="0" w:color="auto"/>
            </w:tcBorders>
          </w:tcPr>
          <w:p w:rsidR="00675577" w:rsidRPr="00204451" w:rsidRDefault="00410629" w:rsidP="008B5F87">
            <w:pPr>
              <w:pStyle w:val="NoSpacing"/>
              <w:rPr>
                <w:rFonts w:ascii="Times New Roman" w:hAnsi="Times New Roman"/>
              </w:rPr>
            </w:pPr>
            <w:r>
              <w:rPr>
                <w:rFonts w:ascii="Times New Roman" w:hAnsi="Times New Roman"/>
              </w:rPr>
              <w:t>10</w:t>
            </w:r>
          </w:p>
        </w:tc>
      </w:tr>
      <w:tr w:rsidR="00675577" w:rsidRPr="0031389F" w:rsidTr="008B5F87">
        <w:trPr>
          <w:cantSplit/>
        </w:trPr>
        <w:tc>
          <w:tcPr>
            <w:tcW w:w="3877"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r w:rsidRPr="0031389F">
              <w:rPr>
                <w:rFonts w:ascii="Times New Roman" w:hAnsi="Times New Roman"/>
                <w:lang w:val="sr-Cyrl-CS"/>
              </w:rPr>
              <w:t xml:space="preserve"> Професор </w:t>
            </w:r>
            <w:r w:rsidRPr="0031389F">
              <w:rPr>
                <w:rFonts w:ascii="Times New Roman" w:hAnsi="Times New Roman"/>
              </w:rPr>
              <w:t>предметне наставе</w:t>
            </w:r>
          </w:p>
        </w:tc>
        <w:tc>
          <w:tcPr>
            <w:tcW w:w="1223" w:type="dxa"/>
            <w:tcBorders>
              <w:top w:val="single" w:sz="4" w:space="0" w:color="auto"/>
              <w:left w:val="single" w:sz="4" w:space="0" w:color="auto"/>
              <w:bottom w:val="single" w:sz="4" w:space="0" w:color="auto"/>
              <w:right w:val="single" w:sz="4" w:space="0" w:color="auto"/>
            </w:tcBorders>
          </w:tcPr>
          <w:p w:rsidR="00675577" w:rsidRPr="0031389F" w:rsidRDefault="00A20792" w:rsidP="009561A3">
            <w:pPr>
              <w:pStyle w:val="NoSpacing"/>
              <w:jc w:val="both"/>
              <w:rPr>
                <w:rFonts w:ascii="Times New Roman" w:hAnsi="Times New Roman"/>
                <w:lang w:val="sr-Cyrl-CS"/>
              </w:rPr>
            </w:pPr>
            <w:r>
              <w:rPr>
                <w:rFonts w:ascii="Times New Roman" w:hAnsi="Times New Roman"/>
              </w:rPr>
              <w:t>23</w:t>
            </w:r>
          </w:p>
        </w:tc>
        <w:tc>
          <w:tcPr>
            <w:tcW w:w="892"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19"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12" w:type="dxa"/>
            <w:tcBorders>
              <w:top w:val="single" w:sz="4" w:space="0" w:color="auto"/>
              <w:left w:val="single" w:sz="4" w:space="0" w:color="auto"/>
              <w:bottom w:val="single" w:sz="4" w:space="0" w:color="auto"/>
              <w:right w:val="single" w:sz="4" w:space="0" w:color="auto"/>
            </w:tcBorders>
          </w:tcPr>
          <w:p w:rsidR="00675577" w:rsidRPr="00204451" w:rsidRDefault="00675577" w:rsidP="008B5F87">
            <w:pPr>
              <w:pStyle w:val="NoSpacing"/>
              <w:rPr>
                <w:rFonts w:ascii="Times New Roman" w:hAnsi="Times New Roman"/>
              </w:rPr>
            </w:pPr>
            <w:r>
              <w:rPr>
                <w:rFonts w:ascii="Times New Roman" w:hAnsi="Times New Roman"/>
              </w:rPr>
              <w:t>2</w:t>
            </w:r>
          </w:p>
        </w:tc>
        <w:tc>
          <w:tcPr>
            <w:tcW w:w="697" w:type="dxa"/>
            <w:tcBorders>
              <w:top w:val="single" w:sz="4" w:space="0" w:color="auto"/>
              <w:left w:val="single" w:sz="4" w:space="0" w:color="auto"/>
              <w:bottom w:val="single" w:sz="4" w:space="0" w:color="auto"/>
              <w:right w:val="single" w:sz="4" w:space="0" w:color="auto"/>
            </w:tcBorders>
          </w:tcPr>
          <w:p w:rsidR="00675577" w:rsidRPr="00204451" w:rsidRDefault="00A20792" w:rsidP="008B5F87">
            <w:pPr>
              <w:pStyle w:val="NoSpacing"/>
              <w:rPr>
                <w:rFonts w:ascii="Times New Roman" w:hAnsi="Times New Roman"/>
              </w:rPr>
            </w:pPr>
            <w:r>
              <w:rPr>
                <w:rFonts w:ascii="Times New Roman" w:hAnsi="Times New Roman"/>
              </w:rPr>
              <w:t>21</w:t>
            </w:r>
          </w:p>
        </w:tc>
      </w:tr>
      <w:tr w:rsidR="00675577" w:rsidRPr="0031389F" w:rsidTr="008B5F87">
        <w:trPr>
          <w:cantSplit/>
        </w:trPr>
        <w:tc>
          <w:tcPr>
            <w:tcW w:w="3877"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r w:rsidRPr="0031389F">
              <w:rPr>
                <w:rFonts w:ascii="Times New Roman" w:hAnsi="Times New Roman"/>
              </w:rPr>
              <w:t>Библиотекар</w:t>
            </w:r>
          </w:p>
        </w:tc>
        <w:tc>
          <w:tcPr>
            <w:tcW w:w="1223" w:type="dxa"/>
            <w:tcBorders>
              <w:top w:val="single" w:sz="4" w:space="0" w:color="auto"/>
              <w:left w:val="single" w:sz="4" w:space="0" w:color="auto"/>
              <w:bottom w:val="single" w:sz="4" w:space="0" w:color="auto"/>
              <w:right w:val="single" w:sz="4" w:space="0" w:color="auto"/>
            </w:tcBorders>
          </w:tcPr>
          <w:p w:rsidR="00675577" w:rsidRPr="0031389F" w:rsidRDefault="00675577" w:rsidP="009561A3">
            <w:pPr>
              <w:pStyle w:val="NoSpacing"/>
              <w:jc w:val="both"/>
              <w:rPr>
                <w:rFonts w:ascii="Times New Roman" w:hAnsi="Times New Roman"/>
              </w:rPr>
            </w:pPr>
            <w:r w:rsidRPr="0031389F">
              <w:rPr>
                <w:rFonts w:ascii="Times New Roman" w:hAnsi="Times New Roman"/>
              </w:rPr>
              <w:t>1</w:t>
            </w:r>
          </w:p>
        </w:tc>
        <w:tc>
          <w:tcPr>
            <w:tcW w:w="892"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19"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12"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697"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r w:rsidRPr="0031389F">
              <w:rPr>
                <w:rFonts w:ascii="Times New Roman" w:hAnsi="Times New Roman"/>
              </w:rPr>
              <w:t>1</w:t>
            </w:r>
          </w:p>
        </w:tc>
      </w:tr>
      <w:tr w:rsidR="00675577" w:rsidRPr="0031389F" w:rsidTr="008B5F87">
        <w:trPr>
          <w:cantSplit/>
        </w:trPr>
        <w:tc>
          <w:tcPr>
            <w:tcW w:w="3877"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r w:rsidRPr="0031389F">
              <w:rPr>
                <w:rFonts w:ascii="Times New Roman" w:hAnsi="Times New Roman"/>
              </w:rPr>
              <w:t>Ceкpeтap</w:t>
            </w:r>
          </w:p>
        </w:tc>
        <w:tc>
          <w:tcPr>
            <w:tcW w:w="1223" w:type="dxa"/>
            <w:tcBorders>
              <w:top w:val="single" w:sz="4" w:space="0" w:color="auto"/>
              <w:left w:val="single" w:sz="4" w:space="0" w:color="auto"/>
              <w:bottom w:val="single" w:sz="4" w:space="0" w:color="auto"/>
              <w:right w:val="single" w:sz="4" w:space="0" w:color="auto"/>
            </w:tcBorders>
          </w:tcPr>
          <w:p w:rsidR="00675577" w:rsidRPr="0031389F" w:rsidRDefault="00675577" w:rsidP="009561A3">
            <w:pPr>
              <w:pStyle w:val="NoSpacing"/>
              <w:jc w:val="both"/>
              <w:rPr>
                <w:rFonts w:ascii="Times New Roman" w:hAnsi="Times New Roman"/>
              </w:rPr>
            </w:pPr>
            <w:r w:rsidRPr="0031389F">
              <w:rPr>
                <w:rFonts w:ascii="Times New Roman" w:hAnsi="Times New Roman"/>
              </w:rPr>
              <w:t>1</w:t>
            </w:r>
          </w:p>
        </w:tc>
        <w:tc>
          <w:tcPr>
            <w:tcW w:w="892"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19"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12"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697"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r w:rsidRPr="0031389F">
              <w:rPr>
                <w:rFonts w:ascii="Times New Roman" w:hAnsi="Times New Roman"/>
              </w:rPr>
              <w:t>1</w:t>
            </w:r>
          </w:p>
        </w:tc>
      </w:tr>
      <w:tr w:rsidR="00675577" w:rsidRPr="0031389F" w:rsidTr="008B5F87">
        <w:trPr>
          <w:cantSplit/>
        </w:trPr>
        <w:tc>
          <w:tcPr>
            <w:tcW w:w="3877"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r w:rsidRPr="0031389F">
              <w:rPr>
                <w:rFonts w:ascii="Times New Roman" w:hAnsi="Times New Roman"/>
              </w:rPr>
              <w:t>Админ.радник</w:t>
            </w:r>
          </w:p>
        </w:tc>
        <w:tc>
          <w:tcPr>
            <w:tcW w:w="1223" w:type="dxa"/>
            <w:tcBorders>
              <w:top w:val="single" w:sz="4" w:space="0" w:color="auto"/>
              <w:left w:val="single" w:sz="4" w:space="0" w:color="auto"/>
              <w:bottom w:val="single" w:sz="4" w:space="0" w:color="auto"/>
              <w:right w:val="single" w:sz="4" w:space="0" w:color="auto"/>
            </w:tcBorders>
          </w:tcPr>
          <w:p w:rsidR="00675577" w:rsidRPr="0031389F" w:rsidRDefault="00675577" w:rsidP="009561A3">
            <w:pPr>
              <w:pStyle w:val="NoSpacing"/>
              <w:jc w:val="both"/>
              <w:rPr>
                <w:rFonts w:ascii="Times New Roman" w:hAnsi="Times New Roman"/>
              </w:rPr>
            </w:pPr>
            <w:r w:rsidRPr="0031389F">
              <w:rPr>
                <w:rFonts w:ascii="Times New Roman" w:hAnsi="Times New Roman"/>
              </w:rPr>
              <w:t>1</w:t>
            </w:r>
          </w:p>
        </w:tc>
        <w:tc>
          <w:tcPr>
            <w:tcW w:w="892"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19"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lang w:val="sr-Cyrl-CS"/>
              </w:rPr>
            </w:pPr>
            <w:r w:rsidRPr="0031389F">
              <w:rPr>
                <w:rFonts w:ascii="Times New Roman" w:hAnsi="Times New Roman"/>
                <w:lang w:val="sr-Cyrl-CS"/>
              </w:rPr>
              <w:t>1</w:t>
            </w:r>
          </w:p>
        </w:tc>
        <w:tc>
          <w:tcPr>
            <w:tcW w:w="712"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697"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lang w:val="sr-Cyrl-CS"/>
              </w:rPr>
            </w:pPr>
          </w:p>
        </w:tc>
      </w:tr>
      <w:tr w:rsidR="00675577" w:rsidRPr="0031389F" w:rsidTr="008B5F87">
        <w:trPr>
          <w:cantSplit/>
        </w:trPr>
        <w:tc>
          <w:tcPr>
            <w:tcW w:w="3877"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r w:rsidRPr="0031389F">
              <w:rPr>
                <w:rFonts w:ascii="Times New Roman" w:hAnsi="Times New Roman"/>
              </w:rPr>
              <w:t>Шеф рачуноводства</w:t>
            </w:r>
          </w:p>
        </w:tc>
        <w:tc>
          <w:tcPr>
            <w:tcW w:w="1223" w:type="dxa"/>
            <w:tcBorders>
              <w:top w:val="single" w:sz="4" w:space="0" w:color="auto"/>
              <w:left w:val="single" w:sz="4" w:space="0" w:color="auto"/>
              <w:bottom w:val="single" w:sz="4" w:space="0" w:color="auto"/>
              <w:right w:val="single" w:sz="4" w:space="0" w:color="auto"/>
            </w:tcBorders>
          </w:tcPr>
          <w:p w:rsidR="00675577" w:rsidRPr="0031389F" w:rsidRDefault="00675577" w:rsidP="009561A3">
            <w:pPr>
              <w:pStyle w:val="NoSpacing"/>
              <w:jc w:val="both"/>
              <w:rPr>
                <w:rFonts w:ascii="Times New Roman" w:hAnsi="Times New Roman"/>
                <w:lang w:val="sr-Cyrl-CS"/>
              </w:rPr>
            </w:pPr>
            <w:r w:rsidRPr="0031389F">
              <w:rPr>
                <w:rFonts w:ascii="Times New Roman" w:hAnsi="Times New Roman"/>
                <w:lang w:val="sr-Cyrl-CS"/>
              </w:rPr>
              <w:t>1</w:t>
            </w:r>
          </w:p>
        </w:tc>
        <w:tc>
          <w:tcPr>
            <w:tcW w:w="892"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19"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12"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lang w:val="sr-Cyrl-CS"/>
              </w:rPr>
            </w:pPr>
          </w:p>
        </w:tc>
        <w:tc>
          <w:tcPr>
            <w:tcW w:w="697"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lang w:val="sr-Cyrl-CS"/>
              </w:rPr>
            </w:pPr>
            <w:r w:rsidRPr="0031389F">
              <w:rPr>
                <w:rFonts w:ascii="Times New Roman" w:hAnsi="Times New Roman"/>
                <w:lang w:val="sr-Cyrl-CS"/>
              </w:rPr>
              <w:t>1</w:t>
            </w:r>
          </w:p>
        </w:tc>
      </w:tr>
      <w:tr w:rsidR="00675577" w:rsidRPr="0031389F" w:rsidTr="008B5F87">
        <w:trPr>
          <w:cantSplit/>
        </w:trPr>
        <w:tc>
          <w:tcPr>
            <w:tcW w:w="3877"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r w:rsidRPr="0031389F">
              <w:rPr>
                <w:rFonts w:ascii="Times New Roman" w:hAnsi="Times New Roman"/>
              </w:rPr>
              <w:t>Хигијеничари</w:t>
            </w:r>
          </w:p>
        </w:tc>
        <w:tc>
          <w:tcPr>
            <w:tcW w:w="1223" w:type="dxa"/>
            <w:tcBorders>
              <w:top w:val="single" w:sz="4" w:space="0" w:color="auto"/>
              <w:left w:val="single" w:sz="4" w:space="0" w:color="auto"/>
              <w:bottom w:val="single" w:sz="4" w:space="0" w:color="auto"/>
              <w:right w:val="single" w:sz="4" w:space="0" w:color="auto"/>
            </w:tcBorders>
          </w:tcPr>
          <w:p w:rsidR="00675577" w:rsidRPr="0031389F" w:rsidRDefault="00675577" w:rsidP="009561A3">
            <w:pPr>
              <w:pStyle w:val="NoSpacing"/>
              <w:jc w:val="both"/>
              <w:rPr>
                <w:rFonts w:ascii="Times New Roman" w:hAnsi="Times New Roman"/>
              </w:rPr>
            </w:pPr>
            <w:r w:rsidRPr="0031389F">
              <w:rPr>
                <w:rFonts w:ascii="Times New Roman" w:hAnsi="Times New Roman"/>
              </w:rPr>
              <w:t>7</w:t>
            </w:r>
          </w:p>
        </w:tc>
        <w:tc>
          <w:tcPr>
            <w:tcW w:w="892"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r w:rsidRPr="0031389F">
              <w:rPr>
                <w:rFonts w:ascii="Times New Roman" w:hAnsi="Times New Roman"/>
              </w:rPr>
              <w:t>7</w:t>
            </w:r>
          </w:p>
        </w:tc>
        <w:tc>
          <w:tcPr>
            <w:tcW w:w="719"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12"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697"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r>
      <w:tr w:rsidR="00675577" w:rsidRPr="0031389F" w:rsidTr="008B5F87">
        <w:trPr>
          <w:cantSplit/>
        </w:trPr>
        <w:tc>
          <w:tcPr>
            <w:tcW w:w="3877"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r w:rsidRPr="0031389F">
              <w:rPr>
                <w:rFonts w:ascii="Times New Roman" w:hAnsi="Times New Roman"/>
              </w:rPr>
              <w:t>Ложач</w:t>
            </w:r>
          </w:p>
        </w:tc>
        <w:tc>
          <w:tcPr>
            <w:tcW w:w="1223" w:type="dxa"/>
            <w:tcBorders>
              <w:top w:val="single" w:sz="4" w:space="0" w:color="auto"/>
              <w:left w:val="single" w:sz="4" w:space="0" w:color="auto"/>
              <w:bottom w:val="single" w:sz="4" w:space="0" w:color="auto"/>
              <w:right w:val="single" w:sz="4" w:space="0" w:color="auto"/>
            </w:tcBorders>
          </w:tcPr>
          <w:p w:rsidR="00675577" w:rsidRPr="0031389F" w:rsidRDefault="00675577" w:rsidP="009561A3">
            <w:pPr>
              <w:pStyle w:val="NoSpacing"/>
              <w:jc w:val="both"/>
              <w:rPr>
                <w:rFonts w:ascii="Times New Roman" w:hAnsi="Times New Roman"/>
              </w:rPr>
            </w:pPr>
            <w:r w:rsidRPr="0031389F">
              <w:rPr>
                <w:rFonts w:ascii="Times New Roman" w:hAnsi="Times New Roman"/>
              </w:rPr>
              <w:t>1</w:t>
            </w:r>
          </w:p>
        </w:tc>
        <w:tc>
          <w:tcPr>
            <w:tcW w:w="892"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19"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r w:rsidRPr="0031389F">
              <w:rPr>
                <w:rFonts w:ascii="Times New Roman" w:hAnsi="Times New Roman"/>
              </w:rPr>
              <w:t>1</w:t>
            </w:r>
          </w:p>
        </w:tc>
        <w:tc>
          <w:tcPr>
            <w:tcW w:w="708"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12"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697"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r>
      <w:tr w:rsidR="00675577" w:rsidRPr="0031389F" w:rsidTr="008B5F87">
        <w:trPr>
          <w:cantSplit/>
        </w:trPr>
        <w:tc>
          <w:tcPr>
            <w:tcW w:w="3877"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r w:rsidRPr="0031389F">
              <w:rPr>
                <w:rFonts w:ascii="Times New Roman" w:hAnsi="Times New Roman"/>
              </w:rPr>
              <w:t>Домар</w:t>
            </w:r>
          </w:p>
        </w:tc>
        <w:tc>
          <w:tcPr>
            <w:tcW w:w="1223" w:type="dxa"/>
            <w:tcBorders>
              <w:top w:val="single" w:sz="4" w:space="0" w:color="auto"/>
              <w:left w:val="single" w:sz="4" w:space="0" w:color="auto"/>
              <w:bottom w:val="single" w:sz="4" w:space="0" w:color="auto"/>
              <w:right w:val="single" w:sz="4" w:space="0" w:color="auto"/>
            </w:tcBorders>
          </w:tcPr>
          <w:p w:rsidR="00675577" w:rsidRPr="0031389F" w:rsidRDefault="00675577" w:rsidP="009561A3">
            <w:pPr>
              <w:pStyle w:val="NoSpacing"/>
              <w:jc w:val="both"/>
              <w:rPr>
                <w:rFonts w:ascii="Times New Roman" w:hAnsi="Times New Roman"/>
              </w:rPr>
            </w:pPr>
            <w:r w:rsidRPr="0031389F">
              <w:rPr>
                <w:rFonts w:ascii="Times New Roman" w:hAnsi="Times New Roman"/>
              </w:rPr>
              <w:t>1</w:t>
            </w:r>
          </w:p>
        </w:tc>
        <w:tc>
          <w:tcPr>
            <w:tcW w:w="892"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19"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r w:rsidRPr="0031389F">
              <w:rPr>
                <w:rFonts w:ascii="Times New Roman" w:hAnsi="Times New Roman"/>
              </w:rPr>
              <w:t>1</w:t>
            </w:r>
          </w:p>
        </w:tc>
        <w:tc>
          <w:tcPr>
            <w:tcW w:w="708"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712"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c>
          <w:tcPr>
            <w:tcW w:w="697" w:type="dxa"/>
            <w:tcBorders>
              <w:top w:val="single" w:sz="4" w:space="0" w:color="auto"/>
              <w:left w:val="single" w:sz="4" w:space="0" w:color="auto"/>
              <w:bottom w:val="single" w:sz="4" w:space="0" w:color="auto"/>
              <w:right w:val="single" w:sz="4" w:space="0" w:color="auto"/>
            </w:tcBorders>
          </w:tcPr>
          <w:p w:rsidR="00675577" w:rsidRPr="0031389F" w:rsidRDefault="00675577" w:rsidP="008B5F87">
            <w:pPr>
              <w:pStyle w:val="NoSpacing"/>
              <w:rPr>
                <w:rFonts w:ascii="Times New Roman" w:hAnsi="Times New Roman"/>
              </w:rPr>
            </w:pPr>
          </w:p>
        </w:tc>
      </w:tr>
    </w:tbl>
    <w:p w:rsidR="00F67D3F" w:rsidRDefault="00F67D3F" w:rsidP="008E4795">
      <w:pPr>
        <w:widowControl w:val="0"/>
        <w:rPr>
          <w:rFonts w:ascii="Times New Roman" w:eastAsia="Times New Roman" w:hAnsi="Times New Roman" w:cs="Times New Roman"/>
          <w:b/>
          <w:sz w:val="24"/>
          <w:szCs w:val="24"/>
        </w:rPr>
      </w:pPr>
    </w:p>
    <w:p w:rsidR="008E4795" w:rsidRDefault="008E4795" w:rsidP="008E4795">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ИО Зајача, Пасковац, Г. Борина</w:t>
      </w:r>
    </w:p>
    <w:tbl>
      <w:tblPr>
        <w:tblW w:w="8828" w:type="dxa"/>
        <w:tblInd w:w="5" w:type="dxa"/>
        <w:tblLayout w:type="fixed"/>
        <w:tblCellMar>
          <w:left w:w="0" w:type="dxa"/>
          <w:right w:w="0" w:type="dxa"/>
        </w:tblCellMar>
        <w:tblLook w:val="0000" w:firstRow="0" w:lastRow="0" w:firstColumn="0" w:lastColumn="0" w:noHBand="0" w:noVBand="0"/>
      </w:tblPr>
      <w:tblGrid>
        <w:gridCol w:w="3877"/>
        <w:gridCol w:w="1223"/>
        <w:gridCol w:w="892"/>
        <w:gridCol w:w="719"/>
        <w:gridCol w:w="708"/>
        <w:gridCol w:w="712"/>
        <w:gridCol w:w="697"/>
      </w:tblGrid>
      <w:tr w:rsidR="00A452B4" w:rsidRPr="0031389F" w:rsidTr="008B5F87">
        <w:trPr>
          <w:cantSplit/>
        </w:trPr>
        <w:tc>
          <w:tcPr>
            <w:tcW w:w="3877" w:type="dxa"/>
            <w:tcBorders>
              <w:top w:val="single" w:sz="4" w:space="0" w:color="auto"/>
              <w:left w:val="single" w:sz="4" w:space="0" w:color="auto"/>
              <w:bottom w:val="single" w:sz="4" w:space="0" w:color="auto"/>
              <w:right w:val="single" w:sz="4" w:space="0" w:color="auto"/>
            </w:tcBorders>
          </w:tcPr>
          <w:p w:rsidR="00A452B4" w:rsidRPr="0031389F" w:rsidRDefault="00A452B4" w:rsidP="008B5F87">
            <w:pPr>
              <w:widowControl w:val="0"/>
              <w:autoSpaceDE w:val="0"/>
              <w:autoSpaceDN w:val="0"/>
              <w:rPr>
                <w:rFonts w:ascii="Times New Roman" w:hAnsi="Times New Roman"/>
                <w:sz w:val="24"/>
                <w:szCs w:val="24"/>
              </w:rPr>
            </w:pPr>
            <w:r w:rsidRPr="0031389F">
              <w:rPr>
                <w:rFonts w:ascii="Times New Roman" w:hAnsi="Times New Roman"/>
                <w:sz w:val="24"/>
                <w:szCs w:val="24"/>
              </w:rPr>
              <w:t>ОПИС ИЗ</w:t>
            </w:r>
            <w:r w:rsidRPr="0031389F">
              <w:rPr>
                <w:rFonts w:ascii="Times New Roman" w:hAnsi="Times New Roman"/>
                <w:sz w:val="24"/>
                <w:szCs w:val="24"/>
                <w:lang w:val="sr-Cyrl-CS"/>
              </w:rPr>
              <w:t>В</w:t>
            </w:r>
            <w:r w:rsidRPr="0031389F">
              <w:rPr>
                <w:rFonts w:ascii="Times New Roman" w:hAnsi="Times New Roman"/>
                <w:sz w:val="24"/>
                <w:szCs w:val="24"/>
              </w:rPr>
              <w:t>РШИЛАЦ</w:t>
            </w:r>
          </w:p>
        </w:tc>
        <w:tc>
          <w:tcPr>
            <w:tcW w:w="1223" w:type="dxa"/>
            <w:tcBorders>
              <w:top w:val="single" w:sz="4" w:space="0" w:color="auto"/>
              <w:left w:val="single" w:sz="4" w:space="0" w:color="auto"/>
              <w:bottom w:val="single" w:sz="4" w:space="0" w:color="auto"/>
              <w:right w:val="single" w:sz="4" w:space="0" w:color="auto"/>
            </w:tcBorders>
          </w:tcPr>
          <w:p w:rsidR="00A452B4" w:rsidRPr="0031389F" w:rsidRDefault="00A452B4" w:rsidP="008B5F87">
            <w:pPr>
              <w:widowControl w:val="0"/>
              <w:autoSpaceDE w:val="0"/>
              <w:autoSpaceDN w:val="0"/>
              <w:rPr>
                <w:rFonts w:ascii="Times New Roman" w:hAnsi="Times New Roman"/>
                <w:sz w:val="24"/>
                <w:szCs w:val="24"/>
              </w:rPr>
            </w:pPr>
            <w:r w:rsidRPr="0031389F">
              <w:rPr>
                <w:rFonts w:ascii="Times New Roman" w:hAnsi="Times New Roman"/>
                <w:sz w:val="24"/>
                <w:szCs w:val="24"/>
              </w:rPr>
              <w:t>С</w:t>
            </w:r>
            <w:r w:rsidRPr="0031389F">
              <w:rPr>
                <w:rFonts w:ascii="Times New Roman" w:hAnsi="Times New Roman"/>
                <w:sz w:val="24"/>
                <w:szCs w:val="24"/>
                <w:lang w:val="sr-Cyrl-CS"/>
              </w:rPr>
              <w:t>В</w:t>
            </w:r>
            <w:r w:rsidRPr="0031389F">
              <w:rPr>
                <w:rFonts w:ascii="Times New Roman" w:hAnsi="Times New Roman"/>
                <w:sz w:val="24"/>
                <w:szCs w:val="24"/>
              </w:rPr>
              <w:t>ЕГА</w:t>
            </w:r>
          </w:p>
        </w:tc>
        <w:tc>
          <w:tcPr>
            <w:tcW w:w="892" w:type="dxa"/>
            <w:tcBorders>
              <w:top w:val="single" w:sz="4" w:space="0" w:color="auto"/>
              <w:left w:val="single" w:sz="4" w:space="0" w:color="auto"/>
              <w:bottom w:val="single" w:sz="4" w:space="0" w:color="auto"/>
              <w:right w:val="single" w:sz="4" w:space="0" w:color="auto"/>
            </w:tcBorders>
          </w:tcPr>
          <w:p w:rsidR="00A452B4" w:rsidRPr="0031389F" w:rsidRDefault="00A452B4" w:rsidP="008B5F87">
            <w:pPr>
              <w:widowControl w:val="0"/>
              <w:autoSpaceDE w:val="0"/>
              <w:autoSpaceDN w:val="0"/>
              <w:rPr>
                <w:rFonts w:ascii="Times New Roman" w:hAnsi="Times New Roman"/>
                <w:sz w:val="24"/>
                <w:szCs w:val="24"/>
              </w:rPr>
            </w:pPr>
            <w:r w:rsidRPr="0031389F">
              <w:rPr>
                <w:rFonts w:ascii="Times New Roman" w:hAnsi="Times New Roman"/>
                <w:sz w:val="24"/>
                <w:szCs w:val="24"/>
              </w:rPr>
              <w:t>НК</w:t>
            </w:r>
          </w:p>
        </w:tc>
        <w:tc>
          <w:tcPr>
            <w:tcW w:w="719" w:type="dxa"/>
            <w:tcBorders>
              <w:top w:val="single" w:sz="4" w:space="0" w:color="auto"/>
              <w:left w:val="single" w:sz="4" w:space="0" w:color="auto"/>
              <w:bottom w:val="single" w:sz="4" w:space="0" w:color="auto"/>
              <w:right w:val="single" w:sz="4" w:space="0" w:color="auto"/>
            </w:tcBorders>
          </w:tcPr>
          <w:p w:rsidR="00A452B4" w:rsidRPr="0031389F" w:rsidRDefault="00A452B4" w:rsidP="008B5F87">
            <w:pPr>
              <w:widowControl w:val="0"/>
              <w:autoSpaceDE w:val="0"/>
              <w:autoSpaceDN w:val="0"/>
              <w:rPr>
                <w:rFonts w:ascii="Times New Roman" w:hAnsi="Times New Roman"/>
                <w:sz w:val="24"/>
                <w:szCs w:val="24"/>
              </w:rPr>
            </w:pPr>
            <w:r w:rsidRPr="0031389F">
              <w:rPr>
                <w:rFonts w:ascii="Times New Roman" w:hAnsi="Times New Roman"/>
                <w:sz w:val="24"/>
                <w:szCs w:val="24"/>
                <w:lang w:val="sr-Cyrl-CS"/>
              </w:rPr>
              <w:t>В</w:t>
            </w:r>
            <w:r w:rsidRPr="0031389F">
              <w:rPr>
                <w:rFonts w:ascii="Times New Roman" w:hAnsi="Times New Roman"/>
                <w:sz w:val="24"/>
                <w:szCs w:val="24"/>
              </w:rPr>
              <w:t>КВ</w:t>
            </w:r>
          </w:p>
        </w:tc>
        <w:tc>
          <w:tcPr>
            <w:tcW w:w="708" w:type="dxa"/>
            <w:tcBorders>
              <w:top w:val="single" w:sz="4" w:space="0" w:color="auto"/>
              <w:left w:val="single" w:sz="4" w:space="0" w:color="auto"/>
              <w:bottom w:val="single" w:sz="4" w:space="0" w:color="auto"/>
              <w:right w:val="single" w:sz="4" w:space="0" w:color="auto"/>
            </w:tcBorders>
          </w:tcPr>
          <w:p w:rsidR="00A452B4" w:rsidRPr="0031389F" w:rsidRDefault="00A452B4" w:rsidP="008B5F87">
            <w:pPr>
              <w:widowControl w:val="0"/>
              <w:autoSpaceDE w:val="0"/>
              <w:autoSpaceDN w:val="0"/>
              <w:rPr>
                <w:rFonts w:ascii="Times New Roman" w:hAnsi="Times New Roman"/>
                <w:sz w:val="24"/>
                <w:szCs w:val="24"/>
              </w:rPr>
            </w:pPr>
            <w:r w:rsidRPr="0031389F">
              <w:rPr>
                <w:rFonts w:ascii="Times New Roman" w:hAnsi="Times New Roman"/>
                <w:sz w:val="24"/>
                <w:szCs w:val="24"/>
              </w:rPr>
              <w:t>СС</w:t>
            </w:r>
          </w:p>
        </w:tc>
        <w:tc>
          <w:tcPr>
            <w:tcW w:w="712" w:type="dxa"/>
            <w:tcBorders>
              <w:top w:val="single" w:sz="4" w:space="0" w:color="auto"/>
              <w:left w:val="single" w:sz="4" w:space="0" w:color="auto"/>
              <w:bottom w:val="single" w:sz="4" w:space="0" w:color="auto"/>
              <w:right w:val="single" w:sz="4" w:space="0" w:color="auto"/>
            </w:tcBorders>
          </w:tcPr>
          <w:p w:rsidR="00A452B4" w:rsidRPr="0031389F" w:rsidRDefault="00A452B4" w:rsidP="008B5F87">
            <w:pPr>
              <w:widowControl w:val="0"/>
              <w:autoSpaceDE w:val="0"/>
              <w:autoSpaceDN w:val="0"/>
              <w:rPr>
                <w:rFonts w:ascii="Times New Roman" w:hAnsi="Times New Roman"/>
                <w:sz w:val="24"/>
                <w:szCs w:val="24"/>
              </w:rPr>
            </w:pPr>
            <w:r w:rsidRPr="0031389F">
              <w:rPr>
                <w:rFonts w:ascii="Times New Roman" w:hAnsi="Times New Roman"/>
                <w:sz w:val="24"/>
                <w:szCs w:val="24"/>
                <w:lang w:val="sr-Cyrl-CS"/>
              </w:rPr>
              <w:t>В</w:t>
            </w:r>
            <w:r w:rsidRPr="0031389F">
              <w:rPr>
                <w:rFonts w:ascii="Times New Roman" w:hAnsi="Times New Roman"/>
                <w:sz w:val="24"/>
                <w:szCs w:val="24"/>
              </w:rPr>
              <w:t>С</w:t>
            </w:r>
          </w:p>
        </w:tc>
        <w:tc>
          <w:tcPr>
            <w:tcW w:w="697" w:type="dxa"/>
            <w:tcBorders>
              <w:top w:val="single" w:sz="4" w:space="0" w:color="auto"/>
              <w:left w:val="single" w:sz="4" w:space="0" w:color="auto"/>
              <w:bottom w:val="single" w:sz="4" w:space="0" w:color="auto"/>
              <w:right w:val="single" w:sz="4" w:space="0" w:color="auto"/>
            </w:tcBorders>
          </w:tcPr>
          <w:p w:rsidR="00A452B4" w:rsidRPr="0031389F" w:rsidRDefault="00A452B4" w:rsidP="008B5F87">
            <w:pPr>
              <w:widowControl w:val="0"/>
              <w:autoSpaceDE w:val="0"/>
              <w:autoSpaceDN w:val="0"/>
              <w:rPr>
                <w:rFonts w:ascii="Times New Roman" w:hAnsi="Times New Roman"/>
                <w:sz w:val="24"/>
                <w:szCs w:val="24"/>
              </w:rPr>
            </w:pPr>
            <w:r w:rsidRPr="0031389F">
              <w:rPr>
                <w:rFonts w:ascii="Times New Roman" w:hAnsi="Times New Roman"/>
                <w:sz w:val="24"/>
                <w:szCs w:val="24"/>
                <w:lang w:val="sr-Cyrl-CS"/>
              </w:rPr>
              <w:t>В</w:t>
            </w:r>
            <w:r w:rsidRPr="0031389F">
              <w:rPr>
                <w:rFonts w:ascii="Times New Roman" w:hAnsi="Times New Roman"/>
                <w:sz w:val="24"/>
                <w:szCs w:val="24"/>
              </w:rPr>
              <w:t>СС</w:t>
            </w:r>
          </w:p>
        </w:tc>
      </w:tr>
      <w:tr w:rsidR="00A452B4" w:rsidRPr="0031389F" w:rsidTr="008B5F87">
        <w:trPr>
          <w:cantSplit/>
        </w:trPr>
        <w:tc>
          <w:tcPr>
            <w:tcW w:w="3877" w:type="dxa"/>
            <w:tcBorders>
              <w:top w:val="single" w:sz="4" w:space="0" w:color="auto"/>
              <w:left w:val="single" w:sz="4" w:space="0" w:color="auto"/>
              <w:bottom w:val="single" w:sz="4" w:space="0" w:color="auto"/>
              <w:right w:val="single" w:sz="4" w:space="0" w:color="auto"/>
            </w:tcBorders>
          </w:tcPr>
          <w:p w:rsidR="00A452B4" w:rsidRPr="0031389F" w:rsidRDefault="00A452B4" w:rsidP="008B5F87">
            <w:pPr>
              <w:pStyle w:val="NoSpacing"/>
              <w:rPr>
                <w:rFonts w:ascii="Times New Roman" w:hAnsi="Times New Roman"/>
                <w:sz w:val="24"/>
                <w:szCs w:val="24"/>
              </w:rPr>
            </w:pPr>
            <w:r w:rsidRPr="0031389F">
              <w:rPr>
                <w:rFonts w:ascii="Times New Roman" w:hAnsi="Times New Roman"/>
                <w:lang w:val="sr-Cyrl-CS"/>
              </w:rPr>
              <w:t xml:space="preserve">Професор </w:t>
            </w:r>
            <w:r w:rsidRPr="0031389F">
              <w:rPr>
                <w:rFonts w:ascii="Times New Roman" w:hAnsi="Times New Roman"/>
              </w:rPr>
              <w:t>разре</w:t>
            </w:r>
            <w:r w:rsidRPr="0031389F">
              <w:rPr>
                <w:rFonts w:ascii="Times New Roman" w:hAnsi="Times New Roman"/>
                <w:lang w:val="sr-Cyrl-BA"/>
              </w:rPr>
              <w:t>д</w:t>
            </w:r>
            <w:r w:rsidRPr="0031389F">
              <w:rPr>
                <w:rFonts w:ascii="Times New Roman" w:hAnsi="Times New Roman"/>
              </w:rPr>
              <w:t>не наставе</w:t>
            </w:r>
          </w:p>
        </w:tc>
        <w:tc>
          <w:tcPr>
            <w:tcW w:w="1223" w:type="dxa"/>
            <w:tcBorders>
              <w:top w:val="single" w:sz="4" w:space="0" w:color="auto"/>
              <w:left w:val="single" w:sz="4" w:space="0" w:color="auto"/>
              <w:bottom w:val="single" w:sz="4" w:space="0" w:color="auto"/>
              <w:right w:val="single" w:sz="4" w:space="0" w:color="auto"/>
            </w:tcBorders>
          </w:tcPr>
          <w:p w:rsidR="00A452B4" w:rsidRPr="0031389F" w:rsidRDefault="00A452B4" w:rsidP="008B5F87">
            <w:pPr>
              <w:pStyle w:val="NoSpacing"/>
              <w:rPr>
                <w:rFonts w:ascii="Times New Roman" w:hAnsi="Times New Roman"/>
                <w:sz w:val="24"/>
                <w:szCs w:val="24"/>
              </w:rPr>
            </w:pPr>
            <w:r>
              <w:rPr>
                <w:rFonts w:ascii="Times New Roman" w:hAnsi="Times New Roman"/>
                <w:sz w:val="24"/>
                <w:szCs w:val="24"/>
              </w:rPr>
              <w:t>5</w:t>
            </w:r>
          </w:p>
        </w:tc>
        <w:tc>
          <w:tcPr>
            <w:tcW w:w="892" w:type="dxa"/>
            <w:tcBorders>
              <w:top w:val="single" w:sz="4" w:space="0" w:color="auto"/>
              <w:left w:val="single" w:sz="4" w:space="0" w:color="auto"/>
              <w:bottom w:val="single" w:sz="4" w:space="0" w:color="auto"/>
              <w:right w:val="single" w:sz="4" w:space="0" w:color="auto"/>
            </w:tcBorders>
          </w:tcPr>
          <w:p w:rsidR="00A452B4" w:rsidRPr="0031389F" w:rsidRDefault="00A452B4" w:rsidP="008B5F87">
            <w:pPr>
              <w:pStyle w:val="NoSpacing"/>
              <w:rPr>
                <w:rFonts w:ascii="Times New Roman" w:hAnsi="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rsidR="00A452B4" w:rsidRPr="0031389F" w:rsidRDefault="00A452B4" w:rsidP="008B5F87">
            <w:pPr>
              <w:pStyle w:val="NoSpacing"/>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A452B4" w:rsidRPr="0031389F" w:rsidRDefault="00A452B4" w:rsidP="008B5F87">
            <w:pPr>
              <w:pStyle w:val="NoSpacing"/>
              <w:rPr>
                <w:rFonts w:ascii="Times New Roman" w:hAnsi="Times New Roman"/>
                <w:sz w:val="24"/>
                <w:szCs w:val="24"/>
              </w:rPr>
            </w:pPr>
          </w:p>
        </w:tc>
        <w:tc>
          <w:tcPr>
            <w:tcW w:w="712" w:type="dxa"/>
            <w:tcBorders>
              <w:top w:val="single" w:sz="4" w:space="0" w:color="auto"/>
              <w:left w:val="single" w:sz="4" w:space="0" w:color="auto"/>
              <w:bottom w:val="single" w:sz="4" w:space="0" w:color="auto"/>
              <w:right w:val="single" w:sz="4" w:space="0" w:color="auto"/>
            </w:tcBorders>
          </w:tcPr>
          <w:p w:rsidR="00A452B4" w:rsidRPr="0031389F" w:rsidRDefault="00A452B4" w:rsidP="008B5F87">
            <w:pPr>
              <w:pStyle w:val="NoSpacing"/>
              <w:rPr>
                <w:rFonts w:ascii="Times New Roman" w:hAnsi="Times New Roman"/>
                <w:sz w:val="24"/>
                <w:szCs w:val="24"/>
              </w:rPr>
            </w:pPr>
          </w:p>
        </w:tc>
        <w:tc>
          <w:tcPr>
            <w:tcW w:w="697" w:type="dxa"/>
            <w:tcBorders>
              <w:top w:val="single" w:sz="4" w:space="0" w:color="auto"/>
              <w:left w:val="single" w:sz="4" w:space="0" w:color="auto"/>
              <w:bottom w:val="single" w:sz="4" w:space="0" w:color="auto"/>
              <w:right w:val="single" w:sz="4" w:space="0" w:color="auto"/>
            </w:tcBorders>
          </w:tcPr>
          <w:p w:rsidR="00A452B4" w:rsidRPr="0031389F" w:rsidRDefault="00A452B4" w:rsidP="008B5F87">
            <w:pPr>
              <w:pStyle w:val="NoSpacing"/>
              <w:rPr>
                <w:rFonts w:ascii="Times New Roman" w:hAnsi="Times New Roman"/>
                <w:sz w:val="24"/>
                <w:szCs w:val="24"/>
              </w:rPr>
            </w:pPr>
            <w:r>
              <w:rPr>
                <w:rFonts w:ascii="Times New Roman" w:hAnsi="Times New Roman"/>
                <w:sz w:val="24"/>
                <w:szCs w:val="24"/>
              </w:rPr>
              <w:t>5</w:t>
            </w:r>
          </w:p>
        </w:tc>
      </w:tr>
      <w:tr w:rsidR="00A452B4" w:rsidRPr="0031389F" w:rsidTr="008B5F87">
        <w:trPr>
          <w:cantSplit/>
        </w:trPr>
        <w:tc>
          <w:tcPr>
            <w:tcW w:w="3877" w:type="dxa"/>
            <w:tcBorders>
              <w:top w:val="single" w:sz="4" w:space="0" w:color="auto"/>
              <w:left w:val="single" w:sz="4" w:space="0" w:color="auto"/>
              <w:bottom w:val="single" w:sz="4" w:space="0" w:color="auto"/>
              <w:right w:val="single" w:sz="4" w:space="0" w:color="auto"/>
            </w:tcBorders>
          </w:tcPr>
          <w:p w:rsidR="00A452B4" w:rsidRPr="0031389F" w:rsidRDefault="00A452B4" w:rsidP="008B5F87">
            <w:pPr>
              <w:pStyle w:val="NoSpacing"/>
              <w:rPr>
                <w:rFonts w:ascii="Times New Roman" w:hAnsi="Times New Roman"/>
                <w:sz w:val="24"/>
                <w:szCs w:val="24"/>
              </w:rPr>
            </w:pPr>
            <w:r w:rsidRPr="0031389F">
              <w:rPr>
                <w:rFonts w:ascii="Times New Roman" w:hAnsi="Times New Roman"/>
                <w:lang w:val="sr-Cyrl-CS"/>
              </w:rPr>
              <w:t xml:space="preserve">Професор </w:t>
            </w:r>
            <w:r w:rsidRPr="0031389F">
              <w:rPr>
                <w:rFonts w:ascii="Times New Roman" w:hAnsi="Times New Roman"/>
              </w:rPr>
              <w:t>предметне наставе</w:t>
            </w:r>
          </w:p>
        </w:tc>
        <w:tc>
          <w:tcPr>
            <w:tcW w:w="1223" w:type="dxa"/>
            <w:tcBorders>
              <w:top w:val="single" w:sz="4" w:space="0" w:color="auto"/>
              <w:left w:val="single" w:sz="4" w:space="0" w:color="auto"/>
              <w:bottom w:val="single" w:sz="4" w:space="0" w:color="auto"/>
              <w:right w:val="single" w:sz="4" w:space="0" w:color="auto"/>
            </w:tcBorders>
          </w:tcPr>
          <w:p w:rsidR="00A452B4" w:rsidRPr="004B60BC" w:rsidRDefault="00A452B4" w:rsidP="008B5F87">
            <w:pPr>
              <w:pStyle w:val="NoSpacing"/>
              <w:rPr>
                <w:rFonts w:ascii="Times New Roman" w:hAnsi="Times New Roman"/>
                <w:sz w:val="24"/>
                <w:szCs w:val="24"/>
              </w:rPr>
            </w:pPr>
            <w:r>
              <w:rPr>
                <w:rFonts w:ascii="Times New Roman" w:hAnsi="Times New Roman"/>
                <w:sz w:val="24"/>
                <w:szCs w:val="24"/>
              </w:rPr>
              <w:t>10</w:t>
            </w:r>
          </w:p>
        </w:tc>
        <w:tc>
          <w:tcPr>
            <w:tcW w:w="892" w:type="dxa"/>
            <w:tcBorders>
              <w:top w:val="single" w:sz="4" w:space="0" w:color="auto"/>
              <w:left w:val="single" w:sz="4" w:space="0" w:color="auto"/>
              <w:bottom w:val="single" w:sz="4" w:space="0" w:color="auto"/>
              <w:right w:val="single" w:sz="4" w:space="0" w:color="auto"/>
            </w:tcBorders>
          </w:tcPr>
          <w:p w:rsidR="00A452B4" w:rsidRPr="0031389F" w:rsidRDefault="00A452B4" w:rsidP="008B5F87">
            <w:pPr>
              <w:pStyle w:val="NoSpacing"/>
              <w:rPr>
                <w:rFonts w:ascii="Times New Roman" w:hAnsi="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rsidR="00A452B4" w:rsidRPr="0031389F" w:rsidRDefault="00A452B4" w:rsidP="008B5F87">
            <w:pPr>
              <w:pStyle w:val="NoSpacing"/>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A452B4" w:rsidRPr="00204451" w:rsidRDefault="00A452B4" w:rsidP="008B5F87">
            <w:pPr>
              <w:pStyle w:val="NoSpacing"/>
              <w:rPr>
                <w:rFonts w:ascii="Times New Roman" w:hAnsi="Times New Roman"/>
                <w:sz w:val="24"/>
                <w:szCs w:val="24"/>
              </w:rPr>
            </w:pPr>
          </w:p>
        </w:tc>
        <w:tc>
          <w:tcPr>
            <w:tcW w:w="712" w:type="dxa"/>
            <w:tcBorders>
              <w:top w:val="single" w:sz="4" w:space="0" w:color="auto"/>
              <w:left w:val="single" w:sz="4" w:space="0" w:color="auto"/>
              <w:bottom w:val="single" w:sz="4" w:space="0" w:color="auto"/>
              <w:right w:val="single" w:sz="4" w:space="0" w:color="auto"/>
            </w:tcBorders>
          </w:tcPr>
          <w:p w:rsidR="00A452B4" w:rsidRPr="004B60BC" w:rsidRDefault="00A452B4" w:rsidP="008B5F87">
            <w:pPr>
              <w:pStyle w:val="NoSpacing"/>
              <w:rPr>
                <w:rFonts w:ascii="Times New Roman" w:hAnsi="Times New Roman"/>
                <w:sz w:val="24"/>
                <w:szCs w:val="24"/>
              </w:rPr>
            </w:pPr>
            <w:r>
              <w:rPr>
                <w:rFonts w:ascii="Times New Roman" w:hAnsi="Times New Roman"/>
                <w:sz w:val="24"/>
                <w:szCs w:val="24"/>
              </w:rPr>
              <w:t>1</w:t>
            </w:r>
          </w:p>
        </w:tc>
        <w:tc>
          <w:tcPr>
            <w:tcW w:w="697" w:type="dxa"/>
            <w:tcBorders>
              <w:top w:val="single" w:sz="4" w:space="0" w:color="auto"/>
              <w:left w:val="single" w:sz="4" w:space="0" w:color="auto"/>
              <w:bottom w:val="single" w:sz="4" w:space="0" w:color="auto"/>
              <w:right w:val="single" w:sz="4" w:space="0" w:color="auto"/>
            </w:tcBorders>
          </w:tcPr>
          <w:p w:rsidR="00A452B4" w:rsidRPr="00204451" w:rsidRDefault="00A452B4" w:rsidP="008B5F87">
            <w:pPr>
              <w:pStyle w:val="NoSpacing"/>
              <w:rPr>
                <w:rFonts w:ascii="Times New Roman" w:hAnsi="Times New Roman"/>
                <w:sz w:val="24"/>
                <w:szCs w:val="24"/>
              </w:rPr>
            </w:pPr>
            <w:r>
              <w:rPr>
                <w:rFonts w:ascii="Times New Roman" w:hAnsi="Times New Roman"/>
                <w:sz w:val="24"/>
                <w:szCs w:val="24"/>
                <w:lang w:val="sr-Cyrl-CS"/>
              </w:rPr>
              <w:t>9</w:t>
            </w:r>
          </w:p>
        </w:tc>
      </w:tr>
      <w:tr w:rsidR="00A452B4" w:rsidRPr="0031389F" w:rsidTr="008B5F87">
        <w:trPr>
          <w:cantSplit/>
        </w:trPr>
        <w:tc>
          <w:tcPr>
            <w:tcW w:w="3877" w:type="dxa"/>
            <w:tcBorders>
              <w:top w:val="single" w:sz="4" w:space="0" w:color="auto"/>
              <w:left w:val="single" w:sz="4" w:space="0" w:color="auto"/>
              <w:bottom w:val="single" w:sz="4" w:space="0" w:color="auto"/>
              <w:right w:val="single" w:sz="4" w:space="0" w:color="auto"/>
            </w:tcBorders>
          </w:tcPr>
          <w:p w:rsidR="00A452B4" w:rsidRPr="0031389F" w:rsidRDefault="00A452B4" w:rsidP="008B5F87">
            <w:pPr>
              <w:pStyle w:val="NoSpacing"/>
              <w:rPr>
                <w:rFonts w:ascii="Times New Roman" w:hAnsi="Times New Roman"/>
              </w:rPr>
            </w:pPr>
            <w:r w:rsidRPr="0031389F">
              <w:rPr>
                <w:rFonts w:ascii="Times New Roman" w:hAnsi="Times New Roman"/>
              </w:rPr>
              <w:t>Хигијеничари</w:t>
            </w:r>
          </w:p>
        </w:tc>
        <w:tc>
          <w:tcPr>
            <w:tcW w:w="1223" w:type="dxa"/>
            <w:tcBorders>
              <w:top w:val="single" w:sz="4" w:space="0" w:color="auto"/>
              <w:left w:val="single" w:sz="4" w:space="0" w:color="auto"/>
              <w:bottom w:val="single" w:sz="4" w:space="0" w:color="auto"/>
              <w:right w:val="single" w:sz="4" w:space="0" w:color="auto"/>
            </w:tcBorders>
          </w:tcPr>
          <w:p w:rsidR="00A452B4" w:rsidRPr="0031389F" w:rsidRDefault="00A452B4" w:rsidP="008B5F87">
            <w:pPr>
              <w:pStyle w:val="NoSpacing"/>
              <w:rPr>
                <w:rFonts w:ascii="Times New Roman" w:hAnsi="Times New Roman"/>
                <w:sz w:val="24"/>
                <w:szCs w:val="24"/>
              </w:rPr>
            </w:pPr>
            <w:r w:rsidRPr="0031389F">
              <w:rPr>
                <w:rFonts w:ascii="Times New Roman" w:hAnsi="Times New Roman"/>
                <w:sz w:val="24"/>
                <w:szCs w:val="24"/>
              </w:rPr>
              <w:t>3</w:t>
            </w:r>
          </w:p>
        </w:tc>
        <w:tc>
          <w:tcPr>
            <w:tcW w:w="892" w:type="dxa"/>
            <w:tcBorders>
              <w:top w:val="single" w:sz="4" w:space="0" w:color="auto"/>
              <w:left w:val="single" w:sz="4" w:space="0" w:color="auto"/>
              <w:bottom w:val="single" w:sz="4" w:space="0" w:color="auto"/>
              <w:right w:val="single" w:sz="4" w:space="0" w:color="auto"/>
            </w:tcBorders>
          </w:tcPr>
          <w:p w:rsidR="00A452B4" w:rsidRPr="0031389F" w:rsidRDefault="00A452B4" w:rsidP="008B5F87">
            <w:pPr>
              <w:pStyle w:val="NoSpacing"/>
              <w:rPr>
                <w:rFonts w:ascii="Times New Roman" w:hAnsi="Times New Roman"/>
                <w:sz w:val="24"/>
                <w:szCs w:val="24"/>
              </w:rPr>
            </w:pPr>
            <w:r w:rsidRPr="0031389F">
              <w:rPr>
                <w:rFonts w:ascii="Times New Roman" w:hAnsi="Times New Roman"/>
                <w:sz w:val="24"/>
                <w:szCs w:val="24"/>
              </w:rPr>
              <w:t>3</w:t>
            </w:r>
          </w:p>
        </w:tc>
        <w:tc>
          <w:tcPr>
            <w:tcW w:w="719" w:type="dxa"/>
            <w:tcBorders>
              <w:top w:val="single" w:sz="4" w:space="0" w:color="auto"/>
              <w:left w:val="single" w:sz="4" w:space="0" w:color="auto"/>
              <w:bottom w:val="single" w:sz="4" w:space="0" w:color="auto"/>
              <w:right w:val="single" w:sz="4" w:space="0" w:color="auto"/>
            </w:tcBorders>
          </w:tcPr>
          <w:p w:rsidR="00A452B4" w:rsidRPr="0031389F" w:rsidRDefault="00A452B4" w:rsidP="008B5F87">
            <w:pPr>
              <w:pStyle w:val="NoSpacing"/>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A452B4" w:rsidRPr="0031389F" w:rsidRDefault="00A452B4" w:rsidP="008B5F87">
            <w:pPr>
              <w:pStyle w:val="NoSpacing"/>
              <w:rPr>
                <w:rFonts w:ascii="Times New Roman" w:hAnsi="Times New Roman"/>
                <w:sz w:val="24"/>
                <w:szCs w:val="24"/>
              </w:rPr>
            </w:pPr>
          </w:p>
        </w:tc>
        <w:tc>
          <w:tcPr>
            <w:tcW w:w="712" w:type="dxa"/>
            <w:tcBorders>
              <w:top w:val="single" w:sz="4" w:space="0" w:color="auto"/>
              <w:left w:val="single" w:sz="4" w:space="0" w:color="auto"/>
              <w:bottom w:val="single" w:sz="4" w:space="0" w:color="auto"/>
              <w:right w:val="single" w:sz="4" w:space="0" w:color="auto"/>
            </w:tcBorders>
          </w:tcPr>
          <w:p w:rsidR="00A452B4" w:rsidRPr="0031389F" w:rsidRDefault="00A452B4" w:rsidP="008B5F87">
            <w:pPr>
              <w:pStyle w:val="NoSpacing"/>
              <w:rPr>
                <w:rFonts w:ascii="Times New Roman" w:hAnsi="Times New Roman"/>
                <w:sz w:val="24"/>
                <w:szCs w:val="24"/>
              </w:rPr>
            </w:pPr>
          </w:p>
        </w:tc>
        <w:tc>
          <w:tcPr>
            <w:tcW w:w="697" w:type="dxa"/>
            <w:tcBorders>
              <w:top w:val="single" w:sz="4" w:space="0" w:color="auto"/>
              <w:left w:val="single" w:sz="4" w:space="0" w:color="auto"/>
              <w:bottom w:val="single" w:sz="4" w:space="0" w:color="auto"/>
              <w:right w:val="single" w:sz="4" w:space="0" w:color="auto"/>
            </w:tcBorders>
          </w:tcPr>
          <w:p w:rsidR="00A452B4" w:rsidRPr="0031389F" w:rsidRDefault="00A452B4" w:rsidP="008B5F87">
            <w:pPr>
              <w:pStyle w:val="NoSpacing"/>
              <w:rPr>
                <w:rFonts w:ascii="Times New Roman" w:hAnsi="Times New Roman"/>
                <w:sz w:val="24"/>
                <w:szCs w:val="24"/>
              </w:rPr>
            </w:pPr>
          </w:p>
        </w:tc>
      </w:tr>
      <w:tr w:rsidR="00A452B4" w:rsidRPr="0031389F" w:rsidTr="008B5F87">
        <w:trPr>
          <w:cantSplit/>
        </w:trPr>
        <w:tc>
          <w:tcPr>
            <w:tcW w:w="3877" w:type="dxa"/>
            <w:tcBorders>
              <w:top w:val="single" w:sz="4" w:space="0" w:color="auto"/>
              <w:left w:val="single" w:sz="4" w:space="0" w:color="auto"/>
              <w:bottom w:val="single" w:sz="4" w:space="0" w:color="auto"/>
              <w:right w:val="single" w:sz="4" w:space="0" w:color="auto"/>
            </w:tcBorders>
          </w:tcPr>
          <w:p w:rsidR="00A452B4" w:rsidRPr="0031389F" w:rsidRDefault="00A452B4" w:rsidP="008B5F87">
            <w:pPr>
              <w:pStyle w:val="NoSpacing"/>
              <w:rPr>
                <w:rFonts w:ascii="Times New Roman" w:hAnsi="Times New Roman"/>
                <w:lang w:val="sr-Cyrl-CS"/>
              </w:rPr>
            </w:pPr>
            <w:r w:rsidRPr="0031389F">
              <w:rPr>
                <w:rFonts w:ascii="Times New Roman" w:hAnsi="Times New Roman"/>
              </w:rPr>
              <w:t>Л</w:t>
            </w:r>
            <w:r w:rsidRPr="0031389F">
              <w:rPr>
                <w:rFonts w:ascii="Times New Roman" w:hAnsi="Times New Roman"/>
                <w:lang w:val="sr-Cyrl-CS"/>
              </w:rPr>
              <w:t>о</w:t>
            </w:r>
            <w:r w:rsidRPr="0031389F">
              <w:rPr>
                <w:rFonts w:ascii="Times New Roman" w:hAnsi="Times New Roman"/>
              </w:rPr>
              <w:t>жач</w:t>
            </w:r>
            <w:r w:rsidRPr="0031389F">
              <w:rPr>
                <w:rFonts w:ascii="Times New Roman" w:hAnsi="Times New Roman"/>
                <w:lang w:val="sr-Cyrl-CS"/>
              </w:rPr>
              <w:t>/</w:t>
            </w:r>
            <w:r w:rsidRPr="0031389F">
              <w:rPr>
                <w:rFonts w:ascii="Times New Roman" w:hAnsi="Times New Roman"/>
              </w:rPr>
              <w:t xml:space="preserve"> Домар</w:t>
            </w:r>
          </w:p>
        </w:tc>
        <w:tc>
          <w:tcPr>
            <w:tcW w:w="1223" w:type="dxa"/>
            <w:tcBorders>
              <w:top w:val="single" w:sz="4" w:space="0" w:color="auto"/>
              <w:left w:val="single" w:sz="4" w:space="0" w:color="auto"/>
              <w:bottom w:val="single" w:sz="4" w:space="0" w:color="auto"/>
              <w:right w:val="single" w:sz="4" w:space="0" w:color="auto"/>
            </w:tcBorders>
          </w:tcPr>
          <w:p w:rsidR="00A452B4" w:rsidRPr="0031389F" w:rsidRDefault="00A452B4" w:rsidP="008B5F87">
            <w:pPr>
              <w:pStyle w:val="NoSpacing"/>
              <w:rPr>
                <w:rFonts w:ascii="Times New Roman" w:hAnsi="Times New Roman"/>
                <w:sz w:val="24"/>
                <w:szCs w:val="24"/>
                <w:lang w:val="sr-Cyrl-CS"/>
              </w:rPr>
            </w:pPr>
            <w:r w:rsidRPr="0031389F">
              <w:rPr>
                <w:rFonts w:ascii="Times New Roman" w:hAnsi="Times New Roman"/>
                <w:sz w:val="24"/>
                <w:szCs w:val="24"/>
                <w:lang w:val="sr-Cyrl-CS"/>
              </w:rPr>
              <w:t>1</w:t>
            </w:r>
          </w:p>
        </w:tc>
        <w:tc>
          <w:tcPr>
            <w:tcW w:w="892" w:type="dxa"/>
            <w:tcBorders>
              <w:top w:val="single" w:sz="4" w:space="0" w:color="auto"/>
              <w:left w:val="single" w:sz="4" w:space="0" w:color="auto"/>
              <w:bottom w:val="single" w:sz="4" w:space="0" w:color="auto"/>
              <w:right w:val="single" w:sz="4" w:space="0" w:color="auto"/>
            </w:tcBorders>
          </w:tcPr>
          <w:p w:rsidR="00A452B4" w:rsidRPr="0031389F" w:rsidRDefault="00A452B4" w:rsidP="008B5F87">
            <w:pPr>
              <w:pStyle w:val="NoSpacing"/>
              <w:rPr>
                <w:rFonts w:ascii="Times New Roman" w:hAnsi="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rsidR="00A452B4" w:rsidRPr="0031389F" w:rsidRDefault="00A452B4" w:rsidP="008B5F87">
            <w:pPr>
              <w:pStyle w:val="NoSpacing"/>
              <w:rPr>
                <w:rFonts w:ascii="Times New Roman" w:hAnsi="Times New Roman"/>
                <w:sz w:val="24"/>
                <w:szCs w:val="24"/>
                <w:lang w:val="sr-Cyrl-CS"/>
              </w:rPr>
            </w:pPr>
            <w:r w:rsidRPr="0031389F">
              <w:rPr>
                <w:rFonts w:ascii="Times New Roman" w:hAnsi="Times New Roman"/>
                <w:sz w:val="24"/>
                <w:szCs w:val="24"/>
                <w:lang w:val="sr-Cyrl-CS"/>
              </w:rPr>
              <w:t>1</w:t>
            </w:r>
          </w:p>
        </w:tc>
        <w:tc>
          <w:tcPr>
            <w:tcW w:w="708" w:type="dxa"/>
            <w:tcBorders>
              <w:top w:val="single" w:sz="4" w:space="0" w:color="auto"/>
              <w:left w:val="single" w:sz="4" w:space="0" w:color="auto"/>
              <w:bottom w:val="single" w:sz="4" w:space="0" w:color="auto"/>
              <w:right w:val="single" w:sz="4" w:space="0" w:color="auto"/>
            </w:tcBorders>
          </w:tcPr>
          <w:p w:rsidR="00A452B4" w:rsidRPr="0031389F" w:rsidRDefault="00A452B4" w:rsidP="008B5F87">
            <w:pPr>
              <w:pStyle w:val="NoSpacing"/>
              <w:rPr>
                <w:rFonts w:ascii="Times New Roman" w:hAnsi="Times New Roman"/>
                <w:sz w:val="24"/>
                <w:szCs w:val="24"/>
              </w:rPr>
            </w:pPr>
          </w:p>
        </w:tc>
        <w:tc>
          <w:tcPr>
            <w:tcW w:w="712" w:type="dxa"/>
            <w:tcBorders>
              <w:top w:val="single" w:sz="4" w:space="0" w:color="auto"/>
              <w:left w:val="single" w:sz="4" w:space="0" w:color="auto"/>
              <w:bottom w:val="single" w:sz="4" w:space="0" w:color="auto"/>
              <w:right w:val="single" w:sz="4" w:space="0" w:color="auto"/>
            </w:tcBorders>
          </w:tcPr>
          <w:p w:rsidR="00A452B4" w:rsidRPr="0031389F" w:rsidRDefault="00A452B4" w:rsidP="008B5F87">
            <w:pPr>
              <w:pStyle w:val="NoSpacing"/>
              <w:rPr>
                <w:rFonts w:ascii="Times New Roman" w:hAnsi="Times New Roman"/>
                <w:sz w:val="24"/>
                <w:szCs w:val="24"/>
              </w:rPr>
            </w:pPr>
          </w:p>
        </w:tc>
        <w:tc>
          <w:tcPr>
            <w:tcW w:w="697" w:type="dxa"/>
            <w:tcBorders>
              <w:top w:val="single" w:sz="4" w:space="0" w:color="auto"/>
              <w:left w:val="single" w:sz="4" w:space="0" w:color="auto"/>
              <w:bottom w:val="single" w:sz="4" w:space="0" w:color="auto"/>
              <w:right w:val="single" w:sz="4" w:space="0" w:color="auto"/>
            </w:tcBorders>
          </w:tcPr>
          <w:p w:rsidR="00A452B4" w:rsidRPr="0031389F" w:rsidRDefault="00A452B4" w:rsidP="008B5F87">
            <w:pPr>
              <w:pStyle w:val="NoSpacing"/>
              <w:rPr>
                <w:rFonts w:ascii="Times New Roman" w:hAnsi="Times New Roman"/>
                <w:sz w:val="24"/>
                <w:szCs w:val="24"/>
              </w:rPr>
            </w:pPr>
          </w:p>
        </w:tc>
      </w:tr>
    </w:tbl>
    <w:p w:rsidR="00A452B4" w:rsidRDefault="00A452B4" w:rsidP="008E4795">
      <w:pPr>
        <w:widowControl w:val="0"/>
        <w:rPr>
          <w:rFonts w:ascii="Times New Roman" w:eastAsia="Times New Roman" w:hAnsi="Times New Roman" w:cs="Times New Roman"/>
          <w:b/>
          <w:sz w:val="24"/>
          <w:szCs w:val="24"/>
        </w:rPr>
      </w:pPr>
    </w:p>
    <w:p w:rsidR="00A452B4" w:rsidRDefault="00A452B4" w:rsidP="008E4795">
      <w:pPr>
        <w:widowControl w:val="0"/>
        <w:rPr>
          <w:rFonts w:ascii="Times New Roman" w:eastAsia="Times New Roman" w:hAnsi="Times New Roman" w:cs="Times New Roman"/>
          <w:b/>
          <w:sz w:val="24"/>
          <w:szCs w:val="24"/>
        </w:rPr>
      </w:pPr>
    </w:p>
    <w:p w:rsidR="008E4795" w:rsidRPr="00910D1F" w:rsidRDefault="00910D1F" w:rsidP="00910D1F">
      <w:pPr>
        <w:pBdr>
          <w:top w:val="nil"/>
          <w:left w:val="nil"/>
          <w:bottom w:val="nil"/>
          <w:right w:val="nil"/>
          <w:between w:val="nil"/>
        </w:pBdr>
        <w:spacing w:after="0" w:line="240" w:lineRule="auto"/>
        <w:ind w:left="720" w:hanging="720"/>
        <w:jc w:val="center"/>
        <w:rPr>
          <w:rFonts w:ascii="Times New Roman" w:eastAsia="Times New Roman" w:hAnsi="Times New Roman" w:cs="Times New Roman"/>
          <w:b/>
          <w:color w:val="000000"/>
          <w:sz w:val="24"/>
          <w:szCs w:val="24"/>
        </w:rPr>
      </w:pPr>
      <w:r w:rsidRPr="00910D1F">
        <w:rPr>
          <w:rFonts w:ascii="Times New Roman" w:eastAsia="Times New Roman" w:hAnsi="Times New Roman" w:cs="Times New Roman"/>
          <w:b/>
          <w:color w:val="000000"/>
          <w:sz w:val="24"/>
          <w:szCs w:val="24"/>
        </w:rPr>
        <w:lastRenderedPageBreak/>
        <w:t>ФЛУКТУАЦИЈА  УЧЕНИКА</w:t>
      </w:r>
    </w:p>
    <w:p w:rsidR="008E4795" w:rsidRDefault="008E4795" w:rsidP="008E4795">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Кретање бројног стања ученика на почетку школске године и на крају ( у табели су подаци са ознакама У – уписани, З – завршили разред у овој школској години )</w:t>
      </w:r>
    </w:p>
    <w:p w:rsidR="004572B8" w:rsidRDefault="004572B8" w:rsidP="008E4795">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tbl>
      <w:tblPr>
        <w:tblW w:w="963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8"/>
        <w:gridCol w:w="456"/>
        <w:gridCol w:w="456"/>
        <w:gridCol w:w="456"/>
        <w:gridCol w:w="456"/>
        <w:gridCol w:w="456"/>
        <w:gridCol w:w="456"/>
        <w:gridCol w:w="456"/>
        <w:gridCol w:w="456"/>
        <w:gridCol w:w="456"/>
        <w:gridCol w:w="456"/>
        <w:gridCol w:w="456"/>
        <w:gridCol w:w="456"/>
        <w:gridCol w:w="456"/>
        <w:gridCol w:w="456"/>
        <w:gridCol w:w="456"/>
        <w:gridCol w:w="456"/>
        <w:gridCol w:w="576"/>
        <w:gridCol w:w="576"/>
      </w:tblGrid>
      <w:tr w:rsidR="004572B8" w:rsidTr="00BD494D">
        <w:tc>
          <w:tcPr>
            <w:tcW w:w="1188" w:type="dxa"/>
            <w:vMerge w:val="restart"/>
            <w:tcBorders>
              <w:top w:val="single" w:sz="18" w:space="0" w:color="000000"/>
              <w:left w:val="single" w:sz="18" w:space="0" w:color="000000"/>
              <w:bottom w:val="single" w:sz="18" w:space="0" w:color="000000"/>
              <w:right w:val="single" w:sz="18" w:space="0" w:color="000000"/>
            </w:tcBorders>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раз</w:t>
            </w:r>
          </w:p>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школа</w:t>
            </w:r>
          </w:p>
        </w:tc>
        <w:tc>
          <w:tcPr>
            <w:tcW w:w="912" w:type="dxa"/>
            <w:gridSpan w:val="2"/>
            <w:tcBorders>
              <w:top w:val="single" w:sz="18" w:space="0" w:color="000000"/>
              <w:left w:val="single" w:sz="18" w:space="0" w:color="000000"/>
              <w:bottom w:val="single" w:sz="4" w:space="0" w:color="000000"/>
              <w:right w:val="single" w:sz="18" w:space="0" w:color="000000"/>
            </w:tcBorders>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12" w:type="dxa"/>
            <w:gridSpan w:val="2"/>
            <w:tcBorders>
              <w:top w:val="single" w:sz="18" w:space="0" w:color="000000"/>
              <w:left w:val="single" w:sz="18" w:space="0" w:color="000000"/>
              <w:bottom w:val="single" w:sz="4" w:space="0" w:color="000000"/>
              <w:right w:val="single" w:sz="18" w:space="0" w:color="000000"/>
            </w:tcBorders>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12" w:type="dxa"/>
            <w:gridSpan w:val="2"/>
            <w:tcBorders>
              <w:top w:val="single" w:sz="18" w:space="0" w:color="000000"/>
              <w:left w:val="single" w:sz="18" w:space="0" w:color="000000"/>
              <w:bottom w:val="single" w:sz="4" w:space="0" w:color="000000"/>
              <w:right w:val="single" w:sz="18" w:space="0" w:color="000000"/>
            </w:tcBorders>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12" w:type="dxa"/>
            <w:gridSpan w:val="2"/>
            <w:tcBorders>
              <w:top w:val="single" w:sz="18" w:space="0" w:color="000000"/>
              <w:left w:val="single" w:sz="18" w:space="0" w:color="000000"/>
              <w:bottom w:val="single" w:sz="4" w:space="0" w:color="000000"/>
              <w:right w:val="single" w:sz="18" w:space="0" w:color="000000"/>
            </w:tcBorders>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12" w:type="dxa"/>
            <w:gridSpan w:val="2"/>
            <w:tcBorders>
              <w:top w:val="single" w:sz="18" w:space="0" w:color="000000"/>
              <w:left w:val="single" w:sz="18" w:space="0" w:color="000000"/>
              <w:bottom w:val="single" w:sz="4" w:space="0" w:color="000000"/>
              <w:right w:val="single" w:sz="18" w:space="0" w:color="000000"/>
            </w:tcBorders>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912" w:type="dxa"/>
            <w:gridSpan w:val="2"/>
            <w:tcBorders>
              <w:top w:val="single" w:sz="18" w:space="0" w:color="000000"/>
              <w:left w:val="single" w:sz="18" w:space="0" w:color="000000"/>
              <w:bottom w:val="single" w:sz="4" w:space="0" w:color="000000"/>
              <w:right w:val="single" w:sz="18" w:space="0" w:color="000000"/>
            </w:tcBorders>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12" w:type="dxa"/>
            <w:gridSpan w:val="2"/>
            <w:tcBorders>
              <w:top w:val="single" w:sz="18" w:space="0" w:color="000000"/>
              <w:left w:val="single" w:sz="18" w:space="0" w:color="000000"/>
              <w:bottom w:val="single" w:sz="4" w:space="0" w:color="000000"/>
              <w:right w:val="single" w:sz="18" w:space="0" w:color="000000"/>
            </w:tcBorders>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12" w:type="dxa"/>
            <w:gridSpan w:val="2"/>
            <w:tcBorders>
              <w:top w:val="single" w:sz="18" w:space="0" w:color="000000"/>
              <w:left w:val="single" w:sz="18" w:space="0" w:color="000000"/>
              <w:bottom w:val="single" w:sz="4" w:space="0" w:color="000000"/>
              <w:right w:val="single" w:sz="18" w:space="0" w:color="000000"/>
            </w:tcBorders>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152" w:type="dxa"/>
            <w:gridSpan w:val="2"/>
            <w:tcBorders>
              <w:top w:val="single" w:sz="18" w:space="0" w:color="000000"/>
              <w:left w:val="single" w:sz="18" w:space="0" w:color="000000"/>
              <w:bottom w:val="single" w:sz="4" w:space="0" w:color="000000"/>
              <w:right w:val="single" w:sz="18" w:space="0" w:color="000000"/>
            </w:tcBorders>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Укупно</w:t>
            </w:r>
          </w:p>
        </w:tc>
      </w:tr>
      <w:tr w:rsidR="004572B8" w:rsidTr="00BD494D">
        <w:tc>
          <w:tcPr>
            <w:tcW w:w="1188" w:type="dxa"/>
            <w:vMerge/>
            <w:tcBorders>
              <w:top w:val="single" w:sz="18" w:space="0" w:color="000000"/>
              <w:left w:val="single" w:sz="18" w:space="0" w:color="000000"/>
              <w:bottom w:val="single" w:sz="18" w:space="0" w:color="000000"/>
              <w:right w:val="single" w:sz="18" w:space="0" w:color="000000"/>
            </w:tcBorders>
            <w:vAlign w:val="center"/>
            <w:hideMark/>
          </w:tcPr>
          <w:p w:rsidR="004572B8" w:rsidRDefault="004572B8" w:rsidP="00BD494D">
            <w:pPr>
              <w:spacing w:after="0" w:line="256" w:lineRule="auto"/>
              <w:rPr>
                <w:rFonts w:ascii="Times New Roman" w:eastAsia="Times New Roman" w:hAnsi="Times New Roman" w:cs="Times New Roman"/>
                <w:color w:val="000000"/>
                <w:sz w:val="24"/>
                <w:szCs w:val="24"/>
              </w:rPr>
            </w:pPr>
          </w:p>
        </w:tc>
        <w:tc>
          <w:tcPr>
            <w:tcW w:w="456" w:type="dxa"/>
            <w:tcBorders>
              <w:top w:val="single" w:sz="4" w:space="0" w:color="000000"/>
              <w:left w:val="single" w:sz="18" w:space="0" w:color="000000"/>
              <w:bottom w:val="single" w:sz="18" w:space="0" w:color="000000"/>
              <w:right w:val="single" w:sz="4" w:space="0" w:color="000000"/>
            </w:tcBorders>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p>
        </w:tc>
        <w:tc>
          <w:tcPr>
            <w:tcW w:w="456" w:type="dxa"/>
            <w:tcBorders>
              <w:top w:val="single" w:sz="4" w:space="0" w:color="000000"/>
              <w:left w:val="single" w:sz="4" w:space="0" w:color="000000"/>
              <w:bottom w:val="single" w:sz="18" w:space="0" w:color="000000"/>
              <w:right w:val="single" w:sz="18" w:space="0" w:color="000000"/>
            </w:tcBorders>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w:t>
            </w:r>
          </w:p>
        </w:tc>
        <w:tc>
          <w:tcPr>
            <w:tcW w:w="456" w:type="dxa"/>
            <w:tcBorders>
              <w:top w:val="single" w:sz="4" w:space="0" w:color="000000"/>
              <w:left w:val="single" w:sz="18" w:space="0" w:color="000000"/>
              <w:bottom w:val="single" w:sz="18" w:space="0" w:color="000000"/>
              <w:right w:val="single" w:sz="4" w:space="0" w:color="000000"/>
            </w:tcBorders>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p>
        </w:tc>
        <w:tc>
          <w:tcPr>
            <w:tcW w:w="456" w:type="dxa"/>
            <w:tcBorders>
              <w:top w:val="single" w:sz="4" w:space="0" w:color="000000"/>
              <w:left w:val="single" w:sz="4" w:space="0" w:color="000000"/>
              <w:bottom w:val="single" w:sz="18" w:space="0" w:color="000000"/>
              <w:right w:val="single" w:sz="18" w:space="0" w:color="000000"/>
            </w:tcBorders>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w:t>
            </w:r>
          </w:p>
        </w:tc>
        <w:tc>
          <w:tcPr>
            <w:tcW w:w="456" w:type="dxa"/>
            <w:tcBorders>
              <w:top w:val="single" w:sz="4" w:space="0" w:color="000000"/>
              <w:left w:val="single" w:sz="18" w:space="0" w:color="000000"/>
              <w:bottom w:val="single" w:sz="18" w:space="0" w:color="000000"/>
              <w:right w:val="single" w:sz="4" w:space="0" w:color="000000"/>
            </w:tcBorders>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p>
        </w:tc>
        <w:tc>
          <w:tcPr>
            <w:tcW w:w="456" w:type="dxa"/>
            <w:tcBorders>
              <w:top w:val="single" w:sz="4" w:space="0" w:color="000000"/>
              <w:left w:val="single" w:sz="4" w:space="0" w:color="000000"/>
              <w:bottom w:val="single" w:sz="18" w:space="0" w:color="000000"/>
              <w:right w:val="single" w:sz="18" w:space="0" w:color="000000"/>
            </w:tcBorders>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w:t>
            </w:r>
          </w:p>
        </w:tc>
        <w:tc>
          <w:tcPr>
            <w:tcW w:w="456" w:type="dxa"/>
            <w:tcBorders>
              <w:top w:val="single" w:sz="4" w:space="0" w:color="000000"/>
              <w:left w:val="single" w:sz="18" w:space="0" w:color="000000"/>
              <w:bottom w:val="single" w:sz="18" w:space="0" w:color="000000"/>
              <w:right w:val="single" w:sz="4" w:space="0" w:color="000000"/>
            </w:tcBorders>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p>
        </w:tc>
        <w:tc>
          <w:tcPr>
            <w:tcW w:w="456" w:type="dxa"/>
            <w:tcBorders>
              <w:top w:val="single" w:sz="4" w:space="0" w:color="000000"/>
              <w:left w:val="single" w:sz="4" w:space="0" w:color="000000"/>
              <w:bottom w:val="single" w:sz="18" w:space="0" w:color="000000"/>
              <w:right w:val="single" w:sz="18" w:space="0" w:color="000000"/>
            </w:tcBorders>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w:t>
            </w:r>
          </w:p>
        </w:tc>
        <w:tc>
          <w:tcPr>
            <w:tcW w:w="456" w:type="dxa"/>
            <w:tcBorders>
              <w:top w:val="single" w:sz="4" w:space="0" w:color="000000"/>
              <w:left w:val="single" w:sz="18" w:space="0" w:color="000000"/>
              <w:bottom w:val="single" w:sz="18" w:space="0" w:color="000000"/>
              <w:right w:val="single" w:sz="4" w:space="0" w:color="000000"/>
            </w:tcBorders>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p>
        </w:tc>
        <w:tc>
          <w:tcPr>
            <w:tcW w:w="456" w:type="dxa"/>
            <w:tcBorders>
              <w:top w:val="single" w:sz="4" w:space="0" w:color="000000"/>
              <w:left w:val="single" w:sz="4" w:space="0" w:color="000000"/>
              <w:bottom w:val="single" w:sz="18" w:space="0" w:color="000000"/>
              <w:right w:val="single" w:sz="18" w:space="0" w:color="000000"/>
            </w:tcBorders>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w:t>
            </w:r>
          </w:p>
        </w:tc>
        <w:tc>
          <w:tcPr>
            <w:tcW w:w="456" w:type="dxa"/>
            <w:tcBorders>
              <w:top w:val="single" w:sz="4" w:space="0" w:color="000000"/>
              <w:left w:val="single" w:sz="18" w:space="0" w:color="000000"/>
              <w:bottom w:val="single" w:sz="18" w:space="0" w:color="000000"/>
              <w:right w:val="single" w:sz="4" w:space="0" w:color="000000"/>
            </w:tcBorders>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p>
        </w:tc>
        <w:tc>
          <w:tcPr>
            <w:tcW w:w="456" w:type="dxa"/>
            <w:tcBorders>
              <w:top w:val="single" w:sz="4" w:space="0" w:color="000000"/>
              <w:left w:val="single" w:sz="4" w:space="0" w:color="000000"/>
              <w:bottom w:val="single" w:sz="18" w:space="0" w:color="000000"/>
              <w:right w:val="single" w:sz="18" w:space="0" w:color="000000"/>
            </w:tcBorders>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w:t>
            </w:r>
          </w:p>
        </w:tc>
        <w:tc>
          <w:tcPr>
            <w:tcW w:w="456" w:type="dxa"/>
            <w:tcBorders>
              <w:top w:val="single" w:sz="4" w:space="0" w:color="000000"/>
              <w:left w:val="single" w:sz="18" w:space="0" w:color="000000"/>
              <w:bottom w:val="single" w:sz="18" w:space="0" w:color="000000"/>
              <w:right w:val="single" w:sz="4" w:space="0" w:color="000000"/>
            </w:tcBorders>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p>
        </w:tc>
        <w:tc>
          <w:tcPr>
            <w:tcW w:w="456" w:type="dxa"/>
            <w:tcBorders>
              <w:top w:val="single" w:sz="4" w:space="0" w:color="000000"/>
              <w:left w:val="single" w:sz="4" w:space="0" w:color="000000"/>
              <w:bottom w:val="single" w:sz="18" w:space="0" w:color="000000"/>
              <w:right w:val="single" w:sz="18" w:space="0" w:color="000000"/>
            </w:tcBorders>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w:t>
            </w:r>
          </w:p>
        </w:tc>
        <w:tc>
          <w:tcPr>
            <w:tcW w:w="456" w:type="dxa"/>
            <w:tcBorders>
              <w:top w:val="single" w:sz="4" w:space="0" w:color="000000"/>
              <w:left w:val="single" w:sz="18" w:space="0" w:color="000000"/>
              <w:bottom w:val="single" w:sz="18" w:space="0" w:color="000000"/>
              <w:right w:val="single" w:sz="4" w:space="0" w:color="000000"/>
            </w:tcBorders>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p>
        </w:tc>
        <w:tc>
          <w:tcPr>
            <w:tcW w:w="456" w:type="dxa"/>
            <w:tcBorders>
              <w:top w:val="single" w:sz="4" w:space="0" w:color="000000"/>
              <w:left w:val="single" w:sz="4" w:space="0" w:color="000000"/>
              <w:bottom w:val="single" w:sz="18" w:space="0" w:color="000000"/>
              <w:right w:val="single" w:sz="18" w:space="0" w:color="000000"/>
            </w:tcBorders>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w:t>
            </w:r>
          </w:p>
        </w:tc>
        <w:tc>
          <w:tcPr>
            <w:tcW w:w="576" w:type="dxa"/>
            <w:tcBorders>
              <w:top w:val="nil"/>
              <w:left w:val="single" w:sz="18" w:space="0" w:color="000000"/>
              <w:bottom w:val="single" w:sz="18" w:space="0" w:color="000000"/>
              <w:right w:val="single" w:sz="4" w:space="0" w:color="000000"/>
            </w:tcBorders>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p>
        </w:tc>
        <w:tc>
          <w:tcPr>
            <w:tcW w:w="576" w:type="dxa"/>
            <w:tcBorders>
              <w:top w:val="nil"/>
              <w:left w:val="single" w:sz="4" w:space="0" w:color="000000"/>
              <w:bottom w:val="single" w:sz="18" w:space="0" w:color="000000"/>
              <w:right w:val="single" w:sz="18" w:space="0" w:color="000000"/>
            </w:tcBorders>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w:t>
            </w:r>
          </w:p>
        </w:tc>
      </w:tr>
      <w:tr w:rsidR="004572B8" w:rsidTr="00BD494D">
        <w:tc>
          <w:tcPr>
            <w:tcW w:w="1188" w:type="dxa"/>
            <w:tcBorders>
              <w:top w:val="single" w:sz="18" w:space="0" w:color="000000"/>
              <w:left w:val="single" w:sz="18" w:space="0" w:color="000000"/>
              <w:bottom w:val="single" w:sz="4" w:space="0" w:color="000000"/>
              <w:right w:val="single" w:sz="18" w:space="0" w:color="000000"/>
            </w:tcBorders>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Матична</w:t>
            </w:r>
          </w:p>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школа</w:t>
            </w:r>
          </w:p>
        </w:tc>
        <w:tc>
          <w:tcPr>
            <w:tcW w:w="456" w:type="dxa"/>
            <w:tcBorders>
              <w:top w:val="single" w:sz="18" w:space="0" w:color="000000"/>
              <w:left w:val="single" w:sz="18" w:space="0" w:color="000000"/>
              <w:bottom w:val="single" w:sz="4" w:space="0" w:color="000000"/>
              <w:right w:val="single" w:sz="4" w:space="0" w:color="000000"/>
            </w:tcBorders>
            <w:vAlign w:val="center"/>
          </w:tcPr>
          <w:p w:rsidR="004572B8" w:rsidRPr="001B3F6E"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5</w:t>
            </w:r>
            <w:r>
              <w:rPr>
                <w:rFonts w:ascii="Times New Roman" w:eastAsia="Times New Roman" w:hAnsi="Times New Roman" w:cs="Times New Roman"/>
                <w:color w:val="000000"/>
                <w:sz w:val="24"/>
                <w:szCs w:val="24"/>
              </w:rPr>
              <w:t>5</w:t>
            </w:r>
          </w:p>
        </w:tc>
        <w:tc>
          <w:tcPr>
            <w:tcW w:w="456" w:type="dxa"/>
            <w:tcBorders>
              <w:top w:val="single" w:sz="18" w:space="0" w:color="000000"/>
              <w:left w:val="single" w:sz="4" w:space="0" w:color="000000"/>
              <w:bottom w:val="single" w:sz="4" w:space="0" w:color="000000"/>
              <w:right w:val="single" w:sz="18" w:space="0" w:color="000000"/>
            </w:tcBorders>
            <w:vAlign w:val="center"/>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456" w:type="dxa"/>
            <w:tcBorders>
              <w:top w:val="single" w:sz="18" w:space="0" w:color="000000"/>
              <w:left w:val="single" w:sz="18" w:space="0" w:color="000000"/>
              <w:bottom w:val="single" w:sz="4" w:space="0" w:color="000000"/>
              <w:right w:val="single" w:sz="4" w:space="0" w:color="000000"/>
            </w:tcBorders>
            <w:vAlign w:val="center"/>
          </w:tcPr>
          <w:p w:rsidR="004572B8" w:rsidRPr="008A57EB"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55</w:t>
            </w:r>
          </w:p>
        </w:tc>
        <w:tc>
          <w:tcPr>
            <w:tcW w:w="456" w:type="dxa"/>
            <w:tcBorders>
              <w:top w:val="single" w:sz="18" w:space="0" w:color="000000"/>
              <w:left w:val="single" w:sz="4" w:space="0" w:color="000000"/>
              <w:bottom w:val="single" w:sz="4" w:space="0" w:color="000000"/>
              <w:right w:val="single" w:sz="18" w:space="0" w:color="000000"/>
            </w:tcBorders>
            <w:vAlign w:val="center"/>
          </w:tcPr>
          <w:p w:rsidR="004572B8" w:rsidRPr="00F73110"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53</w:t>
            </w:r>
          </w:p>
        </w:tc>
        <w:tc>
          <w:tcPr>
            <w:tcW w:w="456" w:type="dxa"/>
            <w:tcBorders>
              <w:top w:val="single" w:sz="18" w:space="0" w:color="000000"/>
              <w:left w:val="single" w:sz="18" w:space="0" w:color="000000"/>
              <w:bottom w:val="single" w:sz="4" w:space="0" w:color="000000"/>
              <w:right w:val="single" w:sz="4" w:space="0" w:color="000000"/>
            </w:tcBorders>
            <w:vAlign w:val="center"/>
          </w:tcPr>
          <w:p w:rsidR="004572B8" w:rsidRPr="008A57EB"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62</w:t>
            </w:r>
          </w:p>
        </w:tc>
        <w:tc>
          <w:tcPr>
            <w:tcW w:w="456" w:type="dxa"/>
            <w:tcBorders>
              <w:top w:val="single" w:sz="18" w:space="0" w:color="000000"/>
              <w:left w:val="single" w:sz="4" w:space="0" w:color="000000"/>
              <w:bottom w:val="single" w:sz="4" w:space="0" w:color="000000"/>
              <w:right w:val="single" w:sz="18" w:space="0" w:color="000000"/>
            </w:tcBorders>
            <w:vAlign w:val="center"/>
          </w:tcPr>
          <w:p w:rsidR="004572B8" w:rsidRPr="00F73110"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61</w:t>
            </w:r>
          </w:p>
        </w:tc>
        <w:tc>
          <w:tcPr>
            <w:tcW w:w="456" w:type="dxa"/>
            <w:tcBorders>
              <w:top w:val="single" w:sz="18" w:space="0" w:color="000000"/>
              <w:left w:val="single" w:sz="18" w:space="0" w:color="000000"/>
              <w:bottom w:val="single" w:sz="4" w:space="0" w:color="000000"/>
              <w:right w:val="single" w:sz="4" w:space="0" w:color="000000"/>
            </w:tcBorders>
            <w:vAlign w:val="center"/>
          </w:tcPr>
          <w:p w:rsidR="004572B8" w:rsidRPr="008A57EB"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56</w:t>
            </w:r>
          </w:p>
        </w:tc>
        <w:tc>
          <w:tcPr>
            <w:tcW w:w="456" w:type="dxa"/>
            <w:tcBorders>
              <w:top w:val="single" w:sz="18" w:space="0" w:color="000000"/>
              <w:left w:val="single" w:sz="4" w:space="0" w:color="000000"/>
              <w:bottom w:val="single" w:sz="4" w:space="0" w:color="000000"/>
              <w:right w:val="single" w:sz="18" w:space="0" w:color="000000"/>
            </w:tcBorders>
            <w:vAlign w:val="center"/>
          </w:tcPr>
          <w:p w:rsidR="004572B8" w:rsidRPr="00F73110"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57</w:t>
            </w:r>
          </w:p>
        </w:tc>
        <w:tc>
          <w:tcPr>
            <w:tcW w:w="456" w:type="dxa"/>
            <w:tcBorders>
              <w:top w:val="single" w:sz="18" w:space="0" w:color="000000"/>
              <w:left w:val="single" w:sz="18" w:space="0" w:color="000000"/>
              <w:bottom w:val="single" w:sz="4" w:space="0" w:color="000000"/>
              <w:right w:val="single" w:sz="4" w:space="0" w:color="000000"/>
            </w:tcBorders>
            <w:vAlign w:val="center"/>
          </w:tcPr>
          <w:p w:rsidR="004572B8" w:rsidRPr="008A57EB"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61</w:t>
            </w:r>
          </w:p>
        </w:tc>
        <w:tc>
          <w:tcPr>
            <w:tcW w:w="456" w:type="dxa"/>
            <w:tcBorders>
              <w:top w:val="single" w:sz="18" w:space="0" w:color="000000"/>
              <w:left w:val="single" w:sz="4" w:space="0" w:color="000000"/>
              <w:bottom w:val="single" w:sz="4" w:space="0" w:color="000000"/>
              <w:right w:val="single" w:sz="18" w:space="0" w:color="000000"/>
            </w:tcBorders>
            <w:vAlign w:val="center"/>
          </w:tcPr>
          <w:p w:rsidR="004572B8" w:rsidRPr="00F73110"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60</w:t>
            </w:r>
          </w:p>
        </w:tc>
        <w:tc>
          <w:tcPr>
            <w:tcW w:w="456" w:type="dxa"/>
            <w:tcBorders>
              <w:top w:val="single" w:sz="18" w:space="0" w:color="000000"/>
              <w:left w:val="single" w:sz="18" w:space="0" w:color="000000"/>
              <w:bottom w:val="single" w:sz="4" w:space="0" w:color="000000"/>
              <w:right w:val="single" w:sz="4" w:space="0" w:color="000000"/>
            </w:tcBorders>
            <w:vAlign w:val="center"/>
          </w:tcPr>
          <w:p w:rsidR="004572B8" w:rsidRPr="008A57EB"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46</w:t>
            </w:r>
          </w:p>
        </w:tc>
        <w:tc>
          <w:tcPr>
            <w:tcW w:w="456" w:type="dxa"/>
            <w:tcBorders>
              <w:top w:val="single" w:sz="18" w:space="0" w:color="000000"/>
              <w:left w:val="single" w:sz="4" w:space="0" w:color="000000"/>
              <w:bottom w:val="single" w:sz="4" w:space="0" w:color="000000"/>
              <w:right w:val="single" w:sz="18" w:space="0" w:color="000000"/>
            </w:tcBorders>
            <w:vAlign w:val="center"/>
          </w:tcPr>
          <w:p w:rsidR="004572B8" w:rsidRPr="00F73110"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46</w:t>
            </w:r>
          </w:p>
        </w:tc>
        <w:tc>
          <w:tcPr>
            <w:tcW w:w="456" w:type="dxa"/>
            <w:tcBorders>
              <w:top w:val="single" w:sz="18" w:space="0" w:color="000000"/>
              <w:left w:val="single" w:sz="18" w:space="0" w:color="000000"/>
              <w:bottom w:val="single" w:sz="4" w:space="0" w:color="000000"/>
              <w:right w:val="single" w:sz="4" w:space="0" w:color="000000"/>
            </w:tcBorders>
            <w:vAlign w:val="center"/>
          </w:tcPr>
          <w:p w:rsidR="004572B8" w:rsidRPr="008A57EB"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74</w:t>
            </w:r>
          </w:p>
        </w:tc>
        <w:tc>
          <w:tcPr>
            <w:tcW w:w="456" w:type="dxa"/>
            <w:tcBorders>
              <w:top w:val="single" w:sz="18" w:space="0" w:color="000000"/>
              <w:left w:val="single" w:sz="4" w:space="0" w:color="000000"/>
              <w:bottom w:val="single" w:sz="4" w:space="0" w:color="000000"/>
              <w:right w:val="single" w:sz="18" w:space="0" w:color="000000"/>
            </w:tcBorders>
            <w:vAlign w:val="center"/>
          </w:tcPr>
          <w:p w:rsidR="004572B8" w:rsidRPr="00F73110"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73</w:t>
            </w:r>
          </w:p>
        </w:tc>
        <w:tc>
          <w:tcPr>
            <w:tcW w:w="456" w:type="dxa"/>
            <w:tcBorders>
              <w:top w:val="single" w:sz="18" w:space="0" w:color="000000"/>
              <w:left w:val="single" w:sz="18" w:space="0" w:color="000000"/>
              <w:bottom w:val="single" w:sz="4" w:space="0" w:color="000000"/>
              <w:right w:val="single" w:sz="4" w:space="0" w:color="000000"/>
            </w:tcBorders>
            <w:vAlign w:val="center"/>
          </w:tcPr>
          <w:p w:rsidR="004572B8" w:rsidRPr="008A57EB"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48</w:t>
            </w:r>
          </w:p>
        </w:tc>
        <w:tc>
          <w:tcPr>
            <w:tcW w:w="456" w:type="dxa"/>
            <w:tcBorders>
              <w:top w:val="single" w:sz="18" w:space="0" w:color="000000"/>
              <w:left w:val="single" w:sz="4" w:space="0" w:color="000000"/>
              <w:bottom w:val="single" w:sz="4" w:space="0" w:color="000000"/>
              <w:right w:val="single" w:sz="18" w:space="0" w:color="000000"/>
            </w:tcBorders>
            <w:vAlign w:val="center"/>
          </w:tcPr>
          <w:p w:rsidR="004572B8" w:rsidRPr="00F73110"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49</w:t>
            </w:r>
          </w:p>
        </w:tc>
        <w:tc>
          <w:tcPr>
            <w:tcW w:w="576" w:type="dxa"/>
            <w:tcBorders>
              <w:top w:val="single" w:sz="18" w:space="0" w:color="000000"/>
              <w:left w:val="single" w:sz="18" w:space="0" w:color="000000"/>
              <w:bottom w:val="single" w:sz="4" w:space="0" w:color="000000"/>
              <w:right w:val="single" w:sz="4" w:space="0" w:color="000000"/>
            </w:tcBorders>
            <w:vAlign w:val="center"/>
          </w:tcPr>
          <w:p w:rsidR="004572B8" w:rsidRPr="008A57EB"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457</w:t>
            </w:r>
          </w:p>
        </w:tc>
        <w:tc>
          <w:tcPr>
            <w:tcW w:w="576" w:type="dxa"/>
            <w:tcBorders>
              <w:top w:val="single" w:sz="18" w:space="0" w:color="000000"/>
              <w:left w:val="single" w:sz="4" w:space="0" w:color="000000"/>
              <w:bottom w:val="single" w:sz="4" w:space="0" w:color="000000"/>
              <w:right w:val="single" w:sz="18" w:space="0" w:color="000000"/>
            </w:tcBorders>
            <w:vAlign w:val="center"/>
          </w:tcPr>
          <w:p w:rsidR="004572B8" w:rsidRPr="00174CDA"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452</w:t>
            </w:r>
          </w:p>
        </w:tc>
      </w:tr>
      <w:tr w:rsidR="004572B8" w:rsidTr="00BD494D">
        <w:tc>
          <w:tcPr>
            <w:tcW w:w="1188" w:type="dxa"/>
            <w:tcBorders>
              <w:top w:val="single" w:sz="4" w:space="0" w:color="000000"/>
              <w:left w:val="single" w:sz="18" w:space="0" w:color="000000"/>
              <w:bottom w:val="single" w:sz="4" w:space="0" w:color="000000"/>
              <w:right w:val="single" w:sz="18" w:space="0" w:color="000000"/>
            </w:tcBorders>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ИО</w:t>
            </w:r>
          </w:p>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Зајача</w:t>
            </w:r>
          </w:p>
        </w:tc>
        <w:tc>
          <w:tcPr>
            <w:tcW w:w="456" w:type="dxa"/>
            <w:tcBorders>
              <w:top w:val="single" w:sz="4" w:space="0" w:color="000000"/>
              <w:left w:val="single" w:sz="18" w:space="0" w:color="000000"/>
              <w:bottom w:val="single" w:sz="4" w:space="0" w:color="000000"/>
              <w:right w:val="single" w:sz="4" w:space="0" w:color="000000"/>
            </w:tcBorders>
            <w:vAlign w:val="center"/>
          </w:tcPr>
          <w:p w:rsidR="004572B8" w:rsidRPr="008A57EB"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6</w:t>
            </w:r>
          </w:p>
        </w:tc>
        <w:tc>
          <w:tcPr>
            <w:tcW w:w="456" w:type="dxa"/>
            <w:tcBorders>
              <w:top w:val="single" w:sz="4" w:space="0" w:color="000000"/>
              <w:left w:val="single" w:sz="4" w:space="0" w:color="000000"/>
              <w:bottom w:val="single" w:sz="4" w:space="0" w:color="000000"/>
              <w:right w:val="single" w:sz="18" w:space="0" w:color="000000"/>
            </w:tcBorders>
            <w:vAlign w:val="center"/>
          </w:tcPr>
          <w:p w:rsidR="004572B8" w:rsidRPr="00F73110"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6</w:t>
            </w:r>
          </w:p>
        </w:tc>
        <w:tc>
          <w:tcPr>
            <w:tcW w:w="456" w:type="dxa"/>
            <w:tcBorders>
              <w:top w:val="single" w:sz="4" w:space="0" w:color="000000"/>
              <w:left w:val="single" w:sz="18" w:space="0" w:color="000000"/>
              <w:bottom w:val="single" w:sz="4" w:space="0" w:color="000000"/>
              <w:right w:val="single" w:sz="4" w:space="0" w:color="000000"/>
            </w:tcBorders>
            <w:vAlign w:val="center"/>
          </w:tcPr>
          <w:p w:rsidR="004572B8" w:rsidRPr="00076B85"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3</w:t>
            </w:r>
          </w:p>
        </w:tc>
        <w:tc>
          <w:tcPr>
            <w:tcW w:w="456" w:type="dxa"/>
            <w:tcBorders>
              <w:top w:val="single" w:sz="4" w:space="0" w:color="000000"/>
              <w:left w:val="single" w:sz="4" w:space="0" w:color="000000"/>
              <w:bottom w:val="single" w:sz="4" w:space="0" w:color="000000"/>
              <w:right w:val="single" w:sz="18" w:space="0" w:color="000000"/>
            </w:tcBorders>
            <w:vAlign w:val="center"/>
          </w:tcPr>
          <w:p w:rsidR="004572B8" w:rsidRPr="00F73110"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3</w:t>
            </w:r>
          </w:p>
        </w:tc>
        <w:tc>
          <w:tcPr>
            <w:tcW w:w="456" w:type="dxa"/>
            <w:tcBorders>
              <w:top w:val="single" w:sz="4" w:space="0" w:color="000000"/>
              <w:left w:val="single" w:sz="18" w:space="0" w:color="000000"/>
              <w:bottom w:val="single" w:sz="4" w:space="0" w:color="000000"/>
              <w:right w:val="single" w:sz="4" w:space="0" w:color="000000"/>
            </w:tcBorders>
            <w:vAlign w:val="center"/>
          </w:tcPr>
          <w:p w:rsidR="004572B8" w:rsidRPr="00F73110"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8</w:t>
            </w:r>
          </w:p>
        </w:tc>
        <w:tc>
          <w:tcPr>
            <w:tcW w:w="456" w:type="dxa"/>
            <w:tcBorders>
              <w:top w:val="single" w:sz="4" w:space="0" w:color="000000"/>
              <w:left w:val="single" w:sz="4" w:space="0" w:color="000000"/>
              <w:bottom w:val="single" w:sz="4" w:space="0" w:color="000000"/>
              <w:right w:val="single" w:sz="18" w:space="0" w:color="000000"/>
            </w:tcBorders>
            <w:vAlign w:val="center"/>
          </w:tcPr>
          <w:p w:rsidR="004572B8" w:rsidRPr="00F73110"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7</w:t>
            </w:r>
          </w:p>
        </w:tc>
        <w:tc>
          <w:tcPr>
            <w:tcW w:w="456" w:type="dxa"/>
            <w:tcBorders>
              <w:top w:val="single" w:sz="4" w:space="0" w:color="000000"/>
              <w:left w:val="single" w:sz="18" w:space="0" w:color="000000"/>
              <w:bottom w:val="single" w:sz="4" w:space="0" w:color="000000"/>
              <w:right w:val="single" w:sz="4" w:space="0" w:color="000000"/>
            </w:tcBorders>
            <w:vAlign w:val="center"/>
          </w:tcPr>
          <w:p w:rsidR="004572B8" w:rsidRPr="00F73110"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4</w:t>
            </w:r>
          </w:p>
        </w:tc>
        <w:tc>
          <w:tcPr>
            <w:tcW w:w="456" w:type="dxa"/>
            <w:tcBorders>
              <w:top w:val="single" w:sz="4" w:space="0" w:color="000000"/>
              <w:left w:val="single" w:sz="4" w:space="0" w:color="000000"/>
              <w:bottom w:val="single" w:sz="4" w:space="0" w:color="000000"/>
              <w:right w:val="single" w:sz="18" w:space="0" w:color="000000"/>
            </w:tcBorders>
            <w:vAlign w:val="center"/>
          </w:tcPr>
          <w:p w:rsidR="004572B8" w:rsidRPr="00F73110"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4</w:t>
            </w:r>
          </w:p>
        </w:tc>
        <w:tc>
          <w:tcPr>
            <w:tcW w:w="456" w:type="dxa"/>
            <w:tcBorders>
              <w:top w:val="single" w:sz="4" w:space="0" w:color="000000"/>
              <w:left w:val="single" w:sz="18" w:space="0" w:color="000000"/>
              <w:bottom w:val="single" w:sz="4" w:space="0" w:color="000000"/>
              <w:right w:val="single" w:sz="4" w:space="0" w:color="000000"/>
            </w:tcBorders>
            <w:vAlign w:val="center"/>
          </w:tcPr>
          <w:p w:rsidR="004572B8" w:rsidRPr="008A57EB"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9</w:t>
            </w:r>
          </w:p>
        </w:tc>
        <w:tc>
          <w:tcPr>
            <w:tcW w:w="456" w:type="dxa"/>
            <w:tcBorders>
              <w:top w:val="single" w:sz="4" w:space="0" w:color="000000"/>
              <w:left w:val="single" w:sz="4" w:space="0" w:color="000000"/>
              <w:bottom w:val="single" w:sz="4" w:space="0" w:color="000000"/>
              <w:right w:val="single" w:sz="18" w:space="0" w:color="000000"/>
            </w:tcBorders>
            <w:vAlign w:val="center"/>
          </w:tcPr>
          <w:p w:rsidR="004572B8" w:rsidRPr="00F73110"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8</w:t>
            </w:r>
          </w:p>
        </w:tc>
        <w:tc>
          <w:tcPr>
            <w:tcW w:w="456" w:type="dxa"/>
            <w:tcBorders>
              <w:top w:val="single" w:sz="4" w:space="0" w:color="000000"/>
              <w:left w:val="single" w:sz="18" w:space="0" w:color="000000"/>
              <w:bottom w:val="single" w:sz="4" w:space="0" w:color="000000"/>
              <w:right w:val="single" w:sz="4" w:space="0" w:color="000000"/>
            </w:tcBorders>
            <w:vAlign w:val="center"/>
          </w:tcPr>
          <w:p w:rsidR="004572B8" w:rsidRPr="008A57EB"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5</w:t>
            </w:r>
          </w:p>
        </w:tc>
        <w:tc>
          <w:tcPr>
            <w:tcW w:w="456" w:type="dxa"/>
            <w:tcBorders>
              <w:top w:val="single" w:sz="4" w:space="0" w:color="000000"/>
              <w:left w:val="single" w:sz="4" w:space="0" w:color="000000"/>
              <w:bottom w:val="single" w:sz="4" w:space="0" w:color="000000"/>
              <w:right w:val="single" w:sz="18" w:space="0" w:color="000000"/>
            </w:tcBorders>
            <w:vAlign w:val="center"/>
          </w:tcPr>
          <w:p w:rsidR="004572B8" w:rsidRPr="00F73110"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5</w:t>
            </w:r>
          </w:p>
        </w:tc>
        <w:tc>
          <w:tcPr>
            <w:tcW w:w="456" w:type="dxa"/>
            <w:tcBorders>
              <w:top w:val="single" w:sz="4" w:space="0" w:color="000000"/>
              <w:left w:val="single" w:sz="18" w:space="0" w:color="000000"/>
              <w:bottom w:val="single" w:sz="4" w:space="0" w:color="000000"/>
              <w:right w:val="single" w:sz="4" w:space="0" w:color="000000"/>
            </w:tcBorders>
            <w:vAlign w:val="center"/>
          </w:tcPr>
          <w:p w:rsidR="004572B8" w:rsidRPr="008A57EB"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6</w:t>
            </w:r>
          </w:p>
        </w:tc>
        <w:tc>
          <w:tcPr>
            <w:tcW w:w="456" w:type="dxa"/>
            <w:tcBorders>
              <w:top w:val="single" w:sz="4" w:space="0" w:color="000000"/>
              <w:left w:val="single" w:sz="4" w:space="0" w:color="000000"/>
              <w:bottom w:val="single" w:sz="4" w:space="0" w:color="000000"/>
              <w:right w:val="single" w:sz="18" w:space="0" w:color="000000"/>
            </w:tcBorders>
            <w:vAlign w:val="center"/>
          </w:tcPr>
          <w:p w:rsidR="004572B8" w:rsidRPr="00F73110"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6</w:t>
            </w:r>
          </w:p>
        </w:tc>
        <w:tc>
          <w:tcPr>
            <w:tcW w:w="456" w:type="dxa"/>
            <w:tcBorders>
              <w:top w:val="single" w:sz="4" w:space="0" w:color="000000"/>
              <w:left w:val="single" w:sz="18" w:space="0" w:color="000000"/>
              <w:bottom w:val="single" w:sz="4" w:space="0" w:color="000000"/>
              <w:right w:val="single" w:sz="4" w:space="0" w:color="000000"/>
            </w:tcBorders>
            <w:vAlign w:val="center"/>
          </w:tcPr>
          <w:p w:rsidR="004572B8" w:rsidRPr="008A57EB"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9</w:t>
            </w:r>
          </w:p>
        </w:tc>
        <w:tc>
          <w:tcPr>
            <w:tcW w:w="456" w:type="dxa"/>
            <w:tcBorders>
              <w:top w:val="single" w:sz="4" w:space="0" w:color="000000"/>
              <w:left w:val="single" w:sz="4" w:space="0" w:color="000000"/>
              <w:bottom w:val="single" w:sz="4" w:space="0" w:color="000000"/>
              <w:right w:val="single" w:sz="18" w:space="0" w:color="000000"/>
            </w:tcBorders>
            <w:vAlign w:val="center"/>
          </w:tcPr>
          <w:p w:rsidR="004572B8" w:rsidRPr="00F73110"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9</w:t>
            </w:r>
          </w:p>
        </w:tc>
        <w:tc>
          <w:tcPr>
            <w:tcW w:w="576" w:type="dxa"/>
            <w:tcBorders>
              <w:top w:val="single" w:sz="4" w:space="0" w:color="000000"/>
              <w:left w:val="single" w:sz="18" w:space="0" w:color="000000"/>
              <w:bottom w:val="single" w:sz="4" w:space="0" w:color="000000"/>
              <w:right w:val="single" w:sz="4" w:space="0" w:color="000000"/>
            </w:tcBorders>
            <w:vAlign w:val="center"/>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576" w:type="dxa"/>
            <w:tcBorders>
              <w:top w:val="single" w:sz="4" w:space="0" w:color="000000"/>
              <w:left w:val="single" w:sz="4" w:space="0" w:color="000000"/>
              <w:bottom w:val="single" w:sz="4" w:space="0" w:color="000000"/>
              <w:right w:val="single" w:sz="18" w:space="0" w:color="000000"/>
            </w:tcBorders>
            <w:vAlign w:val="center"/>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r>
      <w:tr w:rsidR="004572B8" w:rsidTr="00BD494D">
        <w:tc>
          <w:tcPr>
            <w:tcW w:w="1188" w:type="dxa"/>
            <w:tcBorders>
              <w:top w:val="single" w:sz="4" w:space="0" w:color="000000"/>
              <w:left w:val="single" w:sz="18" w:space="0" w:color="000000"/>
              <w:bottom w:val="single" w:sz="4" w:space="0" w:color="000000"/>
              <w:right w:val="single" w:sz="18" w:space="0" w:color="000000"/>
            </w:tcBorders>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ИО</w:t>
            </w:r>
          </w:p>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Пасковац</w:t>
            </w:r>
          </w:p>
        </w:tc>
        <w:tc>
          <w:tcPr>
            <w:tcW w:w="456" w:type="dxa"/>
            <w:tcBorders>
              <w:top w:val="single" w:sz="4" w:space="0" w:color="000000"/>
              <w:left w:val="single" w:sz="18" w:space="0" w:color="000000"/>
              <w:bottom w:val="single" w:sz="4" w:space="0" w:color="000000"/>
              <w:right w:val="single" w:sz="4" w:space="0" w:color="000000"/>
            </w:tcBorders>
            <w:vAlign w:val="center"/>
          </w:tcPr>
          <w:p w:rsidR="004572B8" w:rsidRPr="008A57EB"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8</w:t>
            </w:r>
          </w:p>
        </w:tc>
        <w:tc>
          <w:tcPr>
            <w:tcW w:w="456" w:type="dxa"/>
            <w:tcBorders>
              <w:top w:val="single" w:sz="4" w:space="0" w:color="000000"/>
              <w:left w:val="single" w:sz="4" w:space="0" w:color="000000"/>
              <w:bottom w:val="single" w:sz="4" w:space="0" w:color="000000"/>
              <w:right w:val="single" w:sz="18" w:space="0" w:color="000000"/>
            </w:tcBorders>
            <w:vAlign w:val="center"/>
          </w:tcPr>
          <w:p w:rsidR="004572B8" w:rsidRPr="00F73110"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8</w:t>
            </w:r>
          </w:p>
        </w:tc>
        <w:tc>
          <w:tcPr>
            <w:tcW w:w="456" w:type="dxa"/>
            <w:tcBorders>
              <w:top w:val="single" w:sz="4" w:space="0" w:color="000000"/>
              <w:left w:val="single" w:sz="18" w:space="0" w:color="000000"/>
              <w:bottom w:val="single" w:sz="4" w:space="0" w:color="000000"/>
              <w:right w:val="single" w:sz="4" w:space="0" w:color="000000"/>
            </w:tcBorders>
            <w:vAlign w:val="center"/>
          </w:tcPr>
          <w:p w:rsidR="004572B8" w:rsidRPr="00076B85"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3</w:t>
            </w:r>
          </w:p>
        </w:tc>
        <w:tc>
          <w:tcPr>
            <w:tcW w:w="456" w:type="dxa"/>
            <w:tcBorders>
              <w:top w:val="single" w:sz="4" w:space="0" w:color="000000"/>
              <w:left w:val="single" w:sz="4" w:space="0" w:color="000000"/>
              <w:bottom w:val="single" w:sz="4" w:space="0" w:color="000000"/>
              <w:right w:val="single" w:sz="18" w:space="0" w:color="000000"/>
            </w:tcBorders>
            <w:vAlign w:val="center"/>
          </w:tcPr>
          <w:p w:rsidR="004572B8" w:rsidRPr="00F73110"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3</w:t>
            </w:r>
          </w:p>
        </w:tc>
        <w:tc>
          <w:tcPr>
            <w:tcW w:w="456" w:type="dxa"/>
            <w:tcBorders>
              <w:top w:val="single" w:sz="4" w:space="0" w:color="000000"/>
              <w:left w:val="single" w:sz="18" w:space="0" w:color="000000"/>
              <w:bottom w:val="single" w:sz="4" w:space="0" w:color="000000"/>
              <w:right w:val="single" w:sz="4" w:space="0" w:color="000000"/>
            </w:tcBorders>
            <w:vAlign w:val="center"/>
          </w:tcPr>
          <w:p w:rsidR="004572B8" w:rsidRPr="00F73110"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1</w:t>
            </w:r>
          </w:p>
        </w:tc>
        <w:tc>
          <w:tcPr>
            <w:tcW w:w="456" w:type="dxa"/>
            <w:tcBorders>
              <w:top w:val="single" w:sz="4" w:space="0" w:color="000000"/>
              <w:left w:val="single" w:sz="4" w:space="0" w:color="000000"/>
              <w:bottom w:val="single" w:sz="4" w:space="0" w:color="000000"/>
              <w:right w:val="single" w:sz="18" w:space="0" w:color="000000"/>
            </w:tcBorders>
            <w:vAlign w:val="center"/>
          </w:tcPr>
          <w:p w:rsidR="004572B8" w:rsidRPr="00F73110"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1</w:t>
            </w:r>
          </w:p>
        </w:tc>
        <w:tc>
          <w:tcPr>
            <w:tcW w:w="456" w:type="dxa"/>
            <w:tcBorders>
              <w:top w:val="single" w:sz="4" w:space="0" w:color="000000"/>
              <w:left w:val="single" w:sz="18" w:space="0" w:color="000000"/>
              <w:bottom w:val="single" w:sz="4" w:space="0" w:color="000000"/>
              <w:right w:val="single" w:sz="4" w:space="0" w:color="000000"/>
            </w:tcBorders>
            <w:vAlign w:val="center"/>
          </w:tcPr>
          <w:p w:rsidR="004572B8" w:rsidRPr="00F73110"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3</w:t>
            </w:r>
          </w:p>
        </w:tc>
        <w:tc>
          <w:tcPr>
            <w:tcW w:w="456" w:type="dxa"/>
            <w:tcBorders>
              <w:top w:val="single" w:sz="4" w:space="0" w:color="000000"/>
              <w:left w:val="single" w:sz="4" w:space="0" w:color="000000"/>
              <w:bottom w:val="single" w:sz="4" w:space="0" w:color="000000"/>
              <w:right w:val="single" w:sz="18" w:space="0" w:color="000000"/>
            </w:tcBorders>
            <w:vAlign w:val="center"/>
          </w:tcPr>
          <w:p w:rsidR="004572B8" w:rsidRPr="00F73110"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3</w:t>
            </w:r>
          </w:p>
        </w:tc>
        <w:tc>
          <w:tcPr>
            <w:tcW w:w="456" w:type="dxa"/>
            <w:tcBorders>
              <w:top w:val="single" w:sz="4" w:space="0" w:color="000000"/>
              <w:left w:val="single" w:sz="18" w:space="0" w:color="000000"/>
              <w:bottom w:val="single" w:sz="4" w:space="0" w:color="000000"/>
              <w:right w:val="single" w:sz="4" w:space="0" w:color="000000"/>
            </w:tcBorders>
            <w:vAlign w:val="center"/>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56" w:type="dxa"/>
            <w:tcBorders>
              <w:top w:val="single" w:sz="4" w:space="0" w:color="000000"/>
              <w:left w:val="single" w:sz="4" w:space="0" w:color="000000"/>
              <w:bottom w:val="single" w:sz="4" w:space="0" w:color="000000"/>
              <w:right w:val="single" w:sz="18" w:space="0" w:color="000000"/>
            </w:tcBorders>
            <w:vAlign w:val="center"/>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56" w:type="dxa"/>
            <w:tcBorders>
              <w:top w:val="single" w:sz="4" w:space="0" w:color="000000"/>
              <w:left w:val="single" w:sz="18" w:space="0" w:color="000000"/>
              <w:bottom w:val="single" w:sz="4" w:space="0" w:color="000000"/>
              <w:right w:val="single" w:sz="4" w:space="0" w:color="000000"/>
            </w:tcBorders>
            <w:vAlign w:val="center"/>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56" w:type="dxa"/>
            <w:tcBorders>
              <w:top w:val="single" w:sz="4" w:space="0" w:color="000000"/>
              <w:left w:val="single" w:sz="4" w:space="0" w:color="000000"/>
              <w:bottom w:val="single" w:sz="4" w:space="0" w:color="000000"/>
              <w:right w:val="single" w:sz="18" w:space="0" w:color="000000"/>
            </w:tcBorders>
            <w:vAlign w:val="center"/>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56" w:type="dxa"/>
            <w:tcBorders>
              <w:top w:val="single" w:sz="4" w:space="0" w:color="000000"/>
              <w:left w:val="single" w:sz="18" w:space="0" w:color="000000"/>
              <w:bottom w:val="single" w:sz="4" w:space="0" w:color="000000"/>
              <w:right w:val="single" w:sz="4" w:space="0" w:color="000000"/>
            </w:tcBorders>
            <w:vAlign w:val="center"/>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56" w:type="dxa"/>
            <w:tcBorders>
              <w:top w:val="single" w:sz="4" w:space="0" w:color="000000"/>
              <w:left w:val="single" w:sz="4" w:space="0" w:color="000000"/>
              <w:bottom w:val="single" w:sz="4" w:space="0" w:color="000000"/>
              <w:right w:val="single" w:sz="18" w:space="0" w:color="000000"/>
            </w:tcBorders>
            <w:vAlign w:val="center"/>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56" w:type="dxa"/>
            <w:tcBorders>
              <w:top w:val="single" w:sz="4" w:space="0" w:color="000000"/>
              <w:left w:val="single" w:sz="18" w:space="0" w:color="000000"/>
              <w:bottom w:val="single" w:sz="4" w:space="0" w:color="000000"/>
              <w:right w:val="single" w:sz="4" w:space="0" w:color="000000"/>
            </w:tcBorders>
            <w:vAlign w:val="center"/>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56" w:type="dxa"/>
            <w:tcBorders>
              <w:top w:val="single" w:sz="4" w:space="0" w:color="000000"/>
              <w:left w:val="single" w:sz="4" w:space="0" w:color="000000"/>
              <w:bottom w:val="single" w:sz="4" w:space="0" w:color="000000"/>
              <w:right w:val="single" w:sz="18" w:space="0" w:color="000000"/>
            </w:tcBorders>
            <w:vAlign w:val="center"/>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76" w:type="dxa"/>
            <w:tcBorders>
              <w:top w:val="single" w:sz="4" w:space="0" w:color="000000"/>
              <w:left w:val="single" w:sz="18" w:space="0" w:color="000000"/>
              <w:bottom w:val="single" w:sz="4" w:space="0" w:color="000000"/>
              <w:right w:val="single" w:sz="4" w:space="0" w:color="000000"/>
            </w:tcBorders>
            <w:vAlign w:val="center"/>
          </w:tcPr>
          <w:p w:rsidR="004572B8" w:rsidRPr="00AE2842"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15</w:t>
            </w:r>
          </w:p>
        </w:tc>
        <w:tc>
          <w:tcPr>
            <w:tcW w:w="576" w:type="dxa"/>
            <w:tcBorders>
              <w:top w:val="single" w:sz="4" w:space="0" w:color="000000"/>
              <w:left w:val="single" w:sz="4" w:space="0" w:color="000000"/>
              <w:bottom w:val="single" w:sz="4" w:space="0" w:color="000000"/>
              <w:right w:val="single" w:sz="18" w:space="0" w:color="000000"/>
            </w:tcBorders>
            <w:vAlign w:val="center"/>
          </w:tcPr>
          <w:p w:rsidR="004572B8" w:rsidRPr="00AE2842"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15</w:t>
            </w:r>
          </w:p>
        </w:tc>
      </w:tr>
      <w:tr w:rsidR="004572B8" w:rsidTr="00BD494D">
        <w:tc>
          <w:tcPr>
            <w:tcW w:w="1188" w:type="dxa"/>
            <w:tcBorders>
              <w:top w:val="single" w:sz="4" w:space="0" w:color="000000"/>
              <w:left w:val="single" w:sz="18" w:space="0" w:color="000000"/>
              <w:bottom w:val="single" w:sz="4" w:space="0" w:color="000000"/>
              <w:right w:val="single" w:sz="18" w:space="0" w:color="000000"/>
            </w:tcBorders>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ИО</w:t>
            </w:r>
          </w:p>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Г.Борина</w:t>
            </w:r>
          </w:p>
        </w:tc>
        <w:tc>
          <w:tcPr>
            <w:tcW w:w="456" w:type="dxa"/>
            <w:tcBorders>
              <w:top w:val="single" w:sz="4" w:space="0" w:color="000000"/>
              <w:left w:val="single" w:sz="18" w:space="0" w:color="000000"/>
              <w:bottom w:val="single" w:sz="4" w:space="0" w:color="000000"/>
              <w:right w:val="single" w:sz="4" w:space="0" w:color="000000"/>
            </w:tcBorders>
            <w:vAlign w:val="center"/>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56" w:type="dxa"/>
            <w:tcBorders>
              <w:top w:val="single" w:sz="4" w:space="0" w:color="000000"/>
              <w:left w:val="single" w:sz="4" w:space="0" w:color="000000"/>
              <w:bottom w:val="single" w:sz="4" w:space="0" w:color="000000"/>
              <w:right w:val="single" w:sz="18" w:space="0" w:color="000000"/>
            </w:tcBorders>
            <w:vAlign w:val="center"/>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56" w:type="dxa"/>
            <w:tcBorders>
              <w:top w:val="single" w:sz="4" w:space="0" w:color="000000"/>
              <w:left w:val="single" w:sz="18" w:space="0" w:color="000000"/>
              <w:bottom w:val="single" w:sz="4" w:space="0" w:color="000000"/>
              <w:right w:val="single" w:sz="4" w:space="0" w:color="000000"/>
            </w:tcBorders>
            <w:vAlign w:val="center"/>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56" w:type="dxa"/>
            <w:tcBorders>
              <w:top w:val="single" w:sz="4" w:space="0" w:color="000000"/>
              <w:left w:val="single" w:sz="4" w:space="0" w:color="000000"/>
              <w:bottom w:val="single" w:sz="4" w:space="0" w:color="000000"/>
              <w:right w:val="single" w:sz="18" w:space="0" w:color="000000"/>
            </w:tcBorders>
            <w:vAlign w:val="center"/>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56" w:type="dxa"/>
            <w:tcBorders>
              <w:top w:val="single" w:sz="4" w:space="0" w:color="000000"/>
              <w:left w:val="single" w:sz="18" w:space="0" w:color="000000"/>
              <w:bottom w:val="single" w:sz="4" w:space="0" w:color="000000"/>
              <w:right w:val="single" w:sz="4" w:space="0" w:color="000000"/>
            </w:tcBorders>
            <w:vAlign w:val="center"/>
            <w:hideMark/>
          </w:tcPr>
          <w:p w:rsidR="004572B8" w:rsidRPr="009D54D0"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w:t>
            </w:r>
          </w:p>
        </w:tc>
        <w:tc>
          <w:tcPr>
            <w:tcW w:w="456" w:type="dxa"/>
            <w:tcBorders>
              <w:top w:val="single" w:sz="4" w:space="0" w:color="000000"/>
              <w:left w:val="single" w:sz="4" w:space="0" w:color="000000"/>
              <w:bottom w:val="single" w:sz="4" w:space="0" w:color="000000"/>
              <w:right w:val="single" w:sz="18" w:space="0" w:color="000000"/>
            </w:tcBorders>
            <w:vAlign w:val="center"/>
            <w:hideMark/>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w:t>
            </w:r>
          </w:p>
        </w:tc>
        <w:tc>
          <w:tcPr>
            <w:tcW w:w="456" w:type="dxa"/>
            <w:tcBorders>
              <w:top w:val="single" w:sz="4" w:space="0" w:color="000000"/>
              <w:left w:val="single" w:sz="18" w:space="0" w:color="000000"/>
              <w:bottom w:val="single" w:sz="4" w:space="0" w:color="000000"/>
              <w:right w:val="single" w:sz="4" w:space="0" w:color="000000"/>
            </w:tcBorders>
            <w:vAlign w:val="center"/>
          </w:tcPr>
          <w:p w:rsidR="004572B8" w:rsidRPr="009D54D0"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2</w:t>
            </w:r>
          </w:p>
        </w:tc>
        <w:tc>
          <w:tcPr>
            <w:tcW w:w="456" w:type="dxa"/>
            <w:tcBorders>
              <w:top w:val="single" w:sz="4" w:space="0" w:color="000000"/>
              <w:left w:val="single" w:sz="4" w:space="0" w:color="000000"/>
              <w:bottom w:val="single" w:sz="4" w:space="0" w:color="000000"/>
              <w:right w:val="single" w:sz="18" w:space="0" w:color="000000"/>
            </w:tcBorders>
            <w:vAlign w:val="center"/>
          </w:tcPr>
          <w:p w:rsidR="004572B8" w:rsidRPr="009D54D0"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2</w:t>
            </w:r>
          </w:p>
        </w:tc>
        <w:tc>
          <w:tcPr>
            <w:tcW w:w="456" w:type="dxa"/>
            <w:tcBorders>
              <w:top w:val="single" w:sz="4" w:space="0" w:color="000000"/>
              <w:left w:val="single" w:sz="18" w:space="0" w:color="000000"/>
              <w:bottom w:val="single" w:sz="4" w:space="0" w:color="000000"/>
              <w:right w:val="single" w:sz="4" w:space="0" w:color="000000"/>
            </w:tcBorders>
            <w:vAlign w:val="center"/>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56" w:type="dxa"/>
            <w:tcBorders>
              <w:top w:val="single" w:sz="4" w:space="0" w:color="000000"/>
              <w:left w:val="single" w:sz="4" w:space="0" w:color="000000"/>
              <w:bottom w:val="single" w:sz="4" w:space="0" w:color="000000"/>
              <w:right w:val="single" w:sz="18" w:space="0" w:color="000000"/>
            </w:tcBorders>
            <w:vAlign w:val="center"/>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56" w:type="dxa"/>
            <w:tcBorders>
              <w:top w:val="single" w:sz="4" w:space="0" w:color="000000"/>
              <w:left w:val="single" w:sz="18" w:space="0" w:color="000000"/>
              <w:bottom w:val="single" w:sz="4" w:space="0" w:color="000000"/>
              <w:right w:val="single" w:sz="4" w:space="0" w:color="000000"/>
            </w:tcBorders>
            <w:vAlign w:val="center"/>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56" w:type="dxa"/>
            <w:tcBorders>
              <w:top w:val="single" w:sz="4" w:space="0" w:color="000000"/>
              <w:left w:val="single" w:sz="4" w:space="0" w:color="000000"/>
              <w:bottom w:val="single" w:sz="4" w:space="0" w:color="000000"/>
              <w:right w:val="single" w:sz="18" w:space="0" w:color="000000"/>
            </w:tcBorders>
            <w:vAlign w:val="center"/>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56" w:type="dxa"/>
            <w:tcBorders>
              <w:top w:val="single" w:sz="4" w:space="0" w:color="000000"/>
              <w:left w:val="single" w:sz="18" w:space="0" w:color="000000"/>
              <w:bottom w:val="single" w:sz="4" w:space="0" w:color="000000"/>
              <w:right w:val="single" w:sz="4" w:space="0" w:color="000000"/>
            </w:tcBorders>
            <w:vAlign w:val="center"/>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56" w:type="dxa"/>
            <w:tcBorders>
              <w:top w:val="single" w:sz="4" w:space="0" w:color="000000"/>
              <w:left w:val="single" w:sz="4" w:space="0" w:color="000000"/>
              <w:bottom w:val="single" w:sz="4" w:space="0" w:color="000000"/>
              <w:right w:val="single" w:sz="18" w:space="0" w:color="000000"/>
            </w:tcBorders>
            <w:vAlign w:val="center"/>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56" w:type="dxa"/>
            <w:tcBorders>
              <w:top w:val="single" w:sz="4" w:space="0" w:color="000000"/>
              <w:left w:val="single" w:sz="18" w:space="0" w:color="000000"/>
              <w:bottom w:val="single" w:sz="4" w:space="0" w:color="000000"/>
              <w:right w:val="single" w:sz="4" w:space="0" w:color="000000"/>
            </w:tcBorders>
            <w:vAlign w:val="center"/>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56" w:type="dxa"/>
            <w:tcBorders>
              <w:top w:val="single" w:sz="4" w:space="0" w:color="000000"/>
              <w:left w:val="single" w:sz="4" w:space="0" w:color="000000"/>
              <w:bottom w:val="single" w:sz="4" w:space="0" w:color="000000"/>
              <w:right w:val="single" w:sz="18" w:space="0" w:color="000000"/>
            </w:tcBorders>
            <w:vAlign w:val="center"/>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76" w:type="dxa"/>
            <w:tcBorders>
              <w:top w:val="single" w:sz="4" w:space="0" w:color="000000"/>
              <w:left w:val="single" w:sz="18" w:space="0" w:color="000000"/>
              <w:bottom w:val="single" w:sz="4" w:space="0" w:color="000000"/>
              <w:right w:val="single" w:sz="4" w:space="0" w:color="000000"/>
            </w:tcBorders>
            <w:vAlign w:val="center"/>
          </w:tcPr>
          <w:p w:rsidR="004572B8" w:rsidRPr="00AE2842"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2</w:t>
            </w:r>
          </w:p>
        </w:tc>
        <w:tc>
          <w:tcPr>
            <w:tcW w:w="576" w:type="dxa"/>
            <w:tcBorders>
              <w:top w:val="single" w:sz="4" w:space="0" w:color="000000"/>
              <w:left w:val="single" w:sz="4" w:space="0" w:color="000000"/>
              <w:bottom w:val="single" w:sz="4" w:space="0" w:color="000000"/>
              <w:right w:val="single" w:sz="18" w:space="0" w:color="000000"/>
            </w:tcBorders>
            <w:vAlign w:val="center"/>
          </w:tcPr>
          <w:p w:rsidR="004572B8" w:rsidRPr="00AE2842"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2</w:t>
            </w:r>
          </w:p>
        </w:tc>
      </w:tr>
      <w:tr w:rsidR="004572B8" w:rsidTr="00BD494D">
        <w:trPr>
          <w:trHeight w:val="860"/>
        </w:trPr>
        <w:tc>
          <w:tcPr>
            <w:tcW w:w="1188" w:type="dxa"/>
            <w:tcBorders>
              <w:top w:val="single" w:sz="4" w:space="0" w:color="000000"/>
              <w:left w:val="single" w:sz="18" w:space="0" w:color="000000"/>
              <w:bottom w:val="single" w:sz="18" w:space="0" w:color="000000"/>
              <w:right w:val="single" w:sz="18" w:space="0" w:color="000000"/>
            </w:tcBorders>
          </w:tcPr>
          <w:p w:rsidR="004572B8" w:rsidRDefault="004572B8" w:rsidP="00BD494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Укупно</w:t>
            </w:r>
          </w:p>
          <w:p w:rsidR="004572B8" w:rsidRDefault="004572B8" w:rsidP="00BD494D">
            <w:pPr>
              <w:spacing w:after="0"/>
              <w:rPr>
                <w:rFonts w:ascii="Times New Roman" w:eastAsia="Times New Roman" w:hAnsi="Times New Roman" w:cs="Times New Roman"/>
                <w:color w:val="000000"/>
                <w:sz w:val="24"/>
                <w:szCs w:val="24"/>
              </w:rPr>
            </w:pPr>
          </w:p>
        </w:tc>
        <w:tc>
          <w:tcPr>
            <w:tcW w:w="456" w:type="dxa"/>
            <w:tcBorders>
              <w:top w:val="single" w:sz="4" w:space="0" w:color="000000"/>
              <w:left w:val="single" w:sz="18" w:space="0" w:color="000000"/>
              <w:bottom w:val="single" w:sz="18" w:space="0" w:color="000000"/>
              <w:right w:val="single" w:sz="4" w:space="0" w:color="000000"/>
            </w:tcBorders>
            <w:vAlign w:val="center"/>
          </w:tcPr>
          <w:p w:rsidR="004572B8" w:rsidRPr="008A57EB"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69</w:t>
            </w:r>
          </w:p>
        </w:tc>
        <w:tc>
          <w:tcPr>
            <w:tcW w:w="456" w:type="dxa"/>
            <w:tcBorders>
              <w:top w:val="single" w:sz="4" w:space="0" w:color="000000"/>
              <w:left w:val="single" w:sz="4" w:space="0" w:color="000000"/>
              <w:bottom w:val="single" w:sz="18" w:space="0" w:color="000000"/>
              <w:right w:val="single" w:sz="18" w:space="0" w:color="000000"/>
            </w:tcBorders>
            <w:vAlign w:val="center"/>
          </w:tcPr>
          <w:p w:rsidR="004572B8" w:rsidRPr="00F73110"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67</w:t>
            </w:r>
          </w:p>
        </w:tc>
        <w:tc>
          <w:tcPr>
            <w:tcW w:w="456" w:type="dxa"/>
            <w:tcBorders>
              <w:top w:val="single" w:sz="4" w:space="0" w:color="000000"/>
              <w:left w:val="single" w:sz="18" w:space="0" w:color="000000"/>
              <w:bottom w:val="single" w:sz="18" w:space="0" w:color="000000"/>
              <w:right w:val="single" w:sz="4" w:space="0" w:color="000000"/>
            </w:tcBorders>
            <w:vAlign w:val="center"/>
          </w:tcPr>
          <w:p w:rsidR="004572B8" w:rsidRPr="00076B85"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61</w:t>
            </w:r>
          </w:p>
        </w:tc>
        <w:tc>
          <w:tcPr>
            <w:tcW w:w="456" w:type="dxa"/>
            <w:tcBorders>
              <w:top w:val="single" w:sz="4" w:space="0" w:color="000000"/>
              <w:left w:val="single" w:sz="4" w:space="0" w:color="000000"/>
              <w:bottom w:val="single" w:sz="18" w:space="0" w:color="000000"/>
              <w:right w:val="single" w:sz="18" w:space="0" w:color="000000"/>
            </w:tcBorders>
            <w:vAlign w:val="center"/>
          </w:tcPr>
          <w:p w:rsidR="004572B8" w:rsidRPr="00F73110"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59</w:t>
            </w:r>
          </w:p>
        </w:tc>
        <w:tc>
          <w:tcPr>
            <w:tcW w:w="456" w:type="dxa"/>
            <w:tcBorders>
              <w:top w:val="single" w:sz="4" w:space="0" w:color="000000"/>
              <w:left w:val="single" w:sz="18" w:space="0" w:color="000000"/>
              <w:bottom w:val="single" w:sz="18" w:space="0" w:color="000000"/>
              <w:right w:val="single" w:sz="4" w:space="0" w:color="000000"/>
            </w:tcBorders>
            <w:vAlign w:val="center"/>
          </w:tcPr>
          <w:p w:rsidR="004572B8" w:rsidRPr="00F73110"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71</w:t>
            </w:r>
          </w:p>
        </w:tc>
        <w:tc>
          <w:tcPr>
            <w:tcW w:w="456" w:type="dxa"/>
            <w:tcBorders>
              <w:top w:val="single" w:sz="4" w:space="0" w:color="000000"/>
              <w:left w:val="single" w:sz="4" w:space="0" w:color="000000"/>
              <w:bottom w:val="single" w:sz="18" w:space="0" w:color="000000"/>
              <w:right w:val="single" w:sz="18" w:space="0" w:color="000000"/>
            </w:tcBorders>
            <w:vAlign w:val="center"/>
          </w:tcPr>
          <w:p w:rsidR="004572B8" w:rsidRPr="00AE2842"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69</w:t>
            </w:r>
          </w:p>
        </w:tc>
        <w:tc>
          <w:tcPr>
            <w:tcW w:w="456" w:type="dxa"/>
            <w:tcBorders>
              <w:top w:val="single" w:sz="4" w:space="0" w:color="000000"/>
              <w:left w:val="single" w:sz="18" w:space="0" w:color="000000"/>
              <w:bottom w:val="single" w:sz="18" w:space="0" w:color="000000"/>
              <w:right w:val="single" w:sz="4" w:space="0" w:color="000000"/>
            </w:tcBorders>
            <w:vAlign w:val="center"/>
          </w:tcPr>
          <w:p w:rsidR="004572B8" w:rsidRPr="00AE2842"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65</w:t>
            </w:r>
          </w:p>
        </w:tc>
        <w:tc>
          <w:tcPr>
            <w:tcW w:w="456" w:type="dxa"/>
            <w:tcBorders>
              <w:top w:val="single" w:sz="4" w:space="0" w:color="000000"/>
              <w:left w:val="single" w:sz="4" w:space="0" w:color="000000"/>
              <w:bottom w:val="single" w:sz="18" w:space="0" w:color="000000"/>
              <w:right w:val="single" w:sz="18" w:space="0" w:color="000000"/>
            </w:tcBorders>
            <w:vAlign w:val="center"/>
          </w:tcPr>
          <w:p w:rsidR="004572B8" w:rsidRPr="00AE2842"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66</w:t>
            </w:r>
          </w:p>
        </w:tc>
        <w:tc>
          <w:tcPr>
            <w:tcW w:w="456" w:type="dxa"/>
            <w:tcBorders>
              <w:top w:val="single" w:sz="4" w:space="0" w:color="000000"/>
              <w:left w:val="single" w:sz="18" w:space="0" w:color="000000"/>
              <w:bottom w:val="single" w:sz="18" w:space="0" w:color="000000"/>
              <w:right w:val="single" w:sz="4" w:space="0" w:color="000000"/>
            </w:tcBorders>
            <w:vAlign w:val="center"/>
          </w:tcPr>
          <w:p w:rsidR="004572B8" w:rsidRPr="00AE2842"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70</w:t>
            </w:r>
          </w:p>
        </w:tc>
        <w:tc>
          <w:tcPr>
            <w:tcW w:w="456" w:type="dxa"/>
            <w:tcBorders>
              <w:top w:val="single" w:sz="4" w:space="0" w:color="000000"/>
              <w:left w:val="single" w:sz="4" w:space="0" w:color="000000"/>
              <w:bottom w:val="single" w:sz="18" w:space="0" w:color="000000"/>
              <w:right w:val="single" w:sz="18" w:space="0" w:color="000000"/>
            </w:tcBorders>
            <w:vAlign w:val="center"/>
          </w:tcPr>
          <w:p w:rsidR="004572B8" w:rsidRPr="00AE2842"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68</w:t>
            </w:r>
          </w:p>
        </w:tc>
        <w:tc>
          <w:tcPr>
            <w:tcW w:w="456" w:type="dxa"/>
            <w:tcBorders>
              <w:top w:val="single" w:sz="4" w:space="0" w:color="000000"/>
              <w:left w:val="single" w:sz="18" w:space="0" w:color="000000"/>
              <w:bottom w:val="single" w:sz="18" w:space="0" w:color="000000"/>
              <w:right w:val="single" w:sz="4" w:space="0" w:color="000000"/>
            </w:tcBorders>
            <w:vAlign w:val="center"/>
          </w:tcPr>
          <w:p w:rsidR="004572B8" w:rsidRPr="00AE2842"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51</w:t>
            </w:r>
          </w:p>
        </w:tc>
        <w:tc>
          <w:tcPr>
            <w:tcW w:w="456" w:type="dxa"/>
            <w:tcBorders>
              <w:top w:val="single" w:sz="4" w:space="0" w:color="000000"/>
              <w:left w:val="single" w:sz="4" w:space="0" w:color="000000"/>
              <w:bottom w:val="single" w:sz="18" w:space="0" w:color="000000"/>
              <w:right w:val="single" w:sz="18" w:space="0" w:color="000000"/>
            </w:tcBorders>
            <w:vAlign w:val="center"/>
          </w:tcPr>
          <w:p w:rsidR="004572B8" w:rsidRPr="00AE2842"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51</w:t>
            </w:r>
          </w:p>
        </w:tc>
        <w:tc>
          <w:tcPr>
            <w:tcW w:w="456" w:type="dxa"/>
            <w:tcBorders>
              <w:top w:val="single" w:sz="4" w:space="0" w:color="000000"/>
              <w:left w:val="single" w:sz="18" w:space="0" w:color="000000"/>
              <w:bottom w:val="single" w:sz="18" w:space="0" w:color="000000"/>
              <w:right w:val="single" w:sz="4" w:space="0" w:color="000000"/>
            </w:tcBorders>
            <w:vAlign w:val="center"/>
          </w:tcPr>
          <w:p w:rsidR="004572B8" w:rsidRPr="00AE2842"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80</w:t>
            </w:r>
          </w:p>
        </w:tc>
        <w:tc>
          <w:tcPr>
            <w:tcW w:w="456" w:type="dxa"/>
            <w:tcBorders>
              <w:top w:val="single" w:sz="4" w:space="0" w:color="000000"/>
              <w:left w:val="single" w:sz="4" w:space="0" w:color="000000"/>
              <w:bottom w:val="single" w:sz="18" w:space="0" w:color="000000"/>
              <w:right w:val="single" w:sz="18" w:space="0" w:color="000000"/>
            </w:tcBorders>
            <w:vAlign w:val="center"/>
          </w:tcPr>
          <w:p w:rsidR="004572B8" w:rsidRPr="00AE2842"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79</w:t>
            </w:r>
          </w:p>
        </w:tc>
        <w:tc>
          <w:tcPr>
            <w:tcW w:w="456" w:type="dxa"/>
            <w:tcBorders>
              <w:top w:val="single" w:sz="4" w:space="0" w:color="000000"/>
              <w:left w:val="single" w:sz="18" w:space="0" w:color="000000"/>
              <w:bottom w:val="single" w:sz="18" w:space="0" w:color="000000"/>
              <w:right w:val="single" w:sz="4" w:space="0" w:color="000000"/>
            </w:tcBorders>
            <w:vAlign w:val="center"/>
          </w:tcPr>
          <w:p w:rsidR="004572B8" w:rsidRPr="00AE2842"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57</w:t>
            </w:r>
          </w:p>
        </w:tc>
        <w:tc>
          <w:tcPr>
            <w:tcW w:w="456" w:type="dxa"/>
            <w:tcBorders>
              <w:top w:val="single" w:sz="4" w:space="0" w:color="000000"/>
              <w:left w:val="single" w:sz="4" w:space="0" w:color="000000"/>
              <w:bottom w:val="single" w:sz="18" w:space="0" w:color="000000"/>
              <w:right w:val="single" w:sz="18" w:space="0" w:color="000000"/>
            </w:tcBorders>
            <w:vAlign w:val="center"/>
          </w:tcPr>
          <w:p w:rsidR="004572B8" w:rsidRPr="00AE2842"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58</w:t>
            </w:r>
          </w:p>
        </w:tc>
        <w:tc>
          <w:tcPr>
            <w:tcW w:w="576" w:type="dxa"/>
            <w:tcBorders>
              <w:top w:val="single" w:sz="4" w:space="0" w:color="000000"/>
              <w:left w:val="single" w:sz="18" w:space="0" w:color="000000"/>
              <w:bottom w:val="single" w:sz="18" w:space="0" w:color="000000"/>
              <w:right w:val="single" w:sz="4" w:space="0" w:color="000000"/>
            </w:tcBorders>
            <w:vAlign w:val="center"/>
          </w:tcPr>
          <w:p w:rsidR="004572B8" w:rsidRPr="00AE2842"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524</w:t>
            </w:r>
          </w:p>
        </w:tc>
        <w:tc>
          <w:tcPr>
            <w:tcW w:w="576" w:type="dxa"/>
            <w:tcBorders>
              <w:top w:val="single" w:sz="4" w:space="0" w:color="000000"/>
              <w:left w:val="single" w:sz="4" w:space="0" w:color="000000"/>
              <w:bottom w:val="single" w:sz="18" w:space="0" w:color="000000"/>
              <w:right w:val="single" w:sz="18" w:space="0" w:color="000000"/>
            </w:tcBorders>
            <w:vAlign w:val="center"/>
          </w:tcPr>
          <w:p w:rsidR="004572B8" w:rsidRPr="00174CDA" w:rsidRDefault="004572B8" w:rsidP="00BD494D">
            <w:pPr>
              <w:spacing w:after="0"/>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517</w:t>
            </w:r>
          </w:p>
        </w:tc>
      </w:tr>
    </w:tbl>
    <w:p w:rsidR="004572B8" w:rsidRDefault="004572B8" w:rsidP="008E4795">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D7442D" w:rsidRDefault="00D7442D" w:rsidP="008E4795">
      <w:pPr>
        <w:ind w:left="720"/>
        <w:rPr>
          <w:rFonts w:ascii="Times New Roman" w:eastAsia="Times New Roman" w:hAnsi="Times New Roman" w:cs="Times New Roman"/>
          <w:sz w:val="24"/>
          <w:szCs w:val="24"/>
        </w:rPr>
      </w:pPr>
    </w:p>
    <w:p w:rsidR="008E4795" w:rsidRDefault="008E4795" w:rsidP="008E4795">
      <w:pPr>
        <w:ind w:left="720"/>
        <w:rPr>
          <w:rFonts w:ascii="Times New Roman" w:eastAsia="Times New Roman" w:hAnsi="Times New Roman" w:cs="Times New Roman"/>
          <w:sz w:val="24"/>
          <w:szCs w:val="24"/>
        </w:rPr>
      </w:pPr>
    </w:p>
    <w:p w:rsidR="008E4795" w:rsidRDefault="008E4795" w:rsidP="008E4795">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У току школске године је било досељавања  и одсељавања ученика ; разлози томе су промена места становања. На крају године , запажамо из табеле, у укупном броју има</w:t>
      </w:r>
      <w:r w:rsidR="00133E7A">
        <w:rPr>
          <w:rFonts w:ascii="Times New Roman" w:eastAsia="Times New Roman" w:hAnsi="Times New Roman" w:cs="Times New Roman"/>
          <w:sz w:val="24"/>
          <w:szCs w:val="24"/>
        </w:rPr>
        <w:t xml:space="preserve">мо </w:t>
      </w:r>
      <w:r w:rsidR="004572B8">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ученика мање него на почетку шк.године.</w:t>
      </w:r>
    </w:p>
    <w:p w:rsidR="008E4795" w:rsidRDefault="008E4795" w:rsidP="008E4795">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Образовни ниво родитеља је углавном средња стручна спрема .</w:t>
      </w:r>
    </w:p>
    <w:p w:rsidR="00D7442D" w:rsidRDefault="00D7442D" w:rsidP="008E4795">
      <w:pPr>
        <w:pStyle w:val="Heading1"/>
      </w:pPr>
    </w:p>
    <w:p w:rsidR="004572B8" w:rsidRDefault="005248AD" w:rsidP="005248AD">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572B8" w:rsidRDefault="004572B8" w:rsidP="005248AD">
      <w:pPr>
        <w:ind w:left="720"/>
        <w:rPr>
          <w:rFonts w:ascii="Times New Roman" w:eastAsia="Times New Roman" w:hAnsi="Times New Roman" w:cs="Times New Roman"/>
          <w:sz w:val="24"/>
          <w:szCs w:val="24"/>
        </w:rPr>
      </w:pPr>
    </w:p>
    <w:p w:rsidR="004572B8" w:rsidRDefault="004572B8" w:rsidP="005248AD">
      <w:pPr>
        <w:ind w:left="720"/>
        <w:rPr>
          <w:rFonts w:ascii="Times New Roman" w:eastAsia="Times New Roman" w:hAnsi="Times New Roman" w:cs="Times New Roman"/>
          <w:sz w:val="24"/>
          <w:szCs w:val="24"/>
        </w:rPr>
      </w:pPr>
    </w:p>
    <w:p w:rsidR="005248AD" w:rsidRPr="001D62B0" w:rsidRDefault="005248AD" w:rsidP="005248AD">
      <w:pPr>
        <w:ind w:left="72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 xml:space="preserve"> III  ОРГАНИЗАЦИЈА РАДА ШКОЛЕ</w:t>
      </w:r>
    </w:p>
    <w:p w:rsidR="00D7442D" w:rsidRDefault="00D7442D" w:rsidP="008E4795">
      <w:pPr>
        <w:pStyle w:val="Heading1"/>
      </w:pPr>
    </w:p>
    <w:p w:rsidR="00D7442D" w:rsidRDefault="00D7442D" w:rsidP="008E4795">
      <w:pPr>
        <w:pStyle w:val="Heading1"/>
      </w:pPr>
    </w:p>
    <w:p w:rsidR="008E4795" w:rsidRDefault="008E4795" w:rsidP="008E4795">
      <w:pPr>
        <w:pStyle w:val="Heading1"/>
      </w:pPr>
      <w:r>
        <w:t xml:space="preserve">  МЕСЕЧНА  ДИНАМИКА</w:t>
      </w:r>
    </w:p>
    <w:p w:rsidR="004572B8" w:rsidRPr="004572B8" w:rsidRDefault="004572B8" w:rsidP="004572B8"/>
    <w:p w:rsidR="004572B8" w:rsidRPr="004572B8" w:rsidRDefault="004572B8" w:rsidP="004572B8">
      <w:pPr>
        <w:shd w:val="clear" w:color="auto" w:fill="FFFFFF"/>
        <w:spacing w:after="300" w:line="240" w:lineRule="auto"/>
        <w:jc w:val="both"/>
        <w:rPr>
          <w:rFonts w:ascii="Times New Roman" w:eastAsia="Times New Roman" w:hAnsi="Times New Roman" w:cs="Times New Roman"/>
          <w:color w:val="393939"/>
          <w:sz w:val="24"/>
          <w:szCs w:val="24"/>
          <w:lang w:val="sr-Cyrl-RS" w:eastAsia="sr-Cyrl-RS"/>
        </w:rPr>
      </w:pPr>
      <w:r w:rsidRPr="004572B8">
        <w:rPr>
          <w:rFonts w:ascii="Times New Roman" w:eastAsia="Times New Roman" w:hAnsi="Times New Roman" w:cs="Times New Roman"/>
          <w:color w:val="393939"/>
          <w:sz w:val="24"/>
          <w:szCs w:val="24"/>
          <w:lang w:val="sr-Cyrl-RS" w:eastAsia="sr-Cyrl-RS"/>
        </w:rPr>
        <w:t>Ученици од 1. до 4. разреда у матичној школи, у септембру крећу у прву смену, док ученици од 5. до 8. крећу у другу смену. Смене су се месечно мењале.</w:t>
      </w:r>
    </w:p>
    <w:p w:rsidR="004572B8" w:rsidRPr="004572B8" w:rsidRDefault="004572B8" w:rsidP="004572B8">
      <w:pPr>
        <w:shd w:val="clear" w:color="auto" w:fill="FFFFFF"/>
        <w:spacing w:after="300" w:line="240" w:lineRule="auto"/>
        <w:jc w:val="both"/>
        <w:rPr>
          <w:rFonts w:ascii="Times New Roman" w:eastAsia="Times New Roman" w:hAnsi="Times New Roman" w:cs="Times New Roman"/>
          <w:color w:val="393939"/>
          <w:sz w:val="24"/>
          <w:szCs w:val="24"/>
          <w:lang w:val="sr-Cyrl-RS" w:eastAsia="sr-Cyrl-RS"/>
        </w:rPr>
      </w:pPr>
      <w:r w:rsidRPr="004572B8">
        <w:rPr>
          <w:rFonts w:ascii="Times New Roman" w:eastAsia="Times New Roman" w:hAnsi="Times New Roman" w:cs="Times New Roman"/>
          <w:color w:val="393939"/>
          <w:sz w:val="24"/>
          <w:szCs w:val="24"/>
          <w:lang w:val="sr-Cyrl-RS" w:eastAsia="sr-Cyrl-RS"/>
        </w:rPr>
        <w:t>Свако одељење је имало своју учионицу, која је била обележена.</w:t>
      </w:r>
    </w:p>
    <w:p w:rsidR="004572B8" w:rsidRPr="004572B8" w:rsidRDefault="004572B8" w:rsidP="004572B8">
      <w:pPr>
        <w:shd w:val="clear" w:color="auto" w:fill="FFFFFF"/>
        <w:spacing w:after="300" w:line="240" w:lineRule="auto"/>
        <w:jc w:val="both"/>
        <w:rPr>
          <w:rFonts w:ascii="Times New Roman" w:eastAsia="Times New Roman" w:hAnsi="Times New Roman" w:cs="Times New Roman"/>
          <w:color w:val="393939"/>
          <w:sz w:val="24"/>
          <w:szCs w:val="24"/>
          <w:lang w:val="sr-Cyrl-RS" w:eastAsia="sr-Cyrl-RS"/>
        </w:rPr>
      </w:pPr>
      <w:r w:rsidRPr="004572B8">
        <w:rPr>
          <w:rFonts w:ascii="Times New Roman" w:eastAsia="Times New Roman" w:hAnsi="Times New Roman" w:cs="Times New Roman"/>
          <w:color w:val="393939"/>
          <w:sz w:val="24"/>
          <w:szCs w:val="24"/>
          <w:lang w:val="sr-Cyrl-RS" w:eastAsia="sr-Cyrl-RS"/>
        </w:rPr>
        <w:t>Ученици 1., 2., 6. и 7. разреда, су улазили на улаз код библиотеке, док су ученици 3., 4., 5. и 8. разреда улазили на главни улаз.</w:t>
      </w:r>
    </w:p>
    <w:p w:rsidR="00C53E24" w:rsidRDefault="00C53E24" w:rsidP="00C53E24"/>
    <w:p w:rsidR="00C53E24" w:rsidRPr="00EB6505" w:rsidRDefault="00C53E24" w:rsidP="004248D2">
      <w:pPr>
        <w:pStyle w:val="NoSpacing"/>
        <w:jc w:val="both"/>
        <w:rPr>
          <w:rFonts w:ascii="Times New Roman" w:hAnsi="Times New Roman"/>
          <w:sz w:val="24"/>
          <w:szCs w:val="24"/>
          <w:lang w:val="sr-Cyrl-CS"/>
        </w:rPr>
      </w:pPr>
      <w:r w:rsidRPr="00EB6505">
        <w:rPr>
          <w:rFonts w:ascii="Times New Roman" w:hAnsi="Times New Roman"/>
          <w:sz w:val="24"/>
          <w:szCs w:val="24"/>
          <w:lang w:val="sr-Cyrl-CS"/>
        </w:rPr>
        <w:t xml:space="preserve">Боравак </w:t>
      </w:r>
      <w:r w:rsidR="004D689A" w:rsidRPr="00EB6505">
        <w:rPr>
          <w:rFonts w:ascii="Times New Roman" w:hAnsi="Times New Roman"/>
          <w:sz w:val="24"/>
          <w:szCs w:val="24"/>
          <w:lang w:val="sr-Cyrl-CS"/>
        </w:rPr>
        <w:t xml:space="preserve">је </w:t>
      </w:r>
      <w:r w:rsidRPr="00EB6505">
        <w:rPr>
          <w:rFonts w:ascii="Times New Roman" w:hAnsi="Times New Roman"/>
          <w:sz w:val="24"/>
          <w:szCs w:val="24"/>
          <w:lang w:val="sr-Cyrl-CS"/>
        </w:rPr>
        <w:t>такође ради</w:t>
      </w:r>
      <w:r w:rsidR="004572B8">
        <w:rPr>
          <w:rFonts w:ascii="Times New Roman" w:hAnsi="Times New Roman"/>
          <w:sz w:val="24"/>
          <w:szCs w:val="24"/>
          <w:lang w:val="sr-Cyrl-CS"/>
        </w:rPr>
        <w:t>о у две групе.</w:t>
      </w:r>
    </w:p>
    <w:p w:rsidR="00C53E24" w:rsidRPr="00EB6505" w:rsidRDefault="00064A72" w:rsidP="00C53E24">
      <w:pPr>
        <w:rPr>
          <w:rFonts w:ascii="Times New Roman" w:hAnsi="Times New Roman" w:cs="Times New Roman"/>
          <w:sz w:val="24"/>
          <w:szCs w:val="24"/>
        </w:rPr>
      </w:pPr>
      <w:r w:rsidRPr="00EB6505">
        <w:rPr>
          <w:rFonts w:ascii="Times New Roman" w:hAnsi="Times New Roman" w:cs="Times New Roman"/>
          <w:sz w:val="24"/>
          <w:szCs w:val="24"/>
          <w:shd w:val="clear" w:color="auto" w:fill="FFFFFF"/>
        </w:rPr>
        <w:t>Настава у свим издвојеним одељењима се изводи</w:t>
      </w:r>
      <w:r w:rsidRPr="00EB6505">
        <w:rPr>
          <w:rFonts w:ascii="Times New Roman" w:hAnsi="Times New Roman" w:cs="Times New Roman"/>
          <w:sz w:val="24"/>
          <w:szCs w:val="24"/>
          <w:shd w:val="clear" w:color="auto" w:fill="FFFFFF"/>
          <w:lang w:val="sr-Cyrl-RS"/>
        </w:rPr>
        <w:t>ла</w:t>
      </w:r>
      <w:r w:rsidRPr="00EB6505">
        <w:rPr>
          <w:rFonts w:ascii="Times New Roman" w:hAnsi="Times New Roman" w:cs="Times New Roman"/>
          <w:sz w:val="24"/>
          <w:szCs w:val="24"/>
          <w:shd w:val="clear" w:color="auto" w:fill="FFFFFF"/>
        </w:rPr>
        <w:t xml:space="preserve"> у пуном саставу одељења, у учио</w:t>
      </w:r>
      <w:r w:rsidR="00716F0C">
        <w:rPr>
          <w:rFonts w:ascii="Times New Roman" w:hAnsi="Times New Roman" w:cs="Times New Roman"/>
          <w:sz w:val="24"/>
          <w:szCs w:val="24"/>
          <w:shd w:val="clear" w:color="auto" w:fill="FFFFFF"/>
        </w:rPr>
        <w:t>ницама у којима су и досад била и сви су радили у 1.смени.</w:t>
      </w:r>
      <w:r w:rsidRPr="00EB6505">
        <w:rPr>
          <w:rFonts w:ascii="Times New Roman" w:hAnsi="Times New Roman" w:cs="Times New Roman"/>
          <w:sz w:val="24"/>
          <w:szCs w:val="24"/>
        </w:rPr>
        <w:br/>
      </w:r>
    </w:p>
    <w:p w:rsidR="008E4795" w:rsidRDefault="008E4795" w:rsidP="008E479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64A72" w:rsidRPr="00064A72" w:rsidRDefault="008E4795" w:rsidP="008E4795">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 xml:space="preserve">                     Дежурни наставници : у матичној школи 2учитеља</w:t>
      </w:r>
      <w:r w:rsidR="00064A72">
        <w:rPr>
          <w:rFonts w:ascii="Times New Roman" w:eastAsia="Times New Roman" w:hAnsi="Times New Roman" w:cs="Times New Roman"/>
          <w:sz w:val="24"/>
          <w:szCs w:val="24"/>
          <w:lang w:val="sr-Cyrl-RS"/>
        </w:rPr>
        <w:t>/наставника по спрату у свакој смени</w:t>
      </w:r>
      <w:r>
        <w:rPr>
          <w:rFonts w:ascii="Times New Roman" w:eastAsia="Times New Roman" w:hAnsi="Times New Roman" w:cs="Times New Roman"/>
          <w:sz w:val="24"/>
          <w:szCs w:val="24"/>
        </w:rPr>
        <w:t xml:space="preserve"> ,  у ИО-има по један (ИОПасковац ) тј. по два ( ИОЗајача ) наставника , су долазили пола сата пре почетка првог часа и трудили са да реализују правила кућног реда , о чему су водили евиденцију у Књизи дежурства.</w:t>
      </w:r>
      <w:r w:rsidR="00064A72">
        <w:rPr>
          <w:rFonts w:ascii="Times New Roman" w:eastAsia="Times New Roman" w:hAnsi="Times New Roman" w:cs="Times New Roman"/>
          <w:sz w:val="24"/>
          <w:szCs w:val="24"/>
          <w:lang w:val="sr-Cyrl-RS"/>
        </w:rPr>
        <w:t xml:space="preserve"> Посебно се водила свакодневна евиденција одсутних ученика </w:t>
      </w:r>
      <w:r w:rsidR="005F0248">
        <w:rPr>
          <w:rFonts w:ascii="Times New Roman" w:eastAsia="Times New Roman" w:hAnsi="Times New Roman" w:cs="Times New Roman"/>
          <w:sz w:val="24"/>
          <w:szCs w:val="24"/>
          <w:lang w:val="sr-Cyrl-RS"/>
        </w:rPr>
        <w:t xml:space="preserve">због заражавања или изолације због актуелног вируса. Такође и </w:t>
      </w:r>
      <w:r w:rsidR="000F7B66">
        <w:rPr>
          <w:rFonts w:ascii="Times New Roman" w:eastAsia="Times New Roman" w:hAnsi="Times New Roman" w:cs="Times New Roman"/>
          <w:sz w:val="24"/>
          <w:szCs w:val="24"/>
          <w:lang w:val="sr-Cyrl-RS"/>
        </w:rPr>
        <w:t xml:space="preserve">евиденција </w:t>
      </w:r>
      <w:r w:rsidR="005F0248">
        <w:rPr>
          <w:rFonts w:ascii="Times New Roman" w:eastAsia="Times New Roman" w:hAnsi="Times New Roman" w:cs="Times New Roman"/>
          <w:sz w:val="24"/>
          <w:szCs w:val="24"/>
          <w:lang w:val="sr-Cyrl-RS"/>
        </w:rPr>
        <w:t>запослених, који су у тим случајевима имали замену. Ту евиденцију су пратили помођник директора и директорка, те редовно извештавали Завод за јавно здравље Шабац и надлежну школску управу.</w:t>
      </w:r>
    </w:p>
    <w:p w:rsidR="008E4795" w:rsidRPr="005D52C5" w:rsidRDefault="005D52C5" w:rsidP="008E4795">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lastRenderedPageBreak/>
        <w:t xml:space="preserve">                          Ученике су дочекивали у смену и испраћали кући и помоћни радници који су дежурали на школском дв</w:t>
      </w:r>
      <w:r w:rsidR="005248AD">
        <w:rPr>
          <w:rFonts w:ascii="Times New Roman" w:eastAsia="Times New Roman" w:hAnsi="Times New Roman" w:cs="Times New Roman"/>
          <w:sz w:val="24"/>
          <w:szCs w:val="24"/>
          <w:lang w:val="sr-Cyrl-RS"/>
        </w:rPr>
        <w:t>оришту и уз пешачки прелаз тј. у</w:t>
      </w:r>
      <w:r>
        <w:rPr>
          <w:rFonts w:ascii="Times New Roman" w:eastAsia="Times New Roman" w:hAnsi="Times New Roman" w:cs="Times New Roman"/>
          <w:sz w:val="24"/>
          <w:szCs w:val="24"/>
          <w:lang w:val="sr-Cyrl-RS"/>
        </w:rPr>
        <w:t>з главни пут са којег се улази у школко двориште.</w:t>
      </w:r>
    </w:p>
    <w:p w:rsidR="005F0248" w:rsidRPr="00716F0C" w:rsidRDefault="005F0248" w:rsidP="005F0248">
      <w:pPr>
        <w:pStyle w:val="NoSpacing"/>
        <w:jc w:val="both"/>
        <w:rPr>
          <w:rFonts w:ascii="Times New Roman" w:hAnsi="Times New Roman"/>
          <w:sz w:val="24"/>
          <w:szCs w:val="24"/>
          <w:lang w:val="sr-Cyrl-RS"/>
        </w:rPr>
      </w:pPr>
      <w:r>
        <w:rPr>
          <w:lang w:val="sr-Cyrl-CS"/>
        </w:rPr>
        <w:t xml:space="preserve">Строго су се примењивале и остале наложене епидемиолошке мере: </w:t>
      </w:r>
      <w:r w:rsidR="0067368C">
        <w:rPr>
          <w:lang w:val="sr-Cyrl-CS"/>
        </w:rPr>
        <w:t xml:space="preserve">ношење маски, стална дезинфекција просторија, посебно учионица између рада група, постојање просторије за изолацију, дезобаријере на свим улазима и испред тоалета и средстава за дезинфекцију. </w:t>
      </w:r>
      <w:r w:rsidR="0067368C" w:rsidRPr="00EB6505">
        <w:rPr>
          <w:rFonts w:ascii="Times New Roman" w:hAnsi="Times New Roman"/>
          <w:sz w:val="24"/>
          <w:szCs w:val="24"/>
          <w:shd w:val="clear" w:color="auto" w:fill="FFFFFF"/>
        </w:rPr>
        <w:t xml:space="preserve">Родитељи су </w:t>
      </w:r>
      <w:r w:rsidR="0067368C" w:rsidRPr="00EB6505">
        <w:rPr>
          <w:rFonts w:ascii="Times New Roman" w:hAnsi="Times New Roman"/>
          <w:sz w:val="24"/>
          <w:szCs w:val="24"/>
          <w:shd w:val="clear" w:color="auto" w:fill="FFFFFF"/>
          <w:lang w:val="sr-Cyrl-RS"/>
        </w:rPr>
        <w:t xml:space="preserve">били </w:t>
      </w:r>
      <w:r w:rsidR="0067368C" w:rsidRPr="00EB6505">
        <w:rPr>
          <w:rFonts w:ascii="Times New Roman" w:hAnsi="Times New Roman"/>
          <w:sz w:val="24"/>
          <w:szCs w:val="24"/>
          <w:shd w:val="clear" w:color="auto" w:fill="FFFFFF"/>
        </w:rPr>
        <w:t xml:space="preserve">у обавези да пре доласка у школу деци провере температуру и у случају повишене температуре не шаљу дете у школу, а о томе обавесте учитеља/одељенског старешину. </w:t>
      </w:r>
      <w:r w:rsidR="0067368C" w:rsidRPr="00EB6505">
        <w:rPr>
          <w:rFonts w:ascii="Times New Roman" w:hAnsi="Times New Roman"/>
          <w:sz w:val="24"/>
          <w:szCs w:val="24"/>
          <w:shd w:val="clear" w:color="auto" w:fill="FFFFFF"/>
          <w:lang w:val="sr-Cyrl-RS"/>
        </w:rPr>
        <w:t xml:space="preserve">Био је </w:t>
      </w:r>
      <w:r w:rsidR="0067368C" w:rsidRPr="00EB6505">
        <w:rPr>
          <w:rFonts w:ascii="Times New Roman" w:hAnsi="Times New Roman"/>
          <w:sz w:val="24"/>
          <w:szCs w:val="24"/>
          <w:shd w:val="clear" w:color="auto" w:fill="FFFFFF"/>
        </w:rPr>
        <w:t>забрањен  улазак родитељима у школску зграду</w:t>
      </w:r>
      <w:r w:rsidR="00052DE3" w:rsidRPr="00EB6505">
        <w:rPr>
          <w:rFonts w:ascii="Times New Roman" w:hAnsi="Times New Roman"/>
          <w:sz w:val="24"/>
          <w:szCs w:val="24"/>
          <w:shd w:val="clear" w:color="auto" w:fill="FFFFFF"/>
          <w:lang w:val="sr-Cyrl-RS"/>
        </w:rPr>
        <w:t>,</w:t>
      </w:r>
      <w:r w:rsidR="0067368C" w:rsidRPr="00EB6505">
        <w:rPr>
          <w:rFonts w:ascii="Times New Roman" w:hAnsi="Times New Roman"/>
          <w:sz w:val="24"/>
          <w:szCs w:val="24"/>
          <w:shd w:val="clear" w:color="auto" w:fill="FFFFFF"/>
        </w:rPr>
        <w:t xml:space="preserve"> а дете </w:t>
      </w:r>
      <w:r w:rsidR="0067368C" w:rsidRPr="00EB6505">
        <w:rPr>
          <w:rFonts w:ascii="Times New Roman" w:hAnsi="Times New Roman"/>
          <w:sz w:val="24"/>
          <w:szCs w:val="24"/>
          <w:shd w:val="clear" w:color="auto" w:fill="FFFFFF"/>
          <w:lang w:val="sr-Cyrl-RS"/>
        </w:rPr>
        <w:t xml:space="preserve">су </w:t>
      </w:r>
      <w:r w:rsidR="0067368C" w:rsidRPr="00EB6505">
        <w:rPr>
          <w:rFonts w:ascii="Times New Roman" w:hAnsi="Times New Roman"/>
          <w:sz w:val="24"/>
          <w:szCs w:val="24"/>
          <w:shd w:val="clear" w:color="auto" w:fill="FFFFFF"/>
        </w:rPr>
        <w:t>могли да испрате само до улазних врата или школског дворишта где су били преузет</w:t>
      </w:r>
      <w:r w:rsidR="0067368C" w:rsidRPr="00EB6505">
        <w:rPr>
          <w:rFonts w:ascii="Times New Roman" w:hAnsi="Times New Roman"/>
          <w:sz w:val="24"/>
          <w:szCs w:val="24"/>
          <w:shd w:val="clear" w:color="auto" w:fill="FFFFFF"/>
          <w:lang w:val="sr-Cyrl-RS"/>
        </w:rPr>
        <w:t>и</w:t>
      </w:r>
      <w:r w:rsidR="0067368C" w:rsidRPr="00EB6505">
        <w:rPr>
          <w:rFonts w:ascii="Times New Roman" w:hAnsi="Times New Roman"/>
          <w:sz w:val="24"/>
          <w:szCs w:val="24"/>
          <w:shd w:val="clear" w:color="auto" w:fill="FFFFFF"/>
        </w:rPr>
        <w:t xml:space="preserve"> од стране дежурног учитеља.</w:t>
      </w:r>
      <w:r w:rsidR="0067368C" w:rsidRPr="00EB6505">
        <w:rPr>
          <w:rFonts w:ascii="Times New Roman" w:hAnsi="Times New Roman"/>
          <w:sz w:val="24"/>
          <w:szCs w:val="24"/>
          <w:lang w:val="sr-Cyrl-CS"/>
        </w:rPr>
        <w:t xml:space="preserve"> </w:t>
      </w:r>
      <w:r w:rsidR="0067368C" w:rsidRPr="00EB6505">
        <w:rPr>
          <w:rFonts w:ascii="Times New Roman" w:hAnsi="Times New Roman"/>
          <w:sz w:val="24"/>
          <w:szCs w:val="24"/>
          <w:shd w:val="clear" w:color="auto" w:fill="FFFFFF"/>
        </w:rPr>
        <w:t xml:space="preserve">Ужина </w:t>
      </w:r>
      <w:r w:rsidR="00716F0C">
        <w:rPr>
          <w:rFonts w:ascii="Times New Roman" w:hAnsi="Times New Roman"/>
          <w:sz w:val="24"/>
          <w:szCs w:val="24"/>
          <w:shd w:val="clear" w:color="auto" w:fill="FFFFFF"/>
          <w:lang w:val="sr-Cyrl-RS"/>
        </w:rPr>
        <w:t>ј</w:t>
      </w:r>
      <w:r w:rsidR="0067368C" w:rsidRPr="00EB6505">
        <w:rPr>
          <w:rFonts w:ascii="Times New Roman" w:hAnsi="Times New Roman"/>
          <w:sz w:val="24"/>
          <w:szCs w:val="24"/>
          <w:shd w:val="clear" w:color="auto" w:fill="FFFFFF"/>
        </w:rPr>
        <w:t xml:space="preserve">е била обезбеђена </w:t>
      </w:r>
      <w:r w:rsidR="00716F0C">
        <w:rPr>
          <w:rFonts w:ascii="Times New Roman" w:hAnsi="Times New Roman"/>
          <w:sz w:val="24"/>
          <w:szCs w:val="24"/>
          <w:shd w:val="clear" w:color="auto" w:fill="FFFFFF"/>
          <w:lang w:val="sr-Cyrl-RS"/>
        </w:rPr>
        <w:t>од новембра у матичној школи.</w:t>
      </w:r>
    </w:p>
    <w:p w:rsidR="008E4795" w:rsidRDefault="008E4795" w:rsidP="008E4795">
      <w:pPr>
        <w:rPr>
          <w:rFonts w:ascii="Times New Roman" w:eastAsia="Times New Roman" w:hAnsi="Times New Roman" w:cs="Times New Roman"/>
          <w:sz w:val="24"/>
          <w:szCs w:val="24"/>
        </w:rPr>
      </w:pPr>
    </w:p>
    <w:p w:rsidR="002E6110" w:rsidRDefault="002E6110" w:rsidP="008E4795">
      <w:pPr>
        <w:rPr>
          <w:rFonts w:ascii="Times New Roman" w:eastAsia="Times New Roman" w:hAnsi="Times New Roman" w:cs="Times New Roman"/>
          <w:sz w:val="24"/>
          <w:szCs w:val="24"/>
        </w:rPr>
      </w:pPr>
    </w:p>
    <w:p w:rsidR="008E4795" w:rsidRDefault="008E4795" w:rsidP="008E4795">
      <w:pPr>
        <w:pStyle w:val="Heading1"/>
        <w:jc w:val="center"/>
        <w:rPr>
          <w:b w:val="0"/>
        </w:rPr>
      </w:pPr>
      <w:r>
        <w:rPr>
          <w:b w:val="0"/>
        </w:rPr>
        <w:t xml:space="preserve">РЕАЛИЗАЦИЈА ПЛАНИРАНЕ </w:t>
      </w:r>
    </w:p>
    <w:p w:rsidR="008E4795" w:rsidRDefault="008E4795" w:rsidP="008E4795">
      <w:pPr>
        <w:pStyle w:val="Heading1"/>
        <w:jc w:val="center"/>
        <w:rPr>
          <w:b w:val="0"/>
        </w:rPr>
      </w:pPr>
      <w:r>
        <w:rPr>
          <w:b w:val="0"/>
        </w:rPr>
        <w:t>ДИНАМИКE РАДА ТОКОМ ШКОЛСКЕ ГОДИНЕ</w:t>
      </w:r>
    </w:p>
    <w:p w:rsidR="00B65D09" w:rsidRPr="00B65D09" w:rsidRDefault="00B65D09" w:rsidP="00B65D09"/>
    <w:tbl>
      <w:tblPr>
        <w:tblW w:w="0" w:type="auto"/>
        <w:tblInd w:w="108" w:type="dxa"/>
        <w:tblCellMar>
          <w:left w:w="10" w:type="dxa"/>
          <w:right w:w="10" w:type="dxa"/>
        </w:tblCellMar>
        <w:tblLook w:val="0000" w:firstRow="0" w:lastRow="0" w:firstColumn="0" w:lastColumn="0" w:noHBand="0" w:noVBand="0"/>
      </w:tblPr>
      <w:tblGrid>
        <w:gridCol w:w="4107"/>
        <w:gridCol w:w="4191"/>
        <w:gridCol w:w="4544"/>
      </w:tblGrid>
      <w:tr w:rsidR="00B65D09" w:rsidRPr="0031389F" w:rsidTr="00BD494D">
        <w:trPr>
          <w:trHeight w:val="1"/>
        </w:trPr>
        <w:tc>
          <w:tcPr>
            <w:tcW w:w="4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jc w:val="center"/>
              <w:rPr>
                <w:rFonts w:ascii="Times New Roman" w:hAnsi="Times New Roman"/>
                <w:b/>
                <w:lang w:val="sr-Cyrl-CS"/>
              </w:rPr>
            </w:pPr>
            <w:r w:rsidRPr="0031389F">
              <w:rPr>
                <w:rFonts w:ascii="Times New Roman" w:hAnsi="Times New Roman"/>
                <w:b/>
                <w:lang w:val="sr-Cyrl-CS"/>
              </w:rPr>
              <w:t>Активност</w:t>
            </w:r>
          </w:p>
        </w:tc>
        <w:tc>
          <w:tcPr>
            <w:tcW w:w="4191" w:type="dxa"/>
            <w:tcBorders>
              <w:top w:val="single" w:sz="4" w:space="0" w:color="000000"/>
              <w:left w:val="single" w:sz="4" w:space="0" w:color="000000"/>
              <w:bottom w:val="single" w:sz="4" w:space="0" w:color="000000"/>
              <w:right w:val="single" w:sz="4" w:space="0" w:color="000000"/>
            </w:tcBorders>
            <w:shd w:val="clear" w:color="000000" w:fill="FFFFFF"/>
          </w:tcPr>
          <w:p w:rsidR="00B65D09" w:rsidRDefault="00B65D09" w:rsidP="00BD494D">
            <w:pPr>
              <w:spacing w:after="0" w:line="240" w:lineRule="auto"/>
              <w:jc w:val="center"/>
              <w:rPr>
                <w:rFonts w:ascii="Times New Roman" w:hAnsi="Times New Roman"/>
                <w:b/>
                <w:lang w:val="sr-Cyrl-CS"/>
              </w:rPr>
            </w:pPr>
            <w:r>
              <w:rPr>
                <w:rFonts w:ascii="Times New Roman" w:hAnsi="Times New Roman"/>
                <w:b/>
                <w:lang w:val="sr-Cyrl-CS"/>
              </w:rPr>
              <w:t>Планирано по ГПР</w:t>
            </w:r>
          </w:p>
        </w:tc>
        <w:tc>
          <w:tcPr>
            <w:tcW w:w="4544" w:type="dxa"/>
            <w:tcBorders>
              <w:top w:val="single" w:sz="4" w:space="0" w:color="000000"/>
              <w:left w:val="single" w:sz="4" w:space="0" w:color="000000"/>
              <w:bottom w:val="single" w:sz="4" w:space="0" w:color="000000"/>
              <w:right w:val="single" w:sz="4" w:space="0" w:color="000000"/>
            </w:tcBorders>
            <w:shd w:val="clear" w:color="000000" w:fill="FFFFFF"/>
          </w:tcPr>
          <w:p w:rsidR="00B65D09" w:rsidRDefault="00B65D09" w:rsidP="00BD494D">
            <w:pPr>
              <w:spacing w:after="0" w:line="240" w:lineRule="auto"/>
              <w:jc w:val="center"/>
              <w:rPr>
                <w:rFonts w:ascii="Times New Roman" w:hAnsi="Times New Roman"/>
                <w:b/>
                <w:lang w:val="sr-Cyrl-CS"/>
              </w:rPr>
            </w:pPr>
            <w:r>
              <w:rPr>
                <w:rFonts w:ascii="Times New Roman" w:hAnsi="Times New Roman"/>
                <w:b/>
                <w:lang w:val="sr-Cyrl-CS"/>
              </w:rPr>
              <w:t>Реализовано</w:t>
            </w:r>
          </w:p>
        </w:tc>
      </w:tr>
      <w:tr w:rsidR="00B65D09" w:rsidRPr="0031389F" w:rsidTr="00BD494D">
        <w:trPr>
          <w:trHeight w:val="1"/>
        </w:trPr>
        <w:tc>
          <w:tcPr>
            <w:tcW w:w="4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rPr>
              <w:t>Почетак школске године</w:t>
            </w:r>
            <w:r w:rsidRPr="0031389F">
              <w:rPr>
                <w:rFonts w:ascii="Times New Roman" w:hAnsi="Times New Roman"/>
                <w:sz w:val="24"/>
                <w:szCs w:val="24"/>
                <w:lang w:val="sr-Cyrl-CS"/>
              </w:rPr>
              <w:t>/</w:t>
            </w:r>
            <w:r w:rsidRPr="0031389F">
              <w:rPr>
                <w:rFonts w:ascii="Times New Roman" w:hAnsi="Times New Roman"/>
                <w:sz w:val="24"/>
                <w:szCs w:val="24"/>
              </w:rPr>
              <w:t xml:space="preserve"> Почетак првог полугодишта</w:t>
            </w:r>
          </w:p>
        </w:tc>
        <w:tc>
          <w:tcPr>
            <w:tcW w:w="4191"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1</w:t>
            </w:r>
            <w:r w:rsidRPr="0031389F">
              <w:rPr>
                <w:rFonts w:ascii="Times New Roman" w:hAnsi="Times New Roman"/>
                <w:sz w:val="24"/>
                <w:szCs w:val="24"/>
                <w:lang w:val="sr-Cyrl-CS"/>
              </w:rPr>
              <w:t>.9.20</w:t>
            </w:r>
            <w:r>
              <w:rPr>
                <w:rFonts w:ascii="Times New Roman" w:hAnsi="Times New Roman"/>
                <w:sz w:val="24"/>
                <w:szCs w:val="24"/>
                <w:lang w:val="sr-Cyrl-CS"/>
              </w:rPr>
              <w:t>21</w:t>
            </w:r>
            <w:r w:rsidRPr="0031389F">
              <w:rPr>
                <w:rFonts w:ascii="Times New Roman" w:hAnsi="Times New Roman"/>
                <w:sz w:val="24"/>
                <w:szCs w:val="24"/>
                <w:lang w:val="sr-Cyrl-CS"/>
              </w:rPr>
              <w:t>.</w:t>
            </w:r>
          </w:p>
        </w:tc>
        <w:tc>
          <w:tcPr>
            <w:tcW w:w="4544"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1</w:t>
            </w:r>
            <w:r w:rsidRPr="0031389F">
              <w:rPr>
                <w:rFonts w:ascii="Times New Roman" w:hAnsi="Times New Roman"/>
                <w:sz w:val="24"/>
                <w:szCs w:val="24"/>
                <w:lang w:val="sr-Cyrl-CS"/>
              </w:rPr>
              <w:t>.9.20</w:t>
            </w:r>
            <w:r>
              <w:rPr>
                <w:rFonts w:ascii="Times New Roman" w:hAnsi="Times New Roman"/>
                <w:sz w:val="24"/>
                <w:szCs w:val="24"/>
                <w:lang w:val="sr-Cyrl-CS"/>
              </w:rPr>
              <w:t>21</w:t>
            </w:r>
            <w:r w:rsidRPr="0031389F">
              <w:rPr>
                <w:rFonts w:ascii="Times New Roman" w:hAnsi="Times New Roman"/>
                <w:sz w:val="24"/>
                <w:szCs w:val="24"/>
                <w:lang w:val="sr-Cyrl-CS"/>
              </w:rPr>
              <w:t>.</w:t>
            </w:r>
          </w:p>
        </w:tc>
      </w:tr>
      <w:tr w:rsidR="00B65D09" w:rsidRPr="0031389F" w:rsidTr="00BD494D">
        <w:trPr>
          <w:trHeight w:val="1"/>
        </w:trPr>
        <w:tc>
          <w:tcPr>
            <w:tcW w:w="4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rPr>
            </w:pPr>
            <w:r w:rsidRPr="0031389F">
              <w:rPr>
                <w:rFonts w:ascii="Times New Roman" w:hAnsi="Times New Roman"/>
                <w:sz w:val="24"/>
                <w:szCs w:val="24"/>
              </w:rPr>
              <w:t>Крај првог по</w:t>
            </w:r>
            <w:r w:rsidRPr="0031389F">
              <w:rPr>
                <w:rFonts w:ascii="Times New Roman" w:hAnsi="Times New Roman"/>
                <w:sz w:val="24"/>
                <w:szCs w:val="24"/>
                <w:lang w:val="sr-Cyrl-CS"/>
              </w:rPr>
              <w:t>л</w:t>
            </w:r>
            <w:r w:rsidRPr="0031389F">
              <w:rPr>
                <w:rFonts w:ascii="Times New Roman" w:hAnsi="Times New Roman"/>
                <w:sz w:val="24"/>
                <w:szCs w:val="24"/>
              </w:rPr>
              <w:t>угодишта</w:t>
            </w:r>
          </w:p>
        </w:tc>
        <w:tc>
          <w:tcPr>
            <w:tcW w:w="4191"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30</w:t>
            </w:r>
            <w:r w:rsidRPr="0031389F">
              <w:rPr>
                <w:rFonts w:ascii="Times New Roman" w:hAnsi="Times New Roman"/>
                <w:sz w:val="24"/>
                <w:szCs w:val="24"/>
                <w:lang w:val="sr-Cyrl-CS"/>
              </w:rPr>
              <w:t>.1</w:t>
            </w:r>
            <w:r>
              <w:rPr>
                <w:rFonts w:ascii="Times New Roman" w:hAnsi="Times New Roman"/>
                <w:sz w:val="24"/>
                <w:szCs w:val="24"/>
                <w:lang w:val="sr-Cyrl-CS"/>
              </w:rPr>
              <w:t>2</w:t>
            </w:r>
            <w:r w:rsidRPr="0031389F">
              <w:rPr>
                <w:rFonts w:ascii="Times New Roman" w:hAnsi="Times New Roman"/>
                <w:sz w:val="24"/>
                <w:szCs w:val="24"/>
                <w:lang w:val="sr-Cyrl-CS"/>
              </w:rPr>
              <w:t>.20</w:t>
            </w:r>
            <w:r>
              <w:rPr>
                <w:rFonts w:ascii="Times New Roman" w:hAnsi="Times New Roman"/>
                <w:sz w:val="24"/>
                <w:szCs w:val="24"/>
                <w:lang w:val="sr-Cyrl-CS"/>
              </w:rPr>
              <w:t>21</w:t>
            </w:r>
            <w:r w:rsidRPr="0031389F">
              <w:rPr>
                <w:rFonts w:ascii="Times New Roman" w:hAnsi="Times New Roman"/>
                <w:sz w:val="24"/>
                <w:szCs w:val="24"/>
                <w:lang w:val="sr-Cyrl-CS"/>
              </w:rPr>
              <w:t>.</w:t>
            </w:r>
          </w:p>
        </w:tc>
        <w:tc>
          <w:tcPr>
            <w:tcW w:w="4544"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30.12.2020.</w:t>
            </w:r>
          </w:p>
        </w:tc>
      </w:tr>
      <w:tr w:rsidR="00B65D09" w:rsidRPr="0031389F" w:rsidTr="00BD494D">
        <w:trPr>
          <w:trHeight w:val="1"/>
        </w:trPr>
        <w:tc>
          <w:tcPr>
            <w:tcW w:w="4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120" w:line="240" w:lineRule="auto"/>
              <w:jc w:val="both"/>
              <w:rPr>
                <w:rFonts w:ascii="Times New Roman" w:hAnsi="Times New Roman"/>
                <w:sz w:val="24"/>
                <w:szCs w:val="24"/>
              </w:rPr>
            </w:pPr>
            <w:r w:rsidRPr="0031389F">
              <w:rPr>
                <w:rFonts w:ascii="Times New Roman" w:hAnsi="Times New Roman"/>
                <w:sz w:val="24"/>
                <w:szCs w:val="24"/>
              </w:rPr>
              <w:t>Зимски распуст</w:t>
            </w:r>
          </w:p>
        </w:tc>
        <w:tc>
          <w:tcPr>
            <w:tcW w:w="4191"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3</w:t>
            </w:r>
            <w:r>
              <w:rPr>
                <w:rFonts w:ascii="Times New Roman" w:hAnsi="Times New Roman"/>
                <w:sz w:val="24"/>
                <w:szCs w:val="24"/>
                <w:lang w:val="sr-Cyrl-RS"/>
              </w:rPr>
              <w:t>1</w:t>
            </w:r>
            <w:r w:rsidRPr="0031389F">
              <w:rPr>
                <w:rFonts w:ascii="Times New Roman" w:hAnsi="Times New Roman"/>
                <w:sz w:val="24"/>
                <w:szCs w:val="24"/>
                <w:lang w:val="sr-Cyrl-CS"/>
              </w:rPr>
              <w:t>.12.20</w:t>
            </w:r>
            <w:r>
              <w:rPr>
                <w:rFonts w:ascii="Times New Roman" w:hAnsi="Times New Roman"/>
                <w:sz w:val="24"/>
                <w:szCs w:val="24"/>
                <w:lang w:val="sr-Cyrl-CS"/>
              </w:rPr>
              <w:t>21. – 21.01.2022.</w:t>
            </w:r>
          </w:p>
        </w:tc>
        <w:tc>
          <w:tcPr>
            <w:tcW w:w="4544"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31.12.2021.-23.1.2022.</w:t>
            </w:r>
          </w:p>
        </w:tc>
      </w:tr>
      <w:tr w:rsidR="00B65D09" w:rsidRPr="0031389F" w:rsidTr="00BD494D">
        <w:trPr>
          <w:trHeight w:val="1"/>
        </w:trPr>
        <w:tc>
          <w:tcPr>
            <w:tcW w:w="4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120" w:line="240" w:lineRule="auto"/>
              <w:jc w:val="both"/>
              <w:rPr>
                <w:rFonts w:ascii="Times New Roman" w:hAnsi="Times New Roman"/>
                <w:sz w:val="24"/>
                <w:szCs w:val="24"/>
              </w:rPr>
            </w:pPr>
            <w:r w:rsidRPr="0031389F">
              <w:rPr>
                <w:rFonts w:ascii="Times New Roman" w:hAnsi="Times New Roman"/>
                <w:sz w:val="24"/>
                <w:szCs w:val="24"/>
              </w:rPr>
              <w:t>Почетак другог полугодишта</w:t>
            </w:r>
          </w:p>
        </w:tc>
        <w:tc>
          <w:tcPr>
            <w:tcW w:w="4191"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24.1</w:t>
            </w:r>
            <w:r w:rsidRPr="0031389F">
              <w:rPr>
                <w:rFonts w:ascii="Times New Roman" w:hAnsi="Times New Roman"/>
                <w:sz w:val="24"/>
                <w:szCs w:val="24"/>
                <w:lang w:val="sr-Cyrl-CS"/>
              </w:rPr>
              <w:t>.20</w:t>
            </w:r>
            <w:r>
              <w:rPr>
                <w:rFonts w:ascii="Times New Roman" w:hAnsi="Times New Roman"/>
                <w:sz w:val="24"/>
                <w:szCs w:val="24"/>
              </w:rPr>
              <w:t>2</w:t>
            </w:r>
            <w:r>
              <w:rPr>
                <w:rFonts w:ascii="Times New Roman" w:hAnsi="Times New Roman"/>
                <w:sz w:val="24"/>
                <w:szCs w:val="24"/>
                <w:lang w:val="sr-Cyrl-RS"/>
              </w:rPr>
              <w:t>2</w:t>
            </w:r>
            <w:r w:rsidRPr="0031389F">
              <w:rPr>
                <w:rFonts w:ascii="Times New Roman" w:hAnsi="Times New Roman"/>
                <w:sz w:val="24"/>
                <w:szCs w:val="24"/>
                <w:lang w:val="sr-Cyrl-CS"/>
              </w:rPr>
              <w:t>.</w:t>
            </w:r>
          </w:p>
        </w:tc>
        <w:tc>
          <w:tcPr>
            <w:tcW w:w="4544"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24.1.2022.</w:t>
            </w:r>
          </w:p>
        </w:tc>
      </w:tr>
      <w:tr w:rsidR="00B65D09" w:rsidRPr="0031389F" w:rsidTr="00BD494D">
        <w:trPr>
          <w:trHeight w:val="1"/>
        </w:trPr>
        <w:tc>
          <w:tcPr>
            <w:tcW w:w="4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120" w:line="240" w:lineRule="auto"/>
              <w:jc w:val="both"/>
              <w:rPr>
                <w:rFonts w:ascii="Times New Roman" w:hAnsi="Times New Roman"/>
                <w:sz w:val="24"/>
                <w:szCs w:val="24"/>
                <w:lang w:val="ru-RU"/>
              </w:rPr>
            </w:pPr>
            <w:r w:rsidRPr="0031389F">
              <w:rPr>
                <w:rFonts w:ascii="Times New Roman" w:hAnsi="Times New Roman"/>
                <w:sz w:val="24"/>
                <w:szCs w:val="24"/>
                <w:lang w:val="ru-RU"/>
              </w:rPr>
              <w:t>Крај другог полугодишта за 8. разред</w:t>
            </w:r>
          </w:p>
        </w:tc>
        <w:tc>
          <w:tcPr>
            <w:tcW w:w="4191"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RS"/>
              </w:rPr>
              <w:t>7</w:t>
            </w:r>
            <w:r>
              <w:rPr>
                <w:rFonts w:ascii="Times New Roman" w:hAnsi="Times New Roman"/>
                <w:sz w:val="24"/>
                <w:szCs w:val="24"/>
                <w:lang w:val="sr-Cyrl-CS"/>
              </w:rPr>
              <w:t>.</w:t>
            </w:r>
            <w:r>
              <w:rPr>
                <w:rFonts w:ascii="Times New Roman" w:hAnsi="Times New Roman"/>
                <w:sz w:val="24"/>
                <w:szCs w:val="24"/>
              </w:rPr>
              <w:t>6</w:t>
            </w:r>
            <w:r w:rsidRPr="0031389F">
              <w:rPr>
                <w:rFonts w:ascii="Times New Roman" w:hAnsi="Times New Roman"/>
                <w:sz w:val="24"/>
                <w:szCs w:val="24"/>
                <w:lang w:val="sr-Cyrl-CS"/>
              </w:rPr>
              <w:t>.20</w:t>
            </w:r>
            <w:r>
              <w:rPr>
                <w:rFonts w:ascii="Times New Roman" w:hAnsi="Times New Roman"/>
                <w:sz w:val="24"/>
                <w:szCs w:val="24"/>
              </w:rPr>
              <w:t>2</w:t>
            </w:r>
            <w:r>
              <w:rPr>
                <w:rFonts w:ascii="Times New Roman" w:hAnsi="Times New Roman"/>
                <w:sz w:val="24"/>
                <w:szCs w:val="24"/>
                <w:lang w:val="sr-Cyrl-RS"/>
              </w:rPr>
              <w:t>2</w:t>
            </w:r>
            <w:r w:rsidRPr="0031389F">
              <w:rPr>
                <w:rFonts w:ascii="Times New Roman" w:hAnsi="Times New Roman"/>
                <w:sz w:val="24"/>
                <w:szCs w:val="24"/>
                <w:lang w:val="sr-Cyrl-CS"/>
              </w:rPr>
              <w:t>.</w:t>
            </w:r>
          </w:p>
        </w:tc>
        <w:tc>
          <w:tcPr>
            <w:tcW w:w="4544"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191211" w:rsidRDefault="00B65D09" w:rsidP="00BD494D">
            <w:pPr>
              <w:spacing w:after="0" w:line="240" w:lineRule="auto"/>
              <w:rPr>
                <w:rFonts w:ascii="Times New Roman" w:hAnsi="Times New Roman"/>
                <w:sz w:val="24"/>
                <w:szCs w:val="24"/>
                <w:lang w:val="sr-Cyrl-RS"/>
              </w:rPr>
            </w:pPr>
            <w:r>
              <w:rPr>
                <w:rFonts w:ascii="Times New Roman" w:hAnsi="Times New Roman"/>
                <w:sz w:val="24"/>
                <w:szCs w:val="24"/>
                <w:lang w:val="sr-Cyrl-RS"/>
              </w:rPr>
              <w:t>10.6.2022.</w:t>
            </w:r>
          </w:p>
        </w:tc>
      </w:tr>
      <w:tr w:rsidR="00B65D09" w:rsidRPr="0031389F" w:rsidTr="00BD494D">
        <w:trPr>
          <w:trHeight w:val="1"/>
        </w:trPr>
        <w:tc>
          <w:tcPr>
            <w:tcW w:w="4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120" w:line="240" w:lineRule="auto"/>
              <w:jc w:val="both"/>
              <w:rPr>
                <w:rFonts w:ascii="Times New Roman" w:hAnsi="Times New Roman"/>
                <w:sz w:val="24"/>
                <w:szCs w:val="24"/>
                <w:lang w:val="ru-RU"/>
              </w:rPr>
            </w:pPr>
            <w:r w:rsidRPr="0031389F">
              <w:rPr>
                <w:rFonts w:ascii="Times New Roman" w:hAnsi="Times New Roman"/>
                <w:sz w:val="24"/>
                <w:szCs w:val="24"/>
                <w:lang w:val="ru-RU"/>
              </w:rPr>
              <w:t>Крај другог полугодишта за 1-7. разред</w:t>
            </w:r>
          </w:p>
        </w:tc>
        <w:tc>
          <w:tcPr>
            <w:tcW w:w="4191"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21</w:t>
            </w:r>
            <w:r w:rsidRPr="0031389F">
              <w:rPr>
                <w:rFonts w:ascii="Times New Roman" w:hAnsi="Times New Roman"/>
                <w:sz w:val="24"/>
                <w:szCs w:val="24"/>
                <w:lang w:val="sr-Cyrl-CS"/>
              </w:rPr>
              <w:t>.6.20</w:t>
            </w:r>
            <w:r>
              <w:rPr>
                <w:rFonts w:ascii="Times New Roman" w:hAnsi="Times New Roman"/>
                <w:sz w:val="24"/>
                <w:szCs w:val="24"/>
              </w:rPr>
              <w:t>22</w:t>
            </w:r>
            <w:r w:rsidRPr="0031389F">
              <w:rPr>
                <w:rFonts w:ascii="Times New Roman" w:hAnsi="Times New Roman"/>
                <w:sz w:val="24"/>
                <w:szCs w:val="24"/>
                <w:lang w:val="sr-Cyrl-CS"/>
              </w:rPr>
              <w:t>.</w:t>
            </w:r>
          </w:p>
        </w:tc>
        <w:tc>
          <w:tcPr>
            <w:tcW w:w="4544"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24.6.2022.</w:t>
            </w:r>
          </w:p>
        </w:tc>
      </w:tr>
      <w:tr w:rsidR="00B65D09" w:rsidRPr="0031389F" w:rsidTr="00BD494D">
        <w:trPr>
          <w:trHeight w:val="1"/>
        </w:trPr>
        <w:tc>
          <w:tcPr>
            <w:tcW w:w="4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rPr>
            </w:pPr>
            <w:r w:rsidRPr="0031389F">
              <w:rPr>
                <w:rFonts w:ascii="Times New Roman" w:hAnsi="Times New Roman"/>
                <w:sz w:val="24"/>
                <w:szCs w:val="24"/>
              </w:rPr>
              <w:t>Подела сведочанстава за 8. Разред</w:t>
            </w:r>
          </w:p>
        </w:tc>
        <w:tc>
          <w:tcPr>
            <w:tcW w:w="4191"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Јун 20</w:t>
            </w:r>
            <w:r>
              <w:rPr>
                <w:rFonts w:ascii="Times New Roman" w:hAnsi="Times New Roman"/>
                <w:sz w:val="24"/>
                <w:szCs w:val="24"/>
              </w:rPr>
              <w:t>2</w:t>
            </w:r>
            <w:r>
              <w:rPr>
                <w:rFonts w:ascii="Times New Roman" w:hAnsi="Times New Roman"/>
                <w:sz w:val="24"/>
                <w:szCs w:val="24"/>
                <w:lang w:val="sr-Cyrl-RS"/>
              </w:rPr>
              <w:t>2</w:t>
            </w:r>
            <w:r w:rsidRPr="0031389F">
              <w:rPr>
                <w:rFonts w:ascii="Times New Roman" w:hAnsi="Times New Roman"/>
                <w:sz w:val="24"/>
                <w:szCs w:val="24"/>
                <w:lang w:val="sr-Cyrl-CS"/>
              </w:rPr>
              <w:t>.</w:t>
            </w:r>
          </w:p>
        </w:tc>
        <w:tc>
          <w:tcPr>
            <w:tcW w:w="4544"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Јун.2022.</w:t>
            </w:r>
          </w:p>
        </w:tc>
      </w:tr>
      <w:tr w:rsidR="00B65D09" w:rsidRPr="0031389F" w:rsidTr="00BD494D">
        <w:trPr>
          <w:trHeight w:val="1"/>
        </w:trPr>
        <w:tc>
          <w:tcPr>
            <w:tcW w:w="4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lang w:val="ru-RU"/>
              </w:rPr>
            </w:pPr>
            <w:r w:rsidRPr="0031389F">
              <w:rPr>
                <w:rFonts w:ascii="Times New Roman" w:hAnsi="Times New Roman"/>
                <w:sz w:val="24"/>
                <w:szCs w:val="24"/>
                <w:lang w:val="ru-RU"/>
              </w:rPr>
              <w:t>Подела књижица од 1. до 7. разреда</w:t>
            </w:r>
          </w:p>
        </w:tc>
        <w:tc>
          <w:tcPr>
            <w:tcW w:w="4191"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28.6.20</w:t>
            </w:r>
            <w:r>
              <w:rPr>
                <w:rFonts w:ascii="Times New Roman" w:hAnsi="Times New Roman"/>
                <w:sz w:val="24"/>
                <w:szCs w:val="24"/>
              </w:rPr>
              <w:t>2</w:t>
            </w:r>
            <w:r>
              <w:rPr>
                <w:rFonts w:ascii="Times New Roman" w:hAnsi="Times New Roman"/>
                <w:sz w:val="24"/>
                <w:szCs w:val="24"/>
                <w:lang w:val="sr-Cyrl-RS"/>
              </w:rPr>
              <w:t>2</w:t>
            </w:r>
            <w:r w:rsidRPr="0031389F">
              <w:rPr>
                <w:rFonts w:ascii="Times New Roman" w:hAnsi="Times New Roman"/>
                <w:sz w:val="24"/>
                <w:szCs w:val="24"/>
                <w:lang w:val="sr-Cyrl-CS"/>
              </w:rPr>
              <w:t>.</w:t>
            </w:r>
          </w:p>
        </w:tc>
        <w:tc>
          <w:tcPr>
            <w:tcW w:w="4544"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30</w:t>
            </w:r>
            <w:r w:rsidRPr="0031389F">
              <w:rPr>
                <w:rFonts w:ascii="Times New Roman" w:hAnsi="Times New Roman"/>
                <w:sz w:val="24"/>
                <w:szCs w:val="24"/>
                <w:lang w:val="sr-Cyrl-CS"/>
              </w:rPr>
              <w:t>.6.20</w:t>
            </w:r>
            <w:r>
              <w:rPr>
                <w:rFonts w:ascii="Times New Roman" w:hAnsi="Times New Roman"/>
                <w:sz w:val="24"/>
                <w:szCs w:val="24"/>
              </w:rPr>
              <w:t>2</w:t>
            </w:r>
            <w:r>
              <w:rPr>
                <w:rFonts w:ascii="Times New Roman" w:hAnsi="Times New Roman"/>
                <w:sz w:val="24"/>
                <w:szCs w:val="24"/>
                <w:lang w:val="sr-Cyrl-RS"/>
              </w:rPr>
              <w:t>2</w:t>
            </w:r>
            <w:r w:rsidRPr="0031389F">
              <w:rPr>
                <w:rFonts w:ascii="Times New Roman" w:hAnsi="Times New Roman"/>
                <w:sz w:val="24"/>
                <w:szCs w:val="24"/>
                <w:lang w:val="sr-Cyrl-CS"/>
              </w:rPr>
              <w:t>.</w:t>
            </w:r>
          </w:p>
        </w:tc>
      </w:tr>
      <w:tr w:rsidR="00B65D09" w:rsidRPr="0031389F" w:rsidTr="00BD494D">
        <w:trPr>
          <w:trHeight w:val="1"/>
        </w:trPr>
        <w:tc>
          <w:tcPr>
            <w:tcW w:w="4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rPr>
              <w:t>Припремна настава за 8. Разред</w:t>
            </w:r>
            <w:r w:rsidRPr="0031389F">
              <w:rPr>
                <w:rFonts w:ascii="Times New Roman" w:hAnsi="Times New Roman"/>
                <w:sz w:val="24"/>
                <w:szCs w:val="24"/>
                <w:lang w:val="sr-Cyrl-CS"/>
              </w:rPr>
              <w:t xml:space="preserve"> за поправне испите</w:t>
            </w:r>
          </w:p>
        </w:tc>
        <w:tc>
          <w:tcPr>
            <w:tcW w:w="4191"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RS"/>
              </w:rPr>
              <w:t>8</w:t>
            </w:r>
            <w:r w:rsidRPr="0031389F">
              <w:rPr>
                <w:rFonts w:ascii="Times New Roman" w:hAnsi="Times New Roman"/>
                <w:sz w:val="24"/>
                <w:szCs w:val="24"/>
                <w:lang w:val="sr-Cyrl-CS"/>
              </w:rPr>
              <w:t>.</w:t>
            </w:r>
            <w:r>
              <w:rPr>
                <w:rFonts w:ascii="Times New Roman" w:hAnsi="Times New Roman"/>
                <w:sz w:val="24"/>
                <w:szCs w:val="24"/>
              </w:rPr>
              <w:t>6</w:t>
            </w:r>
            <w:r w:rsidRPr="0031389F">
              <w:rPr>
                <w:rFonts w:ascii="Times New Roman" w:hAnsi="Times New Roman"/>
                <w:sz w:val="24"/>
                <w:szCs w:val="24"/>
                <w:lang w:val="sr-Cyrl-CS"/>
              </w:rPr>
              <w:t>.-</w:t>
            </w:r>
            <w:r>
              <w:rPr>
                <w:rFonts w:ascii="Times New Roman" w:hAnsi="Times New Roman"/>
                <w:sz w:val="24"/>
                <w:szCs w:val="24"/>
                <w:lang w:val="sr-Cyrl-RS"/>
              </w:rPr>
              <w:t>14</w:t>
            </w:r>
            <w:r w:rsidRPr="0031389F">
              <w:rPr>
                <w:rFonts w:ascii="Times New Roman" w:hAnsi="Times New Roman"/>
                <w:sz w:val="24"/>
                <w:szCs w:val="24"/>
                <w:lang w:val="sr-Cyrl-CS"/>
              </w:rPr>
              <w:t>.6.20</w:t>
            </w:r>
            <w:r>
              <w:rPr>
                <w:rFonts w:ascii="Times New Roman" w:hAnsi="Times New Roman"/>
                <w:sz w:val="24"/>
                <w:szCs w:val="24"/>
              </w:rPr>
              <w:t>2</w:t>
            </w:r>
            <w:r>
              <w:rPr>
                <w:rFonts w:ascii="Times New Roman" w:hAnsi="Times New Roman"/>
                <w:sz w:val="24"/>
                <w:szCs w:val="24"/>
                <w:lang w:val="sr-Cyrl-RS"/>
              </w:rPr>
              <w:t>2</w:t>
            </w:r>
            <w:r w:rsidRPr="0031389F">
              <w:rPr>
                <w:rFonts w:ascii="Times New Roman" w:hAnsi="Times New Roman"/>
                <w:sz w:val="24"/>
                <w:szCs w:val="24"/>
                <w:lang w:val="sr-Cyrl-CS"/>
              </w:rPr>
              <w:t>.</w:t>
            </w:r>
          </w:p>
        </w:tc>
        <w:tc>
          <w:tcPr>
            <w:tcW w:w="4544"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191211" w:rsidRDefault="00B65D09" w:rsidP="00BD494D">
            <w:pPr>
              <w:spacing w:after="0" w:line="240" w:lineRule="auto"/>
              <w:rPr>
                <w:rFonts w:ascii="Times New Roman" w:hAnsi="Times New Roman"/>
                <w:sz w:val="24"/>
                <w:szCs w:val="24"/>
                <w:lang w:val="sr-Cyrl-RS"/>
              </w:rPr>
            </w:pPr>
            <w:r>
              <w:rPr>
                <w:rFonts w:ascii="Times New Roman" w:hAnsi="Times New Roman"/>
                <w:sz w:val="24"/>
                <w:szCs w:val="24"/>
                <w:lang w:val="sr-Cyrl-RS"/>
              </w:rPr>
              <w:t>Није било потребе</w:t>
            </w:r>
          </w:p>
        </w:tc>
      </w:tr>
      <w:tr w:rsidR="00B65D09" w:rsidRPr="0031389F" w:rsidTr="00BD494D">
        <w:trPr>
          <w:trHeight w:val="1"/>
        </w:trPr>
        <w:tc>
          <w:tcPr>
            <w:tcW w:w="4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lang w:val="ru-RU"/>
              </w:rPr>
            </w:pPr>
            <w:r w:rsidRPr="0031389F">
              <w:rPr>
                <w:rFonts w:ascii="Times New Roman" w:hAnsi="Times New Roman"/>
                <w:sz w:val="24"/>
                <w:szCs w:val="24"/>
                <w:lang w:val="ru-RU"/>
              </w:rPr>
              <w:t>Поправни испити за 8. Разред</w:t>
            </w:r>
          </w:p>
        </w:tc>
        <w:tc>
          <w:tcPr>
            <w:tcW w:w="4191"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RS"/>
              </w:rPr>
              <w:t>15</w:t>
            </w:r>
            <w:r w:rsidRPr="0031389F">
              <w:rPr>
                <w:rFonts w:ascii="Times New Roman" w:hAnsi="Times New Roman"/>
                <w:sz w:val="24"/>
                <w:szCs w:val="24"/>
                <w:lang w:val="sr-Cyrl-CS"/>
              </w:rPr>
              <w:t>-</w:t>
            </w:r>
            <w:r>
              <w:rPr>
                <w:rFonts w:ascii="Times New Roman" w:hAnsi="Times New Roman"/>
                <w:sz w:val="24"/>
                <w:szCs w:val="24"/>
              </w:rPr>
              <w:t>17</w:t>
            </w:r>
            <w:r w:rsidRPr="0031389F">
              <w:rPr>
                <w:rFonts w:ascii="Times New Roman" w:hAnsi="Times New Roman"/>
                <w:sz w:val="24"/>
                <w:szCs w:val="24"/>
                <w:lang w:val="sr-Cyrl-CS"/>
              </w:rPr>
              <w:t>.6.20</w:t>
            </w:r>
            <w:r>
              <w:rPr>
                <w:rFonts w:ascii="Times New Roman" w:hAnsi="Times New Roman"/>
                <w:sz w:val="24"/>
                <w:szCs w:val="24"/>
                <w:lang w:val="sr-Cyrl-CS"/>
              </w:rPr>
              <w:t>22</w:t>
            </w:r>
            <w:r w:rsidRPr="0031389F">
              <w:rPr>
                <w:rFonts w:ascii="Times New Roman" w:hAnsi="Times New Roman"/>
                <w:sz w:val="24"/>
                <w:szCs w:val="24"/>
                <w:lang w:val="sr-Cyrl-CS"/>
              </w:rPr>
              <w:t>.</w:t>
            </w:r>
          </w:p>
        </w:tc>
        <w:tc>
          <w:tcPr>
            <w:tcW w:w="4544"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191211" w:rsidRDefault="00B65D09" w:rsidP="00BD494D">
            <w:pPr>
              <w:spacing w:after="0" w:line="240" w:lineRule="auto"/>
              <w:rPr>
                <w:rFonts w:ascii="Times New Roman" w:hAnsi="Times New Roman"/>
                <w:sz w:val="24"/>
                <w:szCs w:val="24"/>
                <w:lang w:val="sr-Cyrl-RS"/>
              </w:rPr>
            </w:pPr>
            <w:r>
              <w:rPr>
                <w:rFonts w:ascii="Times New Roman" w:hAnsi="Times New Roman"/>
                <w:sz w:val="24"/>
                <w:szCs w:val="24"/>
                <w:lang w:val="sr-Cyrl-RS"/>
              </w:rPr>
              <w:t>Није било потребе</w:t>
            </w:r>
          </w:p>
        </w:tc>
      </w:tr>
      <w:tr w:rsidR="00B65D09" w:rsidRPr="0031389F" w:rsidTr="00BD494D">
        <w:trPr>
          <w:trHeight w:val="1"/>
        </w:trPr>
        <w:tc>
          <w:tcPr>
            <w:tcW w:w="4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lang w:val="ru-RU"/>
              </w:rPr>
            </w:pPr>
            <w:r w:rsidRPr="0031389F">
              <w:rPr>
                <w:rFonts w:ascii="Times New Roman" w:hAnsi="Times New Roman"/>
                <w:sz w:val="24"/>
                <w:szCs w:val="24"/>
                <w:lang w:val="ru-RU"/>
              </w:rPr>
              <w:lastRenderedPageBreak/>
              <w:t>Припремна настава од 5. до 7. разреда</w:t>
            </w:r>
          </w:p>
        </w:tc>
        <w:tc>
          <w:tcPr>
            <w:tcW w:w="4191"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Август 20</w:t>
            </w:r>
            <w:r>
              <w:rPr>
                <w:rFonts w:ascii="Times New Roman" w:hAnsi="Times New Roman"/>
                <w:sz w:val="24"/>
                <w:szCs w:val="24"/>
              </w:rPr>
              <w:t>2</w:t>
            </w:r>
            <w:r>
              <w:rPr>
                <w:rFonts w:ascii="Times New Roman" w:hAnsi="Times New Roman"/>
                <w:sz w:val="24"/>
                <w:szCs w:val="24"/>
                <w:lang w:val="sr-Cyrl-RS"/>
              </w:rPr>
              <w:t>2</w:t>
            </w:r>
            <w:r w:rsidRPr="0031389F">
              <w:rPr>
                <w:rFonts w:ascii="Times New Roman" w:hAnsi="Times New Roman"/>
                <w:sz w:val="24"/>
                <w:szCs w:val="24"/>
                <w:lang w:val="sr-Cyrl-CS"/>
              </w:rPr>
              <w:t>.</w:t>
            </w:r>
          </w:p>
        </w:tc>
        <w:tc>
          <w:tcPr>
            <w:tcW w:w="4544"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 xml:space="preserve"> </w:t>
            </w:r>
            <w:r>
              <w:rPr>
                <w:rFonts w:ascii="Times New Roman" w:hAnsi="Times New Roman"/>
                <w:sz w:val="24"/>
                <w:szCs w:val="24"/>
              </w:rPr>
              <w:t>22-28.8.</w:t>
            </w:r>
            <w:r w:rsidRPr="0031389F">
              <w:rPr>
                <w:rFonts w:ascii="Times New Roman" w:hAnsi="Times New Roman"/>
                <w:sz w:val="24"/>
                <w:szCs w:val="24"/>
                <w:lang w:val="sr-Cyrl-CS"/>
              </w:rPr>
              <w:t>20</w:t>
            </w:r>
            <w:r>
              <w:rPr>
                <w:rFonts w:ascii="Times New Roman" w:hAnsi="Times New Roman"/>
                <w:sz w:val="24"/>
                <w:szCs w:val="24"/>
              </w:rPr>
              <w:t>2</w:t>
            </w:r>
            <w:r>
              <w:rPr>
                <w:rFonts w:ascii="Times New Roman" w:hAnsi="Times New Roman"/>
                <w:sz w:val="24"/>
                <w:szCs w:val="24"/>
                <w:lang w:val="sr-Cyrl-RS"/>
              </w:rPr>
              <w:t>2</w:t>
            </w:r>
            <w:r w:rsidRPr="0031389F">
              <w:rPr>
                <w:rFonts w:ascii="Times New Roman" w:hAnsi="Times New Roman"/>
                <w:sz w:val="24"/>
                <w:szCs w:val="24"/>
                <w:lang w:val="sr-Cyrl-CS"/>
              </w:rPr>
              <w:t>.</w:t>
            </w:r>
          </w:p>
        </w:tc>
      </w:tr>
      <w:tr w:rsidR="00B65D09" w:rsidRPr="0031389F" w:rsidTr="00BD494D">
        <w:trPr>
          <w:trHeight w:val="1"/>
        </w:trPr>
        <w:tc>
          <w:tcPr>
            <w:tcW w:w="4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lang w:val="ru-RU"/>
              </w:rPr>
            </w:pPr>
            <w:r w:rsidRPr="0031389F">
              <w:rPr>
                <w:rFonts w:ascii="Times New Roman" w:hAnsi="Times New Roman"/>
                <w:sz w:val="24"/>
                <w:szCs w:val="24"/>
                <w:lang w:val="ru-RU"/>
              </w:rPr>
              <w:t>Поправни и разредни испити од 4. до 7. Разреда</w:t>
            </w:r>
          </w:p>
        </w:tc>
        <w:tc>
          <w:tcPr>
            <w:tcW w:w="4191"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Август 20</w:t>
            </w:r>
            <w:r>
              <w:rPr>
                <w:rFonts w:ascii="Times New Roman" w:hAnsi="Times New Roman"/>
                <w:sz w:val="24"/>
                <w:szCs w:val="24"/>
              </w:rPr>
              <w:t>2</w:t>
            </w:r>
            <w:r>
              <w:rPr>
                <w:rFonts w:ascii="Times New Roman" w:hAnsi="Times New Roman"/>
                <w:sz w:val="24"/>
                <w:szCs w:val="24"/>
                <w:lang w:val="sr-Cyrl-RS"/>
              </w:rPr>
              <w:t>2</w:t>
            </w:r>
            <w:r w:rsidRPr="0031389F">
              <w:rPr>
                <w:rFonts w:ascii="Times New Roman" w:hAnsi="Times New Roman"/>
                <w:sz w:val="24"/>
                <w:szCs w:val="24"/>
                <w:lang w:val="sr-Cyrl-CS"/>
              </w:rPr>
              <w:t>.</w:t>
            </w:r>
          </w:p>
        </w:tc>
        <w:tc>
          <w:tcPr>
            <w:tcW w:w="4544" w:type="dxa"/>
            <w:tcBorders>
              <w:top w:val="single" w:sz="4" w:space="0" w:color="000000"/>
              <w:left w:val="single" w:sz="4" w:space="0" w:color="000000"/>
              <w:bottom w:val="single" w:sz="4" w:space="0" w:color="000000"/>
              <w:right w:val="single" w:sz="4" w:space="0" w:color="000000"/>
            </w:tcBorders>
            <w:shd w:val="clear" w:color="000000" w:fill="FFFFFF"/>
          </w:tcPr>
          <w:p w:rsidR="00B65D09"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16.8.2022.</w:t>
            </w:r>
          </w:p>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29-30.8.</w:t>
            </w:r>
            <w:r w:rsidRPr="0031389F">
              <w:rPr>
                <w:rFonts w:ascii="Times New Roman" w:hAnsi="Times New Roman"/>
                <w:sz w:val="24"/>
                <w:szCs w:val="24"/>
                <w:lang w:val="sr-Cyrl-CS"/>
              </w:rPr>
              <w:t xml:space="preserve"> 20</w:t>
            </w:r>
            <w:r>
              <w:rPr>
                <w:rFonts w:ascii="Times New Roman" w:hAnsi="Times New Roman"/>
                <w:sz w:val="24"/>
                <w:szCs w:val="24"/>
              </w:rPr>
              <w:t>2</w:t>
            </w:r>
            <w:r>
              <w:rPr>
                <w:rFonts w:ascii="Times New Roman" w:hAnsi="Times New Roman"/>
                <w:sz w:val="24"/>
                <w:szCs w:val="24"/>
                <w:lang w:val="sr-Cyrl-RS"/>
              </w:rPr>
              <w:t>2</w:t>
            </w:r>
            <w:r w:rsidRPr="0031389F">
              <w:rPr>
                <w:rFonts w:ascii="Times New Roman" w:hAnsi="Times New Roman"/>
                <w:sz w:val="24"/>
                <w:szCs w:val="24"/>
                <w:lang w:val="sr-Cyrl-CS"/>
              </w:rPr>
              <w:t>.</w:t>
            </w:r>
          </w:p>
        </w:tc>
      </w:tr>
      <w:tr w:rsidR="00B65D09" w:rsidRPr="0031389F" w:rsidTr="00BD494D">
        <w:trPr>
          <w:trHeight w:val="1"/>
        </w:trPr>
        <w:tc>
          <w:tcPr>
            <w:tcW w:w="4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rPr>
            </w:pPr>
            <w:r w:rsidRPr="0031389F">
              <w:rPr>
                <w:rFonts w:ascii="Times New Roman" w:hAnsi="Times New Roman"/>
                <w:sz w:val="24"/>
                <w:szCs w:val="24"/>
              </w:rPr>
              <w:t>Летњи распуст за ученике</w:t>
            </w:r>
          </w:p>
        </w:tc>
        <w:tc>
          <w:tcPr>
            <w:tcW w:w="4191"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22</w:t>
            </w:r>
            <w:r w:rsidRPr="0031389F">
              <w:rPr>
                <w:rFonts w:ascii="Times New Roman" w:hAnsi="Times New Roman"/>
                <w:sz w:val="24"/>
                <w:szCs w:val="24"/>
                <w:lang w:val="sr-Cyrl-CS"/>
              </w:rPr>
              <w:t>.6-31.8.20</w:t>
            </w:r>
            <w:r>
              <w:rPr>
                <w:rFonts w:ascii="Times New Roman" w:hAnsi="Times New Roman"/>
                <w:sz w:val="24"/>
                <w:szCs w:val="24"/>
              </w:rPr>
              <w:t>2</w:t>
            </w:r>
            <w:r>
              <w:rPr>
                <w:rFonts w:ascii="Times New Roman" w:hAnsi="Times New Roman"/>
                <w:sz w:val="24"/>
                <w:szCs w:val="24"/>
                <w:lang w:val="sr-Cyrl-RS"/>
              </w:rPr>
              <w:t>2</w:t>
            </w:r>
            <w:r w:rsidRPr="0031389F">
              <w:rPr>
                <w:rFonts w:ascii="Times New Roman" w:hAnsi="Times New Roman"/>
                <w:sz w:val="24"/>
                <w:szCs w:val="24"/>
                <w:lang w:val="sr-Cyrl-CS"/>
              </w:rPr>
              <w:t>.</w:t>
            </w:r>
          </w:p>
        </w:tc>
        <w:tc>
          <w:tcPr>
            <w:tcW w:w="4544"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24</w:t>
            </w:r>
            <w:r w:rsidRPr="0031389F">
              <w:rPr>
                <w:rFonts w:ascii="Times New Roman" w:hAnsi="Times New Roman"/>
                <w:sz w:val="24"/>
                <w:szCs w:val="24"/>
                <w:lang w:val="sr-Cyrl-CS"/>
              </w:rPr>
              <w:t>.6-31.8.20</w:t>
            </w:r>
            <w:r>
              <w:rPr>
                <w:rFonts w:ascii="Times New Roman" w:hAnsi="Times New Roman"/>
                <w:sz w:val="24"/>
                <w:szCs w:val="24"/>
              </w:rPr>
              <w:t>2</w:t>
            </w:r>
            <w:r>
              <w:rPr>
                <w:rFonts w:ascii="Times New Roman" w:hAnsi="Times New Roman"/>
                <w:sz w:val="24"/>
                <w:szCs w:val="24"/>
                <w:lang w:val="sr-Cyrl-RS"/>
              </w:rPr>
              <w:t>2</w:t>
            </w:r>
            <w:r w:rsidRPr="0031389F">
              <w:rPr>
                <w:rFonts w:ascii="Times New Roman" w:hAnsi="Times New Roman"/>
                <w:sz w:val="24"/>
                <w:szCs w:val="24"/>
                <w:lang w:val="sr-Cyrl-CS"/>
              </w:rPr>
              <w:t>.</w:t>
            </w:r>
          </w:p>
        </w:tc>
      </w:tr>
      <w:tr w:rsidR="00B65D09" w:rsidRPr="0031389F" w:rsidTr="00BD494D">
        <w:trPr>
          <w:trHeight w:val="1"/>
        </w:trPr>
        <w:tc>
          <w:tcPr>
            <w:tcW w:w="4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rPr>
            </w:pPr>
            <w:r w:rsidRPr="0031389F">
              <w:rPr>
                <w:rFonts w:ascii="Times New Roman" w:hAnsi="Times New Roman"/>
                <w:sz w:val="24"/>
                <w:szCs w:val="24"/>
              </w:rPr>
              <w:t>Завршетак школске године</w:t>
            </w:r>
          </w:p>
        </w:tc>
        <w:tc>
          <w:tcPr>
            <w:tcW w:w="4191"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31.8.20</w:t>
            </w:r>
            <w:r>
              <w:rPr>
                <w:rFonts w:ascii="Times New Roman" w:hAnsi="Times New Roman"/>
                <w:sz w:val="24"/>
                <w:szCs w:val="24"/>
              </w:rPr>
              <w:t>2</w:t>
            </w:r>
            <w:r>
              <w:rPr>
                <w:rFonts w:ascii="Times New Roman" w:hAnsi="Times New Roman"/>
                <w:sz w:val="24"/>
                <w:szCs w:val="24"/>
                <w:lang w:val="sr-Cyrl-RS"/>
              </w:rPr>
              <w:t>2</w:t>
            </w:r>
            <w:r w:rsidRPr="0031389F">
              <w:rPr>
                <w:rFonts w:ascii="Times New Roman" w:hAnsi="Times New Roman"/>
                <w:sz w:val="24"/>
                <w:szCs w:val="24"/>
                <w:lang w:val="sr-Cyrl-CS"/>
              </w:rPr>
              <w:t>.</w:t>
            </w:r>
          </w:p>
        </w:tc>
        <w:tc>
          <w:tcPr>
            <w:tcW w:w="4544"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31.8.20</w:t>
            </w:r>
            <w:r>
              <w:rPr>
                <w:rFonts w:ascii="Times New Roman" w:hAnsi="Times New Roman"/>
                <w:sz w:val="24"/>
                <w:szCs w:val="24"/>
              </w:rPr>
              <w:t>2</w:t>
            </w:r>
            <w:r>
              <w:rPr>
                <w:rFonts w:ascii="Times New Roman" w:hAnsi="Times New Roman"/>
                <w:sz w:val="24"/>
                <w:szCs w:val="24"/>
                <w:lang w:val="sr-Cyrl-RS"/>
              </w:rPr>
              <w:t>2</w:t>
            </w:r>
            <w:r w:rsidRPr="0031389F">
              <w:rPr>
                <w:rFonts w:ascii="Times New Roman" w:hAnsi="Times New Roman"/>
                <w:sz w:val="24"/>
                <w:szCs w:val="24"/>
                <w:lang w:val="sr-Cyrl-CS"/>
              </w:rPr>
              <w:t>.</w:t>
            </w:r>
          </w:p>
        </w:tc>
      </w:tr>
      <w:tr w:rsidR="00B65D09" w:rsidRPr="0031389F" w:rsidTr="00BD494D">
        <w:trPr>
          <w:trHeight w:val="1"/>
        </w:trPr>
        <w:tc>
          <w:tcPr>
            <w:tcW w:w="4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rPr>
            </w:pPr>
            <w:r w:rsidRPr="0031389F">
              <w:rPr>
                <w:rFonts w:ascii="Times New Roman" w:hAnsi="Times New Roman"/>
                <w:sz w:val="24"/>
                <w:szCs w:val="24"/>
              </w:rPr>
              <w:t>Дан школе</w:t>
            </w:r>
          </w:p>
        </w:tc>
        <w:tc>
          <w:tcPr>
            <w:tcW w:w="4191"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8.11.20</w:t>
            </w:r>
            <w:r>
              <w:rPr>
                <w:rFonts w:ascii="Times New Roman" w:hAnsi="Times New Roman"/>
                <w:sz w:val="24"/>
                <w:szCs w:val="24"/>
                <w:lang w:val="sr-Cyrl-RS"/>
              </w:rPr>
              <w:t>21</w:t>
            </w:r>
            <w:r w:rsidRPr="0031389F">
              <w:rPr>
                <w:rFonts w:ascii="Times New Roman" w:hAnsi="Times New Roman"/>
                <w:sz w:val="24"/>
                <w:szCs w:val="24"/>
                <w:lang w:val="sr-Cyrl-CS"/>
              </w:rPr>
              <w:t>.</w:t>
            </w:r>
          </w:p>
        </w:tc>
        <w:tc>
          <w:tcPr>
            <w:tcW w:w="4544"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8.11.20</w:t>
            </w:r>
            <w:r>
              <w:rPr>
                <w:rFonts w:ascii="Times New Roman" w:hAnsi="Times New Roman"/>
                <w:sz w:val="24"/>
                <w:szCs w:val="24"/>
                <w:lang w:val="sr-Cyrl-RS"/>
              </w:rPr>
              <w:t>22</w:t>
            </w:r>
            <w:r w:rsidRPr="0031389F">
              <w:rPr>
                <w:rFonts w:ascii="Times New Roman" w:hAnsi="Times New Roman"/>
                <w:sz w:val="24"/>
                <w:szCs w:val="24"/>
                <w:lang w:val="sr-Cyrl-CS"/>
              </w:rPr>
              <w:t>.</w:t>
            </w:r>
          </w:p>
        </w:tc>
      </w:tr>
      <w:tr w:rsidR="00B65D09" w:rsidRPr="0031389F" w:rsidTr="00BD494D">
        <w:trPr>
          <w:trHeight w:val="1"/>
        </w:trPr>
        <w:tc>
          <w:tcPr>
            <w:tcW w:w="4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rPr>
            </w:pPr>
            <w:r w:rsidRPr="0031389F">
              <w:rPr>
                <w:rFonts w:ascii="Times New Roman" w:hAnsi="Times New Roman"/>
                <w:sz w:val="24"/>
                <w:szCs w:val="24"/>
              </w:rPr>
              <w:t xml:space="preserve">Такмичења </w:t>
            </w:r>
          </w:p>
        </w:tc>
        <w:tc>
          <w:tcPr>
            <w:tcW w:w="4191"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Према календару Министарства просвете, науке и технолошког развоја</w:t>
            </w:r>
          </w:p>
        </w:tc>
        <w:tc>
          <w:tcPr>
            <w:tcW w:w="4544"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Према календару Министарства просвете, науке и технолошког развоја</w:t>
            </w:r>
          </w:p>
        </w:tc>
      </w:tr>
      <w:tr w:rsidR="00B65D09" w:rsidRPr="0031389F" w:rsidTr="00BD494D">
        <w:trPr>
          <w:trHeight w:val="1"/>
        </w:trPr>
        <w:tc>
          <w:tcPr>
            <w:tcW w:w="4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rPr>
            </w:pPr>
            <w:r w:rsidRPr="0031389F">
              <w:rPr>
                <w:rFonts w:ascii="Times New Roman" w:hAnsi="Times New Roman"/>
                <w:sz w:val="24"/>
                <w:szCs w:val="24"/>
              </w:rPr>
              <w:t>Дечја недеља</w:t>
            </w:r>
          </w:p>
        </w:tc>
        <w:tc>
          <w:tcPr>
            <w:tcW w:w="4191"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Октобар  20</w:t>
            </w:r>
            <w:r>
              <w:rPr>
                <w:rFonts w:ascii="Times New Roman" w:hAnsi="Times New Roman"/>
                <w:sz w:val="24"/>
                <w:szCs w:val="24"/>
                <w:lang w:val="sr-Cyrl-CS"/>
              </w:rPr>
              <w:t>21</w:t>
            </w:r>
            <w:r w:rsidRPr="0031389F">
              <w:rPr>
                <w:rFonts w:ascii="Times New Roman" w:hAnsi="Times New Roman"/>
                <w:sz w:val="24"/>
                <w:szCs w:val="24"/>
                <w:lang w:val="sr-Cyrl-CS"/>
              </w:rPr>
              <w:t xml:space="preserve">. </w:t>
            </w:r>
          </w:p>
        </w:tc>
        <w:tc>
          <w:tcPr>
            <w:tcW w:w="4544"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rPr>
              <w:t>4-</w:t>
            </w:r>
            <w:r>
              <w:rPr>
                <w:rFonts w:ascii="Times New Roman" w:hAnsi="Times New Roman"/>
                <w:sz w:val="24"/>
                <w:szCs w:val="24"/>
                <w:lang w:val="sr-Cyrl-CS"/>
              </w:rPr>
              <w:t>8.10</w:t>
            </w:r>
            <w:r w:rsidRPr="0031389F">
              <w:rPr>
                <w:rFonts w:ascii="Times New Roman" w:hAnsi="Times New Roman"/>
                <w:sz w:val="24"/>
                <w:szCs w:val="24"/>
                <w:lang w:val="sr-Cyrl-CS"/>
              </w:rPr>
              <w:t>.20</w:t>
            </w:r>
            <w:r>
              <w:rPr>
                <w:rFonts w:ascii="Times New Roman" w:hAnsi="Times New Roman"/>
                <w:sz w:val="24"/>
                <w:szCs w:val="24"/>
                <w:lang w:val="sr-Cyrl-RS"/>
              </w:rPr>
              <w:t>21</w:t>
            </w:r>
            <w:r w:rsidRPr="0031389F">
              <w:rPr>
                <w:rFonts w:ascii="Times New Roman" w:hAnsi="Times New Roman"/>
                <w:sz w:val="24"/>
                <w:szCs w:val="24"/>
                <w:lang w:val="sr-Cyrl-CS"/>
              </w:rPr>
              <w:t>.</w:t>
            </w:r>
          </w:p>
        </w:tc>
      </w:tr>
      <w:tr w:rsidR="00B65D09" w:rsidRPr="0031389F" w:rsidTr="00BD494D">
        <w:trPr>
          <w:trHeight w:val="1"/>
        </w:trPr>
        <w:tc>
          <w:tcPr>
            <w:tcW w:w="4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rPr>
            </w:pPr>
            <w:r w:rsidRPr="0031389F">
              <w:rPr>
                <w:rFonts w:ascii="Times New Roman" w:hAnsi="Times New Roman"/>
                <w:sz w:val="24"/>
                <w:szCs w:val="24"/>
              </w:rPr>
              <w:t>Школска слава – Свети Сава</w:t>
            </w:r>
          </w:p>
        </w:tc>
        <w:tc>
          <w:tcPr>
            <w:tcW w:w="4191"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27.1.20</w:t>
            </w:r>
            <w:r>
              <w:rPr>
                <w:rFonts w:ascii="Times New Roman" w:hAnsi="Times New Roman"/>
                <w:sz w:val="24"/>
                <w:szCs w:val="24"/>
              </w:rPr>
              <w:t>2</w:t>
            </w:r>
            <w:r>
              <w:rPr>
                <w:rFonts w:ascii="Times New Roman" w:hAnsi="Times New Roman"/>
                <w:sz w:val="24"/>
                <w:szCs w:val="24"/>
                <w:lang w:val="sr-Cyrl-RS"/>
              </w:rPr>
              <w:t>2</w:t>
            </w:r>
            <w:r w:rsidRPr="0031389F">
              <w:rPr>
                <w:rFonts w:ascii="Times New Roman" w:hAnsi="Times New Roman"/>
                <w:sz w:val="24"/>
                <w:szCs w:val="24"/>
                <w:lang w:val="sr-Cyrl-CS"/>
              </w:rPr>
              <w:t>.</w:t>
            </w:r>
          </w:p>
        </w:tc>
        <w:tc>
          <w:tcPr>
            <w:tcW w:w="4544"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27.1.20</w:t>
            </w:r>
            <w:r>
              <w:rPr>
                <w:rFonts w:ascii="Times New Roman" w:hAnsi="Times New Roman"/>
                <w:sz w:val="24"/>
                <w:szCs w:val="24"/>
              </w:rPr>
              <w:t>2</w:t>
            </w:r>
            <w:r>
              <w:rPr>
                <w:rFonts w:ascii="Times New Roman" w:hAnsi="Times New Roman"/>
                <w:sz w:val="24"/>
                <w:szCs w:val="24"/>
                <w:lang w:val="sr-Cyrl-RS"/>
              </w:rPr>
              <w:t>1</w:t>
            </w:r>
            <w:r w:rsidRPr="0031389F">
              <w:rPr>
                <w:rFonts w:ascii="Times New Roman" w:hAnsi="Times New Roman"/>
                <w:sz w:val="24"/>
                <w:szCs w:val="24"/>
                <w:lang w:val="sr-Cyrl-CS"/>
              </w:rPr>
              <w:t>.</w:t>
            </w:r>
          </w:p>
        </w:tc>
      </w:tr>
      <w:tr w:rsidR="00B65D09" w:rsidRPr="0031389F" w:rsidTr="00BD494D">
        <w:trPr>
          <w:trHeight w:val="1"/>
        </w:trPr>
        <w:tc>
          <w:tcPr>
            <w:tcW w:w="4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rPr>
              <w:t>Јесењи крос</w:t>
            </w:r>
          </w:p>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Крос РТС</w:t>
            </w:r>
          </w:p>
        </w:tc>
        <w:tc>
          <w:tcPr>
            <w:tcW w:w="4191"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октобар.20</w:t>
            </w:r>
            <w:r>
              <w:rPr>
                <w:rFonts w:ascii="Times New Roman" w:hAnsi="Times New Roman"/>
                <w:sz w:val="24"/>
                <w:szCs w:val="24"/>
                <w:lang w:val="sr-Cyrl-CS"/>
              </w:rPr>
              <w:t>21</w:t>
            </w:r>
            <w:r w:rsidRPr="0031389F">
              <w:rPr>
                <w:rFonts w:ascii="Times New Roman" w:hAnsi="Times New Roman"/>
                <w:sz w:val="24"/>
                <w:szCs w:val="24"/>
                <w:lang w:val="sr-Cyrl-CS"/>
              </w:rPr>
              <w:t>.</w:t>
            </w:r>
          </w:p>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Мај 20</w:t>
            </w:r>
            <w:r>
              <w:rPr>
                <w:rFonts w:ascii="Times New Roman" w:hAnsi="Times New Roman"/>
                <w:sz w:val="24"/>
                <w:szCs w:val="24"/>
              </w:rPr>
              <w:t>2</w:t>
            </w:r>
            <w:r>
              <w:rPr>
                <w:rFonts w:ascii="Times New Roman" w:hAnsi="Times New Roman"/>
                <w:sz w:val="24"/>
                <w:szCs w:val="24"/>
                <w:lang w:val="sr-Cyrl-RS"/>
              </w:rPr>
              <w:t>2</w:t>
            </w:r>
            <w:r w:rsidRPr="0031389F">
              <w:rPr>
                <w:rFonts w:ascii="Times New Roman" w:hAnsi="Times New Roman"/>
                <w:sz w:val="24"/>
                <w:szCs w:val="24"/>
                <w:lang w:val="sr-Cyrl-CS"/>
              </w:rPr>
              <w:t>.</w:t>
            </w:r>
          </w:p>
        </w:tc>
        <w:tc>
          <w:tcPr>
            <w:tcW w:w="4544" w:type="dxa"/>
            <w:tcBorders>
              <w:top w:val="single" w:sz="4" w:space="0" w:color="000000"/>
              <w:left w:val="single" w:sz="4" w:space="0" w:color="000000"/>
              <w:bottom w:val="single" w:sz="4" w:space="0" w:color="000000"/>
              <w:right w:val="single" w:sz="4" w:space="0" w:color="000000"/>
            </w:tcBorders>
            <w:shd w:val="clear" w:color="000000" w:fill="FFFFFF"/>
          </w:tcPr>
          <w:p w:rsidR="00B65D09"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17.9</w:t>
            </w:r>
            <w:r w:rsidRPr="0031389F">
              <w:rPr>
                <w:rFonts w:ascii="Times New Roman" w:hAnsi="Times New Roman"/>
                <w:sz w:val="24"/>
                <w:szCs w:val="24"/>
                <w:lang w:val="sr-Cyrl-CS"/>
              </w:rPr>
              <w:t>.20</w:t>
            </w:r>
            <w:r>
              <w:rPr>
                <w:rFonts w:ascii="Times New Roman" w:hAnsi="Times New Roman"/>
                <w:sz w:val="24"/>
                <w:szCs w:val="24"/>
                <w:lang w:val="sr-Cyrl-RS"/>
              </w:rPr>
              <w:t>22</w:t>
            </w:r>
            <w:r w:rsidRPr="0031389F">
              <w:rPr>
                <w:rFonts w:ascii="Times New Roman" w:hAnsi="Times New Roman"/>
                <w:sz w:val="24"/>
                <w:szCs w:val="24"/>
                <w:lang w:val="sr-Cyrl-CS"/>
              </w:rPr>
              <w:t>.</w:t>
            </w:r>
          </w:p>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13.5.2022.</w:t>
            </w:r>
          </w:p>
        </w:tc>
      </w:tr>
      <w:tr w:rsidR="00B65D09" w:rsidRPr="0031389F" w:rsidTr="00BD494D">
        <w:tc>
          <w:tcPr>
            <w:tcW w:w="4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D9409B" w:rsidRDefault="00B65D09" w:rsidP="00BD494D">
            <w:pPr>
              <w:spacing w:after="0" w:line="240" w:lineRule="auto"/>
              <w:rPr>
                <w:rFonts w:ascii="Times New Roman" w:hAnsi="Times New Roman"/>
                <w:sz w:val="24"/>
                <w:szCs w:val="24"/>
                <w:lang w:val="sr-Cyrl-RS"/>
              </w:rPr>
            </w:pPr>
            <w:r w:rsidRPr="008F0EF3">
              <w:rPr>
                <w:color w:val="444444"/>
                <w:shd w:val="clear" w:color="auto" w:fill="FFFFFF"/>
                <w:lang w:val="sr-Cyrl-RS"/>
              </w:rPr>
              <w:t xml:space="preserve">Због </w:t>
            </w:r>
            <w:r>
              <w:rPr>
                <w:color w:val="444444"/>
                <w:shd w:val="clear" w:color="auto" w:fill="FFFFFF"/>
                <w:lang w:val="sr-Cyrl-RS"/>
              </w:rPr>
              <w:t xml:space="preserve">погоршања </w:t>
            </w:r>
            <w:r w:rsidRPr="008F0EF3">
              <w:rPr>
                <w:color w:val="444444"/>
                <w:shd w:val="clear" w:color="auto" w:fill="FFFFFF"/>
                <w:lang w:val="sr-Cyrl-RS"/>
              </w:rPr>
              <w:t>епидемиолошке ситуације</w:t>
            </w:r>
            <w:r>
              <w:rPr>
                <w:color w:val="444444"/>
                <w:shd w:val="clear" w:color="auto" w:fill="FFFFFF"/>
                <w:lang w:val="sr-Cyrl-RS"/>
              </w:rPr>
              <w:t>, Министарство просвете је донело одлуку да се Сретењски распуст продужи</w:t>
            </w:r>
            <w:r>
              <w:rPr>
                <w:bCs/>
                <w:lang w:val="sr-Cyrl-CS"/>
              </w:rPr>
              <w:t>.</w:t>
            </w:r>
          </w:p>
        </w:tc>
        <w:tc>
          <w:tcPr>
            <w:tcW w:w="4191" w:type="dxa"/>
            <w:tcBorders>
              <w:top w:val="single" w:sz="4" w:space="0" w:color="000000"/>
              <w:left w:val="single" w:sz="4" w:space="0" w:color="000000"/>
              <w:bottom w:val="single" w:sz="4" w:space="0" w:color="000000"/>
              <w:right w:val="single" w:sz="4" w:space="0" w:color="000000"/>
            </w:tcBorders>
            <w:shd w:val="clear" w:color="000000" w:fill="FFFFFF"/>
          </w:tcPr>
          <w:p w:rsidR="00B65D09" w:rsidRDefault="00B65D09" w:rsidP="00BD494D">
            <w:pPr>
              <w:spacing w:after="0" w:line="240" w:lineRule="auto"/>
              <w:rPr>
                <w:rFonts w:ascii="Times New Roman" w:hAnsi="Times New Roman"/>
                <w:sz w:val="24"/>
                <w:szCs w:val="24"/>
                <w:lang w:val="sr-Cyrl-RS"/>
              </w:rPr>
            </w:pPr>
            <w:r>
              <w:rPr>
                <w:rFonts w:ascii="Times New Roman" w:hAnsi="Times New Roman"/>
                <w:sz w:val="24"/>
                <w:szCs w:val="24"/>
                <w:lang w:val="sr-Cyrl-RS"/>
              </w:rPr>
              <w:t>-</w:t>
            </w:r>
          </w:p>
        </w:tc>
        <w:tc>
          <w:tcPr>
            <w:tcW w:w="4544" w:type="dxa"/>
            <w:tcBorders>
              <w:top w:val="single" w:sz="4" w:space="0" w:color="000000"/>
              <w:left w:val="single" w:sz="4" w:space="0" w:color="000000"/>
              <w:bottom w:val="single" w:sz="4" w:space="0" w:color="000000"/>
              <w:right w:val="single" w:sz="4" w:space="0" w:color="000000"/>
            </w:tcBorders>
            <w:shd w:val="clear" w:color="000000" w:fill="FFFFFF"/>
          </w:tcPr>
          <w:p w:rsidR="00B65D09" w:rsidRDefault="00B65D09" w:rsidP="00BD494D">
            <w:pPr>
              <w:spacing w:after="0" w:line="240" w:lineRule="auto"/>
              <w:rPr>
                <w:rFonts w:ascii="Times New Roman" w:hAnsi="Times New Roman"/>
                <w:sz w:val="24"/>
                <w:szCs w:val="24"/>
                <w:lang w:val="sr-Cyrl-RS"/>
              </w:rPr>
            </w:pPr>
            <w:r>
              <w:rPr>
                <w:rFonts w:ascii="Times New Roman" w:hAnsi="Times New Roman"/>
                <w:sz w:val="24"/>
                <w:szCs w:val="24"/>
                <w:lang w:val="sr-Cyrl-RS"/>
              </w:rPr>
              <w:t>14-20.2.2022.</w:t>
            </w:r>
          </w:p>
        </w:tc>
      </w:tr>
      <w:tr w:rsidR="00B65D09" w:rsidRPr="0031389F" w:rsidTr="00BD494D">
        <w:tc>
          <w:tcPr>
            <w:tcW w:w="4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rPr>
            </w:pPr>
            <w:r w:rsidRPr="0031389F">
              <w:rPr>
                <w:rFonts w:ascii="Times New Roman" w:hAnsi="Times New Roman"/>
                <w:sz w:val="24"/>
                <w:szCs w:val="24"/>
              </w:rPr>
              <w:t>Пролећни распуст</w:t>
            </w:r>
          </w:p>
        </w:tc>
        <w:tc>
          <w:tcPr>
            <w:tcW w:w="4191" w:type="dxa"/>
            <w:tcBorders>
              <w:top w:val="single" w:sz="4" w:space="0" w:color="000000"/>
              <w:left w:val="single" w:sz="4" w:space="0" w:color="000000"/>
              <w:bottom w:val="single" w:sz="4" w:space="0" w:color="000000"/>
              <w:right w:val="single" w:sz="4" w:space="0" w:color="000000"/>
            </w:tcBorders>
            <w:shd w:val="clear" w:color="000000" w:fill="FFFFFF"/>
          </w:tcPr>
          <w:p w:rsidR="00B65D09" w:rsidRDefault="00B65D09" w:rsidP="00BD494D">
            <w:pPr>
              <w:spacing w:after="0" w:line="240" w:lineRule="auto"/>
              <w:rPr>
                <w:rFonts w:ascii="Times New Roman" w:hAnsi="Times New Roman"/>
                <w:sz w:val="24"/>
                <w:szCs w:val="24"/>
                <w:lang w:val="sr-Cyrl-RS"/>
              </w:rPr>
            </w:pPr>
            <w:r>
              <w:rPr>
                <w:rFonts w:ascii="Times New Roman" w:hAnsi="Times New Roman"/>
                <w:sz w:val="24"/>
                <w:szCs w:val="24"/>
                <w:lang w:val="sr-Cyrl-RS"/>
              </w:rPr>
              <w:t>30</w:t>
            </w:r>
            <w:r w:rsidRPr="0031389F">
              <w:rPr>
                <w:rFonts w:ascii="Times New Roman" w:hAnsi="Times New Roman"/>
                <w:sz w:val="24"/>
                <w:szCs w:val="24"/>
                <w:lang w:val="sr-Cyrl-CS"/>
              </w:rPr>
              <w:t>.4.-</w:t>
            </w:r>
            <w:r>
              <w:rPr>
                <w:rFonts w:ascii="Times New Roman" w:hAnsi="Times New Roman"/>
                <w:sz w:val="24"/>
                <w:szCs w:val="24"/>
                <w:lang w:val="sr-Cyrl-RS"/>
              </w:rPr>
              <w:t>7</w:t>
            </w:r>
            <w:r>
              <w:rPr>
                <w:rFonts w:ascii="Times New Roman" w:hAnsi="Times New Roman"/>
                <w:sz w:val="24"/>
                <w:szCs w:val="24"/>
                <w:lang w:val="sr-Cyrl-CS"/>
              </w:rPr>
              <w:t>.5</w:t>
            </w:r>
            <w:r w:rsidRPr="0031389F">
              <w:rPr>
                <w:rFonts w:ascii="Times New Roman" w:hAnsi="Times New Roman"/>
                <w:sz w:val="24"/>
                <w:szCs w:val="24"/>
                <w:lang w:val="sr-Cyrl-CS"/>
              </w:rPr>
              <w:t>.20</w:t>
            </w:r>
            <w:r>
              <w:rPr>
                <w:rFonts w:ascii="Times New Roman" w:hAnsi="Times New Roman"/>
                <w:sz w:val="24"/>
                <w:szCs w:val="24"/>
              </w:rPr>
              <w:t>2</w:t>
            </w:r>
            <w:r>
              <w:rPr>
                <w:rFonts w:ascii="Times New Roman" w:hAnsi="Times New Roman"/>
                <w:sz w:val="24"/>
                <w:szCs w:val="24"/>
                <w:lang w:val="sr-Cyrl-RS"/>
              </w:rPr>
              <w:t>1</w:t>
            </w:r>
            <w:r w:rsidRPr="0031389F">
              <w:rPr>
                <w:rFonts w:ascii="Times New Roman" w:hAnsi="Times New Roman"/>
                <w:sz w:val="24"/>
                <w:szCs w:val="24"/>
                <w:lang w:val="sr-Cyrl-CS"/>
              </w:rPr>
              <w:t>.</w:t>
            </w:r>
          </w:p>
        </w:tc>
        <w:tc>
          <w:tcPr>
            <w:tcW w:w="4544"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043B18" w:rsidRDefault="00B65D09" w:rsidP="00BD494D">
            <w:pPr>
              <w:spacing w:after="0" w:line="240" w:lineRule="auto"/>
              <w:rPr>
                <w:rFonts w:ascii="Times New Roman" w:hAnsi="Times New Roman"/>
                <w:sz w:val="24"/>
                <w:szCs w:val="24"/>
                <w:lang w:val="sr-Cyrl-RS"/>
              </w:rPr>
            </w:pPr>
            <w:r>
              <w:rPr>
                <w:rFonts w:ascii="Times New Roman" w:hAnsi="Times New Roman"/>
                <w:sz w:val="24"/>
                <w:szCs w:val="24"/>
                <w:lang w:val="sr-Cyrl-RS"/>
              </w:rPr>
              <w:t>22.4.-3.5.2022.</w:t>
            </w:r>
          </w:p>
        </w:tc>
      </w:tr>
      <w:tr w:rsidR="00B65D09" w:rsidRPr="0031389F" w:rsidTr="00BD494D">
        <w:tc>
          <w:tcPr>
            <w:tcW w:w="4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Вуков сабор</w:t>
            </w:r>
          </w:p>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Ђачки сабор</w:t>
            </w:r>
          </w:p>
        </w:tc>
        <w:tc>
          <w:tcPr>
            <w:tcW w:w="4191"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Септембар 2021</w:t>
            </w:r>
            <w:r w:rsidRPr="0031389F">
              <w:rPr>
                <w:rFonts w:ascii="Times New Roman" w:hAnsi="Times New Roman"/>
                <w:sz w:val="24"/>
                <w:szCs w:val="24"/>
                <w:lang w:val="sr-Cyrl-CS"/>
              </w:rPr>
              <w:t>.</w:t>
            </w:r>
          </w:p>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Мај 20</w:t>
            </w:r>
            <w:r>
              <w:rPr>
                <w:rFonts w:ascii="Times New Roman" w:hAnsi="Times New Roman"/>
                <w:sz w:val="24"/>
                <w:szCs w:val="24"/>
              </w:rPr>
              <w:t>22</w:t>
            </w:r>
            <w:r w:rsidRPr="0031389F">
              <w:rPr>
                <w:rFonts w:ascii="Times New Roman" w:hAnsi="Times New Roman"/>
                <w:sz w:val="24"/>
                <w:szCs w:val="24"/>
                <w:lang w:val="sr-Cyrl-CS"/>
              </w:rPr>
              <w:t>.</w:t>
            </w:r>
          </w:p>
        </w:tc>
        <w:tc>
          <w:tcPr>
            <w:tcW w:w="4544" w:type="dxa"/>
            <w:tcBorders>
              <w:top w:val="single" w:sz="4" w:space="0" w:color="000000"/>
              <w:left w:val="single" w:sz="4" w:space="0" w:color="000000"/>
              <w:bottom w:val="single" w:sz="4" w:space="0" w:color="000000"/>
              <w:right w:val="single" w:sz="4" w:space="0" w:color="000000"/>
            </w:tcBorders>
            <w:shd w:val="clear" w:color="000000" w:fill="FFFFFF"/>
          </w:tcPr>
          <w:p w:rsidR="00B65D09"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w:t>
            </w:r>
          </w:p>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Посета 20 ученика позоришној представи</w:t>
            </w:r>
          </w:p>
        </w:tc>
      </w:tr>
      <w:tr w:rsidR="00B65D09" w:rsidRPr="0031389F" w:rsidTr="00BD494D">
        <w:tc>
          <w:tcPr>
            <w:tcW w:w="4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jc w:val="both"/>
              <w:rPr>
                <w:rFonts w:ascii="Times New Roman" w:hAnsi="Times New Roman"/>
                <w:sz w:val="24"/>
                <w:szCs w:val="24"/>
                <w:lang w:val="sr-Cyrl-CS"/>
              </w:rPr>
            </w:pPr>
            <w:r w:rsidRPr="0031389F">
              <w:rPr>
                <w:rFonts w:ascii="Times New Roman" w:hAnsi="Times New Roman"/>
                <w:sz w:val="24"/>
                <w:szCs w:val="24"/>
                <w:lang w:val="sr-Cyrl-CS"/>
              </w:rPr>
              <w:t>Одељењска већа</w:t>
            </w:r>
          </w:p>
          <w:p w:rsidR="00B65D09" w:rsidRPr="0031389F" w:rsidRDefault="00B65D09" w:rsidP="00BD494D">
            <w:pPr>
              <w:spacing w:after="0" w:line="240" w:lineRule="auto"/>
              <w:rPr>
                <w:rFonts w:ascii="Times New Roman" w:hAnsi="Times New Roman"/>
                <w:sz w:val="24"/>
                <w:szCs w:val="24"/>
              </w:rPr>
            </w:pPr>
          </w:p>
        </w:tc>
        <w:tc>
          <w:tcPr>
            <w:tcW w:w="4191"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rPr>
              <w:t>2.</w:t>
            </w:r>
            <w:r>
              <w:rPr>
                <w:rFonts w:ascii="Times New Roman" w:hAnsi="Times New Roman"/>
                <w:sz w:val="24"/>
                <w:szCs w:val="24"/>
                <w:lang w:val="sr-Cyrl-CS"/>
              </w:rPr>
              <w:t>9.2021</w:t>
            </w:r>
            <w:r w:rsidRPr="0031389F">
              <w:rPr>
                <w:rFonts w:ascii="Times New Roman" w:hAnsi="Times New Roman"/>
                <w:sz w:val="24"/>
                <w:szCs w:val="24"/>
                <w:lang w:val="sr-Cyrl-CS"/>
              </w:rPr>
              <w:t>.</w:t>
            </w:r>
          </w:p>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rPr>
              <w:t>15</w:t>
            </w:r>
            <w:r w:rsidRPr="0031389F">
              <w:rPr>
                <w:rFonts w:ascii="Times New Roman" w:hAnsi="Times New Roman"/>
                <w:sz w:val="24"/>
                <w:szCs w:val="24"/>
                <w:lang w:val="sr-Cyrl-CS"/>
              </w:rPr>
              <w:t>.11.20</w:t>
            </w:r>
            <w:r>
              <w:rPr>
                <w:rFonts w:ascii="Times New Roman" w:hAnsi="Times New Roman"/>
                <w:sz w:val="24"/>
                <w:szCs w:val="24"/>
                <w:lang w:val="sr-Latn-RS"/>
              </w:rPr>
              <w:t>21</w:t>
            </w:r>
            <w:r w:rsidRPr="0031389F">
              <w:rPr>
                <w:rFonts w:ascii="Times New Roman" w:hAnsi="Times New Roman"/>
                <w:sz w:val="24"/>
                <w:szCs w:val="24"/>
                <w:lang w:val="sr-Cyrl-CS"/>
              </w:rPr>
              <w:t>.</w:t>
            </w:r>
          </w:p>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Latn-RS"/>
              </w:rPr>
              <w:t>29</w:t>
            </w:r>
            <w:r w:rsidRPr="0031389F">
              <w:rPr>
                <w:rFonts w:ascii="Times New Roman" w:hAnsi="Times New Roman"/>
                <w:sz w:val="24"/>
                <w:szCs w:val="24"/>
                <w:lang w:val="sr-Cyrl-CS"/>
              </w:rPr>
              <w:t>.1</w:t>
            </w:r>
            <w:r>
              <w:rPr>
                <w:rFonts w:ascii="Times New Roman" w:hAnsi="Times New Roman"/>
                <w:sz w:val="24"/>
                <w:szCs w:val="24"/>
                <w:lang w:val="sr-Cyrl-CS"/>
              </w:rPr>
              <w:t>2</w:t>
            </w:r>
            <w:r w:rsidRPr="0031389F">
              <w:rPr>
                <w:rFonts w:ascii="Times New Roman" w:hAnsi="Times New Roman"/>
                <w:sz w:val="24"/>
                <w:szCs w:val="24"/>
                <w:lang w:val="sr-Cyrl-CS"/>
              </w:rPr>
              <w:t>.20</w:t>
            </w:r>
            <w:r>
              <w:rPr>
                <w:rFonts w:ascii="Times New Roman" w:hAnsi="Times New Roman"/>
                <w:sz w:val="24"/>
                <w:szCs w:val="24"/>
              </w:rPr>
              <w:t>21</w:t>
            </w:r>
            <w:r w:rsidRPr="0031389F">
              <w:rPr>
                <w:rFonts w:ascii="Times New Roman" w:hAnsi="Times New Roman"/>
                <w:sz w:val="24"/>
                <w:szCs w:val="24"/>
                <w:lang w:val="sr-Cyrl-CS"/>
              </w:rPr>
              <w:t>.</w:t>
            </w:r>
          </w:p>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rPr>
              <w:t>4</w:t>
            </w:r>
            <w:r w:rsidRPr="0031389F">
              <w:rPr>
                <w:rFonts w:ascii="Times New Roman" w:hAnsi="Times New Roman"/>
                <w:sz w:val="24"/>
                <w:szCs w:val="24"/>
                <w:lang w:val="sr-Cyrl-CS"/>
              </w:rPr>
              <w:t>.4.20</w:t>
            </w:r>
            <w:r>
              <w:rPr>
                <w:rFonts w:ascii="Times New Roman" w:hAnsi="Times New Roman"/>
                <w:sz w:val="24"/>
                <w:szCs w:val="24"/>
              </w:rPr>
              <w:t>22</w:t>
            </w:r>
            <w:r w:rsidRPr="0031389F">
              <w:rPr>
                <w:rFonts w:ascii="Times New Roman" w:hAnsi="Times New Roman"/>
                <w:sz w:val="24"/>
                <w:szCs w:val="24"/>
                <w:lang w:val="sr-Cyrl-CS"/>
              </w:rPr>
              <w:t>.</w:t>
            </w:r>
          </w:p>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rPr>
              <w:t>7</w:t>
            </w:r>
            <w:r>
              <w:rPr>
                <w:rFonts w:ascii="Times New Roman" w:hAnsi="Times New Roman"/>
                <w:sz w:val="24"/>
                <w:szCs w:val="24"/>
                <w:lang w:val="sr-Cyrl-CS"/>
              </w:rPr>
              <w:t>.</w:t>
            </w:r>
            <w:r>
              <w:rPr>
                <w:rFonts w:ascii="Times New Roman" w:hAnsi="Times New Roman"/>
                <w:sz w:val="24"/>
                <w:szCs w:val="24"/>
              </w:rPr>
              <w:t>6</w:t>
            </w:r>
            <w:r w:rsidRPr="0031389F">
              <w:rPr>
                <w:rFonts w:ascii="Times New Roman" w:hAnsi="Times New Roman"/>
                <w:sz w:val="24"/>
                <w:szCs w:val="24"/>
                <w:lang w:val="sr-Cyrl-CS"/>
              </w:rPr>
              <w:t>.20</w:t>
            </w:r>
            <w:r>
              <w:rPr>
                <w:rFonts w:ascii="Times New Roman" w:hAnsi="Times New Roman"/>
                <w:sz w:val="24"/>
                <w:szCs w:val="24"/>
              </w:rPr>
              <w:t>22</w:t>
            </w:r>
            <w:r w:rsidRPr="0031389F">
              <w:rPr>
                <w:rFonts w:ascii="Times New Roman" w:hAnsi="Times New Roman"/>
                <w:sz w:val="24"/>
                <w:szCs w:val="24"/>
                <w:lang w:val="sr-Cyrl-CS"/>
              </w:rPr>
              <w:t>.-за 8.разред</w:t>
            </w:r>
          </w:p>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21</w:t>
            </w:r>
            <w:r w:rsidRPr="0031389F">
              <w:rPr>
                <w:rFonts w:ascii="Times New Roman" w:hAnsi="Times New Roman"/>
                <w:sz w:val="24"/>
                <w:szCs w:val="24"/>
                <w:lang w:val="sr-Cyrl-CS"/>
              </w:rPr>
              <w:t>.6.20</w:t>
            </w:r>
            <w:r>
              <w:rPr>
                <w:rFonts w:ascii="Times New Roman" w:hAnsi="Times New Roman"/>
                <w:sz w:val="24"/>
                <w:szCs w:val="24"/>
              </w:rPr>
              <w:t>22</w:t>
            </w:r>
            <w:r w:rsidRPr="0031389F">
              <w:rPr>
                <w:rFonts w:ascii="Times New Roman" w:hAnsi="Times New Roman"/>
                <w:sz w:val="24"/>
                <w:szCs w:val="24"/>
                <w:lang w:val="sr-Cyrl-CS"/>
              </w:rPr>
              <w:t>.- 1-7.разреди</w:t>
            </w:r>
          </w:p>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Август 20</w:t>
            </w:r>
            <w:r>
              <w:rPr>
                <w:rFonts w:ascii="Times New Roman" w:hAnsi="Times New Roman"/>
                <w:sz w:val="24"/>
                <w:szCs w:val="24"/>
              </w:rPr>
              <w:t>22</w:t>
            </w:r>
            <w:r w:rsidRPr="0031389F">
              <w:rPr>
                <w:rFonts w:ascii="Times New Roman" w:hAnsi="Times New Roman"/>
                <w:sz w:val="24"/>
                <w:szCs w:val="24"/>
                <w:lang w:val="sr-Cyrl-CS"/>
              </w:rPr>
              <w:t>.</w:t>
            </w:r>
          </w:p>
          <w:p w:rsidR="00B65D09" w:rsidRPr="0031389F" w:rsidRDefault="00B65D09" w:rsidP="00BD494D">
            <w:pPr>
              <w:spacing w:after="0" w:line="240" w:lineRule="auto"/>
              <w:rPr>
                <w:rFonts w:ascii="Times New Roman" w:hAnsi="Times New Roman"/>
                <w:sz w:val="24"/>
                <w:szCs w:val="24"/>
                <w:lang w:val="sr-Cyrl-CS"/>
              </w:rPr>
            </w:pPr>
          </w:p>
        </w:tc>
        <w:tc>
          <w:tcPr>
            <w:tcW w:w="4544"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rPr>
              <w:t xml:space="preserve"> </w:t>
            </w:r>
            <w:r>
              <w:rPr>
                <w:rFonts w:ascii="Times New Roman" w:hAnsi="Times New Roman"/>
                <w:sz w:val="24"/>
                <w:szCs w:val="24"/>
                <w:lang w:val="sr-Cyrl-RS"/>
              </w:rPr>
              <w:t>3</w:t>
            </w:r>
            <w:r>
              <w:rPr>
                <w:rFonts w:ascii="Times New Roman" w:hAnsi="Times New Roman"/>
                <w:sz w:val="24"/>
                <w:szCs w:val="24"/>
              </w:rPr>
              <w:t>.</w:t>
            </w:r>
            <w:r>
              <w:rPr>
                <w:rFonts w:ascii="Times New Roman" w:hAnsi="Times New Roman"/>
                <w:sz w:val="24"/>
                <w:szCs w:val="24"/>
                <w:lang w:val="sr-Cyrl-CS"/>
              </w:rPr>
              <w:t>9.2021</w:t>
            </w:r>
            <w:r w:rsidRPr="0031389F">
              <w:rPr>
                <w:rFonts w:ascii="Times New Roman" w:hAnsi="Times New Roman"/>
                <w:sz w:val="24"/>
                <w:szCs w:val="24"/>
                <w:lang w:val="sr-Cyrl-CS"/>
              </w:rPr>
              <w:t>.</w:t>
            </w:r>
          </w:p>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rPr>
              <w:t>6</w:t>
            </w:r>
            <w:r w:rsidRPr="0031389F">
              <w:rPr>
                <w:rFonts w:ascii="Times New Roman" w:hAnsi="Times New Roman"/>
                <w:sz w:val="24"/>
                <w:szCs w:val="24"/>
                <w:lang w:val="sr-Cyrl-CS"/>
              </w:rPr>
              <w:t>.11.20</w:t>
            </w:r>
            <w:r>
              <w:rPr>
                <w:rFonts w:ascii="Times New Roman" w:hAnsi="Times New Roman"/>
                <w:sz w:val="24"/>
                <w:szCs w:val="24"/>
                <w:lang w:val="sr-Latn-RS"/>
              </w:rPr>
              <w:t>21</w:t>
            </w:r>
            <w:r w:rsidRPr="0031389F">
              <w:rPr>
                <w:rFonts w:ascii="Times New Roman" w:hAnsi="Times New Roman"/>
                <w:sz w:val="24"/>
                <w:szCs w:val="24"/>
                <w:lang w:val="sr-Cyrl-CS"/>
              </w:rPr>
              <w:t>.</w:t>
            </w:r>
          </w:p>
          <w:p w:rsidR="00B65D09"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Latn-RS"/>
              </w:rPr>
              <w:t>29</w:t>
            </w:r>
            <w:r w:rsidRPr="0031389F">
              <w:rPr>
                <w:rFonts w:ascii="Times New Roman" w:hAnsi="Times New Roman"/>
                <w:sz w:val="24"/>
                <w:szCs w:val="24"/>
                <w:lang w:val="sr-Cyrl-CS"/>
              </w:rPr>
              <w:t>.1</w:t>
            </w:r>
            <w:r>
              <w:rPr>
                <w:rFonts w:ascii="Times New Roman" w:hAnsi="Times New Roman"/>
                <w:sz w:val="24"/>
                <w:szCs w:val="24"/>
              </w:rPr>
              <w:t>2</w:t>
            </w:r>
            <w:r w:rsidRPr="0031389F">
              <w:rPr>
                <w:rFonts w:ascii="Times New Roman" w:hAnsi="Times New Roman"/>
                <w:sz w:val="24"/>
                <w:szCs w:val="24"/>
                <w:lang w:val="sr-Cyrl-CS"/>
              </w:rPr>
              <w:t>.20</w:t>
            </w:r>
            <w:r>
              <w:rPr>
                <w:rFonts w:ascii="Times New Roman" w:hAnsi="Times New Roman"/>
                <w:sz w:val="24"/>
                <w:szCs w:val="24"/>
              </w:rPr>
              <w:t>21</w:t>
            </w:r>
            <w:r w:rsidRPr="0031389F">
              <w:rPr>
                <w:rFonts w:ascii="Times New Roman" w:hAnsi="Times New Roman"/>
                <w:sz w:val="24"/>
                <w:szCs w:val="24"/>
                <w:lang w:val="sr-Cyrl-CS"/>
              </w:rPr>
              <w:t>.</w:t>
            </w:r>
          </w:p>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rPr>
              <w:t>9</w:t>
            </w:r>
            <w:r w:rsidRPr="0031389F">
              <w:rPr>
                <w:rFonts w:ascii="Times New Roman" w:hAnsi="Times New Roman"/>
                <w:sz w:val="24"/>
                <w:szCs w:val="24"/>
                <w:lang w:val="sr-Cyrl-CS"/>
              </w:rPr>
              <w:t>.4.20</w:t>
            </w:r>
            <w:r>
              <w:rPr>
                <w:rFonts w:ascii="Times New Roman" w:hAnsi="Times New Roman"/>
                <w:sz w:val="24"/>
                <w:szCs w:val="24"/>
              </w:rPr>
              <w:t>22</w:t>
            </w:r>
            <w:r w:rsidRPr="0031389F">
              <w:rPr>
                <w:rFonts w:ascii="Times New Roman" w:hAnsi="Times New Roman"/>
                <w:sz w:val="24"/>
                <w:szCs w:val="24"/>
                <w:lang w:val="sr-Cyrl-CS"/>
              </w:rPr>
              <w:t>.</w:t>
            </w:r>
          </w:p>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rPr>
              <w:t>9</w:t>
            </w:r>
            <w:r>
              <w:rPr>
                <w:rFonts w:ascii="Times New Roman" w:hAnsi="Times New Roman"/>
                <w:sz w:val="24"/>
                <w:szCs w:val="24"/>
                <w:lang w:val="sr-Cyrl-CS"/>
              </w:rPr>
              <w:t>.</w:t>
            </w:r>
            <w:r>
              <w:rPr>
                <w:rFonts w:ascii="Times New Roman" w:hAnsi="Times New Roman"/>
                <w:sz w:val="24"/>
                <w:szCs w:val="24"/>
              </w:rPr>
              <w:t>6</w:t>
            </w:r>
            <w:r w:rsidRPr="0031389F">
              <w:rPr>
                <w:rFonts w:ascii="Times New Roman" w:hAnsi="Times New Roman"/>
                <w:sz w:val="24"/>
                <w:szCs w:val="24"/>
                <w:lang w:val="sr-Cyrl-CS"/>
              </w:rPr>
              <w:t>.20</w:t>
            </w:r>
            <w:r>
              <w:rPr>
                <w:rFonts w:ascii="Times New Roman" w:hAnsi="Times New Roman"/>
                <w:sz w:val="24"/>
                <w:szCs w:val="24"/>
              </w:rPr>
              <w:t>22</w:t>
            </w:r>
            <w:r w:rsidRPr="0031389F">
              <w:rPr>
                <w:rFonts w:ascii="Times New Roman" w:hAnsi="Times New Roman"/>
                <w:sz w:val="24"/>
                <w:szCs w:val="24"/>
                <w:lang w:val="sr-Cyrl-CS"/>
              </w:rPr>
              <w:t>.-за 8.разред</w:t>
            </w:r>
          </w:p>
          <w:p w:rsidR="00B65D09"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24</w:t>
            </w:r>
            <w:r w:rsidRPr="0031389F">
              <w:rPr>
                <w:rFonts w:ascii="Times New Roman" w:hAnsi="Times New Roman"/>
                <w:sz w:val="24"/>
                <w:szCs w:val="24"/>
                <w:lang w:val="sr-Cyrl-CS"/>
              </w:rPr>
              <w:t>.6.20</w:t>
            </w:r>
            <w:r>
              <w:rPr>
                <w:rFonts w:ascii="Times New Roman" w:hAnsi="Times New Roman"/>
                <w:sz w:val="24"/>
                <w:szCs w:val="24"/>
              </w:rPr>
              <w:t>22</w:t>
            </w:r>
            <w:r w:rsidRPr="0031389F">
              <w:rPr>
                <w:rFonts w:ascii="Times New Roman" w:hAnsi="Times New Roman"/>
                <w:sz w:val="24"/>
                <w:szCs w:val="24"/>
                <w:lang w:val="sr-Cyrl-CS"/>
              </w:rPr>
              <w:t>.- 1-7.разреди</w:t>
            </w:r>
          </w:p>
          <w:p w:rsidR="00AE1AD3" w:rsidRPr="0031389F" w:rsidRDefault="00AE1AD3"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18.8.2022.- за 7/2/ разредни испит</w:t>
            </w:r>
          </w:p>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31.8.</w:t>
            </w:r>
            <w:r w:rsidRPr="0031389F">
              <w:rPr>
                <w:rFonts w:ascii="Times New Roman" w:hAnsi="Times New Roman"/>
                <w:sz w:val="24"/>
                <w:szCs w:val="24"/>
                <w:lang w:val="sr-Cyrl-CS"/>
              </w:rPr>
              <w:t xml:space="preserve"> 20</w:t>
            </w:r>
            <w:r>
              <w:rPr>
                <w:rFonts w:ascii="Times New Roman" w:hAnsi="Times New Roman"/>
                <w:sz w:val="24"/>
                <w:szCs w:val="24"/>
              </w:rPr>
              <w:t>22</w:t>
            </w:r>
            <w:r w:rsidRPr="0031389F">
              <w:rPr>
                <w:rFonts w:ascii="Times New Roman" w:hAnsi="Times New Roman"/>
                <w:sz w:val="24"/>
                <w:szCs w:val="24"/>
                <w:lang w:val="sr-Cyrl-CS"/>
              </w:rPr>
              <w:t>.</w:t>
            </w:r>
            <w:r w:rsidR="00AE1AD3">
              <w:rPr>
                <w:rFonts w:ascii="Times New Roman" w:hAnsi="Times New Roman"/>
                <w:sz w:val="24"/>
                <w:szCs w:val="24"/>
                <w:lang w:val="sr-Cyrl-CS"/>
              </w:rPr>
              <w:t>-за 7/2 и 7/3/поправни испити</w:t>
            </w:r>
          </w:p>
          <w:p w:rsidR="00B65D09" w:rsidRPr="008675A9" w:rsidRDefault="00B65D09" w:rsidP="00BD494D">
            <w:pPr>
              <w:spacing w:after="0" w:line="240" w:lineRule="auto"/>
              <w:rPr>
                <w:rFonts w:ascii="Times New Roman" w:hAnsi="Times New Roman"/>
                <w:sz w:val="24"/>
                <w:szCs w:val="24"/>
              </w:rPr>
            </w:pPr>
          </w:p>
        </w:tc>
      </w:tr>
      <w:tr w:rsidR="00B65D09" w:rsidRPr="0031389F" w:rsidTr="00BD494D">
        <w:tc>
          <w:tcPr>
            <w:tcW w:w="4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Наставничка већа</w:t>
            </w:r>
          </w:p>
        </w:tc>
        <w:tc>
          <w:tcPr>
            <w:tcW w:w="4191"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rPr>
              <w:t>16</w:t>
            </w:r>
            <w:r w:rsidRPr="0031389F">
              <w:rPr>
                <w:rFonts w:ascii="Times New Roman" w:hAnsi="Times New Roman"/>
                <w:sz w:val="24"/>
                <w:szCs w:val="24"/>
                <w:lang w:val="sr-Cyrl-CS"/>
              </w:rPr>
              <w:t>.11.20</w:t>
            </w:r>
            <w:r>
              <w:rPr>
                <w:rFonts w:ascii="Times New Roman" w:hAnsi="Times New Roman"/>
                <w:sz w:val="24"/>
                <w:szCs w:val="24"/>
                <w:lang w:val="sr-Latn-RS"/>
              </w:rPr>
              <w:t>21</w:t>
            </w:r>
            <w:r w:rsidRPr="0031389F">
              <w:rPr>
                <w:rFonts w:ascii="Times New Roman" w:hAnsi="Times New Roman"/>
                <w:sz w:val="24"/>
                <w:szCs w:val="24"/>
                <w:lang w:val="sr-Cyrl-CS"/>
              </w:rPr>
              <w:t>.</w:t>
            </w:r>
          </w:p>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30.12.20</w:t>
            </w:r>
            <w:r>
              <w:rPr>
                <w:rFonts w:ascii="Times New Roman" w:hAnsi="Times New Roman"/>
                <w:sz w:val="24"/>
                <w:szCs w:val="24"/>
              </w:rPr>
              <w:t>22</w:t>
            </w:r>
            <w:r w:rsidRPr="0031389F">
              <w:rPr>
                <w:rFonts w:ascii="Times New Roman" w:hAnsi="Times New Roman"/>
                <w:sz w:val="24"/>
                <w:szCs w:val="24"/>
                <w:lang w:val="sr-Cyrl-CS"/>
              </w:rPr>
              <w:t>.</w:t>
            </w:r>
          </w:p>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rPr>
              <w:t>6</w:t>
            </w:r>
            <w:r>
              <w:rPr>
                <w:rFonts w:ascii="Times New Roman" w:hAnsi="Times New Roman"/>
                <w:sz w:val="24"/>
                <w:szCs w:val="24"/>
                <w:lang w:val="sr-Cyrl-CS"/>
              </w:rPr>
              <w:t>.4.20</w:t>
            </w:r>
            <w:r>
              <w:rPr>
                <w:rFonts w:ascii="Times New Roman" w:hAnsi="Times New Roman"/>
                <w:sz w:val="24"/>
                <w:szCs w:val="24"/>
              </w:rPr>
              <w:t>22</w:t>
            </w:r>
            <w:r w:rsidRPr="0031389F">
              <w:rPr>
                <w:rFonts w:ascii="Times New Roman" w:hAnsi="Times New Roman"/>
                <w:sz w:val="24"/>
                <w:szCs w:val="24"/>
                <w:lang w:val="sr-Cyrl-CS"/>
              </w:rPr>
              <w:t>.</w:t>
            </w:r>
          </w:p>
          <w:p w:rsidR="00B65D09" w:rsidRDefault="00B65D09" w:rsidP="00BD494D">
            <w:pPr>
              <w:spacing w:after="0" w:line="240" w:lineRule="auto"/>
              <w:rPr>
                <w:rFonts w:ascii="Times New Roman" w:hAnsi="Times New Roman"/>
                <w:sz w:val="24"/>
                <w:szCs w:val="24"/>
              </w:rPr>
            </w:pPr>
            <w:r>
              <w:rPr>
                <w:rFonts w:ascii="Times New Roman" w:hAnsi="Times New Roman"/>
                <w:sz w:val="24"/>
                <w:szCs w:val="24"/>
              </w:rPr>
              <w:t>8</w:t>
            </w:r>
            <w:r>
              <w:rPr>
                <w:rFonts w:ascii="Times New Roman" w:hAnsi="Times New Roman"/>
                <w:sz w:val="24"/>
                <w:szCs w:val="24"/>
                <w:lang w:val="sr-Cyrl-CS"/>
              </w:rPr>
              <w:t>.6.20</w:t>
            </w:r>
            <w:r>
              <w:rPr>
                <w:rFonts w:ascii="Times New Roman" w:hAnsi="Times New Roman"/>
                <w:sz w:val="24"/>
                <w:szCs w:val="24"/>
              </w:rPr>
              <w:t>22</w:t>
            </w:r>
            <w:r w:rsidRPr="0031389F">
              <w:rPr>
                <w:rFonts w:ascii="Times New Roman" w:hAnsi="Times New Roman"/>
                <w:sz w:val="24"/>
                <w:szCs w:val="24"/>
                <w:lang w:val="sr-Cyrl-CS"/>
              </w:rPr>
              <w:t xml:space="preserve">.- </w:t>
            </w:r>
            <w:r>
              <w:rPr>
                <w:rFonts w:ascii="Times New Roman" w:hAnsi="Times New Roman"/>
                <w:sz w:val="24"/>
                <w:szCs w:val="24"/>
                <w:lang w:val="sr-Cyrl-CS"/>
              </w:rPr>
              <w:t>8.разред</w:t>
            </w:r>
          </w:p>
          <w:p w:rsidR="00B65D09" w:rsidRPr="008443B8" w:rsidRDefault="00B65D09" w:rsidP="00BD494D">
            <w:pPr>
              <w:spacing w:after="0" w:line="240" w:lineRule="auto"/>
              <w:rPr>
                <w:rFonts w:ascii="Times New Roman" w:hAnsi="Times New Roman"/>
                <w:sz w:val="24"/>
                <w:szCs w:val="24"/>
              </w:rPr>
            </w:pPr>
            <w:r>
              <w:rPr>
                <w:rFonts w:ascii="Times New Roman" w:hAnsi="Times New Roman"/>
                <w:sz w:val="24"/>
                <w:szCs w:val="24"/>
              </w:rPr>
              <w:lastRenderedPageBreak/>
              <w:t>25.6.2022.</w:t>
            </w:r>
          </w:p>
          <w:p w:rsidR="00B65D09"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Август</w:t>
            </w:r>
            <w:r>
              <w:rPr>
                <w:rFonts w:ascii="Times New Roman" w:hAnsi="Times New Roman"/>
                <w:sz w:val="24"/>
                <w:szCs w:val="24"/>
                <w:lang w:val="sr-Cyrl-CS"/>
              </w:rPr>
              <w:t xml:space="preserve"> 20</w:t>
            </w:r>
            <w:r>
              <w:rPr>
                <w:rFonts w:ascii="Times New Roman" w:hAnsi="Times New Roman"/>
                <w:sz w:val="24"/>
                <w:szCs w:val="24"/>
              </w:rPr>
              <w:t>22</w:t>
            </w:r>
            <w:r w:rsidRPr="0031389F">
              <w:rPr>
                <w:rFonts w:ascii="Times New Roman" w:hAnsi="Times New Roman"/>
                <w:sz w:val="24"/>
                <w:szCs w:val="24"/>
                <w:lang w:val="sr-Cyrl-CS"/>
              </w:rPr>
              <w:t>.</w:t>
            </w:r>
          </w:p>
          <w:p w:rsidR="00B65D09" w:rsidRPr="00B030A2" w:rsidRDefault="00B65D09" w:rsidP="00BD494D">
            <w:pPr>
              <w:spacing w:after="0" w:line="240" w:lineRule="auto"/>
              <w:rPr>
                <w:rFonts w:ascii="Times New Roman" w:hAnsi="Times New Roman"/>
                <w:sz w:val="24"/>
                <w:szCs w:val="24"/>
                <w:lang w:val="sr-Latn-RS"/>
              </w:rPr>
            </w:pPr>
            <w:r>
              <w:rPr>
                <w:rFonts w:ascii="Times New Roman" w:hAnsi="Times New Roman"/>
                <w:sz w:val="24"/>
                <w:szCs w:val="24"/>
                <w:lang w:val="sr-Latn-RS"/>
              </w:rPr>
              <w:t>31.8.2022.</w:t>
            </w:r>
          </w:p>
          <w:p w:rsidR="00B65D09" w:rsidRPr="0031389F" w:rsidRDefault="00B65D09" w:rsidP="00BD494D">
            <w:pPr>
              <w:spacing w:after="0" w:line="240" w:lineRule="auto"/>
              <w:rPr>
                <w:rFonts w:ascii="Times New Roman" w:hAnsi="Times New Roman"/>
                <w:sz w:val="24"/>
                <w:szCs w:val="24"/>
                <w:lang w:val="sr-Cyrl-CS"/>
              </w:rPr>
            </w:pPr>
          </w:p>
        </w:tc>
        <w:tc>
          <w:tcPr>
            <w:tcW w:w="4544" w:type="dxa"/>
            <w:tcBorders>
              <w:top w:val="single" w:sz="4" w:space="0" w:color="000000"/>
              <w:left w:val="single" w:sz="4" w:space="0" w:color="000000"/>
              <w:bottom w:val="single" w:sz="4" w:space="0" w:color="000000"/>
              <w:right w:val="single" w:sz="4" w:space="0" w:color="000000"/>
            </w:tcBorders>
            <w:shd w:val="clear" w:color="000000" w:fill="FFFFFF"/>
          </w:tcPr>
          <w:p w:rsidR="00B65D09" w:rsidRDefault="00B65D09" w:rsidP="00BD494D">
            <w:pPr>
              <w:spacing w:after="0" w:line="240" w:lineRule="auto"/>
              <w:rPr>
                <w:rFonts w:ascii="Times New Roman" w:hAnsi="Times New Roman"/>
                <w:sz w:val="24"/>
                <w:szCs w:val="24"/>
                <w:lang w:val="sr-Cyrl-RS"/>
              </w:rPr>
            </w:pPr>
            <w:r>
              <w:rPr>
                <w:rFonts w:ascii="Times New Roman" w:hAnsi="Times New Roman"/>
                <w:sz w:val="24"/>
                <w:szCs w:val="24"/>
                <w:lang w:val="sr-Cyrl-RS"/>
              </w:rPr>
              <w:lastRenderedPageBreak/>
              <w:t xml:space="preserve">24.9.2020. </w:t>
            </w:r>
          </w:p>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rPr>
              <w:t>19</w:t>
            </w:r>
            <w:r w:rsidRPr="0031389F">
              <w:rPr>
                <w:rFonts w:ascii="Times New Roman" w:hAnsi="Times New Roman"/>
                <w:sz w:val="24"/>
                <w:szCs w:val="24"/>
                <w:lang w:val="sr-Cyrl-CS"/>
              </w:rPr>
              <w:t>.11.20</w:t>
            </w:r>
            <w:r>
              <w:rPr>
                <w:rFonts w:ascii="Times New Roman" w:hAnsi="Times New Roman"/>
                <w:sz w:val="24"/>
                <w:szCs w:val="24"/>
                <w:lang w:val="sr-Latn-RS"/>
              </w:rPr>
              <w:t>20</w:t>
            </w:r>
            <w:r w:rsidRPr="0031389F">
              <w:rPr>
                <w:rFonts w:ascii="Times New Roman" w:hAnsi="Times New Roman"/>
                <w:sz w:val="24"/>
                <w:szCs w:val="24"/>
                <w:lang w:val="sr-Cyrl-CS"/>
              </w:rPr>
              <w:t>.</w:t>
            </w:r>
          </w:p>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25.12.20</w:t>
            </w:r>
            <w:r>
              <w:rPr>
                <w:rFonts w:ascii="Times New Roman" w:hAnsi="Times New Roman"/>
                <w:sz w:val="24"/>
                <w:szCs w:val="24"/>
              </w:rPr>
              <w:t>20</w:t>
            </w:r>
            <w:r w:rsidRPr="0031389F">
              <w:rPr>
                <w:rFonts w:ascii="Times New Roman" w:hAnsi="Times New Roman"/>
                <w:sz w:val="24"/>
                <w:szCs w:val="24"/>
                <w:lang w:val="sr-Cyrl-CS"/>
              </w:rPr>
              <w:t>.</w:t>
            </w:r>
          </w:p>
          <w:p w:rsidR="00B65D09" w:rsidRDefault="00B65D09" w:rsidP="00BD494D">
            <w:pPr>
              <w:spacing w:after="0" w:line="240" w:lineRule="auto"/>
              <w:rPr>
                <w:rFonts w:ascii="Times New Roman" w:hAnsi="Times New Roman"/>
                <w:sz w:val="24"/>
                <w:szCs w:val="24"/>
                <w:lang w:val="sr-Cyrl-CS"/>
              </w:rPr>
            </w:pPr>
            <w:r>
              <w:rPr>
                <w:rFonts w:ascii="Times New Roman" w:hAnsi="Times New Roman"/>
                <w:sz w:val="24"/>
                <w:szCs w:val="24"/>
              </w:rPr>
              <w:t>25</w:t>
            </w:r>
            <w:r>
              <w:rPr>
                <w:rFonts w:ascii="Times New Roman" w:hAnsi="Times New Roman"/>
                <w:sz w:val="24"/>
                <w:szCs w:val="24"/>
                <w:lang w:val="sr-Cyrl-CS"/>
              </w:rPr>
              <w:t>.3.20</w:t>
            </w:r>
            <w:r>
              <w:rPr>
                <w:rFonts w:ascii="Times New Roman" w:hAnsi="Times New Roman"/>
                <w:sz w:val="24"/>
                <w:szCs w:val="24"/>
              </w:rPr>
              <w:t>21</w:t>
            </w:r>
            <w:r w:rsidRPr="0031389F">
              <w:rPr>
                <w:rFonts w:ascii="Times New Roman" w:hAnsi="Times New Roman"/>
                <w:sz w:val="24"/>
                <w:szCs w:val="24"/>
                <w:lang w:val="sr-Cyrl-CS"/>
              </w:rPr>
              <w:t>.</w:t>
            </w:r>
          </w:p>
          <w:p w:rsidR="00B65D09"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lastRenderedPageBreak/>
              <w:t>7.4.2021.</w:t>
            </w:r>
          </w:p>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28.5.2021.</w:t>
            </w:r>
          </w:p>
          <w:p w:rsidR="00B65D09" w:rsidRDefault="00B65D09" w:rsidP="00BD494D">
            <w:pPr>
              <w:spacing w:after="0" w:line="240" w:lineRule="auto"/>
              <w:rPr>
                <w:rFonts w:ascii="Times New Roman" w:hAnsi="Times New Roman"/>
                <w:sz w:val="24"/>
                <w:szCs w:val="24"/>
              </w:rPr>
            </w:pPr>
            <w:r>
              <w:rPr>
                <w:rFonts w:ascii="Times New Roman" w:hAnsi="Times New Roman"/>
                <w:sz w:val="24"/>
                <w:szCs w:val="24"/>
              </w:rPr>
              <w:t>9</w:t>
            </w:r>
            <w:r>
              <w:rPr>
                <w:rFonts w:ascii="Times New Roman" w:hAnsi="Times New Roman"/>
                <w:sz w:val="24"/>
                <w:szCs w:val="24"/>
                <w:lang w:val="sr-Cyrl-CS"/>
              </w:rPr>
              <w:t>.6.20</w:t>
            </w:r>
            <w:r>
              <w:rPr>
                <w:rFonts w:ascii="Times New Roman" w:hAnsi="Times New Roman"/>
                <w:sz w:val="24"/>
                <w:szCs w:val="24"/>
              </w:rPr>
              <w:t>21</w:t>
            </w:r>
            <w:r w:rsidRPr="0031389F">
              <w:rPr>
                <w:rFonts w:ascii="Times New Roman" w:hAnsi="Times New Roman"/>
                <w:sz w:val="24"/>
                <w:szCs w:val="24"/>
                <w:lang w:val="sr-Cyrl-CS"/>
              </w:rPr>
              <w:t xml:space="preserve">.- </w:t>
            </w:r>
            <w:r>
              <w:rPr>
                <w:rFonts w:ascii="Times New Roman" w:hAnsi="Times New Roman"/>
                <w:sz w:val="24"/>
                <w:szCs w:val="24"/>
                <w:lang w:val="sr-Cyrl-CS"/>
              </w:rPr>
              <w:t>8.разред</w:t>
            </w:r>
          </w:p>
          <w:p w:rsidR="00B65D09" w:rsidRPr="008443B8" w:rsidRDefault="00B65D09" w:rsidP="00BD494D">
            <w:pPr>
              <w:spacing w:after="0" w:line="240" w:lineRule="auto"/>
              <w:rPr>
                <w:rFonts w:ascii="Times New Roman" w:hAnsi="Times New Roman"/>
                <w:sz w:val="24"/>
                <w:szCs w:val="24"/>
              </w:rPr>
            </w:pPr>
            <w:r>
              <w:rPr>
                <w:rFonts w:ascii="Times New Roman" w:hAnsi="Times New Roman"/>
                <w:sz w:val="24"/>
                <w:szCs w:val="24"/>
              </w:rPr>
              <w:t>22.6.2021</w:t>
            </w:r>
          </w:p>
          <w:p w:rsidR="00B65D09"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18.8. 20</w:t>
            </w:r>
            <w:r>
              <w:rPr>
                <w:rFonts w:ascii="Times New Roman" w:hAnsi="Times New Roman"/>
                <w:sz w:val="24"/>
                <w:szCs w:val="24"/>
              </w:rPr>
              <w:t>21</w:t>
            </w:r>
            <w:r w:rsidRPr="0031389F">
              <w:rPr>
                <w:rFonts w:ascii="Times New Roman" w:hAnsi="Times New Roman"/>
                <w:sz w:val="24"/>
                <w:szCs w:val="24"/>
                <w:lang w:val="sr-Cyrl-CS"/>
              </w:rPr>
              <w:t>.</w:t>
            </w:r>
          </w:p>
          <w:p w:rsidR="00B65D09" w:rsidRPr="00B030A2" w:rsidRDefault="00B65D09" w:rsidP="00BD494D">
            <w:pPr>
              <w:spacing w:after="0" w:line="240" w:lineRule="auto"/>
              <w:rPr>
                <w:rFonts w:ascii="Times New Roman" w:hAnsi="Times New Roman"/>
                <w:sz w:val="24"/>
                <w:szCs w:val="24"/>
                <w:lang w:val="sr-Latn-RS"/>
              </w:rPr>
            </w:pPr>
            <w:r>
              <w:rPr>
                <w:rFonts w:ascii="Times New Roman" w:hAnsi="Times New Roman"/>
                <w:sz w:val="24"/>
                <w:szCs w:val="24"/>
                <w:lang w:val="sr-Latn-RS"/>
              </w:rPr>
              <w:t>31.8.2021.</w:t>
            </w:r>
          </w:p>
          <w:p w:rsidR="00B65D09" w:rsidRPr="000767AD" w:rsidRDefault="00B65D09" w:rsidP="00BD494D">
            <w:pPr>
              <w:spacing w:after="0" w:line="240" w:lineRule="auto"/>
              <w:rPr>
                <w:rFonts w:ascii="Times New Roman" w:hAnsi="Times New Roman"/>
                <w:sz w:val="24"/>
                <w:szCs w:val="24"/>
                <w:lang w:val="sr-Cyrl-RS"/>
              </w:rPr>
            </w:pPr>
          </w:p>
        </w:tc>
      </w:tr>
      <w:tr w:rsidR="00B65D09" w:rsidRPr="0031389F" w:rsidTr="00BD494D">
        <w:tc>
          <w:tcPr>
            <w:tcW w:w="4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lastRenderedPageBreak/>
              <w:t>Посета Сајму  књига у Беогрду</w:t>
            </w:r>
          </w:p>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Посета Фестивалу науке у Београду</w:t>
            </w:r>
          </w:p>
        </w:tc>
        <w:tc>
          <w:tcPr>
            <w:tcW w:w="4191"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Октобар 20</w:t>
            </w:r>
            <w:r>
              <w:rPr>
                <w:rFonts w:ascii="Times New Roman" w:hAnsi="Times New Roman"/>
                <w:sz w:val="24"/>
                <w:szCs w:val="24"/>
                <w:lang w:val="sr-Latn-RS"/>
              </w:rPr>
              <w:t>21</w:t>
            </w:r>
            <w:r w:rsidRPr="0031389F">
              <w:rPr>
                <w:rFonts w:ascii="Times New Roman" w:hAnsi="Times New Roman"/>
                <w:sz w:val="24"/>
                <w:szCs w:val="24"/>
                <w:lang w:val="sr-Cyrl-CS"/>
              </w:rPr>
              <w:t>.</w:t>
            </w:r>
          </w:p>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Децембар 20</w:t>
            </w:r>
            <w:r>
              <w:rPr>
                <w:rFonts w:ascii="Times New Roman" w:hAnsi="Times New Roman"/>
                <w:sz w:val="24"/>
                <w:szCs w:val="24"/>
                <w:lang w:val="sr-Latn-RS"/>
              </w:rPr>
              <w:t>21</w:t>
            </w:r>
            <w:r w:rsidRPr="0031389F">
              <w:rPr>
                <w:rFonts w:ascii="Times New Roman" w:hAnsi="Times New Roman"/>
                <w:sz w:val="24"/>
                <w:szCs w:val="24"/>
                <w:lang w:val="sr-Cyrl-CS"/>
              </w:rPr>
              <w:t>.</w:t>
            </w:r>
          </w:p>
        </w:tc>
        <w:tc>
          <w:tcPr>
            <w:tcW w:w="4544" w:type="dxa"/>
            <w:tcBorders>
              <w:top w:val="single" w:sz="4" w:space="0" w:color="000000"/>
              <w:left w:val="single" w:sz="4" w:space="0" w:color="000000"/>
              <w:bottom w:val="single" w:sz="4" w:space="0" w:color="000000"/>
              <w:right w:val="single" w:sz="4" w:space="0" w:color="000000"/>
            </w:tcBorders>
            <w:shd w:val="clear" w:color="000000" w:fill="FFFFFF"/>
          </w:tcPr>
          <w:p w:rsidR="00B65D09"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w:t>
            </w:r>
          </w:p>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w:t>
            </w:r>
          </w:p>
        </w:tc>
      </w:tr>
      <w:tr w:rsidR="00B65D09" w:rsidRPr="0031389F" w:rsidTr="00BD494D">
        <w:tc>
          <w:tcPr>
            <w:tcW w:w="4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lang w:val="sr-Cyrl-CS"/>
              </w:rPr>
            </w:pPr>
            <w:r w:rsidRPr="00A33C15">
              <w:rPr>
                <w:rFonts w:ascii="Times New Roman" w:hAnsi="Times New Roman"/>
                <w:b/>
                <w:sz w:val="24"/>
                <w:szCs w:val="24"/>
                <w:lang w:val="ru-RU"/>
              </w:rPr>
              <w:t>Дан корекције наставних дана</w:t>
            </w:r>
          </w:p>
        </w:tc>
        <w:tc>
          <w:tcPr>
            <w:tcW w:w="4191"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0E497C" w:rsidRDefault="00B65D09" w:rsidP="00BD494D">
            <w:pPr>
              <w:spacing w:after="120" w:line="240" w:lineRule="auto"/>
              <w:rPr>
                <w:rFonts w:ascii="Times New Roman" w:hAnsi="Times New Roman"/>
                <w:b/>
                <w:sz w:val="24"/>
                <w:szCs w:val="24"/>
                <w:lang w:val="sr-Cyrl-RS"/>
              </w:rPr>
            </w:pPr>
            <w:r>
              <w:rPr>
                <w:rFonts w:ascii="Times New Roman" w:hAnsi="Times New Roman"/>
                <w:sz w:val="24"/>
                <w:szCs w:val="24"/>
                <w:lang w:val="ru-RU"/>
              </w:rPr>
              <w:t>-</w:t>
            </w:r>
            <w:r>
              <w:rPr>
                <w:rFonts w:ascii="Times New Roman" w:hAnsi="Times New Roman"/>
                <w:b/>
                <w:sz w:val="24"/>
                <w:szCs w:val="24"/>
                <w:lang w:val="sr-Cyrl-RS"/>
              </w:rPr>
              <w:t xml:space="preserve"> среда 01.12.2021./петак</w:t>
            </w:r>
          </w:p>
          <w:p w:rsidR="00B65D09" w:rsidRPr="00EB6505" w:rsidRDefault="00B65D09" w:rsidP="00BD494D">
            <w:pPr>
              <w:spacing w:after="120" w:line="240" w:lineRule="auto"/>
              <w:rPr>
                <w:rFonts w:ascii="Times New Roman" w:hAnsi="Times New Roman"/>
                <w:sz w:val="24"/>
                <w:szCs w:val="24"/>
                <w:lang w:val="ru-RU"/>
              </w:rPr>
            </w:pPr>
          </w:p>
        </w:tc>
        <w:tc>
          <w:tcPr>
            <w:tcW w:w="4544"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0E497C" w:rsidRDefault="00B65D09" w:rsidP="00BD494D">
            <w:pPr>
              <w:spacing w:after="120" w:line="240" w:lineRule="auto"/>
              <w:rPr>
                <w:rFonts w:ascii="Times New Roman" w:hAnsi="Times New Roman"/>
                <w:b/>
                <w:sz w:val="24"/>
                <w:szCs w:val="24"/>
                <w:lang w:val="sr-Cyrl-RS"/>
              </w:rPr>
            </w:pPr>
            <w:r w:rsidRPr="00EB6505">
              <w:rPr>
                <w:rFonts w:ascii="Times New Roman" w:hAnsi="Times New Roman"/>
                <w:sz w:val="24"/>
                <w:szCs w:val="24"/>
                <w:lang w:val="ru-RU"/>
              </w:rPr>
              <w:t>-</w:t>
            </w:r>
            <w:r>
              <w:rPr>
                <w:rFonts w:ascii="Times New Roman" w:hAnsi="Times New Roman"/>
                <w:b/>
                <w:sz w:val="24"/>
                <w:szCs w:val="24"/>
                <w:lang w:val="sr-Cyrl-RS"/>
              </w:rPr>
              <w:t xml:space="preserve"> среда 01.12.2021./петак</w:t>
            </w:r>
          </w:p>
          <w:p w:rsidR="00B65D09" w:rsidRDefault="00B65D09" w:rsidP="00BD494D">
            <w:pPr>
              <w:spacing w:after="120" w:line="240" w:lineRule="auto"/>
              <w:rPr>
                <w:rFonts w:ascii="Times New Roman" w:hAnsi="Times New Roman"/>
                <w:b/>
                <w:sz w:val="24"/>
                <w:szCs w:val="24"/>
                <w:lang w:val="sr-Cyrl-RS"/>
              </w:rPr>
            </w:pPr>
          </w:p>
          <w:p w:rsidR="00B65D09" w:rsidRPr="00EB6505" w:rsidRDefault="00B65D09" w:rsidP="00BD494D">
            <w:pPr>
              <w:spacing w:after="120" w:line="240" w:lineRule="auto"/>
              <w:rPr>
                <w:rFonts w:ascii="Times New Roman" w:hAnsi="Times New Roman"/>
                <w:sz w:val="24"/>
                <w:szCs w:val="24"/>
                <w:lang w:val="sr-Cyrl-CS"/>
              </w:rPr>
            </w:pPr>
            <w:r>
              <w:rPr>
                <w:rFonts w:ascii="Times New Roman" w:hAnsi="Times New Roman"/>
                <w:sz w:val="24"/>
                <w:szCs w:val="24"/>
                <w:lang w:val="ru-RU"/>
              </w:rPr>
              <w:t>-4.мај 2022., часови од петка</w:t>
            </w:r>
          </w:p>
        </w:tc>
      </w:tr>
      <w:tr w:rsidR="00B65D09" w:rsidRPr="0031389F" w:rsidTr="00BD494D">
        <w:tc>
          <w:tcPr>
            <w:tcW w:w="4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A33C15" w:rsidRDefault="00B65D09" w:rsidP="00BD494D">
            <w:pPr>
              <w:spacing w:after="0" w:line="240" w:lineRule="auto"/>
              <w:rPr>
                <w:rFonts w:ascii="Times New Roman" w:hAnsi="Times New Roman"/>
                <w:b/>
                <w:sz w:val="24"/>
                <w:szCs w:val="24"/>
                <w:lang w:val="ru-RU"/>
              </w:rPr>
            </w:pPr>
            <w:r>
              <w:rPr>
                <w:rFonts w:ascii="Times New Roman" w:hAnsi="Times New Roman"/>
                <w:b/>
                <w:sz w:val="24"/>
                <w:szCs w:val="24"/>
                <w:lang w:val="ru-RU"/>
              </w:rPr>
              <w:t>Радне суботе</w:t>
            </w:r>
          </w:p>
        </w:tc>
        <w:tc>
          <w:tcPr>
            <w:tcW w:w="4191" w:type="dxa"/>
            <w:tcBorders>
              <w:top w:val="single" w:sz="4" w:space="0" w:color="000000"/>
              <w:left w:val="single" w:sz="4" w:space="0" w:color="000000"/>
              <w:bottom w:val="single" w:sz="4" w:space="0" w:color="000000"/>
              <w:right w:val="single" w:sz="4" w:space="0" w:color="000000"/>
            </w:tcBorders>
            <w:shd w:val="clear" w:color="000000" w:fill="FFFFFF"/>
          </w:tcPr>
          <w:p w:rsidR="00B65D09"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w:t>
            </w:r>
          </w:p>
        </w:tc>
        <w:tc>
          <w:tcPr>
            <w:tcW w:w="4544"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1121F5" w:rsidRDefault="00B65D09" w:rsidP="00BD494D">
            <w:pPr>
              <w:spacing w:after="0" w:line="240" w:lineRule="auto"/>
              <w:rPr>
                <w:rFonts w:ascii="Times New Roman" w:hAnsi="Times New Roman" w:cs="Times New Roman"/>
                <w:sz w:val="24"/>
                <w:szCs w:val="24"/>
                <w:lang w:val="sr-Cyrl-CS"/>
              </w:rPr>
            </w:pPr>
            <w:r>
              <w:rPr>
                <w:rFonts w:ascii="Times New Roman" w:hAnsi="Times New Roman"/>
                <w:sz w:val="24"/>
                <w:szCs w:val="24"/>
                <w:lang w:val="sr-Cyrl-CS"/>
              </w:rPr>
              <w:t>-</w:t>
            </w:r>
            <w:r w:rsidRPr="001121F5">
              <w:rPr>
                <w:rFonts w:ascii="Times New Roman" w:hAnsi="Times New Roman" w:cs="Times New Roman"/>
                <w:sz w:val="24"/>
                <w:szCs w:val="24"/>
                <w:lang w:val="sr-Cyrl-CS"/>
              </w:rPr>
              <w:t>16.4.2022.</w:t>
            </w:r>
            <w:r w:rsidRPr="001121F5">
              <w:rPr>
                <w:rFonts w:ascii="Times New Roman" w:hAnsi="Times New Roman" w:cs="Times New Roman"/>
                <w:color w:val="393939"/>
                <w:sz w:val="24"/>
                <w:szCs w:val="24"/>
                <w:lang w:val="sr-Cyrl-RS"/>
              </w:rPr>
              <w:t xml:space="preserve"> година, по распореду часова од понедељка</w:t>
            </w:r>
          </w:p>
          <w:p w:rsidR="00B65D09" w:rsidRPr="001121F5" w:rsidRDefault="00B65D09" w:rsidP="00BD494D">
            <w:pPr>
              <w:spacing w:after="0" w:line="240" w:lineRule="auto"/>
              <w:rPr>
                <w:rFonts w:ascii="Times New Roman" w:hAnsi="Times New Roman" w:cs="Times New Roman"/>
                <w:color w:val="393939"/>
                <w:sz w:val="24"/>
                <w:szCs w:val="24"/>
                <w:lang w:val="sr-Cyrl-RS"/>
              </w:rPr>
            </w:pPr>
            <w:r w:rsidRPr="001121F5">
              <w:rPr>
                <w:rFonts w:ascii="Times New Roman" w:hAnsi="Times New Roman" w:cs="Times New Roman"/>
                <w:sz w:val="24"/>
                <w:szCs w:val="24"/>
                <w:lang w:val="sr-Cyrl-CS"/>
              </w:rPr>
              <w:t>-</w:t>
            </w:r>
            <w:r w:rsidRPr="001121F5">
              <w:rPr>
                <w:rFonts w:ascii="Times New Roman" w:hAnsi="Times New Roman" w:cs="Times New Roman"/>
                <w:color w:val="393939"/>
                <w:sz w:val="24"/>
                <w:szCs w:val="24"/>
                <w:lang w:val="sr-Cyrl-RS"/>
              </w:rPr>
              <w:t>14.05.2022. година, по распореду часова од уторка</w:t>
            </w:r>
          </w:p>
          <w:p w:rsidR="00B65D09" w:rsidRDefault="00B65D09" w:rsidP="00BD494D">
            <w:pPr>
              <w:spacing w:after="0" w:line="240" w:lineRule="auto"/>
              <w:rPr>
                <w:rFonts w:ascii="Times New Roman" w:hAnsi="Times New Roman"/>
                <w:sz w:val="24"/>
                <w:szCs w:val="24"/>
                <w:lang w:val="sr-Cyrl-CS"/>
              </w:rPr>
            </w:pPr>
            <w:r w:rsidRPr="001121F5">
              <w:rPr>
                <w:rFonts w:ascii="Times New Roman" w:hAnsi="Times New Roman" w:cs="Times New Roman"/>
                <w:color w:val="393939"/>
                <w:sz w:val="24"/>
                <w:szCs w:val="24"/>
                <w:lang w:val="sr-Cyrl-RS"/>
              </w:rPr>
              <w:t>*обе радне суботе су биле надокнада продуженог јесењег распуста</w:t>
            </w:r>
          </w:p>
        </w:tc>
      </w:tr>
    </w:tbl>
    <w:p w:rsidR="00B65D09" w:rsidRDefault="00B65D09" w:rsidP="00B65D09">
      <w:pPr>
        <w:spacing w:after="0" w:line="240" w:lineRule="auto"/>
        <w:jc w:val="both"/>
        <w:rPr>
          <w:rFonts w:ascii="Times New Roman" w:eastAsia="Times New Roman" w:hAnsi="Times New Roman" w:cs="Times New Roman"/>
          <w:sz w:val="24"/>
          <w:szCs w:val="24"/>
        </w:rPr>
      </w:pPr>
    </w:p>
    <w:p w:rsidR="00B65D09" w:rsidRDefault="00B65D09" w:rsidP="00B65D09">
      <w:pPr>
        <w:spacing w:after="120" w:line="240" w:lineRule="auto"/>
        <w:rPr>
          <w:rFonts w:ascii="Times New Roman" w:eastAsia="Times New Roman" w:hAnsi="Times New Roman" w:cs="Times New Roman"/>
          <w:b/>
          <w:sz w:val="24"/>
          <w:szCs w:val="24"/>
          <w:lang w:val="sr-Cyrl-RS"/>
        </w:rPr>
      </w:pPr>
      <w:bookmarkStart w:id="0" w:name="_gjdgxs" w:colFirst="0" w:colLast="0"/>
      <w:bookmarkEnd w:id="0"/>
      <w:r>
        <w:rPr>
          <w:rFonts w:ascii="Times New Roman" w:eastAsia="Times New Roman" w:hAnsi="Times New Roman" w:cs="Times New Roman"/>
          <w:b/>
          <w:sz w:val="24"/>
          <w:szCs w:val="24"/>
          <w:lang w:val="sr-Cyrl-RS"/>
        </w:rPr>
        <w:t>Током школске године због епидемиолошке ситуације мењан је календар, а рађено је по тим изменама.</w:t>
      </w:r>
    </w:p>
    <w:p w:rsidR="00B65D09" w:rsidRPr="003D0F3F" w:rsidRDefault="00B65D09" w:rsidP="00B65D09">
      <w:pPr>
        <w:spacing w:after="120" w:line="240" w:lineRule="auto"/>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Неке надокнаде су реализоване „у ходу“, радним данима.</w:t>
      </w:r>
    </w:p>
    <w:p w:rsidR="00B65D09" w:rsidRPr="00BD6D45" w:rsidRDefault="00B65D09" w:rsidP="00B65D09">
      <w:pPr>
        <w:spacing w:after="120" w:line="240" w:lineRule="auto"/>
        <w:rPr>
          <w:rFonts w:ascii="Times New Roman" w:hAnsi="Times New Roman"/>
          <w:b/>
          <w:sz w:val="24"/>
          <w:szCs w:val="24"/>
        </w:rPr>
      </w:pPr>
    </w:p>
    <w:p w:rsidR="00B65D09" w:rsidRDefault="00B65D09" w:rsidP="00B65D09">
      <w:pPr>
        <w:spacing w:after="120" w:line="240" w:lineRule="auto"/>
        <w:rPr>
          <w:rFonts w:ascii="Times New Roman" w:eastAsia="Times New Roman" w:hAnsi="Times New Roman" w:cs="Times New Roman"/>
          <w:b/>
          <w:sz w:val="24"/>
          <w:szCs w:val="24"/>
        </w:rPr>
      </w:pPr>
    </w:p>
    <w:p w:rsidR="00B65D09" w:rsidRDefault="00B65D09" w:rsidP="00B65D09">
      <w:pPr>
        <w:spacing w:after="120" w:line="240" w:lineRule="auto"/>
        <w:rPr>
          <w:rFonts w:ascii="Times New Roman" w:eastAsia="Times New Roman" w:hAnsi="Times New Roman" w:cs="Times New Roman"/>
          <w:b/>
          <w:sz w:val="24"/>
          <w:szCs w:val="24"/>
        </w:rPr>
      </w:pPr>
    </w:p>
    <w:p w:rsidR="00B65D09" w:rsidRDefault="00B65D09" w:rsidP="00B65D09">
      <w:pPr>
        <w:spacing w:after="120" w:line="240" w:lineRule="auto"/>
        <w:rPr>
          <w:rFonts w:ascii="Times New Roman" w:eastAsia="Times New Roman" w:hAnsi="Times New Roman" w:cs="Times New Roman"/>
          <w:b/>
          <w:sz w:val="24"/>
          <w:szCs w:val="24"/>
        </w:rPr>
      </w:pPr>
    </w:p>
    <w:p w:rsidR="00B65D09" w:rsidRDefault="00B65D09" w:rsidP="00B65D09">
      <w:pPr>
        <w:spacing w:after="120" w:line="240" w:lineRule="auto"/>
        <w:rPr>
          <w:rFonts w:ascii="Times New Roman" w:eastAsia="Times New Roman" w:hAnsi="Times New Roman" w:cs="Times New Roman"/>
          <w:b/>
          <w:sz w:val="24"/>
          <w:szCs w:val="24"/>
        </w:rPr>
      </w:pPr>
    </w:p>
    <w:p w:rsidR="00B65D09" w:rsidRDefault="00B65D09" w:rsidP="00B65D09">
      <w:pPr>
        <w:spacing w:after="120" w:line="240" w:lineRule="auto"/>
        <w:rPr>
          <w:rFonts w:ascii="Times New Roman" w:eastAsia="Times New Roman" w:hAnsi="Times New Roman" w:cs="Times New Roman"/>
          <w:b/>
          <w:sz w:val="24"/>
          <w:szCs w:val="24"/>
        </w:rPr>
      </w:pPr>
    </w:p>
    <w:p w:rsidR="00B65D09" w:rsidRDefault="00B65D09" w:rsidP="00B65D09">
      <w:pPr>
        <w:spacing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Државни празници – обележени по планираном:</w:t>
      </w:r>
    </w:p>
    <w:tbl>
      <w:tblPr>
        <w:tblW w:w="0" w:type="auto"/>
        <w:tblInd w:w="108" w:type="dxa"/>
        <w:tblCellMar>
          <w:left w:w="10" w:type="dxa"/>
          <w:right w:w="10" w:type="dxa"/>
        </w:tblCellMar>
        <w:tblLook w:val="0000" w:firstRow="0" w:lastRow="0" w:firstColumn="0" w:lastColumn="0" w:noHBand="0" w:noVBand="0"/>
      </w:tblPr>
      <w:tblGrid>
        <w:gridCol w:w="4731"/>
        <w:gridCol w:w="3189"/>
        <w:gridCol w:w="3189"/>
      </w:tblGrid>
      <w:tr w:rsidR="00B65D09" w:rsidRPr="0031389F" w:rsidTr="00BD494D">
        <w:trPr>
          <w:trHeight w:val="1"/>
        </w:trPr>
        <w:tc>
          <w:tcPr>
            <w:tcW w:w="4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lang w:val="sr-Cyrl-CS"/>
              </w:rPr>
            </w:pPr>
          </w:p>
        </w:tc>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jc w:val="center"/>
              <w:rPr>
                <w:rFonts w:ascii="Times New Roman" w:hAnsi="Times New Roman"/>
                <w:b/>
                <w:lang w:val="sr-Cyrl-CS"/>
              </w:rPr>
            </w:pPr>
            <w:r>
              <w:rPr>
                <w:rFonts w:ascii="Times New Roman" w:hAnsi="Times New Roman"/>
                <w:b/>
                <w:lang w:val="sr-Cyrl-CS"/>
              </w:rPr>
              <w:t>Планирано</w:t>
            </w:r>
          </w:p>
        </w:tc>
        <w:tc>
          <w:tcPr>
            <w:tcW w:w="3189" w:type="dxa"/>
            <w:tcBorders>
              <w:top w:val="single" w:sz="4" w:space="0" w:color="000000"/>
              <w:left w:val="single" w:sz="4" w:space="0" w:color="000000"/>
              <w:bottom w:val="single" w:sz="4" w:space="0" w:color="000000"/>
              <w:right w:val="single" w:sz="4" w:space="0" w:color="000000"/>
            </w:tcBorders>
            <w:shd w:val="clear" w:color="000000" w:fill="FFFFFF"/>
          </w:tcPr>
          <w:p w:rsidR="00B65D09" w:rsidRDefault="00B65D09" w:rsidP="00BD494D">
            <w:pPr>
              <w:spacing w:after="0" w:line="240" w:lineRule="auto"/>
              <w:jc w:val="center"/>
              <w:rPr>
                <w:rFonts w:ascii="Times New Roman" w:hAnsi="Times New Roman"/>
                <w:b/>
                <w:lang w:val="sr-Cyrl-CS"/>
              </w:rPr>
            </w:pPr>
            <w:r>
              <w:rPr>
                <w:rFonts w:ascii="Times New Roman" w:hAnsi="Times New Roman"/>
                <w:b/>
                <w:lang w:val="sr-Cyrl-CS"/>
              </w:rPr>
              <w:t>Реализовано</w:t>
            </w:r>
          </w:p>
        </w:tc>
      </w:tr>
      <w:tr w:rsidR="00B65D09" w:rsidRPr="0031389F" w:rsidTr="00BD494D">
        <w:trPr>
          <w:trHeight w:val="1"/>
        </w:trPr>
        <w:tc>
          <w:tcPr>
            <w:tcW w:w="4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Дан сећања на српске жртве у Другом светском рату – наставни дан</w:t>
            </w:r>
          </w:p>
        </w:tc>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21.10.20</w:t>
            </w:r>
            <w:r>
              <w:rPr>
                <w:rFonts w:ascii="Times New Roman" w:hAnsi="Times New Roman"/>
                <w:sz w:val="24"/>
                <w:szCs w:val="24"/>
                <w:lang w:val="sr-Latn-RS"/>
              </w:rPr>
              <w:t>21</w:t>
            </w:r>
            <w:r w:rsidRPr="0031389F">
              <w:rPr>
                <w:rFonts w:ascii="Times New Roman" w:hAnsi="Times New Roman"/>
                <w:sz w:val="24"/>
                <w:szCs w:val="24"/>
                <w:lang w:val="sr-Cyrl-CS"/>
              </w:rPr>
              <w:t>.</w:t>
            </w:r>
          </w:p>
        </w:tc>
        <w:tc>
          <w:tcPr>
            <w:tcW w:w="3189"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21.10.20</w:t>
            </w:r>
            <w:r>
              <w:rPr>
                <w:rFonts w:ascii="Times New Roman" w:hAnsi="Times New Roman"/>
                <w:sz w:val="24"/>
                <w:szCs w:val="24"/>
                <w:lang w:val="sr-Latn-RS"/>
              </w:rPr>
              <w:t>21</w:t>
            </w:r>
            <w:r w:rsidRPr="0031389F">
              <w:rPr>
                <w:rFonts w:ascii="Times New Roman" w:hAnsi="Times New Roman"/>
                <w:sz w:val="24"/>
                <w:szCs w:val="24"/>
                <w:lang w:val="sr-Cyrl-CS"/>
              </w:rPr>
              <w:t>.</w:t>
            </w:r>
          </w:p>
        </w:tc>
      </w:tr>
      <w:tr w:rsidR="00B65D09" w:rsidRPr="0031389F" w:rsidTr="00BD494D">
        <w:trPr>
          <w:trHeight w:val="1"/>
        </w:trPr>
        <w:tc>
          <w:tcPr>
            <w:tcW w:w="4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120" w:line="240" w:lineRule="auto"/>
              <w:jc w:val="both"/>
              <w:rPr>
                <w:rFonts w:ascii="Times New Roman" w:hAnsi="Times New Roman"/>
                <w:sz w:val="24"/>
                <w:szCs w:val="24"/>
                <w:lang w:val="sr-Cyrl-CS"/>
              </w:rPr>
            </w:pPr>
            <w:r w:rsidRPr="0031389F">
              <w:rPr>
                <w:rFonts w:ascii="Times New Roman" w:hAnsi="Times New Roman"/>
                <w:sz w:val="24"/>
                <w:szCs w:val="24"/>
                <w:lang w:val="sr-Cyrl-CS"/>
              </w:rPr>
              <w:t>Дан просветних радника</w:t>
            </w:r>
          </w:p>
        </w:tc>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8.11.20</w:t>
            </w:r>
            <w:r>
              <w:rPr>
                <w:rFonts w:ascii="Times New Roman" w:hAnsi="Times New Roman"/>
                <w:sz w:val="24"/>
                <w:szCs w:val="24"/>
                <w:lang w:val="sr-Latn-RS"/>
              </w:rPr>
              <w:t>21</w:t>
            </w:r>
            <w:r w:rsidRPr="0031389F">
              <w:rPr>
                <w:rFonts w:ascii="Times New Roman" w:hAnsi="Times New Roman"/>
                <w:sz w:val="24"/>
                <w:szCs w:val="24"/>
                <w:lang w:val="sr-Cyrl-CS"/>
              </w:rPr>
              <w:t>.</w:t>
            </w:r>
          </w:p>
        </w:tc>
        <w:tc>
          <w:tcPr>
            <w:tcW w:w="3189"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8.11.20</w:t>
            </w:r>
            <w:r>
              <w:rPr>
                <w:rFonts w:ascii="Times New Roman" w:hAnsi="Times New Roman"/>
                <w:sz w:val="24"/>
                <w:szCs w:val="24"/>
                <w:lang w:val="sr-Latn-RS"/>
              </w:rPr>
              <w:t>21</w:t>
            </w:r>
            <w:r w:rsidRPr="0031389F">
              <w:rPr>
                <w:rFonts w:ascii="Times New Roman" w:hAnsi="Times New Roman"/>
                <w:sz w:val="24"/>
                <w:szCs w:val="24"/>
                <w:lang w:val="sr-Cyrl-CS"/>
              </w:rPr>
              <w:t>.</w:t>
            </w:r>
          </w:p>
        </w:tc>
      </w:tr>
      <w:tr w:rsidR="00B65D09" w:rsidRPr="0031389F" w:rsidTr="00BD494D">
        <w:trPr>
          <w:trHeight w:val="1"/>
        </w:trPr>
        <w:tc>
          <w:tcPr>
            <w:tcW w:w="4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120" w:line="240" w:lineRule="auto"/>
              <w:jc w:val="both"/>
              <w:rPr>
                <w:rFonts w:ascii="Times New Roman" w:hAnsi="Times New Roman"/>
                <w:sz w:val="24"/>
                <w:szCs w:val="24"/>
                <w:lang w:val="sr-Cyrl-CS"/>
              </w:rPr>
            </w:pPr>
            <w:r w:rsidRPr="0031389F">
              <w:rPr>
                <w:rFonts w:ascii="Times New Roman" w:hAnsi="Times New Roman"/>
                <w:sz w:val="24"/>
                <w:szCs w:val="24"/>
                <w:lang w:val="sr-Cyrl-CS"/>
              </w:rPr>
              <w:t>Дан примирја у првом светском рату-нерадни дан</w:t>
            </w:r>
          </w:p>
        </w:tc>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11.11.20</w:t>
            </w:r>
            <w:r>
              <w:rPr>
                <w:rFonts w:ascii="Times New Roman" w:hAnsi="Times New Roman"/>
                <w:sz w:val="24"/>
                <w:szCs w:val="24"/>
                <w:lang w:val="sr-Latn-RS"/>
              </w:rPr>
              <w:t>21</w:t>
            </w:r>
            <w:r w:rsidRPr="0031389F">
              <w:rPr>
                <w:rFonts w:ascii="Times New Roman" w:hAnsi="Times New Roman"/>
                <w:sz w:val="24"/>
                <w:szCs w:val="24"/>
                <w:lang w:val="sr-Cyrl-CS"/>
              </w:rPr>
              <w:t>.</w:t>
            </w:r>
          </w:p>
        </w:tc>
        <w:tc>
          <w:tcPr>
            <w:tcW w:w="3189"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11.11.20</w:t>
            </w:r>
            <w:r>
              <w:rPr>
                <w:rFonts w:ascii="Times New Roman" w:hAnsi="Times New Roman"/>
                <w:sz w:val="24"/>
                <w:szCs w:val="24"/>
                <w:lang w:val="sr-Latn-RS"/>
              </w:rPr>
              <w:t>21</w:t>
            </w:r>
            <w:r w:rsidRPr="0031389F">
              <w:rPr>
                <w:rFonts w:ascii="Times New Roman" w:hAnsi="Times New Roman"/>
                <w:sz w:val="24"/>
                <w:szCs w:val="24"/>
                <w:lang w:val="sr-Cyrl-CS"/>
              </w:rPr>
              <w:t>.</w:t>
            </w:r>
          </w:p>
        </w:tc>
      </w:tr>
      <w:tr w:rsidR="00B65D09" w:rsidRPr="0031389F" w:rsidTr="00BD494D">
        <w:trPr>
          <w:trHeight w:val="1"/>
        </w:trPr>
        <w:tc>
          <w:tcPr>
            <w:tcW w:w="4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120" w:line="240" w:lineRule="auto"/>
              <w:jc w:val="both"/>
              <w:rPr>
                <w:rFonts w:ascii="Times New Roman" w:hAnsi="Times New Roman"/>
                <w:sz w:val="24"/>
                <w:szCs w:val="24"/>
                <w:lang w:val="ru-RU"/>
              </w:rPr>
            </w:pPr>
            <w:r w:rsidRPr="0031389F">
              <w:rPr>
                <w:rFonts w:ascii="Times New Roman" w:hAnsi="Times New Roman"/>
                <w:sz w:val="24"/>
                <w:szCs w:val="24"/>
                <w:lang w:val="ru-RU"/>
              </w:rPr>
              <w:t>Школска слава-радни ненаставни дан</w:t>
            </w:r>
          </w:p>
        </w:tc>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27.1.20</w:t>
            </w:r>
            <w:r>
              <w:rPr>
                <w:rFonts w:ascii="Times New Roman" w:hAnsi="Times New Roman"/>
                <w:sz w:val="24"/>
                <w:szCs w:val="24"/>
              </w:rPr>
              <w:t>22</w:t>
            </w:r>
            <w:r w:rsidRPr="0031389F">
              <w:rPr>
                <w:rFonts w:ascii="Times New Roman" w:hAnsi="Times New Roman"/>
                <w:sz w:val="24"/>
                <w:szCs w:val="24"/>
                <w:lang w:val="sr-Cyrl-CS"/>
              </w:rPr>
              <w:t>.</w:t>
            </w:r>
          </w:p>
        </w:tc>
        <w:tc>
          <w:tcPr>
            <w:tcW w:w="3189"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27.1.20</w:t>
            </w:r>
            <w:r>
              <w:rPr>
                <w:rFonts w:ascii="Times New Roman" w:hAnsi="Times New Roman"/>
                <w:sz w:val="24"/>
                <w:szCs w:val="24"/>
              </w:rPr>
              <w:t>22</w:t>
            </w:r>
            <w:r w:rsidRPr="0031389F">
              <w:rPr>
                <w:rFonts w:ascii="Times New Roman" w:hAnsi="Times New Roman"/>
                <w:sz w:val="24"/>
                <w:szCs w:val="24"/>
                <w:lang w:val="sr-Cyrl-CS"/>
              </w:rPr>
              <w:t>.</w:t>
            </w:r>
          </w:p>
        </w:tc>
      </w:tr>
      <w:tr w:rsidR="00B65D09" w:rsidRPr="0031389F" w:rsidTr="00BD494D">
        <w:trPr>
          <w:trHeight w:val="1"/>
        </w:trPr>
        <w:tc>
          <w:tcPr>
            <w:tcW w:w="4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120" w:line="240" w:lineRule="auto"/>
              <w:jc w:val="both"/>
              <w:rPr>
                <w:rFonts w:ascii="Times New Roman" w:hAnsi="Times New Roman"/>
                <w:sz w:val="24"/>
                <w:szCs w:val="24"/>
                <w:lang w:val="ru-RU"/>
              </w:rPr>
            </w:pPr>
            <w:r w:rsidRPr="0031389F">
              <w:rPr>
                <w:rFonts w:ascii="Times New Roman" w:hAnsi="Times New Roman"/>
                <w:sz w:val="24"/>
                <w:szCs w:val="24"/>
                <w:lang w:val="ru-RU"/>
              </w:rPr>
              <w:t>Дан државности-</w:t>
            </w:r>
            <w:r w:rsidRPr="0031389F">
              <w:rPr>
                <w:rFonts w:ascii="Times New Roman" w:hAnsi="Times New Roman"/>
                <w:sz w:val="24"/>
                <w:szCs w:val="24"/>
                <w:lang w:val="sr-Cyrl-CS"/>
              </w:rPr>
              <w:t xml:space="preserve"> нерадни дани</w:t>
            </w:r>
          </w:p>
        </w:tc>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15-16.2.20</w:t>
            </w:r>
            <w:r>
              <w:rPr>
                <w:rFonts w:ascii="Times New Roman" w:hAnsi="Times New Roman"/>
                <w:sz w:val="24"/>
                <w:szCs w:val="24"/>
              </w:rPr>
              <w:t>22</w:t>
            </w:r>
            <w:r w:rsidRPr="0031389F">
              <w:rPr>
                <w:rFonts w:ascii="Times New Roman" w:hAnsi="Times New Roman"/>
                <w:sz w:val="24"/>
                <w:szCs w:val="24"/>
                <w:lang w:val="sr-Cyrl-CS"/>
              </w:rPr>
              <w:t>.</w:t>
            </w:r>
          </w:p>
        </w:tc>
        <w:tc>
          <w:tcPr>
            <w:tcW w:w="3189"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15-16.2.20</w:t>
            </w:r>
            <w:r>
              <w:rPr>
                <w:rFonts w:ascii="Times New Roman" w:hAnsi="Times New Roman"/>
                <w:sz w:val="24"/>
                <w:szCs w:val="24"/>
              </w:rPr>
              <w:t>22</w:t>
            </w:r>
            <w:r w:rsidRPr="0031389F">
              <w:rPr>
                <w:rFonts w:ascii="Times New Roman" w:hAnsi="Times New Roman"/>
                <w:sz w:val="24"/>
                <w:szCs w:val="24"/>
                <w:lang w:val="sr-Cyrl-CS"/>
              </w:rPr>
              <w:t>.</w:t>
            </w:r>
          </w:p>
        </w:tc>
      </w:tr>
      <w:tr w:rsidR="00B65D09" w:rsidRPr="0031389F" w:rsidTr="00BD494D">
        <w:trPr>
          <w:trHeight w:val="1"/>
        </w:trPr>
        <w:tc>
          <w:tcPr>
            <w:tcW w:w="4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Дан сећања на жртве холокауста,геноцида и других жртава фашизма у Другом светском рату-– нерадни дани</w:t>
            </w:r>
          </w:p>
        </w:tc>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22.4.20</w:t>
            </w:r>
            <w:r>
              <w:rPr>
                <w:rFonts w:ascii="Times New Roman" w:hAnsi="Times New Roman"/>
                <w:sz w:val="24"/>
                <w:szCs w:val="24"/>
              </w:rPr>
              <w:t>22</w:t>
            </w:r>
            <w:r w:rsidRPr="0031389F">
              <w:rPr>
                <w:rFonts w:ascii="Times New Roman" w:hAnsi="Times New Roman"/>
                <w:sz w:val="24"/>
                <w:szCs w:val="24"/>
                <w:lang w:val="sr-Cyrl-CS"/>
              </w:rPr>
              <w:t>.</w:t>
            </w:r>
          </w:p>
        </w:tc>
        <w:tc>
          <w:tcPr>
            <w:tcW w:w="3189"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22.4.20</w:t>
            </w:r>
            <w:r>
              <w:rPr>
                <w:rFonts w:ascii="Times New Roman" w:hAnsi="Times New Roman"/>
                <w:sz w:val="24"/>
                <w:szCs w:val="24"/>
              </w:rPr>
              <w:t>22</w:t>
            </w:r>
            <w:r w:rsidRPr="0031389F">
              <w:rPr>
                <w:rFonts w:ascii="Times New Roman" w:hAnsi="Times New Roman"/>
                <w:sz w:val="24"/>
                <w:szCs w:val="24"/>
                <w:lang w:val="sr-Cyrl-CS"/>
              </w:rPr>
              <w:t>.</w:t>
            </w:r>
          </w:p>
        </w:tc>
      </w:tr>
      <w:tr w:rsidR="00B65D09" w:rsidRPr="0031389F" w:rsidTr="00BD494D">
        <w:trPr>
          <w:trHeight w:val="1"/>
        </w:trPr>
        <w:tc>
          <w:tcPr>
            <w:tcW w:w="4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lang w:val="ru-RU"/>
              </w:rPr>
            </w:pPr>
            <w:r w:rsidRPr="0031389F">
              <w:rPr>
                <w:rFonts w:ascii="Times New Roman" w:hAnsi="Times New Roman"/>
                <w:sz w:val="24"/>
                <w:szCs w:val="24"/>
                <w:lang w:val="ru-RU"/>
              </w:rPr>
              <w:t>Дан рада-</w:t>
            </w:r>
            <w:r w:rsidRPr="0031389F">
              <w:rPr>
                <w:rFonts w:ascii="Times New Roman" w:hAnsi="Times New Roman"/>
                <w:sz w:val="24"/>
                <w:szCs w:val="24"/>
                <w:lang w:val="sr-Cyrl-CS"/>
              </w:rPr>
              <w:t xml:space="preserve"> нерадни дани</w:t>
            </w:r>
          </w:p>
        </w:tc>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1-2.5.20</w:t>
            </w:r>
            <w:r>
              <w:rPr>
                <w:rFonts w:ascii="Times New Roman" w:hAnsi="Times New Roman"/>
                <w:sz w:val="24"/>
                <w:szCs w:val="24"/>
              </w:rPr>
              <w:t>22</w:t>
            </w:r>
            <w:r w:rsidRPr="0031389F">
              <w:rPr>
                <w:rFonts w:ascii="Times New Roman" w:hAnsi="Times New Roman"/>
                <w:sz w:val="24"/>
                <w:szCs w:val="24"/>
                <w:lang w:val="sr-Cyrl-CS"/>
              </w:rPr>
              <w:t>.</w:t>
            </w:r>
          </w:p>
        </w:tc>
        <w:tc>
          <w:tcPr>
            <w:tcW w:w="3189"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1-2.5.20</w:t>
            </w:r>
            <w:r>
              <w:rPr>
                <w:rFonts w:ascii="Times New Roman" w:hAnsi="Times New Roman"/>
                <w:sz w:val="24"/>
                <w:szCs w:val="24"/>
              </w:rPr>
              <w:t>21</w:t>
            </w:r>
            <w:r w:rsidRPr="0031389F">
              <w:rPr>
                <w:rFonts w:ascii="Times New Roman" w:hAnsi="Times New Roman"/>
                <w:sz w:val="24"/>
                <w:szCs w:val="24"/>
                <w:lang w:val="sr-Cyrl-CS"/>
              </w:rPr>
              <w:t>.</w:t>
            </w:r>
          </w:p>
        </w:tc>
      </w:tr>
      <w:tr w:rsidR="00B65D09" w:rsidRPr="0031389F" w:rsidTr="00BD494D">
        <w:trPr>
          <w:trHeight w:val="1"/>
        </w:trPr>
        <w:tc>
          <w:tcPr>
            <w:tcW w:w="4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lang w:val="ru-RU"/>
              </w:rPr>
            </w:pPr>
            <w:r w:rsidRPr="0031389F">
              <w:rPr>
                <w:rFonts w:ascii="Times New Roman" w:hAnsi="Times New Roman"/>
                <w:sz w:val="24"/>
                <w:szCs w:val="24"/>
                <w:lang w:val="ru-RU"/>
              </w:rPr>
              <w:t>Дан победе-</w:t>
            </w:r>
            <w:r w:rsidRPr="0031389F">
              <w:rPr>
                <w:rFonts w:ascii="Times New Roman" w:hAnsi="Times New Roman"/>
                <w:sz w:val="24"/>
                <w:szCs w:val="24"/>
                <w:lang w:val="sr-Cyrl-CS"/>
              </w:rPr>
              <w:t xml:space="preserve"> наставни дан</w:t>
            </w:r>
          </w:p>
        </w:tc>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9.5.20</w:t>
            </w:r>
            <w:r>
              <w:rPr>
                <w:rFonts w:ascii="Times New Roman" w:hAnsi="Times New Roman"/>
                <w:sz w:val="24"/>
                <w:szCs w:val="24"/>
              </w:rPr>
              <w:t>22</w:t>
            </w:r>
            <w:r w:rsidRPr="0031389F">
              <w:rPr>
                <w:rFonts w:ascii="Times New Roman" w:hAnsi="Times New Roman"/>
                <w:sz w:val="24"/>
                <w:szCs w:val="24"/>
                <w:lang w:val="sr-Cyrl-CS"/>
              </w:rPr>
              <w:t>.</w:t>
            </w:r>
          </w:p>
        </w:tc>
        <w:tc>
          <w:tcPr>
            <w:tcW w:w="3189"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9.5.20</w:t>
            </w:r>
            <w:r>
              <w:rPr>
                <w:rFonts w:ascii="Times New Roman" w:hAnsi="Times New Roman"/>
                <w:sz w:val="24"/>
                <w:szCs w:val="24"/>
              </w:rPr>
              <w:t>21</w:t>
            </w:r>
            <w:r w:rsidRPr="0031389F">
              <w:rPr>
                <w:rFonts w:ascii="Times New Roman" w:hAnsi="Times New Roman"/>
                <w:sz w:val="24"/>
                <w:szCs w:val="24"/>
                <w:lang w:val="sr-Cyrl-CS"/>
              </w:rPr>
              <w:t>.</w:t>
            </w:r>
          </w:p>
        </w:tc>
      </w:tr>
      <w:tr w:rsidR="00B65D09" w:rsidRPr="0031389F" w:rsidTr="00BD494D">
        <w:trPr>
          <w:trHeight w:val="1"/>
        </w:trPr>
        <w:tc>
          <w:tcPr>
            <w:tcW w:w="4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lang w:val="ru-RU"/>
              </w:rPr>
            </w:pPr>
            <w:r w:rsidRPr="0031389F">
              <w:rPr>
                <w:rFonts w:ascii="Times New Roman" w:hAnsi="Times New Roman"/>
                <w:sz w:val="24"/>
                <w:szCs w:val="24"/>
                <w:lang w:val="ru-RU"/>
              </w:rPr>
              <w:t>Видовдан-подела ђачких књижица и сведочанстава</w:t>
            </w:r>
          </w:p>
        </w:tc>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5D09" w:rsidRPr="0031389F" w:rsidRDefault="00B65D09" w:rsidP="00BD494D">
            <w:pPr>
              <w:spacing w:after="0" w:line="240" w:lineRule="auto"/>
              <w:rPr>
                <w:rFonts w:ascii="Times New Roman" w:hAnsi="Times New Roman"/>
                <w:sz w:val="24"/>
                <w:szCs w:val="24"/>
                <w:lang w:val="sr-Cyrl-CS"/>
              </w:rPr>
            </w:pPr>
            <w:r w:rsidRPr="0031389F">
              <w:rPr>
                <w:rFonts w:ascii="Times New Roman" w:hAnsi="Times New Roman"/>
                <w:sz w:val="24"/>
                <w:szCs w:val="24"/>
                <w:lang w:val="sr-Cyrl-CS"/>
              </w:rPr>
              <w:t>28.6.20</w:t>
            </w:r>
            <w:r>
              <w:rPr>
                <w:rFonts w:ascii="Times New Roman" w:hAnsi="Times New Roman"/>
                <w:sz w:val="24"/>
                <w:szCs w:val="24"/>
              </w:rPr>
              <w:t>22</w:t>
            </w:r>
            <w:r w:rsidRPr="0031389F">
              <w:rPr>
                <w:rFonts w:ascii="Times New Roman" w:hAnsi="Times New Roman"/>
                <w:sz w:val="24"/>
                <w:szCs w:val="24"/>
                <w:lang w:val="sr-Cyrl-CS"/>
              </w:rPr>
              <w:t>.</w:t>
            </w:r>
          </w:p>
        </w:tc>
        <w:tc>
          <w:tcPr>
            <w:tcW w:w="3189" w:type="dxa"/>
            <w:tcBorders>
              <w:top w:val="single" w:sz="4" w:space="0" w:color="000000"/>
              <w:left w:val="single" w:sz="4" w:space="0" w:color="000000"/>
              <w:bottom w:val="single" w:sz="4" w:space="0" w:color="000000"/>
              <w:right w:val="single" w:sz="4" w:space="0" w:color="000000"/>
            </w:tcBorders>
            <w:shd w:val="clear" w:color="000000" w:fill="FFFFFF"/>
          </w:tcPr>
          <w:p w:rsidR="00B65D09" w:rsidRPr="0031389F" w:rsidRDefault="00B65D09" w:rsidP="00BD494D">
            <w:pPr>
              <w:spacing w:after="0" w:line="240" w:lineRule="auto"/>
              <w:rPr>
                <w:rFonts w:ascii="Times New Roman" w:hAnsi="Times New Roman"/>
                <w:sz w:val="24"/>
                <w:szCs w:val="24"/>
                <w:lang w:val="sr-Cyrl-CS"/>
              </w:rPr>
            </w:pPr>
            <w:r>
              <w:rPr>
                <w:rFonts w:ascii="Times New Roman" w:hAnsi="Times New Roman"/>
                <w:sz w:val="24"/>
                <w:szCs w:val="24"/>
                <w:lang w:val="sr-Cyrl-CS"/>
              </w:rPr>
              <w:t>30</w:t>
            </w:r>
            <w:r w:rsidRPr="0031389F">
              <w:rPr>
                <w:rFonts w:ascii="Times New Roman" w:hAnsi="Times New Roman"/>
                <w:sz w:val="24"/>
                <w:szCs w:val="24"/>
                <w:lang w:val="sr-Cyrl-CS"/>
              </w:rPr>
              <w:t>.6.20</w:t>
            </w:r>
            <w:r>
              <w:rPr>
                <w:rFonts w:ascii="Times New Roman" w:hAnsi="Times New Roman"/>
                <w:sz w:val="24"/>
                <w:szCs w:val="24"/>
              </w:rPr>
              <w:t>22</w:t>
            </w:r>
            <w:r w:rsidRPr="0031389F">
              <w:rPr>
                <w:rFonts w:ascii="Times New Roman" w:hAnsi="Times New Roman"/>
                <w:sz w:val="24"/>
                <w:szCs w:val="24"/>
                <w:lang w:val="sr-Cyrl-CS"/>
              </w:rPr>
              <w:t>.</w:t>
            </w:r>
          </w:p>
        </w:tc>
      </w:tr>
    </w:tbl>
    <w:p w:rsidR="00B65D09" w:rsidRDefault="00B65D09" w:rsidP="00B65D09">
      <w:pPr>
        <w:jc w:val="both"/>
        <w:rPr>
          <w:rFonts w:ascii="Times New Roman" w:eastAsia="Times New Roman" w:hAnsi="Times New Roman" w:cs="Times New Roman"/>
          <w:sz w:val="24"/>
          <w:szCs w:val="24"/>
        </w:rPr>
      </w:pPr>
    </w:p>
    <w:p w:rsidR="00B65D09" w:rsidRDefault="00B65D09" w:rsidP="00B65D0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lang w:val="sr-Cyrl-RS"/>
        </w:rPr>
      </w:pPr>
      <w:r>
        <w:rPr>
          <w:rFonts w:ascii="Times New Roman" w:eastAsia="Times New Roman" w:hAnsi="Times New Roman" w:cs="Times New Roman"/>
          <w:color w:val="000000"/>
          <w:sz w:val="24"/>
          <w:szCs w:val="24"/>
          <w:highlight w:val="white"/>
        </w:rPr>
        <w:t xml:space="preserve">Настава у природи није реализована по  Плану рада школе, </w:t>
      </w:r>
      <w:r>
        <w:rPr>
          <w:rFonts w:ascii="Times New Roman" w:eastAsia="Times New Roman" w:hAnsi="Times New Roman" w:cs="Times New Roman"/>
          <w:color w:val="000000"/>
          <w:sz w:val="24"/>
          <w:szCs w:val="24"/>
          <w:highlight w:val="white"/>
          <w:lang w:val="sr-Cyrl-RS"/>
        </w:rPr>
        <w:t>због епидемиолошке ситуације и незаинтересованости родитеља.</w:t>
      </w:r>
    </w:p>
    <w:p w:rsidR="00B65D09" w:rsidRDefault="00B65D09" w:rsidP="00B65D0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lang w:val="sr-Cyrl-RS"/>
        </w:rPr>
      </w:pPr>
      <w:r>
        <w:rPr>
          <w:rFonts w:ascii="Times New Roman" w:eastAsia="Times New Roman" w:hAnsi="Times New Roman" w:cs="Times New Roman"/>
          <w:color w:val="000000"/>
          <w:sz w:val="24"/>
          <w:szCs w:val="24"/>
          <w:highlight w:val="white"/>
          <w:lang w:val="sr-Cyrl-RS"/>
        </w:rPr>
        <w:t>Школска слава и Дан школе су обележени не прославама, већ кроз наставу разним активностима и објављивањем школског часописа.</w:t>
      </w:r>
    </w:p>
    <w:p w:rsidR="00B65D09" w:rsidRDefault="00B65D09" w:rsidP="00B65D0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8E4795" w:rsidRDefault="00B65D09" w:rsidP="00BD494D">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НАПОМЕНА: </w:t>
      </w:r>
      <w:r w:rsidRPr="00B65D09">
        <w:rPr>
          <w:rFonts w:ascii="Times New Roman" w:hAnsi="Times New Roman" w:cs="Times New Roman"/>
          <w:b/>
          <w:sz w:val="24"/>
          <w:szCs w:val="24"/>
          <w:lang w:val="sr-Cyrl-RS"/>
        </w:rPr>
        <w:t xml:space="preserve">Настава је текла без прекида по изабраном моделу одобреном од МПНТР. </w:t>
      </w:r>
    </w:p>
    <w:p w:rsidR="000A76F7" w:rsidRPr="00BD494D" w:rsidRDefault="000A76F7" w:rsidP="00F265D7">
      <w:pPr>
        <w:jc w:val="both"/>
        <w:rPr>
          <w:rFonts w:ascii="Times New Roman" w:hAnsi="Times New Roman" w:cs="Times New Roman"/>
          <w:b/>
          <w:sz w:val="24"/>
          <w:szCs w:val="24"/>
        </w:rPr>
      </w:pPr>
      <w:r w:rsidRPr="00BD494D">
        <w:rPr>
          <w:rFonts w:ascii="Times New Roman" w:hAnsi="Times New Roman" w:cs="Times New Roman"/>
          <w:b/>
          <w:sz w:val="24"/>
          <w:szCs w:val="24"/>
          <w:lang w:val="sr-Cyrl-RS"/>
        </w:rPr>
        <w:t>У потпуности реализован планирани фонд часова за целу годину.</w:t>
      </w:r>
    </w:p>
    <w:p w:rsidR="009B56A9" w:rsidRPr="0082331F" w:rsidRDefault="009B56A9" w:rsidP="00F265D7">
      <w:pPr>
        <w:jc w:val="both"/>
        <w:rPr>
          <w:rFonts w:ascii="Times New Roman" w:hAnsi="Times New Roman" w:cs="Times New Roman"/>
          <w:sz w:val="24"/>
          <w:szCs w:val="24"/>
          <w:lang w:val="sr-Cyrl-RS"/>
        </w:rPr>
      </w:pPr>
    </w:p>
    <w:p w:rsidR="009B56A9" w:rsidRDefault="009B56A9" w:rsidP="009B56A9">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p>
    <w:p w:rsidR="008E4795" w:rsidRDefault="008E4795" w:rsidP="008E4795">
      <w:pPr>
        <w:rPr>
          <w:rFonts w:ascii="Times New Roman" w:eastAsia="Times New Roman" w:hAnsi="Times New Roman" w:cs="Times New Roman"/>
          <w:sz w:val="24"/>
          <w:szCs w:val="24"/>
        </w:rPr>
      </w:pPr>
    </w:p>
    <w:p w:rsidR="008E4795" w:rsidRDefault="008E4795" w:rsidP="008E4795">
      <w:pPr>
        <w:rPr>
          <w:rFonts w:ascii="Times New Roman" w:eastAsia="Times New Roman" w:hAnsi="Times New Roman" w:cs="Times New Roman"/>
          <w:sz w:val="24"/>
          <w:szCs w:val="24"/>
        </w:rPr>
      </w:pPr>
    </w:p>
    <w:p w:rsidR="008E4795" w:rsidRDefault="008E4795" w:rsidP="008E4795">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РЕАЛИЗОВАН ЈЕ И ГОДИШЊИ ФОНД ОБАВЕЗНЕ НАСТАВЕ И ИЗБОРНИХ ПРЕДМЕТА </w:t>
      </w:r>
    </w:p>
    <w:tbl>
      <w:tblPr>
        <w:tblW w:w="10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1"/>
        <w:gridCol w:w="816"/>
        <w:gridCol w:w="348"/>
        <w:gridCol w:w="540"/>
        <w:gridCol w:w="249"/>
        <w:gridCol w:w="435"/>
        <w:gridCol w:w="817"/>
        <w:gridCol w:w="23"/>
        <w:gridCol w:w="6"/>
        <w:gridCol w:w="804"/>
        <w:gridCol w:w="6"/>
        <w:gridCol w:w="266"/>
        <w:gridCol w:w="436"/>
        <w:gridCol w:w="795"/>
        <w:gridCol w:w="11"/>
        <w:gridCol w:w="11"/>
        <w:gridCol w:w="911"/>
        <w:gridCol w:w="310"/>
        <w:gridCol w:w="436"/>
        <w:gridCol w:w="810"/>
        <w:gridCol w:w="7"/>
        <w:gridCol w:w="863"/>
        <w:gridCol w:w="6"/>
        <w:gridCol w:w="236"/>
      </w:tblGrid>
      <w:tr w:rsidR="008E4795" w:rsidTr="0099553D">
        <w:tc>
          <w:tcPr>
            <w:tcW w:w="1461" w:type="dxa"/>
            <w:vMerge w:val="restart"/>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w:t>
            </w:r>
          </w:p>
        </w:tc>
        <w:tc>
          <w:tcPr>
            <w:tcW w:w="1953" w:type="dxa"/>
            <w:gridSpan w:val="4"/>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1.разред</w:t>
            </w:r>
          </w:p>
        </w:tc>
        <w:tc>
          <w:tcPr>
            <w:tcW w:w="435"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922" w:type="dxa"/>
            <w:gridSpan w:val="6"/>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2.разред</w:t>
            </w: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038" w:type="dxa"/>
            <w:gridSpan w:val="5"/>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3.разред</w:t>
            </w: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922" w:type="dxa"/>
            <w:gridSpan w:val="5"/>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4.разред</w:t>
            </w:r>
          </w:p>
        </w:tc>
      </w:tr>
      <w:tr w:rsidR="008E4795" w:rsidTr="0099553D">
        <w:tc>
          <w:tcPr>
            <w:tcW w:w="1461" w:type="dxa"/>
            <w:vMerge/>
          </w:tcPr>
          <w:p w:rsidR="008E4795" w:rsidRDefault="008E4795" w:rsidP="004A08EB">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164"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Седм.</w:t>
            </w:r>
          </w:p>
        </w:tc>
        <w:tc>
          <w:tcPr>
            <w:tcW w:w="789"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Год.</w:t>
            </w:r>
          </w:p>
        </w:tc>
        <w:tc>
          <w:tcPr>
            <w:tcW w:w="435"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46"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Седм.</w:t>
            </w:r>
          </w:p>
        </w:tc>
        <w:tc>
          <w:tcPr>
            <w:tcW w:w="810"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Год.</w:t>
            </w:r>
          </w:p>
        </w:tc>
        <w:tc>
          <w:tcPr>
            <w:tcW w:w="266" w:type="dxa"/>
            <w:vMerge w:val="restart"/>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Седм.</w:t>
            </w:r>
          </w:p>
        </w:tc>
        <w:tc>
          <w:tcPr>
            <w:tcW w:w="91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Год.</w:t>
            </w:r>
          </w:p>
        </w:tc>
        <w:tc>
          <w:tcPr>
            <w:tcW w:w="310" w:type="dxa"/>
            <w:vMerge w:val="restart"/>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Седм.</w:t>
            </w:r>
          </w:p>
        </w:tc>
        <w:tc>
          <w:tcPr>
            <w:tcW w:w="869"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Год.</w:t>
            </w:r>
          </w:p>
        </w:tc>
        <w:tc>
          <w:tcPr>
            <w:tcW w:w="236" w:type="dxa"/>
            <w:vMerge w:val="restart"/>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4795" w:rsidTr="0099553D">
        <w:tc>
          <w:tcPr>
            <w:tcW w:w="146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Српски </w:t>
            </w:r>
          </w:p>
        </w:tc>
        <w:tc>
          <w:tcPr>
            <w:tcW w:w="1164"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789"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w:t>
            </w:r>
          </w:p>
        </w:tc>
        <w:tc>
          <w:tcPr>
            <w:tcW w:w="435"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46"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10"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w:t>
            </w:r>
          </w:p>
        </w:tc>
        <w:tc>
          <w:tcPr>
            <w:tcW w:w="266" w:type="dxa"/>
            <w:vMerge/>
          </w:tcPr>
          <w:p w:rsidR="008E4795" w:rsidRDefault="008E4795" w:rsidP="004A08EB">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91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w:t>
            </w:r>
          </w:p>
        </w:tc>
        <w:tc>
          <w:tcPr>
            <w:tcW w:w="310" w:type="dxa"/>
            <w:vMerge/>
          </w:tcPr>
          <w:p w:rsidR="008E4795" w:rsidRDefault="008E4795" w:rsidP="004A08EB">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69"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w:t>
            </w:r>
          </w:p>
        </w:tc>
        <w:tc>
          <w:tcPr>
            <w:tcW w:w="236" w:type="dxa"/>
            <w:vMerge/>
          </w:tcPr>
          <w:p w:rsidR="008E4795" w:rsidRDefault="008E4795" w:rsidP="004A08EB">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8E4795" w:rsidTr="0099553D">
        <w:tc>
          <w:tcPr>
            <w:tcW w:w="146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Математика</w:t>
            </w:r>
          </w:p>
        </w:tc>
        <w:tc>
          <w:tcPr>
            <w:tcW w:w="1164"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789"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w:t>
            </w:r>
          </w:p>
        </w:tc>
        <w:tc>
          <w:tcPr>
            <w:tcW w:w="435"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46"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10"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w:t>
            </w:r>
          </w:p>
        </w:tc>
        <w:tc>
          <w:tcPr>
            <w:tcW w:w="266" w:type="dxa"/>
            <w:vMerge/>
          </w:tcPr>
          <w:p w:rsidR="008E4795" w:rsidRDefault="008E4795" w:rsidP="004A08EB">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91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w:t>
            </w:r>
          </w:p>
        </w:tc>
        <w:tc>
          <w:tcPr>
            <w:tcW w:w="310" w:type="dxa"/>
            <w:vMerge/>
          </w:tcPr>
          <w:p w:rsidR="008E4795" w:rsidRDefault="008E4795" w:rsidP="004A08EB">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69"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w:t>
            </w:r>
          </w:p>
        </w:tc>
        <w:tc>
          <w:tcPr>
            <w:tcW w:w="236" w:type="dxa"/>
            <w:vMerge/>
          </w:tcPr>
          <w:p w:rsidR="008E4795" w:rsidRDefault="008E4795" w:rsidP="004A08EB">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8E4795" w:rsidTr="0099553D">
        <w:tc>
          <w:tcPr>
            <w:tcW w:w="146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Енгл.јез.</w:t>
            </w:r>
          </w:p>
        </w:tc>
        <w:tc>
          <w:tcPr>
            <w:tcW w:w="1164"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89"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435"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46"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10"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266" w:type="dxa"/>
            <w:vMerge/>
          </w:tcPr>
          <w:p w:rsidR="008E4795" w:rsidRDefault="008E4795" w:rsidP="004A08EB">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1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310" w:type="dxa"/>
            <w:vMerge/>
          </w:tcPr>
          <w:p w:rsidR="008E4795" w:rsidRDefault="008E4795" w:rsidP="004A08EB">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69"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236" w:type="dxa"/>
            <w:vMerge/>
          </w:tcPr>
          <w:p w:rsidR="008E4795" w:rsidRDefault="008E4795" w:rsidP="004A08EB">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8E4795" w:rsidTr="0099553D">
        <w:tc>
          <w:tcPr>
            <w:tcW w:w="146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СОН</w:t>
            </w:r>
          </w:p>
        </w:tc>
        <w:tc>
          <w:tcPr>
            <w:tcW w:w="1164"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89"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435"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46"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10"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266" w:type="dxa"/>
            <w:vMerge/>
          </w:tcPr>
          <w:p w:rsidR="008E4795" w:rsidRDefault="008E4795" w:rsidP="004A08EB">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91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10" w:type="dxa"/>
            <w:vMerge/>
          </w:tcPr>
          <w:p w:rsidR="008E4795" w:rsidRDefault="008E4795" w:rsidP="004A08EB">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69"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vMerge/>
          </w:tcPr>
          <w:p w:rsidR="008E4795" w:rsidRDefault="008E4795" w:rsidP="004A08EB">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8E4795" w:rsidTr="0099553D">
        <w:tc>
          <w:tcPr>
            <w:tcW w:w="146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ПД</w:t>
            </w:r>
          </w:p>
        </w:tc>
        <w:tc>
          <w:tcPr>
            <w:tcW w:w="1164"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789"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5"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46"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0"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66" w:type="dxa"/>
            <w:vMerge/>
          </w:tcPr>
          <w:p w:rsidR="008E4795" w:rsidRDefault="008E4795" w:rsidP="004A08EB">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1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310" w:type="dxa"/>
            <w:vMerge/>
          </w:tcPr>
          <w:p w:rsidR="008E4795" w:rsidRDefault="008E4795" w:rsidP="004A08EB">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69"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236" w:type="dxa"/>
            <w:vMerge/>
          </w:tcPr>
          <w:p w:rsidR="008E4795" w:rsidRDefault="008E4795" w:rsidP="004A08EB">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8E4795" w:rsidTr="0099553D">
        <w:tc>
          <w:tcPr>
            <w:tcW w:w="146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Ликовна к.</w:t>
            </w:r>
          </w:p>
        </w:tc>
        <w:tc>
          <w:tcPr>
            <w:tcW w:w="1164"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9"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435"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46"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10"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266" w:type="dxa"/>
            <w:vMerge/>
          </w:tcPr>
          <w:p w:rsidR="008E4795" w:rsidRDefault="008E4795" w:rsidP="004A08EB">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1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310" w:type="dxa"/>
            <w:vMerge/>
          </w:tcPr>
          <w:p w:rsidR="008E4795" w:rsidRDefault="008E4795" w:rsidP="004A08EB">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69"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236" w:type="dxa"/>
            <w:vMerge/>
          </w:tcPr>
          <w:p w:rsidR="008E4795" w:rsidRDefault="008E4795" w:rsidP="004A08EB">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8E4795" w:rsidTr="0099553D">
        <w:tc>
          <w:tcPr>
            <w:tcW w:w="146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Музичка к.</w:t>
            </w:r>
          </w:p>
        </w:tc>
        <w:tc>
          <w:tcPr>
            <w:tcW w:w="1164"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9"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435"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46"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10"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266" w:type="dxa"/>
            <w:vMerge/>
          </w:tcPr>
          <w:p w:rsidR="008E4795" w:rsidRDefault="008E4795" w:rsidP="004A08EB">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1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310" w:type="dxa"/>
            <w:vMerge/>
          </w:tcPr>
          <w:p w:rsidR="008E4795" w:rsidRDefault="008E4795" w:rsidP="004A08EB">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69"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236" w:type="dxa"/>
            <w:vMerge/>
          </w:tcPr>
          <w:p w:rsidR="008E4795" w:rsidRDefault="008E4795" w:rsidP="004A08EB">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8E4795" w:rsidTr="0099553D">
        <w:tc>
          <w:tcPr>
            <w:tcW w:w="146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Физичко </w:t>
            </w:r>
            <w:r w:rsidR="0099553D">
              <w:rPr>
                <w:rFonts w:ascii="Times New Roman" w:eastAsia="Times New Roman" w:hAnsi="Times New Roman" w:cs="Times New Roman"/>
                <w:color w:val="000000"/>
                <w:sz w:val="24"/>
                <w:szCs w:val="24"/>
                <w:lang w:val="sr-Cyrl-RS"/>
              </w:rPr>
              <w:t>и зд.</w:t>
            </w:r>
            <w:r>
              <w:rPr>
                <w:rFonts w:ascii="Times New Roman" w:eastAsia="Times New Roman" w:hAnsi="Times New Roman" w:cs="Times New Roman"/>
                <w:color w:val="000000"/>
                <w:sz w:val="24"/>
                <w:szCs w:val="24"/>
              </w:rPr>
              <w:t>в</w:t>
            </w:r>
            <w:r w:rsidR="0099553D">
              <w:rPr>
                <w:rFonts w:ascii="Times New Roman" w:eastAsia="Times New Roman" w:hAnsi="Times New Roman" w:cs="Times New Roman"/>
                <w:color w:val="000000"/>
                <w:sz w:val="24"/>
                <w:szCs w:val="24"/>
                <w:lang w:val="sr-Cyrl-RS"/>
              </w:rPr>
              <w:t>асп</w:t>
            </w:r>
            <w:r>
              <w:rPr>
                <w:rFonts w:ascii="Times New Roman" w:eastAsia="Times New Roman" w:hAnsi="Times New Roman" w:cs="Times New Roman"/>
                <w:color w:val="000000"/>
                <w:sz w:val="24"/>
                <w:szCs w:val="24"/>
              </w:rPr>
              <w:t>.</w:t>
            </w:r>
          </w:p>
        </w:tc>
        <w:tc>
          <w:tcPr>
            <w:tcW w:w="1164"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89"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w:t>
            </w:r>
          </w:p>
        </w:tc>
        <w:tc>
          <w:tcPr>
            <w:tcW w:w="435"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46"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10"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w:t>
            </w:r>
          </w:p>
        </w:tc>
        <w:tc>
          <w:tcPr>
            <w:tcW w:w="266" w:type="dxa"/>
            <w:vMerge/>
          </w:tcPr>
          <w:p w:rsidR="008E4795" w:rsidRDefault="008E4795" w:rsidP="004A08EB">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1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w:t>
            </w:r>
          </w:p>
        </w:tc>
        <w:tc>
          <w:tcPr>
            <w:tcW w:w="310" w:type="dxa"/>
            <w:vMerge/>
          </w:tcPr>
          <w:p w:rsidR="008E4795" w:rsidRDefault="008E4795" w:rsidP="004A08EB">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69"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w:t>
            </w:r>
          </w:p>
        </w:tc>
        <w:tc>
          <w:tcPr>
            <w:tcW w:w="236" w:type="dxa"/>
            <w:vMerge/>
          </w:tcPr>
          <w:p w:rsidR="008E4795" w:rsidRDefault="008E4795" w:rsidP="004A08EB">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BD494D" w:rsidTr="00BD494D">
        <w:tc>
          <w:tcPr>
            <w:tcW w:w="1461" w:type="dxa"/>
          </w:tcPr>
          <w:p w:rsidR="00BD494D" w:rsidRPr="0099553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Дигитални свет</w:t>
            </w:r>
          </w:p>
        </w:tc>
        <w:tc>
          <w:tcPr>
            <w:tcW w:w="1164" w:type="dxa"/>
            <w:gridSpan w:val="2"/>
          </w:tcPr>
          <w:p w:rsidR="00BD494D" w:rsidRPr="0099553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1</w:t>
            </w:r>
          </w:p>
        </w:tc>
        <w:tc>
          <w:tcPr>
            <w:tcW w:w="789" w:type="dxa"/>
            <w:gridSpan w:val="2"/>
            <w:tcBorders>
              <w:bottom w:val="single" w:sz="4" w:space="0" w:color="auto"/>
            </w:tcBorders>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435" w:type="dxa"/>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46" w:type="dxa"/>
            <w:gridSpan w:val="3"/>
          </w:tcPr>
          <w:p w:rsidR="00BD494D" w:rsidRPr="0099553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1</w:t>
            </w:r>
          </w:p>
        </w:tc>
        <w:tc>
          <w:tcPr>
            <w:tcW w:w="810" w:type="dxa"/>
            <w:gridSpan w:val="2"/>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266" w:type="dxa"/>
            <w:vMerge/>
          </w:tcPr>
          <w:p w:rsidR="00BD494D" w:rsidRDefault="00BD494D" w:rsidP="00BD494D">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436" w:type="dxa"/>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6" w:type="dxa"/>
            <w:gridSpan w:val="2"/>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922" w:type="dxa"/>
            <w:gridSpan w:val="2"/>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10" w:type="dxa"/>
            <w:vMerge/>
          </w:tcPr>
          <w:p w:rsidR="00BD494D" w:rsidRDefault="00BD494D" w:rsidP="00BD494D">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436" w:type="dxa"/>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2"/>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69" w:type="dxa"/>
            <w:gridSpan w:val="2"/>
            <w:tcBorders>
              <w:bottom w:val="single" w:sz="4" w:space="0" w:color="auto"/>
            </w:tcBorders>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vMerge/>
            <w:tcBorders>
              <w:bottom w:val="single" w:sz="4" w:space="0" w:color="auto"/>
            </w:tcBorders>
          </w:tcPr>
          <w:p w:rsidR="00BD494D" w:rsidRDefault="00BD494D" w:rsidP="00BD494D">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BD494D" w:rsidTr="00BD494D">
        <w:tc>
          <w:tcPr>
            <w:tcW w:w="1461" w:type="dxa"/>
          </w:tcPr>
          <w:p w:rsidR="00BD494D" w:rsidRPr="0099553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Пројектна настава</w:t>
            </w:r>
          </w:p>
        </w:tc>
        <w:tc>
          <w:tcPr>
            <w:tcW w:w="1953" w:type="dxa"/>
            <w:gridSpan w:val="4"/>
            <w:tcBorders>
              <w:top w:val="nil"/>
            </w:tcBorders>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5" w:type="dxa"/>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40" w:type="dxa"/>
            <w:gridSpan w:val="2"/>
            <w:tcBorders>
              <w:right w:val="single" w:sz="4" w:space="0" w:color="auto"/>
            </w:tcBorders>
          </w:tcPr>
          <w:p w:rsidR="00BD494D" w:rsidRPr="0099553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p>
        </w:tc>
        <w:tc>
          <w:tcPr>
            <w:tcW w:w="810" w:type="dxa"/>
            <w:gridSpan w:val="2"/>
            <w:tcBorders>
              <w:left w:val="single" w:sz="4" w:space="0" w:color="auto"/>
              <w:right w:val="single" w:sz="4" w:space="0" w:color="auto"/>
            </w:tcBorders>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72" w:type="dxa"/>
            <w:gridSpan w:val="2"/>
            <w:tcBorders>
              <w:left w:val="single" w:sz="4" w:space="0" w:color="auto"/>
            </w:tcBorders>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795" w:type="dxa"/>
            <w:tcBorders>
              <w:right w:val="single" w:sz="4" w:space="0" w:color="auto"/>
            </w:tcBorders>
          </w:tcPr>
          <w:p w:rsidR="00BD494D" w:rsidRPr="0099553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1</w:t>
            </w:r>
          </w:p>
        </w:tc>
        <w:tc>
          <w:tcPr>
            <w:tcW w:w="933" w:type="dxa"/>
            <w:gridSpan w:val="3"/>
            <w:tcBorders>
              <w:left w:val="single" w:sz="4" w:space="0" w:color="auto"/>
              <w:right w:val="single" w:sz="4" w:space="0" w:color="auto"/>
            </w:tcBorders>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310" w:type="dxa"/>
            <w:tcBorders>
              <w:left w:val="single" w:sz="4" w:space="0" w:color="auto"/>
            </w:tcBorders>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0" w:type="dxa"/>
            <w:tcBorders>
              <w:right w:val="single" w:sz="4" w:space="0" w:color="auto"/>
            </w:tcBorders>
          </w:tcPr>
          <w:p w:rsidR="00BD494D" w:rsidRPr="0099553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1</w:t>
            </w:r>
          </w:p>
        </w:tc>
        <w:tc>
          <w:tcPr>
            <w:tcW w:w="870" w:type="dxa"/>
            <w:gridSpan w:val="2"/>
            <w:tcBorders>
              <w:left w:val="single" w:sz="4" w:space="0" w:color="auto"/>
              <w:right w:val="single" w:sz="4" w:space="0" w:color="auto"/>
            </w:tcBorders>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242" w:type="dxa"/>
            <w:gridSpan w:val="2"/>
            <w:tcBorders>
              <w:left w:val="single" w:sz="4" w:space="0" w:color="auto"/>
            </w:tcBorders>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99553D" w:rsidTr="0099553D">
        <w:tc>
          <w:tcPr>
            <w:tcW w:w="1461" w:type="dxa"/>
          </w:tcPr>
          <w:p w:rsidR="0099553D" w:rsidRDefault="0099553D"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953" w:type="dxa"/>
            <w:gridSpan w:val="4"/>
            <w:tcBorders>
              <w:top w:val="nil"/>
            </w:tcBorders>
          </w:tcPr>
          <w:p w:rsidR="0099553D" w:rsidRDefault="0099553D"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5.разред</w:t>
            </w:r>
          </w:p>
        </w:tc>
        <w:tc>
          <w:tcPr>
            <w:tcW w:w="435" w:type="dxa"/>
          </w:tcPr>
          <w:p w:rsidR="0099553D" w:rsidRDefault="0099553D"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922" w:type="dxa"/>
            <w:gridSpan w:val="6"/>
          </w:tcPr>
          <w:p w:rsidR="0099553D" w:rsidRDefault="0099553D"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6.разред</w:t>
            </w:r>
          </w:p>
        </w:tc>
        <w:tc>
          <w:tcPr>
            <w:tcW w:w="436" w:type="dxa"/>
          </w:tcPr>
          <w:p w:rsidR="0099553D" w:rsidRDefault="0099553D"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038" w:type="dxa"/>
            <w:gridSpan w:val="5"/>
          </w:tcPr>
          <w:p w:rsidR="0099553D" w:rsidRDefault="0099553D"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7.разред</w:t>
            </w:r>
          </w:p>
        </w:tc>
        <w:tc>
          <w:tcPr>
            <w:tcW w:w="436" w:type="dxa"/>
          </w:tcPr>
          <w:p w:rsidR="0099553D" w:rsidRDefault="0099553D"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922" w:type="dxa"/>
            <w:gridSpan w:val="5"/>
          </w:tcPr>
          <w:p w:rsidR="0099553D" w:rsidRDefault="0099553D"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8.разред</w:t>
            </w:r>
          </w:p>
        </w:tc>
      </w:tr>
      <w:tr w:rsidR="008E4795" w:rsidTr="0099553D">
        <w:tc>
          <w:tcPr>
            <w:tcW w:w="146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Седм.</w:t>
            </w:r>
          </w:p>
        </w:tc>
        <w:tc>
          <w:tcPr>
            <w:tcW w:w="888"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Год.</w:t>
            </w:r>
          </w:p>
        </w:tc>
        <w:tc>
          <w:tcPr>
            <w:tcW w:w="249"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5"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Седм.</w:t>
            </w:r>
          </w:p>
        </w:tc>
        <w:tc>
          <w:tcPr>
            <w:tcW w:w="839" w:type="dxa"/>
            <w:gridSpan w:val="4"/>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Год.</w:t>
            </w:r>
          </w:p>
        </w:tc>
        <w:tc>
          <w:tcPr>
            <w:tcW w:w="26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Седм.</w:t>
            </w:r>
          </w:p>
        </w:tc>
        <w:tc>
          <w:tcPr>
            <w:tcW w:w="91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Год.</w:t>
            </w:r>
          </w:p>
        </w:tc>
        <w:tc>
          <w:tcPr>
            <w:tcW w:w="31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Седм.</w:t>
            </w:r>
          </w:p>
        </w:tc>
        <w:tc>
          <w:tcPr>
            <w:tcW w:w="869"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Год.</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4795" w:rsidTr="0099553D">
        <w:tc>
          <w:tcPr>
            <w:tcW w:w="146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Српски</w:t>
            </w:r>
          </w:p>
        </w:tc>
        <w:tc>
          <w:tcPr>
            <w:tcW w:w="81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88"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w:t>
            </w:r>
          </w:p>
        </w:tc>
        <w:tc>
          <w:tcPr>
            <w:tcW w:w="249"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5"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839" w:type="dxa"/>
            <w:gridSpan w:val="4"/>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w:t>
            </w:r>
          </w:p>
        </w:tc>
        <w:tc>
          <w:tcPr>
            <w:tcW w:w="26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1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w:t>
            </w:r>
          </w:p>
        </w:tc>
        <w:tc>
          <w:tcPr>
            <w:tcW w:w="31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869"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4795" w:rsidTr="0099553D">
        <w:tc>
          <w:tcPr>
            <w:tcW w:w="146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Енгл.јез.</w:t>
            </w:r>
          </w:p>
        </w:tc>
        <w:tc>
          <w:tcPr>
            <w:tcW w:w="81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88"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249"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5"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39" w:type="dxa"/>
            <w:gridSpan w:val="4"/>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26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1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31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69"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4795" w:rsidTr="0099553D">
        <w:tc>
          <w:tcPr>
            <w:tcW w:w="146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Ликовна к.</w:t>
            </w:r>
          </w:p>
        </w:tc>
        <w:tc>
          <w:tcPr>
            <w:tcW w:w="81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88"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249"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5"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39" w:type="dxa"/>
            <w:gridSpan w:val="4"/>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26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1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31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69"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4795" w:rsidTr="0099553D">
        <w:tc>
          <w:tcPr>
            <w:tcW w:w="146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Музичка к.</w:t>
            </w:r>
          </w:p>
        </w:tc>
        <w:tc>
          <w:tcPr>
            <w:tcW w:w="81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88"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249"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5"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39" w:type="dxa"/>
            <w:gridSpan w:val="4"/>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26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1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31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69"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4795" w:rsidTr="0099553D">
        <w:tc>
          <w:tcPr>
            <w:tcW w:w="146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Историја</w:t>
            </w:r>
          </w:p>
        </w:tc>
        <w:tc>
          <w:tcPr>
            <w:tcW w:w="81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88"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249"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5"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39" w:type="dxa"/>
            <w:gridSpan w:val="4"/>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26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1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31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69"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4795" w:rsidTr="0099553D">
        <w:tc>
          <w:tcPr>
            <w:tcW w:w="146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Географија</w:t>
            </w:r>
          </w:p>
        </w:tc>
        <w:tc>
          <w:tcPr>
            <w:tcW w:w="81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88"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249"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5"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39" w:type="dxa"/>
            <w:gridSpan w:val="4"/>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26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1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31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69"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4795" w:rsidTr="0099553D">
        <w:tc>
          <w:tcPr>
            <w:tcW w:w="146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Физика</w:t>
            </w:r>
          </w:p>
        </w:tc>
        <w:tc>
          <w:tcPr>
            <w:tcW w:w="81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88"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49"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5"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39" w:type="dxa"/>
            <w:gridSpan w:val="4"/>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26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1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31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69"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4795" w:rsidTr="0099553D">
        <w:tc>
          <w:tcPr>
            <w:tcW w:w="146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Математика</w:t>
            </w:r>
          </w:p>
        </w:tc>
        <w:tc>
          <w:tcPr>
            <w:tcW w:w="81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888"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w:t>
            </w:r>
          </w:p>
        </w:tc>
        <w:tc>
          <w:tcPr>
            <w:tcW w:w="249"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5"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839" w:type="dxa"/>
            <w:gridSpan w:val="4"/>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w:t>
            </w:r>
          </w:p>
        </w:tc>
        <w:tc>
          <w:tcPr>
            <w:tcW w:w="26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1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w:t>
            </w:r>
          </w:p>
        </w:tc>
        <w:tc>
          <w:tcPr>
            <w:tcW w:w="31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869"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4795" w:rsidTr="0099553D">
        <w:tc>
          <w:tcPr>
            <w:tcW w:w="146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Биологија</w:t>
            </w:r>
          </w:p>
        </w:tc>
        <w:tc>
          <w:tcPr>
            <w:tcW w:w="81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88"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249"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5"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39" w:type="dxa"/>
            <w:gridSpan w:val="4"/>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26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1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31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69"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4795" w:rsidTr="0099553D">
        <w:tc>
          <w:tcPr>
            <w:tcW w:w="146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Хемија</w:t>
            </w:r>
          </w:p>
        </w:tc>
        <w:tc>
          <w:tcPr>
            <w:tcW w:w="81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88"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49"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5"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39" w:type="dxa"/>
            <w:gridSpan w:val="4"/>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6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1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31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69"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4795" w:rsidTr="0099553D">
        <w:tc>
          <w:tcPr>
            <w:tcW w:w="1461" w:type="dxa"/>
          </w:tcPr>
          <w:p w:rsidR="008E4795" w:rsidRDefault="0099553D"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ТиТ</w:t>
            </w:r>
          </w:p>
        </w:tc>
        <w:tc>
          <w:tcPr>
            <w:tcW w:w="81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88"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249"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5"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39" w:type="dxa"/>
            <w:gridSpan w:val="4"/>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26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11"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31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69" w:type="dxa"/>
            <w:gridSpan w:val="2"/>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63A2F" w:rsidTr="0099553D">
        <w:tc>
          <w:tcPr>
            <w:tcW w:w="1461" w:type="dxa"/>
          </w:tcPr>
          <w:p w:rsidR="00263A2F" w:rsidRDefault="00263A2F" w:rsidP="00263A2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Физичко </w:t>
            </w:r>
            <w:r>
              <w:rPr>
                <w:rFonts w:ascii="Times New Roman" w:eastAsia="Times New Roman" w:hAnsi="Times New Roman" w:cs="Times New Roman"/>
                <w:color w:val="000000"/>
                <w:sz w:val="24"/>
                <w:szCs w:val="24"/>
                <w:lang w:val="sr-Cyrl-RS"/>
              </w:rPr>
              <w:t>и здр.</w:t>
            </w:r>
            <w:r>
              <w:rPr>
                <w:rFonts w:ascii="Times New Roman" w:eastAsia="Times New Roman" w:hAnsi="Times New Roman" w:cs="Times New Roman"/>
                <w:color w:val="000000"/>
                <w:sz w:val="24"/>
                <w:szCs w:val="24"/>
              </w:rPr>
              <w:t>васп.</w:t>
            </w:r>
          </w:p>
        </w:tc>
        <w:tc>
          <w:tcPr>
            <w:tcW w:w="816" w:type="dxa"/>
          </w:tcPr>
          <w:p w:rsidR="00263A2F" w:rsidRDefault="00263A2F" w:rsidP="00263A2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88" w:type="dxa"/>
            <w:gridSpan w:val="2"/>
          </w:tcPr>
          <w:p w:rsidR="00263A2F" w:rsidRDefault="00263A2F" w:rsidP="00263A2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249" w:type="dxa"/>
          </w:tcPr>
          <w:p w:rsidR="00263A2F" w:rsidRDefault="00263A2F" w:rsidP="00263A2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5" w:type="dxa"/>
          </w:tcPr>
          <w:p w:rsidR="00263A2F" w:rsidRDefault="00263A2F" w:rsidP="00263A2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tcPr>
          <w:p w:rsidR="00263A2F" w:rsidRDefault="00263A2F" w:rsidP="00263A2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39" w:type="dxa"/>
            <w:gridSpan w:val="4"/>
          </w:tcPr>
          <w:p w:rsidR="00263A2F" w:rsidRDefault="00263A2F" w:rsidP="00263A2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266" w:type="dxa"/>
          </w:tcPr>
          <w:p w:rsidR="00263A2F" w:rsidRDefault="00263A2F" w:rsidP="00263A2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263A2F" w:rsidRDefault="00263A2F" w:rsidP="00263A2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3"/>
          </w:tcPr>
          <w:p w:rsidR="00263A2F" w:rsidRDefault="00263A2F" w:rsidP="00263A2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11" w:type="dxa"/>
          </w:tcPr>
          <w:p w:rsidR="00263A2F" w:rsidRPr="0099553D" w:rsidRDefault="00263A2F" w:rsidP="00263A2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108</w:t>
            </w:r>
          </w:p>
        </w:tc>
        <w:tc>
          <w:tcPr>
            <w:tcW w:w="310" w:type="dxa"/>
          </w:tcPr>
          <w:p w:rsidR="00263A2F" w:rsidRDefault="00263A2F" w:rsidP="00263A2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263A2F" w:rsidRDefault="00263A2F" w:rsidP="00263A2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2"/>
          </w:tcPr>
          <w:p w:rsidR="00263A2F" w:rsidRPr="0099553D" w:rsidRDefault="00263A2F" w:rsidP="00263A2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3</w:t>
            </w:r>
          </w:p>
        </w:tc>
        <w:tc>
          <w:tcPr>
            <w:tcW w:w="869" w:type="dxa"/>
            <w:gridSpan w:val="2"/>
          </w:tcPr>
          <w:p w:rsidR="00263A2F" w:rsidRPr="0099553D" w:rsidRDefault="00263A2F" w:rsidP="00263A2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102</w:t>
            </w:r>
          </w:p>
        </w:tc>
        <w:tc>
          <w:tcPr>
            <w:tcW w:w="236" w:type="dxa"/>
          </w:tcPr>
          <w:p w:rsidR="00263A2F" w:rsidRDefault="00263A2F" w:rsidP="00263A2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63A2F" w:rsidTr="0099553D">
        <w:tc>
          <w:tcPr>
            <w:tcW w:w="1461" w:type="dxa"/>
          </w:tcPr>
          <w:p w:rsidR="00263A2F" w:rsidRPr="00263A2F" w:rsidRDefault="00263A2F"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lang w:val="sr-Cyrl-RS"/>
              </w:rPr>
              <w:t>ФА</w:t>
            </w:r>
          </w:p>
        </w:tc>
        <w:tc>
          <w:tcPr>
            <w:tcW w:w="816" w:type="dxa"/>
          </w:tcPr>
          <w:p w:rsidR="00263A2F" w:rsidRPr="00263A2F" w:rsidRDefault="00263A2F"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1</w:t>
            </w:r>
          </w:p>
        </w:tc>
        <w:tc>
          <w:tcPr>
            <w:tcW w:w="888" w:type="dxa"/>
            <w:gridSpan w:val="2"/>
          </w:tcPr>
          <w:p w:rsidR="00263A2F" w:rsidRDefault="00263A2F"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54</w:t>
            </w:r>
          </w:p>
        </w:tc>
        <w:tc>
          <w:tcPr>
            <w:tcW w:w="249" w:type="dxa"/>
          </w:tcPr>
          <w:p w:rsidR="00263A2F" w:rsidRDefault="00263A2F"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5" w:type="dxa"/>
          </w:tcPr>
          <w:p w:rsidR="00263A2F" w:rsidRDefault="00263A2F"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tcPr>
          <w:p w:rsidR="00263A2F" w:rsidRPr="00263A2F" w:rsidRDefault="00263A2F"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1</w:t>
            </w:r>
          </w:p>
        </w:tc>
        <w:tc>
          <w:tcPr>
            <w:tcW w:w="839" w:type="dxa"/>
            <w:gridSpan w:val="4"/>
          </w:tcPr>
          <w:p w:rsidR="00263A2F" w:rsidRDefault="00263A2F"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54</w:t>
            </w:r>
          </w:p>
        </w:tc>
        <w:tc>
          <w:tcPr>
            <w:tcW w:w="266" w:type="dxa"/>
          </w:tcPr>
          <w:p w:rsidR="00263A2F" w:rsidRDefault="00263A2F"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263A2F" w:rsidRDefault="00263A2F"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3"/>
          </w:tcPr>
          <w:p w:rsidR="00263A2F" w:rsidRDefault="00263A2F"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911" w:type="dxa"/>
          </w:tcPr>
          <w:p w:rsidR="00263A2F" w:rsidRDefault="00263A2F"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p>
        </w:tc>
        <w:tc>
          <w:tcPr>
            <w:tcW w:w="310" w:type="dxa"/>
          </w:tcPr>
          <w:p w:rsidR="00263A2F" w:rsidRDefault="00263A2F"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263A2F" w:rsidRDefault="00263A2F"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2"/>
          </w:tcPr>
          <w:p w:rsidR="00263A2F" w:rsidRDefault="00263A2F"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p>
        </w:tc>
        <w:tc>
          <w:tcPr>
            <w:tcW w:w="869" w:type="dxa"/>
            <w:gridSpan w:val="2"/>
          </w:tcPr>
          <w:p w:rsidR="00263A2F" w:rsidRDefault="00263A2F"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p>
        </w:tc>
        <w:tc>
          <w:tcPr>
            <w:tcW w:w="236" w:type="dxa"/>
          </w:tcPr>
          <w:p w:rsidR="00263A2F" w:rsidRDefault="00263A2F"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99553D" w:rsidTr="0099553D">
        <w:tc>
          <w:tcPr>
            <w:tcW w:w="1461" w:type="dxa"/>
          </w:tcPr>
          <w:p w:rsidR="0099553D" w:rsidRPr="0099553D" w:rsidRDefault="0099553D"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Информат.</w:t>
            </w:r>
            <w:r>
              <w:rPr>
                <w:rFonts w:ascii="Times New Roman" w:eastAsia="Times New Roman" w:hAnsi="Times New Roman" w:cs="Times New Roman"/>
                <w:color w:val="000000"/>
                <w:sz w:val="24"/>
                <w:szCs w:val="24"/>
                <w:lang w:val="sr-Cyrl-RS"/>
              </w:rPr>
              <w:t>и рачун.</w:t>
            </w:r>
          </w:p>
        </w:tc>
        <w:tc>
          <w:tcPr>
            <w:tcW w:w="816" w:type="dxa"/>
          </w:tcPr>
          <w:p w:rsidR="0099553D" w:rsidRDefault="0099553D"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88" w:type="dxa"/>
            <w:gridSpan w:val="2"/>
          </w:tcPr>
          <w:p w:rsidR="0099553D" w:rsidRDefault="0099553D"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249" w:type="dxa"/>
          </w:tcPr>
          <w:p w:rsidR="0099553D" w:rsidRDefault="0099553D"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5" w:type="dxa"/>
          </w:tcPr>
          <w:p w:rsidR="0099553D" w:rsidRDefault="0099553D"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tcPr>
          <w:p w:rsidR="0099553D" w:rsidRPr="008B5F87" w:rsidRDefault="0099553D"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39" w:type="dxa"/>
            <w:gridSpan w:val="4"/>
          </w:tcPr>
          <w:p w:rsidR="0099553D" w:rsidRPr="008B5F87" w:rsidRDefault="0099553D"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266" w:type="dxa"/>
          </w:tcPr>
          <w:p w:rsidR="0099553D" w:rsidRDefault="0099553D"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99553D" w:rsidRDefault="0099553D"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3"/>
          </w:tcPr>
          <w:p w:rsidR="0099553D" w:rsidRPr="008B5F87" w:rsidRDefault="0099553D"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11" w:type="dxa"/>
          </w:tcPr>
          <w:p w:rsidR="0099553D" w:rsidRPr="008B5F87" w:rsidRDefault="0099553D"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310" w:type="dxa"/>
          </w:tcPr>
          <w:p w:rsidR="0099553D" w:rsidRDefault="0099553D"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6" w:type="dxa"/>
          </w:tcPr>
          <w:p w:rsidR="0099553D" w:rsidRDefault="0099553D"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17" w:type="dxa"/>
            <w:gridSpan w:val="2"/>
          </w:tcPr>
          <w:p w:rsidR="0099553D" w:rsidRPr="008B5F87" w:rsidRDefault="0099553D"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69" w:type="dxa"/>
            <w:gridSpan w:val="2"/>
          </w:tcPr>
          <w:p w:rsidR="0099553D" w:rsidRPr="008B5F87" w:rsidRDefault="0099553D"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236" w:type="dxa"/>
          </w:tcPr>
          <w:p w:rsidR="0099553D" w:rsidRDefault="0099553D" w:rsidP="00995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rsidR="001F64F8" w:rsidRDefault="008E4795" w:rsidP="001F64F8">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седмичном / годишњем нивоу / обавезна настава</w:t>
      </w:r>
    </w:p>
    <w:p w:rsidR="00FC77C5" w:rsidRDefault="00FC77C5" w:rsidP="001F64F8">
      <w:pPr>
        <w:rPr>
          <w:rFonts w:ascii="Times New Roman" w:eastAsia="Times New Roman" w:hAnsi="Times New Roman" w:cs="Times New Roman"/>
          <w:sz w:val="24"/>
          <w:szCs w:val="24"/>
        </w:rPr>
      </w:pPr>
    </w:p>
    <w:p w:rsidR="00FC77C5" w:rsidRDefault="00FC77C5" w:rsidP="001F64F8">
      <w:pPr>
        <w:rPr>
          <w:rFonts w:ascii="Times New Roman" w:eastAsia="Times New Roman" w:hAnsi="Times New Roman" w:cs="Times New Roman"/>
          <w:sz w:val="24"/>
          <w:szCs w:val="24"/>
        </w:rPr>
      </w:pPr>
    </w:p>
    <w:p w:rsidR="008E4795" w:rsidRDefault="008E4795" w:rsidP="001F64F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седмичном / годишњем нивоу / изборна  настава </w:t>
      </w:r>
    </w:p>
    <w:p w:rsidR="008E4795" w:rsidRDefault="008E4795" w:rsidP="008E4795">
      <w:pPr>
        <w:ind w:left="540"/>
        <w:rPr>
          <w:rFonts w:ascii="Times New Roman" w:eastAsia="Times New Roman" w:hAnsi="Times New Roman" w:cs="Times New Roman"/>
          <w:sz w:val="24"/>
          <w:szCs w:val="24"/>
        </w:rPr>
      </w:pPr>
    </w:p>
    <w:tbl>
      <w:tblPr>
        <w:tblW w:w="9329"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8"/>
        <w:gridCol w:w="678"/>
        <w:gridCol w:w="650"/>
        <w:gridCol w:w="236"/>
        <w:gridCol w:w="236"/>
        <w:gridCol w:w="807"/>
        <w:gridCol w:w="650"/>
        <w:gridCol w:w="236"/>
        <w:gridCol w:w="236"/>
        <w:gridCol w:w="807"/>
        <w:gridCol w:w="650"/>
        <w:gridCol w:w="236"/>
        <w:gridCol w:w="236"/>
        <w:gridCol w:w="807"/>
        <w:gridCol w:w="650"/>
        <w:gridCol w:w="236"/>
      </w:tblGrid>
      <w:tr w:rsidR="008E4795" w:rsidTr="00565957">
        <w:tc>
          <w:tcPr>
            <w:tcW w:w="1978" w:type="dxa"/>
            <w:vMerge w:val="restart"/>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w:t>
            </w:r>
          </w:p>
        </w:tc>
        <w:tc>
          <w:tcPr>
            <w:tcW w:w="1564"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1.разред</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693"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2.разред</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693"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3.разред</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693"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4.разред</w:t>
            </w:r>
          </w:p>
        </w:tc>
      </w:tr>
      <w:tr w:rsidR="008E4795" w:rsidTr="00565957">
        <w:tc>
          <w:tcPr>
            <w:tcW w:w="1978" w:type="dxa"/>
            <w:vMerge/>
          </w:tcPr>
          <w:p w:rsidR="008E4795" w:rsidRDefault="008E4795" w:rsidP="004A08EB">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67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Седм.</w:t>
            </w:r>
          </w:p>
        </w:tc>
        <w:tc>
          <w:tcPr>
            <w:tcW w:w="65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Год.</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Седм.</w:t>
            </w:r>
          </w:p>
        </w:tc>
        <w:tc>
          <w:tcPr>
            <w:tcW w:w="65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Год.</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Седм.</w:t>
            </w:r>
          </w:p>
        </w:tc>
        <w:tc>
          <w:tcPr>
            <w:tcW w:w="65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Год.</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Седм.</w:t>
            </w:r>
          </w:p>
        </w:tc>
        <w:tc>
          <w:tcPr>
            <w:tcW w:w="65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Год.</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BD494D" w:rsidTr="00565957">
        <w:tc>
          <w:tcPr>
            <w:tcW w:w="1978" w:type="dxa"/>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Верска наст</w:t>
            </w:r>
          </w:p>
        </w:tc>
        <w:tc>
          <w:tcPr>
            <w:tcW w:w="678" w:type="dxa"/>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50" w:type="dxa"/>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236" w:type="dxa"/>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50" w:type="dxa"/>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236" w:type="dxa"/>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50" w:type="dxa"/>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236" w:type="dxa"/>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50" w:type="dxa"/>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236" w:type="dxa"/>
          </w:tcPr>
          <w:p w:rsidR="00BD494D" w:rsidRDefault="00BD494D" w:rsidP="00BD49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B02D6" w:rsidTr="00565957">
        <w:tc>
          <w:tcPr>
            <w:tcW w:w="1978" w:type="dxa"/>
          </w:tcPr>
          <w:p w:rsidR="008B02D6" w:rsidRPr="008B5F87"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678"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650"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650"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650"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650"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4795" w:rsidTr="00565957">
        <w:tc>
          <w:tcPr>
            <w:tcW w:w="197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67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65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65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65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65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4795" w:rsidTr="00565957">
        <w:tc>
          <w:tcPr>
            <w:tcW w:w="197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67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65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65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65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65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4795" w:rsidTr="00565957">
        <w:tc>
          <w:tcPr>
            <w:tcW w:w="1978" w:type="dxa"/>
          </w:tcPr>
          <w:p w:rsidR="008E4795" w:rsidRPr="008B02D6"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ГВ</w:t>
            </w:r>
            <w:r w:rsidR="008B02D6">
              <w:rPr>
                <w:rFonts w:ascii="Times New Roman" w:eastAsia="Times New Roman" w:hAnsi="Times New Roman" w:cs="Times New Roman"/>
                <w:color w:val="000000"/>
                <w:sz w:val="24"/>
                <w:szCs w:val="24"/>
                <w:lang w:val="sr-Cyrl-RS"/>
              </w:rPr>
              <w:t>-разредни испит</w:t>
            </w:r>
          </w:p>
        </w:tc>
        <w:tc>
          <w:tcPr>
            <w:tcW w:w="67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65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65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65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65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4795" w:rsidTr="00565957">
        <w:tc>
          <w:tcPr>
            <w:tcW w:w="197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64"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5.разред</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693"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6.разред</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693"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7.разред</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693" w:type="dxa"/>
            <w:gridSpan w:val="3"/>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8.разред</w:t>
            </w:r>
          </w:p>
        </w:tc>
      </w:tr>
      <w:tr w:rsidR="008E4795" w:rsidTr="00565957">
        <w:tc>
          <w:tcPr>
            <w:tcW w:w="197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67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Седм.</w:t>
            </w:r>
          </w:p>
        </w:tc>
        <w:tc>
          <w:tcPr>
            <w:tcW w:w="65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Год.</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Седм.</w:t>
            </w:r>
          </w:p>
        </w:tc>
        <w:tc>
          <w:tcPr>
            <w:tcW w:w="65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Год.</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Седм.</w:t>
            </w:r>
          </w:p>
        </w:tc>
        <w:tc>
          <w:tcPr>
            <w:tcW w:w="65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Год.</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Седм.</w:t>
            </w:r>
          </w:p>
        </w:tc>
        <w:tc>
          <w:tcPr>
            <w:tcW w:w="65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Год.</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4795" w:rsidTr="00565957">
        <w:tc>
          <w:tcPr>
            <w:tcW w:w="197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Верска наст</w:t>
            </w:r>
          </w:p>
        </w:tc>
        <w:tc>
          <w:tcPr>
            <w:tcW w:w="67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5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5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5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5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4795" w:rsidTr="00565957">
        <w:tc>
          <w:tcPr>
            <w:tcW w:w="197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Итал.јез/ мш</w:t>
            </w:r>
          </w:p>
        </w:tc>
        <w:tc>
          <w:tcPr>
            <w:tcW w:w="67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5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5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5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5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4795" w:rsidTr="00565957">
        <w:tc>
          <w:tcPr>
            <w:tcW w:w="197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Руски ј./ ио</w:t>
            </w:r>
          </w:p>
        </w:tc>
        <w:tc>
          <w:tcPr>
            <w:tcW w:w="678"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5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5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5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50"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236" w:type="dxa"/>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B02D6" w:rsidTr="00565957">
        <w:tc>
          <w:tcPr>
            <w:tcW w:w="1978"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Хор и оркестар</w:t>
            </w:r>
          </w:p>
          <w:p w:rsidR="008B02D6" w:rsidRPr="008B02D6" w:rsidRDefault="008B02D6" w:rsidP="0056595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7/</w:t>
            </w:r>
            <w:r w:rsidR="00565957">
              <w:rPr>
                <w:rFonts w:ascii="Times New Roman" w:eastAsia="Times New Roman" w:hAnsi="Times New Roman" w:cs="Times New Roman"/>
                <w:color w:val="000000"/>
                <w:sz w:val="24"/>
                <w:szCs w:val="24"/>
                <w:lang w:val="sr-Cyrl-RS"/>
              </w:rPr>
              <w:t>1,2</w:t>
            </w:r>
          </w:p>
        </w:tc>
        <w:tc>
          <w:tcPr>
            <w:tcW w:w="678"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650"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650"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50"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236"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650"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B02D6" w:rsidTr="00565957">
        <w:tc>
          <w:tcPr>
            <w:tcW w:w="1978" w:type="dxa"/>
          </w:tcPr>
          <w:p w:rsidR="008B02D6" w:rsidRP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lastRenderedPageBreak/>
              <w:t>Свакодневни живот у прошлости 5-8 ИО Зајача</w:t>
            </w:r>
            <w:r w:rsidR="00565957">
              <w:rPr>
                <w:rFonts w:ascii="Times New Roman" w:eastAsia="Times New Roman" w:hAnsi="Times New Roman" w:cs="Times New Roman"/>
                <w:color w:val="000000"/>
                <w:sz w:val="24"/>
                <w:szCs w:val="24"/>
                <w:lang w:val="sr-Cyrl-RS"/>
              </w:rPr>
              <w:t xml:space="preserve"> и 8/1</w:t>
            </w:r>
          </w:p>
        </w:tc>
        <w:tc>
          <w:tcPr>
            <w:tcW w:w="678"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50"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236"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50"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236"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50"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236"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50" w:type="dxa"/>
          </w:tcPr>
          <w:p w:rsidR="008B02D6" w:rsidRDefault="00565957"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236" w:type="dxa"/>
          </w:tcPr>
          <w:p w:rsidR="008B02D6" w:rsidRDefault="008B02D6" w:rsidP="008B02D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B17112" w:rsidTr="00565957">
        <w:tc>
          <w:tcPr>
            <w:tcW w:w="1978" w:type="dxa"/>
          </w:tcPr>
          <w:p w:rsidR="00B17112" w:rsidRDefault="00B17112" w:rsidP="00B1711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Домаћинство 8/2</w:t>
            </w:r>
          </w:p>
        </w:tc>
        <w:tc>
          <w:tcPr>
            <w:tcW w:w="678" w:type="dxa"/>
          </w:tcPr>
          <w:p w:rsidR="00B17112" w:rsidRDefault="00B17112" w:rsidP="00B1711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650" w:type="dxa"/>
          </w:tcPr>
          <w:p w:rsidR="00B17112" w:rsidRDefault="00B17112" w:rsidP="00B1711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B17112" w:rsidRDefault="00B17112" w:rsidP="00B1711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B17112" w:rsidRDefault="00B17112" w:rsidP="00B1711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B17112" w:rsidRDefault="00B17112" w:rsidP="00B1711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650" w:type="dxa"/>
          </w:tcPr>
          <w:p w:rsidR="00B17112" w:rsidRDefault="00B17112" w:rsidP="00B1711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B17112" w:rsidRDefault="00B17112" w:rsidP="00B1711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B17112" w:rsidRDefault="00B17112" w:rsidP="00B1711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B17112" w:rsidRDefault="00B17112" w:rsidP="00B1711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650" w:type="dxa"/>
          </w:tcPr>
          <w:p w:rsidR="00B17112" w:rsidRDefault="00B17112" w:rsidP="00B1711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B17112" w:rsidRDefault="00B17112" w:rsidP="00B1711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B17112" w:rsidRDefault="00B17112" w:rsidP="00B1711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B17112" w:rsidRDefault="00B17112" w:rsidP="00B1711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50" w:type="dxa"/>
          </w:tcPr>
          <w:p w:rsidR="00B17112" w:rsidRDefault="00B17112" w:rsidP="00B1711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236" w:type="dxa"/>
          </w:tcPr>
          <w:p w:rsidR="00B17112" w:rsidRDefault="00B17112" w:rsidP="00B1711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565957" w:rsidTr="00565957">
        <w:tc>
          <w:tcPr>
            <w:tcW w:w="1978" w:type="dxa"/>
          </w:tcPr>
          <w:p w:rsidR="00565957" w:rsidRPr="008B02D6" w:rsidRDefault="00565957" w:rsidP="0056595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Црт.слик.вајање</w:t>
            </w:r>
            <w:r>
              <w:rPr>
                <w:rFonts w:ascii="Times New Roman" w:eastAsia="Times New Roman" w:hAnsi="Times New Roman" w:cs="Times New Roman"/>
                <w:color w:val="000000"/>
                <w:sz w:val="24"/>
                <w:szCs w:val="24"/>
                <w:lang w:val="sr-Cyrl-RS"/>
              </w:rPr>
              <w:t xml:space="preserve"> 6/1,2 и 7/3</w:t>
            </w:r>
          </w:p>
        </w:tc>
        <w:tc>
          <w:tcPr>
            <w:tcW w:w="678" w:type="dxa"/>
          </w:tcPr>
          <w:p w:rsidR="00565957" w:rsidRDefault="00565957" w:rsidP="0056595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650" w:type="dxa"/>
          </w:tcPr>
          <w:p w:rsidR="00565957" w:rsidRDefault="00565957" w:rsidP="0056595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565957" w:rsidRDefault="00565957" w:rsidP="0056595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565957" w:rsidRDefault="00565957" w:rsidP="0056595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565957" w:rsidRDefault="00565957" w:rsidP="0056595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50" w:type="dxa"/>
          </w:tcPr>
          <w:p w:rsidR="00565957" w:rsidRDefault="00565957" w:rsidP="0056595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236" w:type="dxa"/>
          </w:tcPr>
          <w:p w:rsidR="00565957" w:rsidRDefault="00565957" w:rsidP="0056595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565957" w:rsidRDefault="00565957" w:rsidP="0056595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565957" w:rsidRDefault="00565957" w:rsidP="0056595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50" w:type="dxa"/>
          </w:tcPr>
          <w:p w:rsidR="00565957" w:rsidRDefault="00565957" w:rsidP="0056595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236" w:type="dxa"/>
          </w:tcPr>
          <w:p w:rsidR="00565957" w:rsidRDefault="00565957" w:rsidP="0056595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565957" w:rsidRDefault="00565957" w:rsidP="0056595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565957" w:rsidRDefault="00565957" w:rsidP="0056595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650" w:type="dxa"/>
          </w:tcPr>
          <w:p w:rsidR="00565957" w:rsidRDefault="00565957" w:rsidP="0056595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565957" w:rsidRDefault="00565957" w:rsidP="0056595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B5F87" w:rsidTr="00565957">
        <w:tc>
          <w:tcPr>
            <w:tcW w:w="1978" w:type="dxa"/>
          </w:tcPr>
          <w:p w:rsidR="008B5F87" w:rsidRDefault="008B5F87" w:rsidP="00DF268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Чувари природе</w:t>
            </w:r>
            <w:r w:rsidR="008629D4">
              <w:rPr>
                <w:rFonts w:ascii="Times New Roman" w:eastAsia="Times New Roman" w:hAnsi="Times New Roman" w:cs="Times New Roman"/>
                <w:color w:val="000000"/>
                <w:sz w:val="24"/>
                <w:szCs w:val="24"/>
              </w:rPr>
              <w:t xml:space="preserve"> 5/1,2,</w:t>
            </w:r>
            <w:r w:rsidR="00DF268B">
              <w:rPr>
                <w:rFonts w:ascii="Times New Roman" w:eastAsia="Times New Roman" w:hAnsi="Times New Roman" w:cs="Times New Roman"/>
                <w:color w:val="000000"/>
                <w:sz w:val="24"/>
                <w:szCs w:val="24"/>
                <w:lang w:val="sr-Cyrl-RS"/>
              </w:rPr>
              <w:t xml:space="preserve">3 </w:t>
            </w:r>
          </w:p>
        </w:tc>
        <w:tc>
          <w:tcPr>
            <w:tcW w:w="678" w:type="dxa"/>
          </w:tcPr>
          <w:p w:rsidR="008B5F87" w:rsidRDefault="008B5F87" w:rsidP="008B5F8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50" w:type="dxa"/>
          </w:tcPr>
          <w:p w:rsidR="008B5F87" w:rsidRDefault="008B5F87" w:rsidP="008B5F8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236" w:type="dxa"/>
          </w:tcPr>
          <w:p w:rsidR="008B5F87" w:rsidRDefault="008B5F87" w:rsidP="008B5F8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B5F87" w:rsidRDefault="008B5F87" w:rsidP="008B5F8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B5F87" w:rsidRDefault="008B5F87" w:rsidP="008B5F8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650" w:type="dxa"/>
          </w:tcPr>
          <w:p w:rsidR="008B5F87" w:rsidRDefault="008B5F87" w:rsidP="008B5F8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B5F87" w:rsidRDefault="008B5F87" w:rsidP="008B5F8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B5F87" w:rsidRDefault="008B5F87" w:rsidP="008B5F8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B5F87" w:rsidRDefault="008B5F87" w:rsidP="008B5F8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650" w:type="dxa"/>
          </w:tcPr>
          <w:p w:rsidR="008B5F87" w:rsidRDefault="008B5F87" w:rsidP="008B5F8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B5F87" w:rsidRDefault="008B5F87" w:rsidP="008B5F8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B5F87" w:rsidRDefault="008B5F87" w:rsidP="008B5F8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07" w:type="dxa"/>
          </w:tcPr>
          <w:p w:rsidR="008B5F87" w:rsidRDefault="008B5F87" w:rsidP="008B5F8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650" w:type="dxa"/>
          </w:tcPr>
          <w:p w:rsidR="008B5F87" w:rsidRDefault="008B5F87" w:rsidP="008B5F8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36" w:type="dxa"/>
          </w:tcPr>
          <w:p w:rsidR="008B5F87" w:rsidRDefault="008B5F87" w:rsidP="008B5F8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rsidR="008E4795" w:rsidRDefault="008E4795" w:rsidP="008E4795">
      <w:pPr>
        <w:rPr>
          <w:rFonts w:ascii="Times New Roman" w:eastAsia="Times New Roman" w:hAnsi="Times New Roman" w:cs="Times New Roman"/>
          <w:sz w:val="24"/>
          <w:szCs w:val="24"/>
          <w:u w:val="single"/>
        </w:rPr>
      </w:pPr>
    </w:p>
    <w:p w:rsidR="008E4795" w:rsidRPr="001D7BB4" w:rsidRDefault="008E4795" w:rsidP="008E4795">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Годишњи фонд наставника предметне и разредне наставе за допунску,додатну ,секције , СА –реализација по наставнику појединачно је текла према годишњ</w:t>
      </w:r>
      <w:r w:rsidR="00C41EFC">
        <w:rPr>
          <w:rFonts w:ascii="Times New Roman" w:eastAsia="Times New Roman" w:hAnsi="Times New Roman" w:cs="Times New Roman"/>
          <w:sz w:val="24"/>
          <w:szCs w:val="24"/>
        </w:rPr>
        <w:t xml:space="preserve">им задужењима, а </w:t>
      </w:r>
      <w:r w:rsidR="00B17112">
        <w:rPr>
          <w:rFonts w:ascii="Times New Roman" w:eastAsia="Times New Roman" w:hAnsi="Times New Roman" w:cs="Times New Roman"/>
          <w:sz w:val="24"/>
          <w:szCs w:val="24"/>
          <w:lang w:val="sr-Cyrl-RS"/>
        </w:rPr>
        <w:t>повремено и</w:t>
      </w:r>
      <w:r w:rsidR="001D7BB4">
        <w:rPr>
          <w:rFonts w:ascii="Times New Roman" w:eastAsia="Times New Roman" w:hAnsi="Times New Roman" w:cs="Times New Roman"/>
          <w:sz w:val="24"/>
          <w:szCs w:val="24"/>
          <w:lang w:val="sr-Cyrl-RS"/>
        </w:rPr>
        <w:t xml:space="preserve"> путем Гугл учионице.</w:t>
      </w:r>
    </w:p>
    <w:p w:rsidR="008E4795" w:rsidRDefault="008E4795" w:rsidP="008E4795">
      <w:pPr>
        <w:rPr>
          <w:rFonts w:ascii="Times New Roman" w:eastAsia="Times New Roman" w:hAnsi="Times New Roman" w:cs="Times New Roman"/>
          <w:sz w:val="24"/>
          <w:szCs w:val="24"/>
          <w:u w:val="single"/>
        </w:rPr>
      </w:pPr>
    </w:p>
    <w:p w:rsidR="00FC77C5" w:rsidRDefault="00FC77C5" w:rsidP="008E4795">
      <w:pPr>
        <w:ind w:left="360"/>
        <w:jc w:val="center"/>
        <w:rPr>
          <w:rFonts w:ascii="Times New Roman" w:eastAsia="Times New Roman" w:hAnsi="Times New Roman" w:cs="Times New Roman"/>
          <w:sz w:val="24"/>
          <w:szCs w:val="24"/>
        </w:rPr>
      </w:pPr>
    </w:p>
    <w:p w:rsidR="009E2EFA" w:rsidRDefault="009E2EFA" w:rsidP="008E4795">
      <w:pPr>
        <w:ind w:left="360"/>
        <w:jc w:val="center"/>
        <w:rPr>
          <w:rFonts w:ascii="Times New Roman" w:eastAsia="Times New Roman" w:hAnsi="Times New Roman" w:cs="Times New Roman"/>
          <w:sz w:val="24"/>
          <w:szCs w:val="24"/>
        </w:rPr>
      </w:pPr>
    </w:p>
    <w:p w:rsidR="009E2EFA" w:rsidRDefault="009E2EFA" w:rsidP="008E4795">
      <w:pPr>
        <w:ind w:left="360"/>
        <w:jc w:val="center"/>
        <w:rPr>
          <w:rFonts w:ascii="Times New Roman" w:eastAsia="Times New Roman" w:hAnsi="Times New Roman" w:cs="Times New Roman"/>
          <w:sz w:val="24"/>
          <w:szCs w:val="24"/>
        </w:rPr>
      </w:pPr>
    </w:p>
    <w:p w:rsidR="009E2EFA" w:rsidRDefault="009E2EFA" w:rsidP="008E4795">
      <w:pPr>
        <w:ind w:left="360"/>
        <w:jc w:val="center"/>
        <w:rPr>
          <w:rFonts w:ascii="Times New Roman" w:eastAsia="Times New Roman" w:hAnsi="Times New Roman" w:cs="Times New Roman"/>
          <w:sz w:val="24"/>
          <w:szCs w:val="24"/>
        </w:rPr>
      </w:pPr>
    </w:p>
    <w:p w:rsidR="008E4795" w:rsidRDefault="00C41EFC" w:rsidP="008E4795">
      <w:pPr>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ЗАСТУПЉЕНОСТ ПО ГРУПАМА</w:t>
      </w:r>
      <w:r w:rsidR="008E4795">
        <w:rPr>
          <w:rFonts w:ascii="Times New Roman" w:eastAsia="Times New Roman" w:hAnsi="Times New Roman" w:cs="Times New Roman"/>
          <w:sz w:val="24"/>
          <w:szCs w:val="24"/>
        </w:rPr>
        <w:t xml:space="preserve">,РАЗРЕДИМА И БРОЈУ УЧЕНИКА У  ИЗБОРНИМ ПРЕДМЕТИМА је била следећа : </w:t>
      </w:r>
    </w:p>
    <w:p w:rsidR="008E4795" w:rsidRDefault="008E4795" w:rsidP="008E4795">
      <w:pPr>
        <w:rPr>
          <w:rFonts w:ascii="Times New Roman" w:eastAsia="Times New Roman" w:hAnsi="Times New Roman" w:cs="Times New Roman"/>
          <w:sz w:val="24"/>
          <w:szCs w:val="24"/>
          <w:u w:val="single"/>
        </w:rPr>
      </w:pPr>
    </w:p>
    <w:p w:rsidR="008E4795" w:rsidRDefault="008E4795" w:rsidP="008E4795">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Изборни наставни предмети / годишњи фонд / број група</w:t>
      </w:r>
    </w:p>
    <w:p w:rsidR="008E4795" w:rsidRDefault="008E4795" w:rsidP="008E4795">
      <w:pPr>
        <w:tabs>
          <w:tab w:val="left" w:pos="75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-Веронаука </w:t>
      </w:r>
    </w:p>
    <w:p w:rsidR="008E4795" w:rsidRDefault="008E4795" w:rsidP="008E4795">
      <w:pPr>
        <w:tabs>
          <w:tab w:val="left" w:pos="750"/>
        </w:tabs>
        <w:rPr>
          <w:rFonts w:ascii="Times New Roman" w:eastAsia="Times New Roman" w:hAnsi="Times New Roman" w:cs="Times New Roman"/>
          <w:sz w:val="24"/>
          <w:szCs w:val="24"/>
        </w:rPr>
      </w:pPr>
      <w:r>
        <w:rPr>
          <w:rFonts w:ascii="Times New Roman" w:eastAsia="Times New Roman" w:hAnsi="Times New Roman" w:cs="Times New Roman"/>
          <w:sz w:val="24"/>
          <w:szCs w:val="24"/>
        </w:rPr>
        <w:t>А) ПРАВОСЛАВНИ КАТИХИЗИС  разреди 1-8.разред</w:t>
      </w:r>
      <w:r w:rsidR="008629D4">
        <w:rPr>
          <w:rFonts w:ascii="Times New Roman" w:eastAsia="Times New Roman" w:hAnsi="Times New Roman" w:cs="Times New Roman"/>
          <w:sz w:val="24"/>
          <w:szCs w:val="24"/>
        </w:rPr>
        <w:t>а / 36 часова -34 за 8.раз. / 27</w:t>
      </w:r>
      <w:r>
        <w:rPr>
          <w:rFonts w:ascii="Times New Roman" w:eastAsia="Times New Roman" w:hAnsi="Times New Roman" w:cs="Times New Roman"/>
          <w:sz w:val="24"/>
          <w:szCs w:val="24"/>
        </w:rPr>
        <w:t xml:space="preserve"> група</w:t>
      </w:r>
    </w:p>
    <w:p w:rsidR="008E4795" w:rsidRDefault="008E4795" w:rsidP="008E4795">
      <w:pPr>
        <w:tabs>
          <w:tab w:val="left" w:pos="75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 ИСЛАМСКА ВЕРОНАУКА ИЛМУДИН КАТИХИЗ</w:t>
      </w:r>
      <w:r w:rsidR="008B5F87">
        <w:rPr>
          <w:rFonts w:ascii="Times New Roman" w:eastAsia="Times New Roman" w:hAnsi="Times New Roman" w:cs="Times New Roman"/>
          <w:sz w:val="24"/>
          <w:szCs w:val="24"/>
        </w:rPr>
        <w:t>ИС  разреди 1-8</w:t>
      </w:r>
      <w:r>
        <w:rPr>
          <w:rFonts w:ascii="Times New Roman" w:eastAsia="Times New Roman" w:hAnsi="Times New Roman" w:cs="Times New Roman"/>
          <w:sz w:val="24"/>
          <w:szCs w:val="24"/>
        </w:rPr>
        <w:t>.разреда / 36 часова  / 2 група</w:t>
      </w:r>
    </w:p>
    <w:p w:rsidR="008E4795" w:rsidRDefault="008B5F87" w:rsidP="008E4795">
      <w:pPr>
        <w:tabs>
          <w:tab w:val="left" w:pos="750"/>
        </w:tabs>
        <w:rPr>
          <w:rFonts w:ascii="Times New Roman" w:eastAsia="Times New Roman" w:hAnsi="Times New Roman" w:cs="Times New Roman"/>
          <w:sz w:val="24"/>
          <w:szCs w:val="24"/>
        </w:rPr>
      </w:pPr>
      <w:r>
        <w:rPr>
          <w:rFonts w:ascii="Times New Roman" w:eastAsia="Times New Roman" w:hAnsi="Times New Roman" w:cs="Times New Roman"/>
          <w:sz w:val="24"/>
          <w:szCs w:val="24"/>
        </w:rPr>
        <w:t>-Грађанско васпитање 1.- 8.разред / -</w:t>
      </w:r>
      <w:r w:rsidR="008E4795">
        <w:rPr>
          <w:rFonts w:ascii="Times New Roman" w:eastAsia="Times New Roman" w:hAnsi="Times New Roman" w:cs="Times New Roman"/>
          <w:sz w:val="24"/>
          <w:szCs w:val="24"/>
        </w:rPr>
        <w:t xml:space="preserve">  / раз.испит</w:t>
      </w:r>
    </w:p>
    <w:p w:rsidR="008E4795" w:rsidRDefault="008E4795" w:rsidP="008E4795">
      <w:pPr>
        <w:tabs>
          <w:tab w:val="left" w:pos="750"/>
        </w:tabs>
        <w:rPr>
          <w:rFonts w:ascii="Times New Roman" w:eastAsia="Times New Roman" w:hAnsi="Times New Roman" w:cs="Times New Roman"/>
          <w:sz w:val="24"/>
          <w:szCs w:val="24"/>
        </w:rPr>
      </w:pPr>
      <w:r>
        <w:rPr>
          <w:rFonts w:ascii="Times New Roman" w:eastAsia="Times New Roman" w:hAnsi="Times New Roman" w:cs="Times New Roman"/>
          <w:sz w:val="24"/>
          <w:szCs w:val="24"/>
        </w:rPr>
        <w:t>-Италијански језик 5-8разред</w:t>
      </w:r>
      <w:r w:rsidR="00EE5218">
        <w:rPr>
          <w:rFonts w:ascii="Times New Roman" w:eastAsia="Times New Roman" w:hAnsi="Times New Roman" w:cs="Times New Roman"/>
          <w:sz w:val="24"/>
          <w:szCs w:val="24"/>
        </w:rPr>
        <w:t>а / 36 часова -34 за 8.раз. / 10</w:t>
      </w:r>
      <w:r>
        <w:rPr>
          <w:rFonts w:ascii="Times New Roman" w:eastAsia="Times New Roman" w:hAnsi="Times New Roman" w:cs="Times New Roman"/>
          <w:sz w:val="24"/>
          <w:szCs w:val="24"/>
        </w:rPr>
        <w:t xml:space="preserve"> група-одељења</w:t>
      </w:r>
    </w:p>
    <w:p w:rsidR="008E4795" w:rsidRDefault="008E4795" w:rsidP="008E4795">
      <w:pPr>
        <w:tabs>
          <w:tab w:val="left" w:pos="750"/>
        </w:tabs>
        <w:rPr>
          <w:rFonts w:ascii="Times New Roman" w:eastAsia="Times New Roman" w:hAnsi="Times New Roman" w:cs="Times New Roman"/>
          <w:sz w:val="24"/>
          <w:szCs w:val="24"/>
        </w:rPr>
      </w:pPr>
      <w:r>
        <w:rPr>
          <w:rFonts w:ascii="Times New Roman" w:eastAsia="Times New Roman" w:hAnsi="Times New Roman" w:cs="Times New Roman"/>
          <w:sz w:val="24"/>
          <w:szCs w:val="24"/>
        </w:rPr>
        <w:t>-Руски језик 5-8.разреда / 36 часова -34 за 8.раз. / 4 групе-одељења</w:t>
      </w:r>
    </w:p>
    <w:p w:rsidR="008E4795" w:rsidRPr="00EE5218" w:rsidRDefault="00030B7B" w:rsidP="00EE5218">
      <w:pPr>
        <w:tabs>
          <w:tab w:val="left" w:pos="750"/>
        </w:tabs>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 xml:space="preserve">-Цртање, сликање, вајање  /  </w:t>
      </w:r>
      <w:r w:rsidR="00263A2F">
        <w:rPr>
          <w:rFonts w:ascii="Times New Roman" w:eastAsia="Times New Roman" w:hAnsi="Times New Roman" w:cs="Times New Roman"/>
          <w:sz w:val="24"/>
          <w:szCs w:val="24"/>
          <w:lang w:val="sr-Cyrl-RS"/>
        </w:rPr>
        <w:t>7.разред-36</w:t>
      </w:r>
      <w:r w:rsidR="00263A2F">
        <w:rPr>
          <w:rFonts w:ascii="Times New Roman" w:eastAsia="Times New Roman" w:hAnsi="Times New Roman" w:cs="Times New Roman"/>
          <w:sz w:val="24"/>
          <w:szCs w:val="24"/>
        </w:rPr>
        <w:t xml:space="preserve"> / 1</w:t>
      </w:r>
      <w:r w:rsidR="008E4795">
        <w:rPr>
          <w:rFonts w:ascii="Times New Roman" w:eastAsia="Times New Roman" w:hAnsi="Times New Roman" w:cs="Times New Roman"/>
          <w:sz w:val="24"/>
          <w:szCs w:val="24"/>
        </w:rPr>
        <w:t xml:space="preserve"> група</w:t>
      </w:r>
      <w:r w:rsidR="00263A2F">
        <w:rPr>
          <w:rFonts w:ascii="Times New Roman" w:eastAsia="Times New Roman" w:hAnsi="Times New Roman" w:cs="Times New Roman"/>
          <w:sz w:val="24"/>
          <w:szCs w:val="24"/>
        </w:rPr>
        <w:t>-одељење</w:t>
      </w:r>
      <w:r w:rsidR="00EE5218">
        <w:rPr>
          <w:rFonts w:ascii="Times New Roman" w:eastAsia="Times New Roman" w:hAnsi="Times New Roman" w:cs="Times New Roman"/>
          <w:sz w:val="24"/>
          <w:szCs w:val="24"/>
          <w:lang w:val="sr-Cyrl-RS"/>
        </w:rPr>
        <w:t xml:space="preserve"> и 6/1,2-по 36/ 2</w:t>
      </w:r>
      <w:r w:rsidR="00EE5218" w:rsidRPr="00EE5218">
        <w:rPr>
          <w:rFonts w:ascii="Times New Roman" w:eastAsia="Times New Roman" w:hAnsi="Times New Roman" w:cs="Times New Roman"/>
          <w:sz w:val="24"/>
          <w:szCs w:val="24"/>
        </w:rPr>
        <w:t xml:space="preserve"> </w:t>
      </w:r>
      <w:r w:rsidR="00EE5218">
        <w:rPr>
          <w:rFonts w:ascii="Times New Roman" w:eastAsia="Times New Roman" w:hAnsi="Times New Roman" w:cs="Times New Roman"/>
          <w:sz w:val="24"/>
          <w:szCs w:val="24"/>
        </w:rPr>
        <w:t>група-одељење</w:t>
      </w:r>
    </w:p>
    <w:p w:rsidR="008E4795" w:rsidRDefault="00EE5218" w:rsidP="008E4795">
      <w:pPr>
        <w:tabs>
          <w:tab w:val="left" w:pos="750"/>
        </w:tabs>
        <w:rPr>
          <w:rFonts w:ascii="Times New Roman" w:eastAsia="Times New Roman" w:hAnsi="Times New Roman" w:cs="Times New Roman"/>
          <w:sz w:val="24"/>
          <w:szCs w:val="24"/>
        </w:rPr>
      </w:pPr>
      <w:r>
        <w:rPr>
          <w:rFonts w:ascii="Times New Roman" w:eastAsia="Times New Roman" w:hAnsi="Times New Roman" w:cs="Times New Roman"/>
          <w:sz w:val="24"/>
          <w:szCs w:val="24"/>
        </w:rPr>
        <w:t>-Чувари природе 5</w:t>
      </w:r>
      <w:r w:rsidR="008E4795">
        <w:rPr>
          <w:rFonts w:ascii="Times New Roman" w:eastAsia="Times New Roman" w:hAnsi="Times New Roman" w:cs="Times New Roman"/>
          <w:sz w:val="24"/>
          <w:szCs w:val="24"/>
        </w:rPr>
        <w:t xml:space="preserve"> разред</w:t>
      </w:r>
      <w:r w:rsidR="00263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5/1,5/2,5/3</w:t>
      </w:r>
      <w:r w:rsidR="00263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r-Cyrl-RS"/>
        </w:rPr>
        <w:t xml:space="preserve">по </w:t>
      </w:r>
      <w:r>
        <w:rPr>
          <w:rFonts w:ascii="Times New Roman" w:eastAsia="Times New Roman" w:hAnsi="Times New Roman" w:cs="Times New Roman"/>
          <w:sz w:val="24"/>
          <w:szCs w:val="24"/>
        </w:rPr>
        <w:t xml:space="preserve"> 36 часова /   3</w:t>
      </w:r>
      <w:r w:rsidR="00263A2F">
        <w:rPr>
          <w:rFonts w:ascii="Times New Roman" w:eastAsia="Times New Roman" w:hAnsi="Times New Roman" w:cs="Times New Roman"/>
          <w:sz w:val="24"/>
          <w:szCs w:val="24"/>
        </w:rPr>
        <w:t xml:space="preserve"> групе -одељења </w:t>
      </w:r>
    </w:p>
    <w:p w:rsidR="00263A2F" w:rsidRDefault="00263A2F" w:rsidP="00263A2F">
      <w:pPr>
        <w:tabs>
          <w:tab w:val="left" w:pos="750"/>
        </w:tabs>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 Хор и оркестар</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r-Cyrl-RS"/>
        </w:rPr>
        <w:t>7</w:t>
      </w:r>
      <w:r w:rsidR="00EE5218">
        <w:rPr>
          <w:rFonts w:ascii="Times New Roman" w:eastAsia="Times New Roman" w:hAnsi="Times New Roman" w:cs="Times New Roman"/>
          <w:sz w:val="24"/>
          <w:szCs w:val="24"/>
          <w:lang w:val="sr-Cyrl-RS"/>
        </w:rPr>
        <w:t>/1,2</w:t>
      </w:r>
      <w:r>
        <w:rPr>
          <w:rFonts w:ascii="Times New Roman" w:eastAsia="Times New Roman" w:hAnsi="Times New Roman" w:cs="Times New Roman"/>
          <w:sz w:val="24"/>
          <w:szCs w:val="24"/>
          <w:lang w:val="sr-Cyrl-RS"/>
        </w:rPr>
        <w:t>.разред-</w:t>
      </w:r>
      <w:r w:rsidR="00EE5218">
        <w:rPr>
          <w:rFonts w:ascii="Times New Roman" w:eastAsia="Times New Roman" w:hAnsi="Times New Roman" w:cs="Times New Roman"/>
          <w:sz w:val="24"/>
          <w:szCs w:val="24"/>
          <w:lang w:val="sr-Cyrl-RS"/>
        </w:rPr>
        <w:t xml:space="preserve">по </w:t>
      </w:r>
      <w:r>
        <w:rPr>
          <w:rFonts w:ascii="Times New Roman" w:eastAsia="Times New Roman" w:hAnsi="Times New Roman" w:cs="Times New Roman"/>
          <w:sz w:val="24"/>
          <w:szCs w:val="24"/>
          <w:lang w:val="sr-Cyrl-RS"/>
        </w:rPr>
        <w:t xml:space="preserve">36, </w:t>
      </w:r>
      <w:r w:rsidR="00EE5218">
        <w:rPr>
          <w:rFonts w:ascii="Times New Roman" w:eastAsia="Times New Roman" w:hAnsi="Times New Roman" w:cs="Times New Roman"/>
          <w:sz w:val="24"/>
          <w:szCs w:val="24"/>
        </w:rPr>
        <w:t>/ 2</w:t>
      </w:r>
      <w:r>
        <w:rPr>
          <w:rFonts w:ascii="Times New Roman" w:eastAsia="Times New Roman" w:hAnsi="Times New Roman" w:cs="Times New Roman"/>
          <w:sz w:val="24"/>
          <w:szCs w:val="24"/>
        </w:rPr>
        <w:t xml:space="preserve"> група-одељења</w:t>
      </w:r>
    </w:p>
    <w:p w:rsidR="00263A2F" w:rsidRPr="00263A2F" w:rsidRDefault="00263A2F" w:rsidP="00EE5218">
      <w:pPr>
        <w:tabs>
          <w:tab w:val="left" w:pos="750"/>
        </w:tabs>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w:t>
      </w:r>
      <w:r w:rsidRPr="00263A2F">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lang w:val="sr-Cyrl-RS"/>
        </w:rPr>
        <w:t>Свакодневни живот у прошлости / 5.-7.разреда -36 , 8.разред 34 часа/ 4</w:t>
      </w:r>
      <w:r w:rsidRPr="00263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групе-одељења</w:t>
      </w:r>
      <w:r>
        <w:rPr>
          <w:rFonts w:ascii="Times New Roman" w:eastAsia="Times New Roman" w:hAnsi="Times New Roman" w:cs="Times New Roman"/>
          <w:sz w:val="24"/>
          <w:szCs w:val="24"/>
          <w:lang w:val="sr-Cyrl-RS"/>
        </w:rPr>
        <w:t xml:space="preserve"> 5-8.у ИО</w:t>
      </w:r>
      <w:r w:rsidR="00EE5218">
        <w:rPr>
          <w:rFonts w:ascii="Times New Roman" w:eastAsia="Times New Roman" w:hAnsi="Times New Roman" w:cs="Times New Roman"/>
          <w:sz w:val="24"/>
          <w:szCs w:val="24"/>
          <w:lang w:val="sr-Cyrl-RS"/>
        </w:rPr>
        <w:t xml:space="preserve"> и 8/1-</w:t>
      </w:r>
      <w:r w:rsidR="00EE5218">
        <w:rPr>
          <w:rFonts w:ascii="Times New Roman" w:eastAsia="Times New Roman" w:hAnsi="Times New Roman" w:cs="Times New Roman"/>
          <w:color w:val="000000"/>
          <w:sz w:val="24"/>
          <w:szCs w:val="24"/>
          <w:lang w:val="sr-Cyrl-RS"/>
        </w:rPr>
        <w:t>34 часа/</w:t>
      </w:r>
      <w:r w:rsidR="00EE5218">
        <w:rPr>
          <w:rFonts w:ascii="Times New Roman" w:eastAsia="Times New Roman" w:hAnsi="Times New Roman" w:cs="Times New Roman"/>
          <w:sz w:val="24"/>
          <w:szCs w:val="24"/>
        </w:rPr>
        <w:t>1 група-одељење</w:t>
      </w:r>
    </w:p>
    <w:p w:rsidR="008E4795" w:rsidRDefault="008E4795" w:rsidP="008E4795">
      <w:pPr>
        <w:tabs>
          <w:tab w:val="left" w:pos="750"/>
        </w:tabs>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Остали наставни програми </w:t>
      </w:r>
      <w:r w:rsidR="00263A2F">
        <w:rPr>
          <w:rFonts w:ascii="Times New Roman" w:eastAsia="Times New Roman" w:hAnsi="Times New Roman" w:cs="Times New Roman"/>
          <w:sz w:val="24"/>
          <w:szCs w:val="24"/>
          <w:u w:val="single"/>
          <w:lang w:val="sr-Cyrl-RS"/>
        </w:rPr>
        <w:t xml:space="preserve">– </w:t>
      </w:r>
      <w:r w:rsidR="007C0BC2">
        <w:rPr>
          <w:rFonts w:ascii="Times New Roman" w:eastAsia="Times New Roman" w:hAnsi="Times New Roman" w:cs="Times New Roman"/>
          <w:sz w:val="24"/>
          <w:szCs w:val="24"/>
          <w:u w:val="single"/>
          <w:lang w:val="sr-Cyrl-RS"/>
        </w:rPr>
        <w:t>повремено виртуелн</w:t>
      </w:r>
      <w:r w:rsidR="00263A2F">
        <w:rPr>
          <w:rFonts w:ascii="Times New Roman" w:eastAsia="Times New Roman" w:hAnsi="Times New Roman" w:cs="Times New Roman"/>
          <w:sz w:val="24"/>
          <w:szCs w:val="24"/>
          <w:u w:val="single"/>
          <w:lang w:val="sr-Cyrl-RS"/>
        </w:rPr>
        <w:t>о</w:t>
      </w:r>
      <w:r>
        <w:rPr>
          <w:rFonts w:ascii="Times New Roman" w:eastAsia="Times New Roman" w:hAnsi="Times New Roman" w:cs="Times New Roman"/>
          <w:sz w:val="24"/>
          <w:szCs w:val="24"/>
          <w:u w:val="single"/>
        </w:rPr>
        <w:t>:</w:t>
      </w:r>
    </w:p>
    <w:p w:rsidR="007C0BC2" w:rsidRPr="00263A2F" w:rsidRDefault="007C0BC2" w:rsidP="007C0BC2">
      <w:pPr>
        <w:tabs>
          <w:tab w:val="left" w:pos="750"/>
        </w:tabs>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-Информатика 7/1 и 7/2 подељени у по 2 групе по 36 часова, остала одељења 5-8 одељење је било група...укупно 14одељења/16 група</w:t>
      </w:r>
    </w:p>
    <w:p w:rsidR="008E4795" w:rsidRDefault="008E4795" w:rsidP="008E4795">
      <w:pPr>
        <w:tabs>
          <w:tab w:val="left" w:pos="750"/>
          <w:tab w:val="left" w:pos="5775"/>
        </w:tabs>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-додатна настава: српски ј. ,математика 18-36 часова</w:t>
      </w:r>
      <w:r>
        <w:rPr>
          <w:rFonts w:ascii="Times New Roman" w:eastAsia="Times New Roman" w:hAnsi="Times New Roman" w:cs="Times New Roman"/>
          <w:sz w:val="24"/>
          <w:szCs w:val="24"/>
        </w:rPr>
        <w:tab/>
        <w:t xml:space="preserve"> - 4-8.разреда</w:t>
      </w:r>
    </w:p>
    <w:p w:rsidR="008E4795" w:rsidRDefault="008E4795" w:rsidP="008E4795">
      <w:pPr>
        <w:tabs>
          <w:tab w:val="left" w:pos="750"/>
          <w:tab w:val="left" w:pos="577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страни језик,физика,историја,биологија,географија ,хемија</w:t>
      </w:r>
      <w:r w:rsidR="00FC77C5">
        <w:rPr>
          <w:rFonts w:ascii="Times New Roman" w:eastAsia="Times New Roman" w:hAnsi="Times New Roman" w:cs="Times New Roman"/>
          <w:sz w:val="24"/>
          <w:szCs w:val="24"/>
        </w:rPr>
        <w:t>, физика</w:t>
      </w:r>
      <w:r>
        <w:rPr>
          <w:rFonts w:ascii="Times New Roman" w:eastAsia="Times New Roman" w:hAnsi="Times New Roman" w:cs="Times New Roman"/>
          <w:sz w:val="24"/>
          <w:szCs w:val="24"/>
        </w:rPr>
        <w:t xml:space="preserve">  до 36 часова 5-8. Разреда</w:t>
      </w:r>
    </w:p>
    <w:p w:rsidR="008E4795" w:rsidRDefault="008E4795" w:rsidP="008E4795">
      <w:pPr>
        <w:tabs>
          <w:tab w:val="left" w:pos="750"/>
          <w:tab w:val="left" w:pos="5775"/>
        </w:tabs>
        <w:rPr>
          <w:rFonts w:ascii="Times New Roman" w:eastAsia="Times New Roman" w:hAnsi="Times New Roman" w:cs="Times New Roman"/>
          <w:sz w:val="24"/>
          <w:szCs w:val="24"/>
        </w:rPr>
      </w:pPr>
      <w:r>
        <w:rPr>
          <w:rFonts w:ascii="Times New Roman" w:eastAsia="Times New Roman" w:hAnsi="Times New Roman" w:cs="Times New Roman"/>
          <w:sz w:val="24"/>
          <w:szCs w:val="24"/>
        </w:rPr>
        <w:t>-допунска настава : српски ј. ,математика 18-36 часова</w:t>
      </w:r>
      <w:r>
        <w:rPr>
          <w:rFonts w:ascii="Times New Roman" w:eastAsia="Times New Roman" w:hAnsi="Times New Roman" w:cs="Times New Roman"/>
          <w:sz w:val="24"/>
          <w:szCs w:val="24"/>
        </w:rPr>
        <w:tab/>
        <w:t xml:space="preserve"> - 1-8.разреда</w:t>
      </w:r>
    </w:p>
    <w:p w:rsidR="008E4795" w:rsidRDefault="008E4795" w:rsidP="008E4795">
      <w:pPr>
        <w:tabs>
          <w:tab w:val="left" w:pos="750"/>
          <w:tab w:val="left" w:pos="577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страни језик,физика,историја,хемија</w:t>
      </w:r>
      <w:r w:rsidR="00FC77C5">
        <w:rPr>
          <w:rFonts w:ascii="Times New Roman" w:eastAsia="Times New Roman" w:hAnsi="Times New Roman" w:cs="Times New Roman"/>
          <w:sz w:val="24"/>
          <w:szCs w:val="24"/>
        </w:rPr>
        <w:t>,географија,биологија</w:t>
      </w:r>
      <w:r>
        <w:rPr>
          <w:rFonts w:ascii="Times New Roman" w:eastAsia="Times New Roman" w:hAnsi="Times New Roman" w:cs="Times New Roman"/>
          <w:sz w:val="24"/>
          <w:szCs w:val="24"/>
        </w:rPr>
        <w:t xml:space="preserve">  до 36 часова 5-8. Разреда</w:t>
      </w:r>
    </w:p>
    <w:p w:rsidR="008E4795" w:rsidRDefault="008E4795" w:rsidP="008E4795">
      <w:pPr>
        <w:tabs>
          <w:tab w:val="left" w:pos="750"/>
          <w:tab w:val="left" w:pos="5775"/>
        </w:tabs>
        <w:rPr>
          <w:rFonts w:ascii="Times New Roman" w:eastAsia="Times New Roman" w:hAnsi="Times New Roman" w:cs="Times New Roman"/>
          <w:sz w:val="24"/>
          <w:szCs w:val="24"/>
        </w:rPr>
      </w:pPr>
      <w:r>
        <w:rPr>
          <w:rFonts w:ascii="Times New Roman" w:eastAsia="Times New Roman" w:hAnsi="Times New Roman" w:cs="Times New Roman"/>
          <w:sz w:val="24"/>
          <w:szCs w:val="24"/>
        </w:rPr>
        <w:t>-Секције : л</w:t>
      </w:r>
      <w:r w:rsidR="00FC77C5">
        <w:rPr>
          <w:rFonts w:ascii="Times New Roman" w:eastAsia="Times New Roman" w:hAnsi="Times New Roman" w:cs="Times New Roman"/>
          <w:sz w:val="24"/>
          <w:szCs w:val="24"/>
        </w:rPr>
        <w:t>иковна, саобраћајна</w:t>
      </w:r>
      <w:r>
        <w:rPr>
          <w:rFonts w:ascii="Times New Roman" w:eastAsia="Times New Roman" w:hAnsi="Times New Roman" w:cs="Times New Roman"/>
          <w:sz w:val="24"/>
          <w:szCs w:val="24"/>
        </w:rPr>
        <w:t xml:space="preserve"> ,</w:t>
      </w:r>
      <w:r w:rsidR="00EE5218">
        <w:rPr>
          <w:rFonts w:ascii="Times New Roman" w:eastAsia="Times New Roman" w:hAnsi="Times New Roman" w:cs="Times New Roman"/>
          <w:sz w:val="24"/>
          <w:szCs w:val="24"/>
        </w:rPr>
        <w:t xml:space="preserve"> </w:t>
      </w:r>
      <w:r w:rsidR="00EE5218">
        <w:rPr>
          <w:rFonts w:ascii="Times New Roman" w:eastAsia="Times New Roman" w:hAnsi="Times New Roman" w:cs="Times New Roman"/>
          <w:sz w:val="24"/>
          <w:szCs w:val="24"/>
          <w:lang w:val="sr-Cyrl-RS"/>
        </w:rPr>
        <w:t>енглески</w:t>
      </w:r>
      <w:r>
        <w:rPr>
          <w:rFonts w:ascii="Times New Roman" w:eastAsia="Times New Roman" w:hAnsi="Times New Roman" w:cs="Times New Roman"/>
          <w:sz w:val="24"/>
          <w:szCs w:val="24"/>
        </w:rPr>
        <w:t>,драмска,</w:t>
      </w:r>
      <w:r w:rsidR="00EE5218">
        <w:rPr>
          <w:rFonts w:ascii="Times New Roman" w:eastAsia="Times New Roman" w:hAnsi="Times New Roman" w:cs="Times New Roman"/>
          <w:sz w:val="24"/>
          <w:szCs w:val="24"/>
          <w:lang w:val="sr-Cyrl-RS"/>
        </w:rPr>
        <w:t>скечоманија,литерарна</w:t>
      </w:r>
      <w:r w:rsidR="00FC77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до 36 часова 5-8. разред</w:t>
      </w:r>
    </w:p>
    <w:p w:rsidR="008E4795" w:rsidRDefault="008E4795" w:rsidP="008E4795">
      <w:pPr>
        <w:tabs>
          <w:tab w:val="left" w:pos="750"/>
          <w:tab w:val="left" w:pos="577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хор виших разреда матичне школе 5-8 разреда / 36 часова</w:t>
      </w:r>
    </w:p>
    <w:p w:rsidR="008E4795" w:rsidRPr="00FF5E74" w:rsidRDefault="008E4795" w:rsidP="008E4795">
      <w:pPr>
        <w:tabs>
          <w:tab w:val="left" w:pos="750"/>
          <w:tab w:val="left" w:pos="5775"/>
        </w:tabs>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-припремна настава</w:t>
      </w:r>
      <w:r w:rsidR="00FF5E74">
        <w:rPr>
          <w:rFonts w:ascii="Times New Roman" w:eastAsia="Times New Roman" w:hAnsi="Times New Roman" w:cs="Times New Roman"/>
          <w:sz w:val="24"/>
          <w:szCs w:val="24"/>
        </w:rPr>
        <w:t>:</w:t>
      </w:r>
    </w:p>
    <w:p w:rsidR="008E4795" w:rsidRPr="00FC77C5" w:rsidRDefault="008E4795" w:rsidP="008E4795">
      <w:pPr>
        <w:tabs>
          <w:tab w:val="left" w:pos="750"/>
          <w:tab w:val="left" w:pos="5775"/>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за полагање завршног испита/ трајала током 2.полугодишта,у оквиру допунске нас</w:t>
      </w:r>
      <w:r w:rsidR="00FC77C5">
        <w:rPr>
          <w:rFonts w:ascii="Times New Roman" w:eastAsia="Times New Roman" w:hAnsi="Times New Roman" w:cs="Times New Roman"/>
          <w:sz w:val="24"/>
          <w:szCs w:val="24"/>
        </w:rPr>
        <w:t>т</w:t>
      </w:r>
      <w:r w:rsidR="00EE5218">
        <w:rPr>
          <w:rFonts w:ascii="Times New Roman" w:eastAsia="Times New Roman" w:hAnsi="Times New Roman" w:cs="Times New Roman"/>
          <w:sz w:val="24"/>
          <w:szCs w:val="24"/>
        </w:rPr>
        <w:t>аве и од 13.-24. 06.2022</w:t>
      </w:r>
      <w:r>
        <w:rPr>
          <w:rFonts w:ascii="Times New Roman" w:eastAsia="Times New Roman" w:hAnsi="Times New Roman" w:cs="Times New Roman"/>
          <w:sz w:val="24"/>
          <w:szCs w:val="24"/>
        </w:rPr>
        <w:t xml:space="preserve"> / </w:t>
      </w:r>
      <w:r w:rsidR="00FC77C5">
        <w:rPr>
          <w:rFonts w:ascii="Times New Roman" w:eastAsia="Times New Roman" w:hAnsi="Times New Roman" w:cs="Times New Roman"/>
          <w:sz w:val="24"/>
          <w:szCs w:val="24"/>
        </w:rPr>
        <w:t>за све предмете који су на испиту</w:t>
      </w:r>
      <w:r w:rsidR="00FF5E74">
        <w:rPr>
          <w:rFonts w:ascii="Times New Roman" w:eastAsia="Times New Roman" w:hAnsi="Times New Roman" w:cs="Times New Roman"/>
          <w:sz w:val="24"/>
          <w:szCs w:val="24"/>
        </w:rPr>
        <w:t>:српски ј. ,математика,физика,историја,биологија,географија ,хемија, физика</w:t>
      </w:r>
    </w:p>
    <w:p w:rsidR="008E4795" w:rsidRDefault="008E4795" w:rsidP="008E4795">
      <w:pPr>
        <w:tabs>
          <w:tab w:val="left" w:pos="750"/>
          <w:tab w:val="left" w:pos="577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Б)за поправни из </w:t>
      </w:r>
      <w:r w:rsidR="00B876C6">
        <w:rPr>
          <w:rFonts w:ascii="Times New Roman" w:eastAsia="Times New Roman" w:hAnsi="Times New Roman" w:cs="Times New Roman"/>
          <w:sz w:val="24"/>
          <w:szCs w:val="24"/>
          <w:lang w:val="sr-Cyrl-RS"/>
        </w:rPr>
        <w:t>историје</w:t>
      </w:r>
      <w:r w:rsidR="00EE5218">
        <w:rPr>
          <w:rFonts w:ascii="Times New Roman" w:eastAsia="Times New Roman" w:hAnsi="Times New Roman" w:cs="Times New Roman"/>
          <w:sz w:val="24"/>
          <w:szCs w:val="24"/>
          <w:lang w:val="sr-Cyrl-RS"/>
        </w:rPr>
        <w:t>, ТиТ</w:t>
      </w:r>
      <w:r w:rsidR="007C0BC2">
        <w:rPr>
          <w:rFonts w:ascii="Times New Roman" w:eastAsia="Times New Roman" w:hAnsi="Times New Roman" w:cs="Times New Roman"/>
          <w:sz w:val="24"/>
          <w:szCs w:val="24"/>
        </w:rPr>
        <w:t xml:space="preserve"> и енглеског језика/ 22-26.8.2022</w:t>
      </w:r>
      <w:r>
        <w:rPr>
          <w:rFonts w:ascii="Times New Roman" w:eastAsia="Times New Roman" w:hAnsi="Times New Roman" w:cs="Times New Roman"/>
          <w:sz w:val="24"/>
          <w:szCs w:val="24"/>
        </w:rPr>
        <w:t>.</w:t>
      </w:r>
    </w:p>
    <w:p w:rsidR="008E4795" w:rsidRDefault="008E4795" w:rsidP="008E4795">
      <w:pPr>
        <w:tabs>
          <w:tab w:val="left" w:pos="750"/>
          <w:tab w:val="left" w:pos="577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-разредни испити </w:t>
      </w:r>
      <w:r w:rsidR="00B876C6">
        <w:rPr>
          <w:rFonts w:ascii="Times New Roman" w:eastAsia="Times New Roman" w:hAnsi="Times New Roman" w:cs="Times New Roman"/>
          <w:sz w:val="24"/>
          <w:szCs w:val="24"/>
          <w:lang w:val="sr-Cyrl-RS"/>
        </w:rPr>
        <w:t>крај маја почетак јуна</w:t>
      </w:r>
      <w:r>
        <w:rPr>
          <w:rFonts w:ascii="Times New Roman" w:eastAsia="Times New Roman" w:hAnsi="Times New Roman" w:cs="Times New Roman"/>
          <w:sz w:val="24"/>
          <w:szCs w:val="24"/>
        </w:rPr>
        <w:t>:</w:t>
      </w:r>
    </w:p>
    <w:p w:rsidR="00B876C6" w:rsidRDefault="007C0BC2" w:rsidP="008E4795">
      <w:pPr>
        <w:tabs>
          <w:tab w:val="left" w:pos="750"/>
          <w:tab w:val="left" w:pos="577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876C6">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1 ученик</w:t>
      </w:r>
      <w:r w:rsidR="00B876C6">
        <w:rPr>
          <w:rFonts w:ascii="Times New Roman" w:eastAsia="Times New Roman" w:hAnsi="Times New Roman" w:cs="Times New Roman"/>
          <w:sz w:val="24"/>
          <w:szCs w:val="24"/>
          <w:lang w:val="sr-Cyrl-RS"/>
        </w:rPr>
        <w:t xml:space="preserve"> 8.</w:t>
      </w:r>
      <w:r w:rsidR="008E4795">
        <w:rPr>
          <w:rFonts w:ascii="Times New Roman" w:eastAsia="Times New Roman" w:hAnsi="Times New Roman" w:cs="Times New Roman"/>
          <w:sz w:val="24"/>
          <w:szCs w:val="24"/>
        </w:rPr>
        <w:t>разреда</w:t>
      </w:r>
      <w:r>
        <w:rPr>
          <w:rFonts w:ascii="Times New Roman" w:eastAsia="Times New Roman" w:hAnsi="Times New Roman" w:cs="Times New Roman"/>
          <w:sz w:val="24"/>
          <w:szCs w:val="24"/>
          <w:lang w:val="sr-Cyrl-RS"/>
        </w:rPr>
        <w:t xml:space="preserve"> je</w:t>
      </w:r>
      <w:r>
        <w:rPr>
          <w:rFonts w:ascii="Times New Roman" w:eastAsia="Times New Roman" w:hAnsi="Times New Roman" w:cs="Times New Roman"/>
          <w:sz w:val="24"/>
          <w:szCs w:val="24"/>
        </w:rPr>
        <w:t xml:space="preserve"> полагаo</w:t>
      </w:r>
      <w:r w:rsidR="008E4795">
        <w:rPr>
          <w:rFonts w:ascii="Times New Roman" w:eastAsia="Times New Roman" w:hAnsi="Times New Roman" w:cs="Times New Roman"/>
          <w:sz w:val="24"/>
          <w:szCs w:val="24"/>
        </w:rPr>
        <w:t xml:space="preserve">  разредни испит из </w:t>
      </w:r>
      <w:r w:rsidR="00B876C6">
        <w:rPr>
          <w:rFonts w:ascii="Times New Roman" w:eastAsia="Times New Roman" w:hAnsi="Times New Roman" w:cs="Times New Roman"/>
          <w:sz w:val="24"/>
          <w:szCs w:val="24"/>
        </w:rPr>
        <w:t xml:space="preserve">немачког језика </w:t>
      </w:r>
    </w:p>
    <w:p w:rsidR="007C0BC2" w:rsidRPr="007C0BC2" w:rsidRDefault="007C0BC2" w:rsidP="007C0BC2">
      <w:pPr>
        <w:tabs>
          <w:tab w:val="left" w:pos="750"/>
          <w:tab w:val="left" w:pos="5775"/>
        </w:tabs>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rPr>
        <w:t>2 ученик</w:t>
      </w:r>
      <w:r>
        <w:rPr>
          <w:rFonts w:ascii="Times New Roman" w:eastAsia="Times New Roman" w:hAnsi="Times New Roman" w:cs="Times New Roman"/>
          <w:sz w:val="24"/>
          <w:szCs w:val="24"/>
          <w:lang w:val="sr-Cyrl-RS"/>
        </w:rPr>
        <w:t>а 8.</w:t>
      </w:r>
      <w:r>
        <w:rPr>
          <w:rFonts w:ascii="Times New Roman" w:eastAsia="Times New Roman" w:hAnsi="Times New Roman" w:cs="Times New Roman"/>
          <w:sz w:val="24"/>
          <w:szCs w:val="24"/>
        </w:rPr>
        <w:t>разреда</w:t>
      </w:r>
      <w:r>
        <w:rPr>
          <w:rFonts w:ascii="Times New Roman" w:eastAsia="Times New Roman" w:hAnsi="Times New Roman" w:cs="Times New Roman"/>
          <w:sz w:val="24"/>
          <w:szCs w:val="24"/>
          <w:lang w:val="sr-Cyrl-RS"/>
        </w:rPr>
        <w:t xml:space="preserve"> су</w:t>
      </w:r>
      <w:r>
        <w:rPr>
          <w:rFonts w:ascii="Times New Roman" w:eastAsia="Times New Roman" w:hAnsi="Times New Roman" w:cs="Times New Roman"/>
          <w:sz w:val="24"/>
          <w:szCs w:val="24"/>
        </w:rPr>
        <w:t xml:space="preserve"> полагали  разредни испит из француског језика</w:t>
      </w:r>
    </w:p>
    <w:p w:rsidR="00030B7B" w:rsidRDefault="007C0BC2" w:rsidP="008E4795">
      <w:pPr>
        <w:tabs>
          <w:tab w:val="left" w:pos="750"/>
          <w:tab w:val="left" w:pos="5775"/>
        </w:tabs>
        <w:rPr>
          <w:rFonts w:ascii="Times New Roman" w:eastAsia="Times New Roman" w:hAnsi="Times New Roman" w:cs="Times New Roman"/>
          <w:sz w:val="24"/>
          <w:szCs w:val="24"/>
        </w:rPr>
      </w:pPr>
      <w:r>
        <w:rPr>
          <w:rFonts w:ascii="Times New Roman" w:eastAsia="Times New Roman" w:hAnsi="Times New Roman" w:cs="Times New Roman"/>
          <w:sz w:val="24"/>
          <w:szCs w:val="24"/>
        </w:rPr>
        <w:t>* 3</w:t>
      </w:r>
      <w:r w:rsidR="008E4795">
        <w:rPr>
          <w:rFonts w:ascii="Times New Roman" w:eastAsia="Times New Roman" w:hAnsi="Times New Roman" w:cs="Times New Roman"/>
          <w:sz w:val="24"/>
          <w:szCs w:val="24"/>
        </w:rPr>
        <w:t xml:space="preserve"> ученика  је полагало и</w:t>
      </w:r>
      <w:r w:rsidR="00030B7B">
        <w:rPr>
          <w:rFonts w:ascii="Times New Roman" w:eastAsia="Times New Roman" w:hAnsi="Times New Roman" w:cs="Times New Roman"/>
          <w:sz w:val="24"/>
          <w:szCs w:val="24"/>
        </w:rPr>
        <w:t xml:space="preserve">з </w:t>
      </w:r>
      <w:r>
        <w:rPr>
          <w:rFonts w:ascii="Times New Roman" w:eastAsia="Times New Roman" w:hAnsi="Times New Roman" w:cs="Times New Roman"/>
          <w:sz w:val="24"/>
          <w:szCs w:val="24"/>
        </w:rPr>
        <w:t>ГВ / 2</w:t>
      </w:r>
      <w:r w:rsidR="00030B7B">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r w:rsidR="00030B7B">
        <w:rPr>
          <w:rFonts w:ascii="Times New Roman" w:eastAsia="Times New Roman" w:hAnsi="Times New Roman" w:cs="Times New Roman"/>
          <w:sz w:val="24"/>
          <w:szCs w:val="24"/>
        </w:rPr>
        <w:t xml:space="preserve"> 6.разред,  /</w:t>
      </w:r>
    </w:p>
    <w:p w:rsidR="008E4795" w:rsidRDefault="007C0BC2" w:rsidP="008E4795">
      <w:pPr>
        <w:tabs>
          <w:tab w:val="left" w:pos="750"/>
          <w:tab w:val="left" w:pos="5775"/>
        </w:tabs>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 xml:space="preserve"> </w:t>
      </w:r>
      <w:r w:rsidR="003D5D9F">
        <w:rPr>
          <w:rFonts w:ascii="Times New Roman" w:eastAsia="Times New Roman" w:hAnsi="Times New Roman" w:cs="Times New Roman"/>
          <w:sz w:val="24"/>
          <w:szCs w:val="24"/>
        </w:rPr>
        <w:t>*</w:t>
      </w:r>
      <w:r w:rsidR="00B876C6">
        <w:rPr>
          <w:rFonts w:ascii="Times New Roman" w:eastAsia="Times New Roman" w:hAnsi="Times New Roman" w:cs="Times New Roman"/>
          <w:sz w:val="24"/>
          <w:szCs w:val="24"/>
        </w:rPr>
        <w:t xml:space="preserve"> </w:t>
      </w:r>
      <w:r w:rsidR="008E4795">
        <w:rPr>
          <w:rFonts w:ascii="Times New Roman" w:eastAsia="Times New Roman" w:hAnsi="Times New Roman" w:cs="Times New Roman"/>
          <w:sz w:val="24"/>
          <w:szCs w:val="24"/>
        </w:rPr>
        <w:t>-реализовани часови, као угледни  у 4.разреду за предмете које ће ученици имати од 5.разреда- Извештај на наредној страни</w:t>
      </w:r>
    </w:p>
    <w:p w:rsidR="008E4795" w:rsidRPr="007C0BC2" w:rsidRDefault="008E4795" w:rsidP="008E4795">
      <w:pPr>
        <w:tabs>
          <w:tab w:val="left" w:pos="750"/>
          <w:tab w:val="left" w:pos="5775"/>
        </w:tabs>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-кросеви –јесењи/ хуманитарна „Трка за срећније дет</w:t>
      </w:r>
      <w:r w:rsidR="00B876C6">
        <w:rPr>
          <w:rFonts w:ascii="Times New Roman" w:eastAsia="Times New Roman" w:hAnsi="Times New Roman" w:cs="Times New Roman"/>
          <w:sz w:val="24"/>
          <w:szCs w:val="24"/>
        </w:rPr>
        <w:t xml:space="preserve">ињство“  </w:t>
      </w:r>
      <w:r w:rsidR="007C0BC2">
        <w:rPr>
          <w:rFonts w:ascii="Times New Roman" w:eastAsia="Times New Roman" w:hAnsi="Times New Roman" w:cs="Times New Roman"/>
          <w:sz w:val="24"/>
          <w:szCs w:val="24"/>
          <w:lang w:val="sr-Cyrl-RS"/>
        </w:rPr>
        <w:t>и у мају крос РТСа</w:t>
      </w:r>
    </w:p>
    <w:p w:rsidR="001C45BF" w:rsidRPr="00B876C6" w:rsidRDefault="008E4795" w:rsidP="001C45BF">
      <w:pPr>
        <w:tabs>
          <w:tab w:val="left" w:pos="750"/>
          <w:tab w:val="left" w:pos="5775"/>
        </w:tabs>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-ЧОС   1-8.разреда / 36 часова -34 за 8.раз.</w:t>
      </w:r>
      <w:r w:rsidR="00B876C6">
        <w:rPr>
          <w:rFonts w:ascii="Times New Roman" w:eastAsia="Times New Roman" w:hAnsi="Times New Roman" w:cs="Times New Roman"/>
          <w:sz w:val="24"/>
          <w:szCs w:val="24"/>
          <w:lang w:val="sr-Cyrl-RS"/>
        </w:rPr>
        <w:t xml:space="preserve">, </w:t>
      </w:r>
      <w:r w:rsidR="007C0BC2">
        <w:rPr>
          <w:rFonts w:ascii="Times New Roman" w:eastAsia="Times New Roman" w:hAnsi="Times New Roman" w:cs="Times New Roman"/>
          <w:sz w:val="24"/>
          <w:szCs w:val="24"/>
          <w:lang w:val="sr-Cyrl-RS"/>
        </w:rPr>
        <w:t xml:space="preserve">уживо и </w:t>
      </w:r>
      <w:r w:rsidR="00B876C6">
        <w:rPr>
          <w:rFonts w:ascii="Times New Roman" w:eastAsia="Times New Roman" w:hAnsi="Times New Roman" w:cs="Times New Roman"/>
          <w:sz w:val="24"/>
          <w:szCs w:val="24"/>
          <w:lang w:val="sr-Cyrl-RS"/>
        </w:rPr>
        <w:t>виртуелно преко Гугл учионице</w:t>
      </w:r>
    </w:p>
    <w:p w:rsidR="008E4795" w:rsidRPr="00B876C6" w:rsidRDefault="008E4795" w:rsidP="001C45BF">
      <w:pPr>
        <w:tabs>
          <w:tab w:val="left" w:pos="750"/>
          <w:tab w:val="left" w:pos="5775"/>
        </w:tabs>
        <w:rPr>
          <w:rFonts w:ascii="Times New Roman" w:eastAsia="Times New Roman" w:hAnsi="Times New Roman" w:cs="Times New Roman"/>
          <w:sz w:val="24"/>
          <w:szCs w:val="24"/>
          <w:lang w:val="sr-Cyrl-RS"/>
        </w:rPr>
      </w:pPr>
      <w:r>
        <w:rPr>
          <w:rFonts w:ascii="Times New Roman" w:eastAsia="Times New Roman" w:hAnsi="Times New Roman" w:cs="Times New Roman"/>
          <w:b/>
          <w:sz w:val="24"/>
          <w:szCs w:val="24"/>
        </w:rPr>
        <w:t>Број часова ових активности је био одређен посебним правилником и нормом наставника.Реализовано у потпуности.</w:t>
      </w:r>
      <w:r w:rsidR="00B876C6">
        <w:rPr>
          <w:rFonts w:ascii="Times New Roman" w:eastAsia="Times New Roman" w:hAnsi="Times New Roman" w:cs="Times New Roman"/>
          <w:b/>
          <w:sz w:val="24"/>
          <w:szCs w:val="24"/>
          <w:lang w:val="sr-Cyrl-RS"/>
        </w:rPr>
        <w:t xml:space="preserve"> Због епидемиолошких мера највише преко Гугл учионице за ваннаставне активности и </w:t>
      </w:r>
      <w:r w:rsidR="007C0BC2">
        <w:rPr>
          <w:rFonts w:ascii="Times New Roman" w:eastAsia="Times New Roman" w:hAnsi="Times New Roman" w:cs="Times New Roman"/>
          <w:b/>
          <w:sz w:val="24"/>
          <w:szCs w:val="24"/>
          <w:lang w:val="sr-Cyrl-RS"/>
        </w:rPr>
        <w:t xml:space="preserve">повремено за </w:t>
      </w:r>
      <w:r w:rsidR="00B876C6">
        <w:rPr>
          <w:rFonts w:ascii="Times New Roman" w:eastAsia="Times New Roman" w:hAnsi="Times New Roman" w:cs="Times New Roman"/>
          <w:b/>
          <w:sz w:val="24"/>
          <w:szCs w:val="24"/>
          <w:lang w:val="sr-Cyrl-RS"/>
        </w:rPr>
        <w:t>поједине предмете.</w:t>
      </w:r>
    </w:p>
    <w:p w:rsidR="007C0BC2" w:rsidRDefault="007C0BC2" w:rsidP="008E4795">
      <w:pPr>
        <w:jc w:val="center"/>
        <w:rPr>
          <w:rFonts w:ascii="Times New Roman" w:eastAsia="Times New Roman" w:hAnsi="Times New Roman" w:cs="Times New Roman"/>
          <w:b/>
          <w:sz w:val="24"/>
          <w:szCs w:val="24"/>
        </w:rPr>
      </w:pPr>
    </w:p>
    <w:p w:rsidR="007C0BC2" w:rsidRDefault="007C0BC2" w:rsidP="008E4795">
      <w:pPr>
        <w:jc w:val="center"/>
        <w:rPr>
          <w:rFonts w:ascii="Times New Roman" w:eastAsia="Times New Roman" w:hAnsi="Times New Roman" w:cs="Times New Roman"/>
          <w:b/>
          <w:sz w:val="24"/>
          <w:szCs w:val="24"/>
        </w:rPr>
      </w:pPr>
    </w:p>
    <w:p w:rsidR="003725CF" w:rsidRDefault="003725CF" w:rsidP="008E4795">
      <w:pPr>
        <w:jc w:val="center"/>
        <w:rPr>
          <w:rFonts w:ascii="Times New Roman" w:eastAsia="Times New Roman" w:hAnsi="Times New Roman" w:cs="Times New Roman"/>
          <w:b/>
          <w:sz w:val="24"/>
          <w:szCs w:val="24"/>
        </w:rPr>
      </w:pPr>
    </w:p>
    <w:p w:rsidR="003725CF" w:rsidRDefault="003725CF" w:rsidP="008E4795">
      <w:pPr>
        <w:jc w:val="center"/>
        <w:rPr>
          <w:rFonts w:ascii="Times New Roman" w:eastAsia="Times New Roman" w:hAnsi="Times New Roman" w:cs="Times New Roman"/>
          <w:b/>
          <w:sz w:val="24"/>
          <w:szCs w:val="24"/>
        </w:rPr>
      </w:pPr>
    </w:p>
    <w:p w:rsidR="007C0BC2" w:rsidRDefault="007C0BC2" w:rsidP="008E4795">
      <w:pPr>
        <w:jc w:val="center"/>
        <w:rPr>
          <w:rFonts w:ascii="Times New Roman" w:eastAsia="Times New Roman" w:hAnsi="Times New Roman" w:cs="Times New Roman"/>
          <w:b/>
          <w:sz w:val="24"/>
          <w:szCs w:val="24"/>
        </w:rPr>
      </w:pPr>
    </w:p>
    <w:p w:rsidR="007C0BC2" w:rsidRDefault="007C0BC2" w:rsidP="008E4795">
      <w:pPr>
        <w:jc w:val="center"/>
        <w:rPr>
          <w:rFonts w:ascii="Times New Roman" w:eastAsia="Times New Roman" w:hAnsi="Times New Roman" w:cs="Times New Roman"/>
          <w:b/>
          <w:sz w:val="24"/>
          <w:szCs w:val="24"/>
        </w:rPr>
      </w:pPr>
    </w:p>
    <w:p w:rsidR="007C0BC2" w:rsidRDefault="007C0BC2" w:rsidP="008E4795">
      <w:pPr>
        <w:jc w:val="center"/>
        <w:rPr>
          <w:rFonts w:ascii="Times New Roman" w:eastAsia="Times New Roman" w:hAnsi="Times New Roman" w:cs="Times New Roman"/>
          <w:b/>
          <w:sz w:val="24"/>
          <w:szCs w:val="24"/>
        </w:rPr>
      </w:pPr>
    </w:p>
    <w:p w:rsidR="008E4795" w:rsidRPr="005E7A1B" w:rsidRDefault="008E4795" w:rsidP="008E4795">
      <w:pPr>
        <w:jc w:val="center"/>
        <w:rPr>
          <w:rFonts w:ascii="Times New Roman" w:eastAsia="Times New Roman" w:hAnsi="Times New Roman" w:cs="Times New Roman"/>
          <w:b/>
          <w:sz w:val="24"/>
          <w:szCs w:val="24"/>
          <w:lang w:val="sr-Cyrl-RS"/>
        </w:rPr>
      </w:pPr>
      <w:r w:rsidRPr="0016723F">
        <w:rPr>
          <w:rFonts w:ascii="Times New Roman" w:eastAsia="Times New Roman" w:hAnsi="Times New Roman" w:cs="Times New Roman"/>
          <w:b/>
          <w:sz w:val="24"/>
          <w:szCs w:val="24"/>
        </w:rPr>
        <w:lastRenderedPageBreak/>
        <w:t>Реализовани часови у 4.разреду од стране предметних наставника</w:t>
      </w:r>
    </w:p>
    <w:p w:rsidR="008E4795" w:rsidRDefault="008E4795" w:rsidP="007D0C7D">
      <w:pPr>
        <w:jc w:val="center"/>
        <w:rPr>
          <w:rFonts w:ascii="Times New Roman" w:eastAsia="Times New Roman" w:hAnsi="Times New Roman" w:cs="Times New Roman"/>
          <w:b/>
          <w:sz w:val="24"/>
          <w:szCs w:val="24"/>
          <w:lang w:val="sr-Cyrl-RS"/>
        </w:rPr>
      </w:pPr>
      <w:r w:rsidRPr="0016723F">
        <w:rPr>
          <w:rFonts w:ascii="Times New Roman" w:eastAsia="Times New Roman" w:hAnsi="Times New Roman" w:cs="Times New Roman"/>
          <w:b/>
          <w:sz w:val="24"/>
          <w:szCs w:val="24"/>
        </w:rPr>
        <w:t>у 1.полуг</w:t>
      </w:r>
      <w:r w:rsidR="003725CF">
        <w:rPr>
          <w:rFonts w:ascii="Times New Roman" w:eastAsia="Times New Roman" w:hAnsi="Times New Roman" w:cs="Times New Roman"/>
          <w:b/>
          <w:sz w:val="24"/>
          <w:szCs w:val="24"/>
        </w:rPr>
        <w:t xml:space="preserve">. </w:t>
      </w:r>
      <w:r w:rsidRPr="0016723F">
        <w:rPr>
          <w:rFonts w:ascii="Times New Roman" w:eastAsia="Times New Roman" w:hAnsi="Times New Roman" w:cs="Times New Roman"/>
          <w:b/>
          <w:sz w:val="24"/>
          <w:szCs w:val="24"/>
        </w:rPr>
        <w:t>и 2</w:t>
      </w:r>
      <w:r w:rsidR="004C6A63">
        <w:rPr>
          <w:rFonts w:ascii="Times New Roman" w:eastAsia="Times New Roman" w:hAnsi="Times New Roman" w:cs="Times New Roman"/>
          <w:b/>
          <w:sz w:val="24"/>
          <w:szCs w:val="24"/>
        </w:rPr>
        <w:t xml:space="preserve">.полуг. </w:t>
      </w:r>
      <w:r w:rsidR="003725CF" w:rsidRPr="0016723F">
        <w:rPr>
          <w:rFonts w:ascii="Times New Roman" w:eastAsia="Times New Roman" w:hAnsi="Times New Roman" w:cs="Times New Roman"/>
          <w:b/>
          <w:sz w:val="24"/>
          <w:szCs w:val="24"/>
        </w:rPr>
        <w:t xml:space="preserve">/ обојена поља / </w:t>
      </w:r>
      <w:r w:rsidR="007C0BC2">
        <w:rPr>
          <w:rFonts w:ascii="Times New Roman" w:hAnsi="Times New Roman" w:cs="Times New Roman"/>
          <w:sz w:val="24"/>
          <w:szCs w:val="24"/>
          <w:lang w:val="sr-Cyrl-CS"/>
        </w:rPr>
        <w:t>школске 2021/2022</w:t>
      </w:r>
      <w:r w:rsidR="007D0C7D" w:rsidRPr="00A316AE">
        <w:rPr>
          <w:rFonts w:ascii="Times New Roman" w:hAnsi="Times New Roman" w:cs="Times New Roman"/>
          <w:sz w:val="24"/>
          <w:szCs w:val="24"/>
          <w:lang w:val="sr-Cyrl-CS"/>
        </w:rPr>
        <w:t>.године</w:t>
      </w:r>
    </w:p>
    <w:p w:rsidR="007D0C7D" w:rsidRDefault="007D0C7D" w:rsidP="007D0C7D">
      <w:pPr>
        <w:jc w:val="center"/>
        <w:rPr>
          <w:rFonts w:ascii="Times New Roman" w:hAnsi="Times New Roman" w:cs="Times New Roman"/>
          <w:sz w:val="24"/>
          <w:szCs w:val="24"/>
          <w:lang w:val="sr-Cyrl-CS"/>
        </w:rPr>
      </w:pPr>
    </w:p>
    <w:tbl>
      <w:tblPr>
        <w:tblStyle w:val="TableGrid"/>
        <w:tblW w:w="0" w:type="auto"/>
        <w:tblLook w:val="04A0" w:firstRow="1" w:lastRow="0" w:firstColumn="1" w:lastColumn="0" w:noHBand="0" w:noVBand="1"/>
      </w:tblPr>
      <w:tblGrid>
        <w:gridCol w:w="1584"/>
        <w:gridCol w:w="1835"/>
        <w:gridCol w:w="1836"/>
        <w:gridCol w:w="1835"/>
        <w:gridCol w:w="1836"/>
      </w:tblGrid>
      <w:tr w:rsidR="007C0BC2" w:rsidTr="00C539FB">
        <w:tc>
          <w:tcPr>
            <w:tcW w:w="1584" w:type="dxa"/>
          </w:tcPr>
          <w:p w:rsidR="007C0BC2" w:rsidRDefault="007C0BC2" w:rsidP="00C539FB">
            <w:pPr>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предмети</w:t>
            </w:r>
          </w:p>
          <w:p w:rsidR="007C0BC2" w:rsidRDefault="007C0BC2" w:rsidP="00C539FB">
            <w:pPr>
              <w:spacing w:after="0" w:line="240" w:lineRule="auto"/>
              <w:jc w:val="center"/>
              <w:rPr>
                <w:rFonts w:ascii="Times New Roman" w:hAnsi="Times New Roman" w:cs="Times New Roman"/>
                <w:sz w:val="24"/>
                <w:szCs w:val="24"/>
                <w:lang w:val="sr-Cyrl-CS"/>
              </w:rPr>
            </w:pPr>
            <w:r>
              <w:rPr>
                <w:rFonts w:ascii="Times New Roman" w:hAnsi="Times New Roman" w:cs="Times New Roman"/>
                <w:sz w:val="16"/>
                <w:szCs w:val="16"/>
                <w:lang w:val="sr-Cyrl-CS"/>
              </w:rPr>
              <w:t>(Унети датум и наставника предметне наставе који је реализатор</w:t>
            </w:r>
            <w:r>
              <w:rPr>
                <w:rFonts w:ascii="Times New Roman" w:hAnsi="Times New Roman" w:cs="Times New Roman"/>
                <w:sz w:val="24"/>
                <w:szCs w:val="24"/>
                <w:lang w:val="sr-Cyrl-CS"/>
              </w:rPr>
              <w:t>)</w:t>
            </w:r>
          </w:p>
        </w:tc>
        <w:tc>
          <w:tcPr>
            <w:tcW w:w="1835" w:type="dxa"/>
          </w:tcPr>
          <w:p w:rsidR="007C0BC2" w:rsidRDefault="007C0BC2" w:rsidP="00C539FB">
            <w:pPr>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4/1</w:t>
            </w:r>
          </w:p>
        </w:tc>
        <w:tc>
          <w:tcPr>
            <w:tcW w:w="1836" w:type="dxa"/>
          </w:tcPr>
          <w:p w:rsidR="007C0BC2" w:rsidRDefault="007C0BC2" w:rsidP="00C539FB">
            <w:pPr>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4/2</w:t>
            </w:r>
          </w:p>
        </w:tc>
        <w:tc>
          <w:tcPr>
            <w:tcW w:w="1835" w:type="dxa"/>
          </w:tcPr>
          <w:p w:rsidR="007C0BC2" w:rsidRDefault="007C0BC2" w:rsidP="00C539FB">
            <w:pPr>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4/3</w:t>
            </w:r>
          </w:p>
          <w:p w:rsidR="007C0BC2" w:rsidRDefault="007C0BC2" w:rsidP="00C539FB">
            <w:pPr>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Зајача</w:t>
            </w:r>
          </w:p>
        </w:tc>
        <w:tc>
          <w:tcPr>
            <w:tcW w:w="1836" w:type="dxa"/>
          </w:tcPr>
          <w:p w:rsidR="007C0BC2" w:rsidRDefault="007C0BC2" w:rsidP="00C539FB">
            <w:pPr>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4/4</w:t>
            </w:r>
          </w:p>
          <w:p w:rsidR="007C0BC2" w:rsidRDefault="007C0BC2" w:rsidP="00C539FB">
            <w:pPr>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Пасковац</w:t>
            </w:r>
          </w:p>
        </w:tc>
      </w:tr>
      <w:tr w:rsidR="007C0BC2" w:rsidTr="00C539FB">
        <w:tc>
          <w:tcPr>
            <w:tcW w:w="1584" w:type="dxa"/>
          </w:tcPr>
          <w:p w:rsidR="007C0BC2" w:rsidRDefault="007C0BC2" w:rsidP="00C539FB">
            <w:pPr>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српски језик</w:t>
            </w:r>
          </w:p>
        </w:tc>
        <w:tc>
          <w:tcPr>
            <w:tcW w:w="1835" w:type="dxa"/>
          </w:tcPr>
          <w:p w:rsidR="007C0BC2" w:rsidRDefault="007C0BC2" w:rsidP="00C539FB">
            <w:pPr>
              <w:spacing w:after="0" w:line="240" w:lineRule="auto"/>
              <w:jc w:val="center"/>
              <w:rPr>
                <w:rFonts w:ascii="Times New Roman" w:hAnsi="Times New Roman" w:cs="Times New Roman"/>
                <w:sz w:val="16"/>
                <w:szCs w:val="16"/>
                <w:lang w:val="sr-Cyrl-CS"/>
              </w:rPr>
            </w:pPr>
            <w:r>
              <w:rPr>
                <w:rFonts w:ascii="Times New Roman" w:hAnsi="Times New Roman" w:cs="Times New Roman"/>
                <w:sz w:val="16"/>
                <w:szCs w:val="16"/>
                <w:lang w:val="sr-Cyrl-CS"/>
              </w:rPr>
              <w:t>10.12.2021.</w:t>
            </w:r>
          </w:p>
          <w:p w:rsidR="007C0BC2" w:rsidRDefault="007C0BC2" w:rsidP="00C539FB">
            <w:pPr>
              <w:jc w:val="center"/>
              <w:rPr>
                <w:rFonts w:ascii="Times New Roman" w:hAnsi="Times New Roman" w:cs="Times New Roman"/>
                <w:sz w:val="24"/>
                <w:szCs w:val="24"/>
                <w:lang w:val="sr-Cyrl-RS"/>
              </w:rPr>
            </w:pPr>
            <w:r>
              <w:rPr>
                <w:rFonts w:ascii="Times New Roman" w:hAnsi="Times New Roman" w:cs="Times New Roman"/>
                <w:sz w:val="16"/>
                <w:szCs w:val="16"/>
                <w:lang w:val="sr-Cyrl-CS"/>
              </w:rPr>
              <w:t>Жељка Марковић</w:t>
            </w:r>
          </w:p>
        </w:tc>
        <w:tc>
          <w:tcPr>
            <w:tcW w:w="1836" w:type="dxa"/>
            <w:shd w:val="clear" w:color="auto" w:fill="auto"/>
          </w:tcPr>
          <w:p w:rsidR="007C0BC2" w:rsidRDefault="007C0BC2" w:rsidP="00C539FB">
            <w:pPr>
              <w:spacing w:after="0" w:line="240" w:lineRule="auto"/>
              <w:jc w:val="center"/>
              <w:rPr>
                <w:rFonts w:ascii="Times New Roman" w:hAnsi="Times New Roman" w:cs="Times New Roman"/>
                <w:sz w:val="16"/>
                <w:szCs w:val="16"/>
                <w:lang w:val="sr-Cyrl-CS"/>
              </w:rPr>
            </w:pPr>
            <w:r>
              <w:rPr>
                <w:rFonts w:ascii="Times New Roman" w:hAnsi="Times New Roman" w:cs="Times New Roman"/>
                <w:sz w:val="16"/>
                <w:szCs w:val="16"/>
                <w:lang w:val="sr-Cyrl-CS"/>
              </w:rPr>
              <w:t>13.12.2021.</w:t>
            </w:r>
          </w:p>
          <w:p w:rsidR="007C0BC2" w:rsidRDefault="007C0BC2" w:rsidP="00C539FB">
            <w:pPr>
              <w:jc w:val="center"/>
              <w:rPr>
                <w:rFonts w:ascii="Times New Roman" w:hAnsi="Times New Roman" w:cs="Times New Roman"/>
                <w:sz w:val="24"/>
                <w:szCs w:val="24"/>
                <w:lang w:val="sr-Cyrl-RS"/>
              </w:rPr>
            </w:pPr>
            <w:r>
              <w:rPr>
                <w:rFonts w:ascii="Times New Roman" w:hAnsi="Times New Roman" w:cs="Times New Roman"/>
                <w:sz w:val="16"/>
                <w:szCs w:val="16"/>
                <w:lang w:val="sr-Cyrl-CS"/>
              </w:rPr>
              <w:t>Жељка Марковић</w:t>
            </w:r>
          </w:p>
        </w:tc>
        <w:tc>
          <w:tcPr>
            <w:tcW w:w="1835" w:type="dxa"/>
          </w:tcPr>
          <w:p w:rsidR="007C0BC2" w:rsidRDefault="007C0BC2" w:rsidP="00C539FB">
            <w:pPr>
              <w:jc w:val="center"/>
              <w:rPr>
                <w:rFonts w:ascii="Times New Roman" w:hAnsi="Times New Roman" w:cs="Times New Roman"/>
                <w:sz w:val="24"/>
                <w:szCs w:val="24"/>
                <w:lang w:val="sr-Cyrl-RS"/>
              </w:rPr>
            </w:pPr>
          </w:p>
        </w:tc>
        <w:tc>
          <w:tcPr>
            <w:tcW w:w="1836" w:type="dxa"/>
          </w:tcPr>
          <w:p w:rsidR="007C0BC2" w:rsidRDefault="007C0BC2" w:rsidP="00C539FB">
            <w:pPr>
              <w:jc w:val="center"/>
              <w:rPr>
                <w:rFonts w:ascii="Times New Roman" w:hAnsi="Times New Roman" w:cs="Times New Roman"/>
                <w:sz w:val="24"/>
                <w:szCs w:val="24"/>
                <w:lang w:val="sr-Cyrl-RS"/>
              </w:rPr>
            </w:pPr>
          </w:p>
        </w:tc>
      </w:tr>
      <w:tr w:rsidR="007C0BC2" w:rsidTr="00C539FB">
        <w:tc>
          <w:tcPr>
            <w:tcW w:w="1584" w:type="dxa"/>
          </w:tcPr>
          <w:p w:rsidR="007C0BC2" w:rsidRDefault="007C0BC2" w:rsidP="00C539FB">
            <w:pPr>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математика</w:t>
            </w:r>
          </w:p>
          <w:p w:rsidR="007C0BC2" w:rsidRDefault="007C0BC2" w:rsidP="00C539FB">
            <w:pPr>
              <w:spacing w:after="0" w:line="240" w:lineRule="auto"/>
              <w:jc w:val="center"/>
              <w:rPr>
                <w:rFonts w:ascii="Times New Roman" w:hAnsi="Times New Roman" w:cs="Times New Roman"/>
                <w:sz w:val="24"/>
                <w:szCs w:val="24"/>
                <w:lang w:val="sr-Cyrl-CS"/>
              </w:rPr>
            </w:pPr>
          </w:p>
        </w:tc>
        <w:tc>
          <w:tcPr>
            <w:tcW w:w="1835" w:type="dxa"/>
            <w:shd w:val="clear" w:color="auto" w:fill="FFC000" w:themeFill="accent4"/>
          </w:tcPr>
          <w:p w:rsidR="007C0BC2" w:rsidRPr="002B07AD" w:rsidRDefault="007C0BC2" w:rsidP="00C539FB">
            <w:pPr>
              <w:pStyle w:val="NoSpacing"/>
              <w:rPr>
                <w:rFonts w:ascii="Times New Roman" w:hAnsi="Times New Roman"/>
                <w:sz w:val="16"/>
                <w:szCs w:val="16"/>
                <w:lang w:val="sr-Cyrl-RS"/>
              </w:rPr>
            </w:pPr>
            <w:r>
              <w:rPr>
                <w:rFonts w:ascii="Times New Roman" w:hAnsi="Times New Roman"/>
                <w:sz w:val="16"/>
                <w:szCs w:val="16"/>
                <w:lang w:val="sr-Cyrl-RS"/>
              </w:rPr>
              <w:t xml:space="preserve">           9</w:t>
            </w:r>
            <w:r w:rsidRPr="002B07AD">
              <w:rPr>
                <w:rFonts w:ascii="Times New Roman" w:hAnsi="Times New Roman"/>
                <w:sz w:val="16"/>
                <w:szCs w:val="16"/>
                <w:lang w:val="sr-Cyrl-RS"/>
              </w:rPr>
              <w:t>.6.2022.</w:t>
            </w:r>
          </w:p>
          <w:p w:rsidR="007C0BC2" w:rsidRPr="00BA4D1E" w:rsidRDefault="007C0BC2" w:rsidP="00C539FB">
            <w:pPr>
              <w:spacing w:after="0" w:line="240" w:lineRule="auto"/>
              <w:jc w:val="center"/>
              <w:rPr>
                <w:rFonts w:ascii="Times New Roman" w:hAnsi="Times New Roman" w:cs="Times New Roman"/>
                <w:sz w:val="16"/>
                <w:szCs w:val="16"/>
                <w:lang w:val="sr-Cyrl-CS"/>
              </w:rPr>
            </w:pPr>
            <w:r>
              <w:rPr>
                <w:rFonts w:ascii="Times New Roman" w:hAnsi="Times New Roman" w:cs="Times New Roman"/>
                <w:sz w:val="16"/>
                <w:szCs w:val="16"/>
                <w:lang w:val="sr-Cyrl-RS"/>
              </w:rPr>
              <w:t>Драган Јовановић</w:t>
            </w:r>
          </w:p>
        </w:tc>
        <w:tc>
          <w:tcPr>
            <w:tcW w:w="1836" w:type="dxa"/>
            <w:shd w:val="clear" w:color="auto" w:fill="FFC000" w:themeFill="accent4"/>
          </w:tcPr>
          <w:p w:rsidR="007C0BC2" w:rsidRDefault="007C0BC2" w:rsidP="00C539FB">
            <w:pPr>
              <w:spacing w:after="0" w:line="240" w:lineRule="auto"/>
              <w:jc w:val="center"/>
              <w:rPr>
                <w:rFonts w:ascii="Times New Roman" w:hAnsi="Times New Roman" w:cs="Times New Roman"/>
                <w:sz w:val="16"/>
                <w:szCs w:val="16"/>
                <w:lang w:val="sr-Cyrl-CS"/>
              </w:rPr>
            </w:pPr>
            <w:r>
              <w:rPr>
                <w:rFonts w:ascii="Times New Roman" w:hAnsi="Times New Roman" w:cs="Times New Roman"/>
                <w:sz w:val="16"/>
                <w:szCs w:val="16"/>
                <w:lang w:val="sr-Cyrl-CS"/>
              </w:rPr>
              <w:t>20.5.2022.</w:t>
            </w:r>
          </w:p>
          <w:p w:rsidR="007C0BC2" w:rsidRPr="006F16AF" w:rsidRDefault="007C0BC2" w:rsidP="00C539FB">
            <w:pPr>
              <w:spacing w:after="0" w:line="240" w:lineRule="auto"/>
              <w:jc w:val="center"/>
              <w:rPr>
                <w:rFonts w:ascii="Times New Roman" w:hAnsi="Times New Roman" w:cs="Times New Roman"/>
                <w:sz w:val="16"/>
                <w:szCs w:val="16"/>
                <w:lang w:val="sr-Cyrl-CS"/>
              </w:rPr>
            </w:pPr>
            <w:r w:rsidRPr="006F16AF">
              <w:rPr>
                <w:rFonts w:ascii="Times New Roman" w:hAnsi="Times New Roman" w:cs="Times New Roman"/>
                <w:sz w:val="16"/>
                <w:szCs w:val="16"/>
                <w:lang w:val="sr-Cyrl-RS"/>
              </w:rPr>
              <w:t>Александра Стефановић</w:t>
            </w:r>
          </w:p>
        </w:tc>
        <w:tc>
          <w:tcPr>
            <w:tcW w:w="1835" w:type="dxa"/>
          </w:tcPr>
          <w:p w:rsidR="007C0BC2" w:rsidRDefault="007C0BC2" w:rsidP="00C539FB">
            <w:pPr>
              <w:spacing w:after="0" w:line="240" w:lineRule="auto"/>
              <w:jc w:val="center"/>
              <w:rPr>
                <w:rFonts w:ascii="Times New Roman" w:hAnsi="Times New Roman" w:cs="Times New Roman"/>
                <w:sz w:val="16"/>
                <w:szCs w:val="16"/>
                <w:lang w:val="sr-Cyrl-CS"/>
              </w:rPr>
            </w:pPr>
            <w:r>
              <w:rPr>
                <w:rFonts w:ascii="Times New Roman" w:hAnsi="Times New Roman" w:cs="Times New Roman"/>
                <w:sz w:val="16"/>
                <w:szCs w:val="16"/>
                <w:lang w:val="sr-Cyrl-CS"/>
              </w:rPr>
              <w:t>17.12.2021.</w:t>
            </w:r>
          </w:p>
          <w:p w:rsidR="007C0BC2" w:rsidRDefault="007C0BC2" w:rsidP="00C539FB">
            <w:pPr>
              <w:jc w:val="center"/>
              <w:rPr>
                <w:rFonts w:ascii="Times New Roman" w:hAnsi="Times New Roman" w:cs="Times New Roman"/>
                <w:sz w:val="24"/>
                <w:szCs w:val="24"/>
                <w:lang w:val="sr-Cyrl-RS"/>
              </w:rPr>
            </w:pPr>
            <w:r>
              <w:rPr>
                <w:rFonts w:ascii="Times New Roman" w:hAnsi="Times New Roman" w:cs="Times New Roman"/>
                <w:sz w:val="16"/>
                <w:szCs w:val="16"/>
                <w:lang w:val="sr-Cyrl-CS"/>
              </w:rPr>
              <w:t>Мирјана Милићевић</w:t>
            </w:r>
          </w:p>
        </w:tc>
        <w:tc>
          <w:tcPr>
            <w:tcW w:w="1836" w:type="dxa"/>
          </w:tcPr>
          <w:p w:rsidR="007C0BC2" w:rsidRDefault="007C0BC2" w:rsidP="00C539FB">
            <w:pPr>
              <w:jc w:val="center"/>
              <w:rPr>
                <w:rFonts w:ascii="Times New Roman" w:hAnsi="Times New Roman" w:cs="Times New Roman"/>
                <w:sz w:val="24"/>
                <w:szCs w:val="24"/>
                <w:lang w:val="sr-Cyrl-RS"/>
              </w:rPr>
            </w:pPr>
          </w:p>
        </w:tc>
      </w:tr>
      <w:tr w:rsidR="007C0BC2" w:rsidTr="00C539FB">
        <w:trPr>
          <w:trHeight w:val="513"/>
        </w:trPr>
        <w:tc>
          <w:tcPr>
            <w:tcW w:w="1584" w:type="dxa"/>
            <w:vMerge w:val="restart"/>
          </w:tcPr>
          <w:p w:rsidR="007C0BC2" w:rsidRDefault="007C0BC2" w:rsidP="00C539FB">
            <w:pPr>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историја</w:t>
            </w:r>
          </w:p>
          <w:p w:rsidR="007C0BC2" w:rsidRDefault="007C0BC2" w:rsidP="00C539FB">
            <w:pPr>
              <w:spacing w:after="0" w:line="240" w:lineRule="auto"/>
              <w:jc w:val="center"/>
              <w:rPr>
                <w:rFonts w:ascii="Times New Roman" w:hAnsi="Times New Roman" w:cs="Times New Roman"/>
                <w:sz w:val="24"/>
                <w:szCs w:val="24"/>
                <w:lang w:val="sr-Cyrl-CS"/>
              </w:rPr>
            </w:pPr>
          </w:p>
        </w:tc>
        <w:tc>
          <w:tcPr>
            <w:tcW w:w="1835" w:type="dxa"/>
            <w:tcBorders>
              <w:bottom w:val="single" w:sz="4" w:space="0" w:color="auto"/>
            </w:tcBorders>
            <w:shd w:val="clear" w:color="auto" w:fill="auto"/>
          </w:tcPr>
          <w:p w:rsidR="007C0BC2" w:rsidRDefault="007C0BC2" w:rsidP="00C539FB">
            <w:pPr>
              <w:spacing w:after="0" w:line="240" w:lineRule="auto"/>
              <w:jc w:val="center"/>
              <w:rPr>
                <w:rFonts w:ascii="Times New Roman" w:hAnsi="Times New Roman" w:cs="Times New Roman"/>
                <w:sz w:val="16"/>
                <w:szCs w:val="16"/>
                <w:lang w:val="sr-Cyrl-CS"/>
              </w:rPr>
            </w:pPr>
            <w:r>
              <w:rPr>
                <w:rFonts w:ascii="Times New Roman" w:hAnsi="Times New Roman" w:cs="Times New Roman"/>
                <w:sz w:val="16"/>
                <w:szCs w:val="16"/>
                <w:lang w:val="sr-Cyrl-CS"/>
              </w:rPr>
              <w:t>28.12.2021.</w:t>
            </w:r>
          </w:p>
          <w:p w:rsidR="007C0BC2" w:rsidRDefault="007C0BC2" w:rsidP="00C539FB">
            <w:pPr>
              <w:jc w:val="center"/>
              <w:rPr>
                <w:rFonts w:ascii="Times New Roman" w:hAnsi="Times New Roman" w:cs="Times New Roman"/>
                <w:sz w:val="24"/>
                <w:szCs w:val="24"/>
                <w:lang w:val="sr-Cyrl-RS"/>
              </w:rPr>
            </w:pPr>
            <w:r>
              <w:rPr>
                <w:rFonts w:ascii="Times New Roman" w:hAnsi="Times New Roman" w:cs="Times New Roman"/>
                <w:sz w:val="16"/>
                <w:szCs w:val="16"/>
                <w:lang w:val="sr-Cyrl-CS"/>
              </w:rPr>
              <w:t>Весна Митровић</w:t>
            </w:r>
          </w:p>
        </w:tc>
        <w:tc>
          <w:tcPr>
            <w:tcW w:w="1836" w:type="dxa"/>
            <w:tcBorders>
              <w:bottom w:val="single" w:sz="4" w:space="0" w:color="auto"/>
            </w:tcBorders>
            <w:shd w:val="clear" w:color="auto" w:fill="auto"/>
          </w:tcPr>
          <w:p w:rsidR="007C0BC2" w:rsidRDefault="007C0BC2" w:rsidP="00C539FB">
            <w:pPr>
              <w:spacing w:after="0" w:line="240" w:lineRule="auto"/>
              <w:jc w:val="center"/>
              <w:rPr>
                <w:rFonts w:ascii="Times New Roman" w:hAnsi="Times New Roman" w:cs="Times New Roman"/>
                <w:sz w:val="16"/>
                <w:szCs w:val="16"/>
                <w:lang w:val="sr-Cyrl-CS"/>
              </w:rPr>
            </w:pPr>
            <w:r>
              <w:rPr>
                <w:rFonts w:ascii="Times New Roman" w:hAnsi="Times New Roman" w:cs="Times New Roman"/>
                <w:sz w:val="16"/>
                <w:szCs w:val="16"/>
                <w:lang w:val="sr-Cyrl-CS"/>
              </w:rPr>
              <w:t>30.12.2021.</w:t>
            </w:r>
          </w:p>
          <w:p w:rsidR="007C0BC2" w:rsidRDefault="007C0BC2" w:rsidP="00C539FB">
            <w:pPr>
              <w:jc w:val="center"/>
              <w:rPr>
                <w:rFonts w:ascii="Times New Roman" w:hAnsi="Times New Roman" w:cs="Times New Roman"/>
                <w:sz w:val="24"/>
                <w:szCs w:val="24"/>
                <w:lang w:val="sr-Cyrl-RS"/>
              </w:rPr>
            </w:pPr>
            <w:r>
              <w:rPr>
                <w:rFonts w:ascii="Times New Roman" w:hAnsi="Times New Roman" w:cs="Times New Roman"/>
                <w:sz w:val="16"/>
                <w:szCs w:val="16"/>
                <w:lang w:val="sr-Cyrl-CS"/>
              </w:rPr>
              <w:t>Весна Митровић</w:t>
            </w:r>
          </w:p>
        </w:tc>
        <w:tc>
          <w:tcPr>
            <w:tcW w:w="1835" w:type="dxa"/>
            <w:tcBorders>
              <w:bottom w:val="single" w:sz="4" w:space="0" w:color="auto"/>
            </w:tcBorders>
          </w:tcPr>
          <w:p w:rsidR="007C0BC2" w:rsidRDefault="007C0BC2" w:rsidP="00C539FB">
            <w:pPr>
              <w:jc w:val="center"/>
              <w:rPr>
                <w:rFonts w:ascii="Times New Roman" w:hAnsi="Times New Roman" w:cs="Times New Roman"/>
                <w:sz w:val="24"/>
                <w:szCs w:val="24"/>
                <w:lang w:val="sr-Cyrl-RS"/>
              </w:rPr>
            </w:pPr>
          </w:p>
        </w:tc>
        <w:tc>
          <w:tcPr>
            <w:tcW w:w="1836" w:type="dxa"/>
            <w:vMerge w:val="restart"/>
          </w:tcPr>
          <w:p w:rsidR="007C0BC2" w:rsidRDefault="007C0BC2" w:rsidP="00C539FB">
            <w:pPr>
              <w:jc w:val="center"/>
              <w:rPr>
                <w:rFonts w:ascii="Times New Roman" w:hAnsi="Times New Roman" w:cs="Times New Roman"/>
                <w:sz w:val="24"/>
                <w:szCs w:val="24"/>
                <w:lang w:val="sr-Cyrl-RS"/>
              </w:rPr>
            </w:pPr>
          </w:p>
        </w:tc>
      </w:tr>
      <w:tr w:rsidR="007C0BC2" w:rsidTr="00C539FB">
        <w:trPr>
          <w:trHeight w:val="585"/>
        </w:trPr>
        <w:tc>
          <w:tcPr>
            <w:tcW w:w="1584" w:type="dxa"/>
            <w:vMerge/>
          </w:tcPr>
          <w:p w:rsidR="007C0BC2" w:rsidRDefault="007C0BC2" w:rsidP="00C539FB">
            <w:pPr>
              <w:spacing w:after="0" w:line="240" w:lineRule="auto"/>
              <w:jc w:val="center"/>
              <w:rPr>
                <w:rFonts w:ascii="Times New Roman" w:hAnsi="Times New Roman" w:cs="Times New Roman"/>
                <w:sz w:val="24"/>
                <w:szCs w:val="24"/>
                <w:lang w:val="sr-Cyrl-CS"/>
              </w:rPr>
            </w:pPr>
          </w:p>
        </w:tc>
        <w:tc>
          <w:tcPr>
            <w:tcW w:w="1835" w:type="dxa"/>
            <w:tcBorders>
              <w:top w:val="single" w:sz="4" w:space="0" w:color="auto"/>
            </w:tcBorders>
            <w:shd w:val="clear" w:color="auto" w:fill="FFC000" w:themeFill="accent4"/>
          </w:tcPr>
          <w:p w:rsidR="007C0BC2" w:rsidRDefault="007C0BC2" w:rsidP="00C539FB">
            <w:pPr>
              <w:spacing w:after="0" w:line="240" w:lineRule="auto"/>
              <w:jc w:val="center"/>
              <w:rPr>
                <w:rFonts w:ascii="Times New Roman" w:hAnsi="Times New Roman" w:cs="Times New Roman"/>
                <w:sz w:val="16"/>
                <w:szCs w:val="16"/>
                <w:lang w:val="sr-Cyrl-CS"/>
              </w:rPr>
            </w:pPr>
            <w:r>
              <w:rPr>
                <w:rFonts w:ascii="Times New Roman" w:hAnsi="Times New Roman" w:cs="Times New Roman"/>
                <w:sz w:val="16"/>
                <w:szCs w:val="16"/>
                <w:lang w:val="sr-Cyrl-CS"/>
              </w:rPr>
              <w:t>3.3.2022.</w:t>
            </w:r>
          </w:p>
          <w:p w:rsidR="007C0BC2" w:rsidRDefault="007C0BC2" w:rsidP="00C539FB">
            <w:pPr>
              <w:spacing w:after="0" w:line="240" w:lineRule="auto"/>
              <w:jc w:val="center"/>
              <w:rPr>
                <w:rFonts w:ascii="Times New Roman" w:hAnsi="Times New Roman" w:cs="Times New Roman"/>
                <w:sz w:val="16"/>
                <w:szCs w:val="16"/>
                <w:lang w:val="sr-Cyrl-CS"/>
              </w:rPr>
            </w:pPr>
            <w:r>
              <w:rPr>
                <w:rFonts w:ascii="Times New Roman" w:hAnsi="Times New Roman" w:cs="Times New Roman"/>
                <w:sz w:val="16"/>
                <w:szCs w:val="16"/>
                <w:lang w:val="sr-Cyrl-CS"/>
              </w:rPr>
              <w:t>Весна Митровић</w:t>
            </w:r>
          </w:p>
        </w:tc>
        <w:tc>
          <w:tcPr>
            <w:tcW w:w="1836" w:type="dxa"/>
            <w:tcBorders>
              <w:top w:val="single" w:sz="4" w:space="0" w:color="auto"/>
            </w:tcBorders>
            <w:shd w:val="clear" w:color="auto" w:fill="FFC000" w:themeFill="accent4"/>
          </w:tcPr>
          <w:p w:rsidR="007C0BC2" w:rsidRDefault="007C0BC2" w:rsidP="00C539FB">
            <w:pPr>
              <w:spacing w:after="0" w:line="240" w:lineRule="auto"/>
              <w:jc w:val="center"/>
              <w:rPr>
                <w:rFonts w:ascii="Times New Roman" w:hAnsi="Times New Roman" w:cs="Times New Roman"/>
                <w:sz w:val="16"/>
                <w:szCs w:val="16"/>
                <w:lang w:val="sr-Cyrl-CS"/>
              </w:rPr>
            </w:pPr>
            <w:r>
              <w:rPr>
                <w:rFonts w:ascii="Times New Roman" w:hAnsi="Times New Roman" w:cs="Times New Roman"/>
                <w:sz w:val="16"/>
                <w:szCs w:val="16"/>
                <w:lang w:val="sr-Cyrl-CS"/>
              </w:rPr>
              <w:t>3.3.2022.</w:t>
            </w:r>
          </w:p>
          <w:p w:rsidR="007C0BC2" w:rsidRDefault="007C0BC2" w:rsidP="00C539FB">
            <w:pPr>
              <w:jc w:val="center"/>
              <w:rPr>
                <w:rFonts w:ascii="Times New Roman" w:hAnsi="Times New Roman" w:cs="Times New Roman"/>
                <w:sz w:val="16"/>
                <w:szCs w:val="16"/>
                <w:lang w:val="sr-Cyrl-CS"/>
              </w:rPr>
            </w:pPr>
            <w:r>
              <w:rPr>
                <w:rFonts w:ascii="Times New Roman" w:hAnsi="Times New Roman" w:cs="Times New Roman"/>
                <w:sz w:val="16"/>
                <w:szCs w:val="16"/>
                <w:lang w:val="sr-Cyrl-CS"/>
              </w:rPr>
              <w:t>Весна Митровић</w:t>
            </w:r>
          </w:p>
        </w:tc>
        <w:tc>
          <w:tcPr>
            <w:tcW w:w="1835" w:type="dxa"/>
            <w:tcBorders>
              <w:top w:val="single" w:sz="4" w:space="0" w:color="auto"/>
            </w:tcBorders>
            <w:shd w:val="clear" w:color="auto" w:fill="FFC000" w:themeFill="accent4"/>
          </w:tcPr>
          <w:p w:rsidR="007C0BC2" w:rsidRDefault="007C0BC2" w:rsidP="00C539FB">
            <w:pPr>
              <w:spacing w:after="0" w:line="240" w:lineRule="auto"/>
              <w:jc w:val="center"/>
              <w:rPr>
                <w:rFonts w:ascii="Times New Roman" w:hAnsi="Times New Roman" w:cs="Times New Roman"/>
                <w:sz w:val="16"/>
                <w:szCs w:val="16"/>
                <w:lang w:val="sr-Cyrl-CS"/>
              </w:rPr>
            </w:pPr>
            <w:r>
              <w:rPr>
                <w:rFonts w:ascii="Times New Roman" w:hAnsi="Times New Roman" w:cs="Times New Roman"/>
                <w:sz w:val="16"/>
                <w:szCs w:val="16"/>
                <w:lang w:val="sr-Cyrl-CS"/>
              </w:rPr>
              <w:t>7.2.2022.</w:t>
            </w:r>
          </w:p>
          <w:p w:rsidR="007C0BC2" w:rsidRDefault="007C0BC2" w:rsidP="00C539FB">
            <w:pPr>
              <w:jc w:val="center"/>
              <w:rPr>
                <w:rFonts w:ascii="Times New Roman" w:hAnsi="Times New Roman" w:cs="Times New Roman"/>
                <w:sz w:val="24"/>
                <w:szCs w:val="24"/>
                <w:lang w:val="sr-Cyrl-RS"/>
              </w:rPr>
            </w:pPr>
            <w:r>
              <w:rPr>
                <w:rFonts w:ascii="Times New Roman" w:hAnsi="Times New Roman" w:cs="Times New Roman"/>
                <w:sz w:val="16"/>
                <w:szCs w:val="16"/>
                <w:lang w:val="sr-Cyrl-CS"/>
              </w:rPr>
              <w:t>Милосава Савић</w:t>
            </w:r>
          </w:p>
        </w:tc>
        <w:tc>
          <w:tcPr>
            <w:tcW w:w="1836" w:type="dxa"/>
            <w:vMerge/>
          </w:tcPr>
          <w:p w:rsidR="007C0BC2" w:rsidRDefault="007C0BC2" w:rsidP="00C539FB">
            <w:pPr>
              <w:jc w:val="center"/>
              <w:rPr>
                <w:rFonts w:ascii="Times New Roman" w:hAnsi="Times New Roman" w:cs="Times New Roman"/>
                <w:sz w:val="24"/>
                <w:szCs w:val="24"/>
                <w:lang w:val="sr-Cyrl-RS"/>
              </w:rPr>
            </w:pPr>
          </w:p>
        </w:tc>
      </w:tr>
      <w:tr w:rsidR="007C0BC2" w:rsidTr="00C539FB">
        <w:tc>
          <w:tcPr>
            <w:tcW w:w="1584" w:type="dxa"/>
          </w:tcPr>
          <w:p w:rsidR="007C0BC2" w:rsidRDefault="007C0BC2" w:rsidP="00C539FB">
            <w:pPr>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биологија</w:t>
            </w:r>
          </w:p>
          <w:p w:rsidR="007C0BC2" w:rsidRDefault="007C0BC2" w:rsidP="00C539FB">
            <w:pPr>
              <w:spacing w:after="0" w:line="240" w:lineRule="auto"/>
              <w:jc w:val="center"/>
              <w:rPr>
                <w:rFonts w:ascii="Times New Roman" w:hAnsi="Times New Roman" w:cs="Times New Roman"/>
                <w:sz w:val="24"/>
                <w:szCs w:val="24"/>
                <w:lang w:val="sr-Cyrl-CS"/>
              </w:rPr>
            </w:pPr>
          </w:p>
        </w:tc>
        <w:tc>
          <w:tcPr>
            <w:tcW w:w="1835" w:type="dxa"/>
            <w:shd w:val="clear" w:color="auto" w:fill="FFC000" w:themeFill="accent4"/>
          </w:tcPr>
          <w:p w:rsidR="007C0BC2" w:rsidRDefault="007C0BC2" w:rsidP="00C539FB">
            <w:pPr>
              <w:spacing w:after="0" w:line="240" w:lineRule="auto"/>
              <w:jc w:val="center"/>
              <w:rPr>
                <w:rFonts w:ascii="Times New Roman" w:hAnsi="Times New Roman" w:cs="Times New Roman"/>
                <w:sz w:val="16"/>
                <w:szCs w:val="16"/>
                <w:lang w:val="sr-Cyrl-CS"/>
              </w:rPr>
            </w:pPr>
            <w:r>
              <w:rPr>
                <w:rFonts w:ascii="Times New Roman" w:hAnsi="Times New Roman" w:cs="Times New Roman"/>
                <w:sz w:val="16"/>
                <w:szCs w:val="16"/>
                <w:lang w:val="sr-Cyrl-CS"/>
              </w:rPr>
              <w:t>14.4.2022.</w:t>
            </w:r>
          </w:p>
          <w:p w:rsidR="007C0BC2" w:rsidRPr="00AF65C1" w:rsidRDefault="007C0BC2" w:rsidP="00C539FB">
            <w:pPr>
              <w:spacing w:after="0" w:line="240" w:lineRule="auto"/>
              <w:jc w:val="center"/>
              <w:rPr>
                <w:rFonts w:ascii="Times New Roman" w:hAnsi="Times New Roman" w:cs="Times New Roman"/>
                <w:sz w:val="16"/>
                <w:szCs w:val="16"/>
                <w:lang w:val="sr-Cyrl-CS"/>
              </w:rPr>
            </w:pPr>
            <w:r>
              <w:rPr>
                <w:rFonts w:ascii="Times New Roman" w:hAnsi="Times New Roman" w:cs="Times New Roman"/>
                <w:sz w:val="16"/>
                <w:szCs w:val="16"/>
                <w:lang w:val="sr-Cyrl-CS"/>
              </w:rPr>
              <w:t>Миланка Стефановић</w:t>
            </w:r>
          </w:p>
        </w:tc>
        <w:tc>
          <w:tcPr>
            <w:tcW w:w="1836" w:type="dxa"/>
            <w:shd w:val="clear" w:color="auto" w:fill="FFC000" w:themeFill="accent4"/>
          </w:tcPr>
          <w:p w:rsidR="007C0BC2" w:rsidRDefault="007C0BC2" w:rsidP="00C539FB">
            <w:pPr>
              <w:spacing w:after="0" w:line="240" w:lineRule="auto"/>
              <w:jc w:val="center"/>
              <w:rPr>
                <w:rFonts w:ascii="Times New Roman" w:hAnsi="Times New Roman" w:cs="Times New Roman"/>
                <w:sz w:val="16"/>
                <w:szCs w:val="16"/>
                <w:lang w:val="sr-Cyrl-CS"/>
              </w:rPr>
            </w:pPr>
            <w:r>
              <w:rPr>
                <w:rFonts w:ascii="Times New Roman" w:hAnsi="Times New Roman" w:cs="Times New Roman"/>
                <w:sz w:val="16"/>
                <w:szCs w:val="16"/>
                <w:lang w:val="sr-Cyrl-CS"/>
              </w:rPr>
              <w:t>14.4.2022.</w:t>
            </w:r>
          </w:p>
          <w:p w:rsidR="007C0BC2" w:rsidRPr="00AF65C1" w:rsidRDefault="007C0BC2" w:rsidP="00C539FB">
            <w:pPr>
              <w:spacing w:after="0" w:line="240" w:lineRule="auto"/>
              <w:jc w:val="center"/>
              <w:rPr>
                <w:rFonts w:ascii="Times New Roman" w:hAnsi="Times New Roman" w:cs="Times New Roman"/>
                <w:sz w:val="16"/>
                <w:szCs w:val="16"/>
                <w:lang w:val="sr-Cyrl-CS"/>
              </w:rPr>
            </w:pPr>
            <w:r>
              <w:rPr>
                <w:rFonts w:ascii="Times New Roman" w:hAnsi="Times New Roman" w:cs="Times New Roman"/>
                <w:sz w:val="16"/>
                <w:szCs w:val="16"/>
                <w:lang w:val="sr-Cyrl-CS"/>
              </w:rPr>
              <w:t>Миланка Стефановић</w:t>
            </w:r>
          </w:p>
        </w:tc>
        <w:tc>
          <w:tcPr>
            <w:tcW w:w="1835" w:type="dxa"/>
          </w:tcPr>
          <w:p w:rsidR="007C0BC2" w:rsidRDefault="007C0BC2" w:rsidP="00C539FB">
            <w:pPr>
              <w:spacing w:after="0" w:line="240" w:lineRule="auto"/>
              <w:jc w:val="center"/>
              <w:rPr>
                <w:rFonts w:ascii="Times New Roman" w:hAnsi="Times New Roman" w:cs="Times New Roman"/>
                <w:sz w:val="16"/>
                <w:szCs w:val="16"/>
                <w:lang w:val="sr-Cyrl-CS"/>
              </w:rPr>
            </w:pPr>
            <w:r>
              <w:rPr>
                <w:rFonts w:ascii="Times New Roman" w:hAnsi="Times New Roman" w:cs="Times New Roman"/>
                <w:sz w:val="16"/>
                <w:szCs w:val="16"/>
                <w:lang w:val="sr-Cyrl-CS"/>
              </w:rPr>
              <w:t>25.10.2021.</w:t>
            </w:r>
          </w:p>
          <w:p w:rsidR="007C0BC2" w:rsidRDefault="007C0BC2" w:rsidP="00C539FB">
            <w:pPr>
              <w:jc w:val="center"/>
              <w:rPr>
                <w:rFonts w:ascii="Times New Roman" w:hAnsi="Times New Roman" w:cs="Times New Roman"/>
                <w:sz w:val="24"/>
                <w:szCs w:val="24"/>
                <w:lang w:val="sr-Cyrl-RS"/>
              </w:rPr>
            </w:pPr>
            <w:r>
              <w:rPr>
                <w:rFonts w:ascii="Times New Roman" w:hAnsi="Times New Roman" w:cs="Times New Roman"/>
                <w:sz w:val="16"/>
                <w:szCs w:val="16"/>
                <w:lang w:val="sr-Cyrl-CS"/>
              </w:rPr>
              <w:t>Ана Ђукановић</w:t>
            </w:r>
          </w:p>
        </w:tc>
        <w:tc>
          <w:tcPr>
            <w:tcW w:w="1836" w:type="dxa"/>
          </w:tcPr>
          <w:p w:rsidR="007C0BC2" w:rsidRDefault="007C0BC2" w:rsidP="00C539FB">
            <w:pPr>
              <w:jc w:val="center"/>
              <w:rPr>
                <w:rFonts w:ascii="Times New Roman" w:hAnsi="Times New Roman" w:cs="Times New Roman"/>
                <w:sz w:val="24"/>
                <w:szCs w:val="24"/>
                <w:lang w:val="sr-Cyrl-RS"/>
              </w:rPr>
            </w:pPr>
          </w:p>
        </w:tc>
      </w:tr>
      <w:tr w:rsidR="007C0BC2" w:rsidTr="00C539FB">
        <w:tc>
          <w:tcPr>
            <w:tcW w:w="1584" w:type="dxa"/>
          </w:tcPr>
          <w:p w:rsidR="007C0BC2" w:rsidRDefault="007C0BC2" w:rsidP="00C539FB">
            <w:pPr>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географија</w:t>
            </w:r>
          </w:p>
          <w:p w:rsidR="007C0BC2" w:rsidRDefault="007C0BC2" w:rsidP="00C539FB">
            <w:pPr>
              <w:spacing w:after="0" w:line="240" w:lineRule="auto"/>
              <w:jc w:val="center"/>
              <w:rPr>
                <w:rFonts w:ascii="Times New Roman" w:hAnsi="Times New Roman" w:cs="Times New Roman"/>
                <w:sz w:val="24"/>
                <w:szCs w:val="24"/>
                <w:lang w:val="sr-Cyrl-CS"/>
              </w:rPr>
            </w:pPr>
          </w:p>
        </w:tc>
        <w:tc>
          <w:tcPr>
            <w:tcW w:w="1835" w:type="dxa"/>
            <w:shd w:val="clear" w:color="auto" w:fill="auto"/>
          </w:tcPr>
          <w:p w:rsidR="007C0BC2" w:rsidRDefault="007C0BC2" w:rsidP="00C539FB">
            <w:pPr>
              <w:spacing w:after="0" w:line="240" w:lineRule="auto"/>
              <w:jc w:val="center"/>
              <w:rPr>
                <w:rFonts w:ascii="Times New Roman" w:hAnsi="Times New Roman" w:cs="Times New Roman"/>
                <w:sz w:val="16"/>
                <w:szCs w:val="16"/>
                <w:lang w:val="sr-Cyrl-CS"/>
              </w:rPr>
            </w:pPr>
            <w:r>
              <w:rPr>
                <w:rFonts w:ascii="Times New Roman" w:hAnsi="Times New Roman" w:cs="Times New Roman"/>
                <w:sz w:val="16"/>
                <w:szCs w:val="16"/>
                <w:lang w:val="sr-Cyrl-CS"/>
              </w:rPr>
              <w:t>26.10.2021.</w:t>
            </w:r>
          </w:p>
          <w:p w:rsidR="007C0BC2" w:rsidRDefault="007C0BC2" w:rsidP="00C539FB">
            <w:pPr>
              <w:jc w:val="center"/>
              <w:rPr>
                <w:rFonts w:ascii="Times New Roman" w:hAnsi="Times New Roman" w:cs="Times New Roman"/>
                <w:sz w:val="24"/>
                <w:szCs w:val="24"/>
                <w:lang w:val="sr-Cyrl-RS"/>
              </w:rPr>
            </w:pPr>
            <w:r>
              <w:rPr>
                <w:rFonts w:ascii="Times New Roman" w:hAnsi="Times New Roman" w:cs="Times New Roman"/>
                <w:sz w:val="16"/>
                <w:szCs w:val="16"/>
                <w:lang w:val="sr-Cyrl-CS"/>
              </w:rPr>
              <w:t>Станојевић Светлана</w:t>
            </w:r>
          </w:p>
        </w:tc>
        <w:tc>
          <w:tcPr>
            <w:tcW w:w="1836" w:type="dxa"/>
            <w:shd w:val="clear" w:color="auto" w:fill="auto"/>
          </w:tcPr>
          <w:p w:rsidR="007C0BC2" w:rsidRDefault="007C0BC2" w:rsidP="00C539FB">
            <w:pPr>
              <w:spacing w:after="0" w:line="240" w:lineRule="auto"/>
              <w:jc w:val="center"/>
              <w:rPr>
                <w:rFonts w:ascii="Times New Roman" w:hAnsi="Times New Roman" w:cs="Times New Roman"/>
                <w:sz w:val="16"/>
                <w:szCs w:val="16"/>
                <w:lang w:val="sr-Cyrl-CS"/>
              </w:rPr>
            </w:pPr>
            <w:r>
              <w:rPr>
                <w:rFonts w:ascii="Times New Roman" w:hAnsi="Times New Roman" w:cs="Times New Roman"/>
                <w:sz w:val="16"/>
                <w:szCs w:val="16"/>
                <w:lang w:val="sr-Cyrl-CS"/>
              </w:rPr>
              <w:t>12.10.2021.</w:t>
            </w:r>
          </w:p>
          <w:p w:rsidR="007C0BC2" w:rsidRDefault="007C0BC2" w:rsidP="00C539FB">
            <w:pPr>
              <w:jc w:val="center"/>
              <w:rPr>
                <w:rFonts w:ascii="Times New Roman" w:hAnsi="Times New Roman" w:cs="Times New Roman"/>
                <w:sz w:val="24"/>
                <w:szCs w:val="24"/>
                <w:lang w:val="sr-Cyrl-RS"/>
              </w:rPr>
            </w:pPr>
            <w:r>
              <w:rPr>
                <w:rFonts w:ascii="Times New Roman" w:hAnsi="Times New Roman" w:cs="Times New Roman"/>
                <w:sz w:val="16"/>
                <w:szCs w:val="16"/>
                <w:lang w:val="sr-Cyrl-CS"/>
              </w:rPr>
              <w:t>Станојевић Светлана</w:t>
            </w:r>
          </w:p>
        </w:tc>
        <w:tc>
          <w:tcPr>
            <w:tcW w:w="1835" w:type="dxa"/>
          </w:tcPr>
          <w:p w:rsidR="007C0BC2" w:rsidRDefault="007C0BC2" w:rsidP="00C539FB">
            <w:pPr>
              <w:spacing w:after="0" w:line="240" w:lineRule="auto"/>
              <w:jc w:val="center"/>
              <w:rPr>
                <w:rFonts w:ascii="Times New Roman" w:hAnsi="Times New Roman" w:cs="Times New Roman"/>
                <w:sz w:val="16"/>
                <w:szCs w:val="16"/>
                <w:lang w:val="sr-Cyrl-CS"/>
              </w:rPr>
            </w:pPr>
            <w:r>
              <w:rPr>
                <w:rFonts w:ascii="Times New Roman" w:hAnsi="Times New Roman" w:cs="Times New Roman"/>
                <w:sz w:val="16"/>
                <w:szCs w:val="16"/>
                <w:lang w:val="sr-Cyrl-CS"/>
              </w:rPr>
              <w:t>20.9.2021.</w:t>
            </w:r>
          </w:p>
          <w:p w:rsidR="007C0BC2" w:rsidRPr="00A06514" w:rsidRDefault="007C0BC2" w:rsidP="00C539FB">
            <w:pPr>
              <w:jc w:val="center"/>
              <w:rPr>
                <w:rFonts w:ascii="Times New Roman" w:hAnsi="Times New Roman" w:cs="Times New Roman"/>
                <w:sz w:val="24"/>
                <w:szCs w:val="24"/>
                <w:lang w:val="sr-Cyrl-RS"/>
              </w:rPr>
            </w:pPr>
            <w:r>
              <w:rPr>
                <w:rFonts w:ascii="Times New Roman" w:hAnsi="Times New Roman" w:cs="Times New Roman"/>
                <w:sz w:val="16"/>
                <w:szCs w:val="16"/>
                <w:lang w:val="sr-Cyrl-CS"/>
              </w:rPr>
              <w:t>Зорица Павловић</w:t>
            </w:r>
          </w:p>
        </w:tc>
        <w:tc>
          <w:tcPr>
            <w:tcW w:w="1836" w:type="dxa"/>
          </w:tcPr>
          <w:p w:rsidR="007C0BC2" w:rsidRDefault="007C0BC2" w:rsidP="00C539FB">
            <w:pPr>
              <w:jc w:val="center"/>
              <w:rPr>
                <w:rFonts w:ascii="Times New Roman" w:hAnsi="Times New Roman" w:cs="Times New Roman"/>
                <w:sz w:val="24"/>
                <w:szCs w:val="24"/>
                <w:lang w:val="sr-Cyrl-RS"/>
              </w:rPr>
            </w:pPr>
          </w:p>
        </w:tc>
      </w:tr>
      <w:tr w:rsidR="007C0BC2" w:rsidTr="00C539FB">
        <w:tc>
          <w:tcPr>
            <w:tcW w:w="1584" w:type="dxa"/>
          </w:tcPr>
          <w:p w:rsidR="007C0BC2" w:rsidRDefault="007C0BC2" w:rsidP="00C539FB">
            <w:pPr>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музичка</w:t>
            </w:r>
          </w:p>
          <w:p w:rsidR="007C0BC2" w:rsidRDefault="007C0BC2" w:rsidP="00C539FB">
            <w:pPr>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култура</w:t>
            </w:r>
          </w:p>
        </w:tc>
        <w:tc>
          <w:tcPr>
            <w:tcW w:w="1835" w:type="dxa"/>
            <w:shd w:val="clear" w:color="auto" w:fill="auto"/>
          </w:tcPr>
          <w:p w:rsidR="007C0BC2" w:rsidRDefault="007C0BC2" w:rsidP="00C539FB">
            <w:pPr>
              <w:jc w:val="center"/>
              <w:rPr>
                <w:rFonts w:ascii="Times New Roman" w:hAnsi="Times New Roman" w:cs="Times New Roman"/>
                <w:sz w:val="24"/>
                <w:szCs w:val="24"/>
                <w:lang w:val="sr-Cyrl-RS"/>
              </w:rPr>
            </w:pPr>
          </w:p>
        </w:tc>
        <w:tc>
          <w:tcPr>
            <w:tcW w:w="1836" w:type="dxa"/>
            <w:shd w:val="clear" w:color="auto" w:fill="FFC000" w:themeFill="accent4"/>
          </w:tcPr>
          <w:p w:rsidR="007C0BC2" w:rsidRPr="000A7A40" w:rsidRDefault="007C0BC2" w:rsidP="00C539FB">
            <w:pPr>
              <w:pStyle w:val="NoSpacing"/>
              <w:rPr>
                <w:rFonts w:ascii="Times New Roman" w:hAnsi="Times New Roman"/>
                <w:sz w:val="16"/>
                <w:szCs w:val="16"/>
                <w:lang w:val="sr-Cyrl-RS"/>
              </w:rPr>
            </w:pPr>
            <w:r>
              <w:rPr>
                <w:rFonts w:ascii="Times New Roman" w:hAnsi="Times New Roman"/>
                <w:sz w:val="16"/>
                <w:szCs w:val="16"/>
                <w:lang w:val="sr-Cyrl-RS"/>
              </w:rPr>
              <w:t xml:space="preserve">        </w:t>
            </w:r>
            <w:r w:rsidRPr="000A7A40">
              <w:rPr>
                <w:rFonts w:ascii="Times New Roman" w:hAnsi="Times New Roman"/>
                <w:sz w:val="16"/>
                <w:szCs w:val="16"/>
                <w:lang w:val="sr-Cyrl-RS"/>
              </w:rPr>
              <w:t>10.6.2022.</w:t>
            </w:r>
          </w:p>
          <w:p w:rsidR="007C0BC2" w:rsidRDefault="007C0BC2" w:rsidP="00C539FB">
            <w:pPr>
              <w:pStyle w:val="NoSpacing"/>
              <w:rPr>
                <w:lang w:val="sr-Cyrl-RS"/>
              </w:rPr>
            </w:pPr>
            <w:r w:rsidRPr="000A7A40">
              <w:rPr>
                <w:rFonts w:ascii="Times New Roman" w:hAnsi="Times New Roman"/>
                <w:sz w:val="16"/>
                <w:szCs w:val="16"/>
                <w:lang w:val="sr-Cyrl-RS"/>
              </w:rPr>
              <w:t>Зоран Кокановић</w:t>
            </w:r>
          </w:p>
        </w:tc>
        <w:tc>
          <w:tcPr>
            <w:tcW w:w="1835" w:type="dxa"/>
          </w:tcPr>
          <w:p w:rsidR="007C0BC2" w:rsidRDefault="007C0BC2" w:rsidP="00C539FB">
            <w:pPr>
              <w:jc w:val="center"/>
              <w:rPr>
                <w:rFonts w:ascii="Times New Roman" w:hAnsi="Times New Roman" w:cs="Times New Roman"/>
                <w:sz w:val="24"/>
                <w:szCs w:val="24"/>
                <w:lang w:val="sr-Cyrl-RS"/>
              </w:rPr>
            </w:pPr>
          </w:p>
        </w:tc>
        <w:tc>
          <w:tcPr>
            <w:tcW w:w="1836" w:type="dxa"/>
          </w:tcPr>
          <w:p w:rsidR="007C0BC2" w:rsidRDefault="007C0BC2" w:rsidP="00C539FB">
            <w:pPr>
              <w:jc w:val="center"/>
              <w:rPr>
                <w:rFonts w:ascii="Times New Roman" w:hAnsi="Times New Roman" w:cs="Times New Roman"/>
                <w:sz w:val="24"/>
                <w:szCs w:val="24"/>
                <w:lang w:val="sr-Cyrl-RS"/>
              </w:rPr>
            </w:pPr>
          </w:p>
        </w:tc>
      </w:tr>
      <w:tr w:rsidR="007C0BC2" w:rsidTr="00C539FB">
        <w:tc>
          <w:tcPr>
            <w:tcW w:w="1584" w:type="dxa"/>
          </w:tcPr>
          <w:p w:rsidR="007C0BC2" w:rsidRDefault="007C0BC2" w:rsidP="00C539FB">
            <w:pPr>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ликовна култура</w:t>
            </w:r>
          </w:p>
        </w:tc>
        <w:tc>
          <w:tcPr>
            <w:tcW w:w="1835" w:type="dxa"/>
            <w:shd w:val="clear" w:color="auto" w:fill="FFC000" w:themeFill="accent4"/>
          </w:tcPr>
          <w:p w:rsidR="007C0BC2" w:rsidRDefault="007C0BC2" w:rsidP="00C539FB">
            <w:pPr>
              <w:spacing w:after="0" w:line="240" w:lineRule="auto"/>
              <w:jc w:val="center"/>
              <w:rPr>
                <w:rFonts w:ascii="Times New Roman" w:hAnsi="Times New Roman" w:cs="Times New Roman"/>
                <w:sz w:val="16"/>
                <w:szCs w:val="16"/>
                <w:lang w:val="sr-Cyrl-CS"/>
              </w:rPr>
            </w:pPr>
            <w:r>
              <w:rPr>
                <w:rFonts w:ascii="Times New Roman" w:hAnsi="Times New Roman" w:cs="Times New Roman"/>
                <w:sz w:val="16"/>
                <w:szCs w:val="16"/>
                <w:lang w:val="sr-Cyrl-CS"/>
              </w:rPr>
              <w:t>25.5.2022.</w:t>
            </w:r>
          </w:p>
          <w:p w:rsidR="007C0BC2" w:rsidRDefault="007C0BC2" w:rsidP="00C539FB">
            <w:pPr>
              <w:jc w:val="center"/>
              <w:rPr>
                <w:rFonts w:ascii="Times New Roman" w:hAnsi="Times New Roman" w:cs="Times New Roman"/>
                <w:sz w:val="24"/>
                <w:szCs w:val="24"/>
                <w:lang w:val="sr-Cyrl-RS"/>
              </w:rPr>
            </w:pPr>
            <w:r>
              <w:rPr>
                <w:rFonts w:ascii="Times New Roman" w:hAnsi="Times New Roman" w:cs="Times New Roman"/>
                <w:sz w:val="16"/>
                <w:szCs w:val="16"/>
                <w:lang w:val="sr-Cyrl-CS"/>
              </w:rPr>
              <w:t>Ана Фафулић</w:t>
            </w:r>
          </w:p>
        </w:tc>
        <w:tc>
          <w:tcPr>
            <w:tcW w:w="1836" w:type="dxa"/>
            <w:shd w:val="clear" w:color="auto" w:fill="FFC000" w:themeFill="accent4"/>
          </w:tcPr>
          <w:p w:rsidR="007C0BC2" w:rsidRDefault="007C0BC2" w:rsidP="00C539FB">
            <w:pPr>
              <w:spacing w:after="0" w:line="240" w:lineRule="auto"/>
              <w:jc w:val="center"/>
              <w:rPr>
                <w:rFonts w:ascii="Times New Roman" w:hAnsi="Times New Roman" w:cs="Times New Roman"/>
                <w:sz w:val="16"/>
                <w:szCs w:val="16"/>
                <w:lang w:val="sr-Cyrl-CS"/>
              </w:rPr>
            </w:pPr>
            <w:r>
              <w:rPr>
                <w:rFonts w:ascii="Times New Roman" w:hAnsi="Times New Roman" w:cs="Times New Roman"/>
                <w:sz w:val="16"/>
                <w:szCs w:val="16"/>
                <w:lang w:val="sr-Cyrl-CS"/>
              </w:rPr>
              <w:t>1.6.2022.</w:t>
            </w:r>
          </w:p>
          <w:p w:rsidR="007C0BC2" w:rsidRDefault="007C0BC2" w:rsidP="00C539FB">
            <w:pPr>
              <w:jc w:val="center"/>
              <w:rPr>
                <w:rFonts w:ascii="Times New Roman" w:hAnsi="Times New Roman" w:cs="Times New Roman"/>
                <w:sz w:val="24"/>
                <w:szCs w:val="24"/>
                <w:lang w:val="sr-Cyrl-RS"/>
              </w:rPr>
            </w:pPr>
            <w:r>
              <w:rPr>
                <w:rFonts w:ascii="Times New Roman" w:hAnsi="Times New Roman" w:cs="Times New Roman"/>
                <w:sz w:val="16"/>
                <w:szCs w:val="16"/>
                <w:lang w:val="sr-Cyrl-CS"/>
              </w:rPr>
              <w:t>Ана Фафулић</w:t>
            </w:r>
          </w:p>
        </w:tc>
        <w:tc>
          <w:tcPr>
            <w:tcW w:w="1835" w:type="dxa"/>
          </w:tcPr>
          <w:p w:rsidR="007C0BC2" w:rsidRDefault="007C0BC2" w:rsidP="00C539FB">
            <w:pPr>
              <w:jc w:val="center"/>
              <w:rPr>
                <w:rFonts w:ascii="Times New Roman" w:hAnsi="Times New Roman" w:cs="Times New Roman"/>
                <w:sz w:val="24"/>
                <w:szCs w:val="24"/>
                <w:lang w:val="sr-Cyrl-RS"/>
              </w:rPr>
            </w:pPr>
          </w:p>
        </w:tc>
        <w:tc>
          <w:tcPr>
            <w:tcW w:w="1836" w:type="dxa"/>
          </w:tcPr>
          <w:p w:rsidR="007C0BC2" w:rsidRDefault="007C0BC2" w:rsidP="00C539FB">
            <w:pPr>
              <w:jc w:val="center"/>
              <w:rPr>
                <w:rFonts w:ascii="Times New Roman" w:hAnsi="Times New Roman" w:cs="Times New Roman"/>
                <w:sz w:val="24"/>
                <w:szCs w:val="24"/>
                <w:lang w:val="sr-Cyrl-RS"/>
              </w:rPr>
            </w:pPr>
          </w:p>
        </w:tc>
      </w:tr>
      <w:tr w:rsidR="007C0BC2" w:rsidTr="00C539FB">
        <w:tc>
          <w:tcPr>
            <w:tcW w:w="1584" w:type="dxa"/>
          </w:tcPr>
          <w:p w:rsidR="007C0BC2" w:rsidRDefault="007C0BC2" w:rsidP="00C539FB">
            <w:pPr>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ТИТ</w:t>
            </w:r>
          </w:p>
          <w:p w:rsidR="007C0BC2" w:rsidRDefault="007C0BC2" w:rsidP="00C539FB">
            <w:pPr>
              <w:spacing w:after="0" w:line="240" w:lineRule="auto"/>
              <w:jc w:val="center"/>
              <w:rPr>
                <w:rFonts w:ascii="Times New Roman" w:hAnsi="Times New Roman" w:cs="Times New Roman"/>
                <w:sz w:val="24"/>
                <w:szCs w:val="24"/>
                <w:lang w:val="sr-Cyrl-CS"/>
              </w:rPr>
            </w:pPr>
          </w:p>
        </w:tc>
        <w:tc>
          <w:tcPr>
            <w:tcW w:w="1835" w:type="dxa"/>
            <w:shd w:val="clear" w:color="auto" w:fill="FFC000" w:themeFill="accent4"/>
          </w:tcPr>
          <w:p w:rsidR="007C0BC2" w:rsidRPr="002B07AD" w:rsidRDefault="007C0BC2" w:rsidP="00C539FB">
            <w:pPr>
              <w:pStyle w:val="NoSpacing"/>
              <w:rPr>
                <w:rFonts w:ascii="Times New Roman" w:hAnsi="Times New Roman"/>
                <w:sz w:val="16"/>
                <w:szCs w:val="16"/>
                <w:lang w:val="sr-Cyrl-RS"/>
              </w:rPr>
            </w:pPr>
            <w:r>
              <w:rPr>
                <w:rFonts w:ascii="Times New Roman" w:hAnsi="Times New Roman"/>
                <w:sz w:val="16"/>
                <w:szCs w:val="16"/>
                <w:lang w:val="sr-Cyrl-RS"/>
              </w:rPr>
              <w:t xml:space="preserve">           14</w:t>
            </w:r>
            <w:r w:rsidRPr="002B07AD">
              <w:rPr>
                <w:rFonts w:ascii="Times New Roman" w:hAnsi="Times New Roman"/>
                <w:sz w:val="16"/>
                <w:szCs w:val="16"/>
                <w:lang w:val="sr-Cyrl-RS"/>
              </w:rPr>
              <w:t>.6.2022.</w:t>
            </w:r>
          </w:p>
          <w:p w:rsidR="007C0BC2" w:rsidRDefault="007C0BC2" w:rsidP="00C539FB">
            <w:pPr>
              <w:jc w:val="center"/>
              <w:rPr>
                <w:rFonts w:ascii="Times New Roman" w:hAnsi="Times New Roman" w:cs="Times New Roman"/>
                <w:sz w:val="24"/>
                <w:szCs w:val="24"/>
                <w:lang w:val="sr-Cyrl-RS"/>
              </w:rPr>
            </w:pPr>
            <w:r w:rsidRPr="002B07AD">
              <w:rPr>
                <w:rFonts w:ascii="Times New Roman" w:hAnsi="Times New Roman" w:cs="Times New Roman"/>
                <w:sz w:val="16"/>
                <w:szCs w:val="16"/>
                <w:lang w:val="sr-Cyrl-RS"/>
              </w:rPr>
              <w:t xml:space="preserve">Мирослав </w:t>
            </w:r>
            <w:r>
              <w:rPr>
                <w:rFonts w:ascii="Times New Roman" w:hAnsi="Times New Roman" w:cs="Times New Roman"/>
                <w:sz w:val="16"/>
                <w:szCs w:val="16"/>
                <w:lang w:val="sr-Cyrl-RS"/>
              </w:rPr>
              <w:t>Секули</w:t>
            </w:r>
            <w:r w:rsidRPr="002B07AD">
              <w:rPr>
                <w:rFonts w:ascii="Times New Roman" w:hAnsi="Times New Roman" w:cs="Times New Roman"/>
                <w:sz w:val="16"/>
                <w:szCs w:val="16"/>
                <w:lang w:val="sr-Cyrl-RS"/>
              </w:rPr>
              <w:t>ћ</w:t>
            </w:r>
          </w:p>
        </w:tc>
        <w:tc>
          <w:tcPr>
            <w:tcW w:w="1836" w:type="dxa"/>
            <w:shd w:val="clear" w:color="auto" w:fill="FFC000" w:themeFill="accent4"/>
          </w:tcPr>
          <w:p w:rsidR="007C0BC2" w:rsidRPr="002B07AD" w:rsidRDefault="007C0BC2" w:rsidP="00C539FB">
            <w:pPr>
              <w:pStyle w:val="NoSpacing"/>
              <w:rPr>
                <w:rFonts w:ascii="Times New Roman" w:hAnsi="Times New Roman"/>
                <w:sz w:val="16"/>
                <w:szCs w:val="16"/>
                <w:lang w:val="sr-Cyrl-RS"/>
              </w:rPr>
            </w:pPr>
            <w:r>
              <w:rPr>
                <w:rFonts w:ascii="Times New Roman" w:hAnsi="Times New Roman"/>
                <w:sz w:val="16"/>
                <w:szCs w:val="16"/>
                <w:lang w:val="sr-Cyrl-RS"/>
              </w:rPr>
              <w:t xml:space="preserve">              9</w:t>
            </w:r>
            <w:r w:rsidRPr="002B07AD">
              <w:rPr>
                <w:rFonts w:ascii="Times New Roman" w:hAnsi="Times New Roman"/>
                <w:sz w:val="16"/>
                <w:szCs w:val="16"/>
                <w:lang w:val="sr-Cyrl-RS"/>
              </w:rPr>
              <w:t>.6.2022.</w:t>
            </w:r>
          </w:p>
          <w:p w:rsidR="007C0BC2" w:rsidRPr="00021D25" w:rsidRDefault="007C0BC2" w:rsidP="00C539FB">
            <w:pPr>
              <w:jc w:val="center"/>
              <w:rPr>
                <w:rFonts w:ascii="Times New Roman" w:hAnsi="Times New Roman" w:cs="Times New Roman"/>
                <w:sz w:val="24"/>
                <w:szCs w:val="24"/>
                <w:lang w:val="sr-Cyrl-RS"/>
              </w:rPr>
            </w:pPr>
            <w:r w:rsidRPr="002B07AD">
              <w:rPr>
                <w:rFonts w:ascii="Times New Roman" w:hAnsi="Times New Roman" w:cs="Times New Roman"/>
                <w:sz w:val="16"/>
                <w:szCs w:val="16"/>
                <w:lang w:val="sr-Cyrl-RS"/>
              </w:rPr>
              <w:t xml:space="preserve">Мирослав </w:t>
            </w:r>
            <w:r>
              <w:rPr>
                <w:rFonts w:ascii="Times New Roman" w:hAnsi="Times New Roman" w:cs="Times New Roman"/>
                <w:sz w:val="16"/>
                <w:szCs w:val="16"/>
                <w:lang w:val="sr-Cyrl-RS"/>
              </w:rPr>
              <w:t>Секули</w:t>
            </w:r>
            <w:r w:rsidRPr="002B07AD">
              <w:rPr>
                <w:rFonts w:ascii="Times New Roman" w:hAnsi="Times New Roman" w:cs="Times New Roman"/>
                <w:sz w:val="16"/>
                <w:szCs w:val="16"/>
                <w:lang w:val="sr-Cyrl-RS"/>
              </w:rPr>
              <w:t>ћ</w:t>
            </w:r>
          </w:p>
        </w:tc>
        <w:tc>
          <w:tcPr>
            <w:tcW w:w="1835" w:type="dxa"/>
          </w:tcPr>
          <w:p w:rsidR="007C0BC2" w:rsidRDefault="007C0BC2" w:rsidP="00C539FB">
            <w:pPr>
              <w:jc w:val="center"/>
              <w:rPr>
                <w:rFonts w:ascii="Times New Roman" w:hAnsi="Times New Roman" w:cs="Times New Roman"/>
                <w:sz w:val="24"/>
                <w:szCs w:val="24"/>
                <w:lang w:val="sr-Cyrl-RS"/>
              </w:rPr>
            </w:pPr>
          </w:p>
        </w:tc>
        <w:tc>
          <w:tcPr>
            <w:tcW w:w="1836" w:type="dxa"/>
          </w:tcPr>
          <w:p w:rsidR="007C0BC2" w:rsidRDefault="007C0BC2" w:rsidP="00C539FB">
            <w:pPr>
              <w:jc w:val="center"/>
              <w:rPr>
                <w:rFonts w:ascii="Times New Roman" w:hAnsi="Times New Roman" w:cs="Times New Roman"/>
                <w:sz w:val="24"/>
                <w:szCs w:val="24"/>
                <w:lang w:val="sr-Cyrl-RS"/>
              </w:rPr>
            </w:pPr>
          </w:p>
        </w:tc>
      </w:tr>
      <w:tr w:rsidR="007C0BC2" w:rsidTr="00C539FB">
        <w:tc>
          <w:tcPr>
            <w:tcW w:w="1584" w:type="dxa"/>
          </w:tcPr>
          <w:p w:rsidR="007C0BC2" w:rsidRDefault="007C0BC2" w:rsidP="00C539FB">
            <w:pPr>
              <w:spacing w:after="0" w:line="240" w:lineRule="auto"/>
              <w:jc w:val="center"/>
              <w:rPr>
                <w:rFonts w:ascii="Times New Roman" w:hAnsi="Times New Roman" w:cs="Times New Roman"/>
                <w:sz w:val="24"/>
                <w:szCs w:val="24"/>
                <w:lang w:val="sr-Cyrl-CS"/>
              </w:rPr>
            </w:pPr>
          </w:p>
          <w:p w:rsidR="007C0BC2" w:rsidRDefault="007C0BC2" w:rsidP="00C539FB">
            <w:pPr>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информатика</w:t>
            </w:r>
          </w:p>
        </w:tc>
        <w:tc>
          <w:tcPr>
            <w:tcW w:w="1835" w:type="dxa"/>
            <w:shd w:val="clear" w:color="auto" w:fill="FFC000" w:themeFill="accent4"/>
          </w:tcPr>
          <w:p w:rsidR="007C0BC2" w:rsidRPr="002B07AD" w:rsidRDefault="007C0BC2" w:rsidP="00C539FB">
            <w:pPr>
              <w:pStyle w:val="NoSpacing"/>
              <w:rPr>
                <w:rFonts w:ascii="Times New Roman" w:hAnsi="Times New Roman"/>
                <w:sz w:val="16"/>
                <w:szCs w:val="16"/>
                <w:lang w:val="sr-Cyrl-RS"/>
              </w:rPr>
            </w:pPr>
            <w:r>
              <w:rPr>
                <w:rFonts w:ascii="Times New Roman" w:hAnsi="Times New Roman"/>
                <w:sz w:val="16"/>
                <w:szCs w:val="16"/>
                <w:lang w:val="sr-Cyrl-RS"/>
              </w:rPr>
              <w:t xml:space="preserve">           </w:t>
            </w:r>
            <w:r w:rsidRPr="002B07AD">
              <w:rPr>
                <w:rFonts w:ascii="Times New Roman" w:hAnsi="Times New Roman"/>
                <w:sz w:val="16"/>
                <w:szCs w:val="16"/>
                <w:lang w:val="sr-Cyrl-RS"/>
              </w:rPr>
              <w:t>2.6.2022.</w:t>
            </w:r>
          </w:p>
          <w:p w:rsidR="007C0BC2" w:rsidRDefault="007C0BC2" w:rsidP="00C539FB">
            <w:pPr>
              <w:pStyle w:val="NoSpacing"/>
              <w:rPr>
                <w:sz w:val="24"/>
                <w:szCs w:val="24"/>
                <w:lang w:val="sr-Cyrl-RS"/>
              </w:rPr>
            </w:pPr>
            <w:r w:rsidRPr="002B07AD">
              <w:rPr>
                <w:rFonts w:ascii="Times New Roman" w:hAnsi="Times New Roman"/>
                <w:sz w:val="16"/>
                <w:szCs w:val="16"/>
                <w:lang w:val="sr-Cyrl-RS"/>
              </w:rPr>
              <w:t>Мирослав Марковић</w:t>
            </w:r>
          </w:p>
        </w:tc>
        <w:tc>
          <w:tcPr>
            <w:tcW w:w="1836" w:type="dxa"/>
            <w:shd w:val="clear" w:color="auto" w:fill="FFC000" w:themeFill="accent4"/>
          </w:tcPr>
          <w:p w:rsidR="007C0BC2" w:rsidRPr="002B07AD" w:rsidRDefault="007C0BC2" w:rsidP="00C539FB">
            <w:pPr>
              <w:pStyle w:val="NoSpacing"/>
              <w:rPr>
                <w:rFonts w:ascii="Times New Roman" w:hAnsi="Times New Roman"/>
                <w:sz w:val="16"/>
                <w:szCs w:val="16"/>
                <w:lang w:val="sr-Cyrl-RS"/>
              </w:rPr>
            </w:pPr>
            <w:r>
              <w:rPr>
                <w:rFonts w:ascii="Times New Roman" w:hAnsi="Times New Roman"/>
                <w:sz w:val="16"/>
                <w:szCs w:val="16"/>
                <w:lang w:val="sr-Cyrl-RS"/>
              </w:rPr>
              <w:t xml:space="preserve">           </w:t>
            </w:r>
            <w:r w:rsidRPr="002B07AD">
              <w:rPr>
                <w:rFonts w:ascii="Times New Roman" w:hAnsi="Times New Roman"/>
                <w:sz w:val="16"/>
                <w:szCs w:val="16"/>
                <w:lang w:val="sr-Cyrl-RS"/>
              </w:rPr>
              <w:t>2.6.2022.</w:t>
            </w:r>
          </w:p>
          <w:p w:rsidR="007C0BC2" w:rsidRDefault="007C0BC2" w:rsidP="00C539FB">
            <w:pPr>
              <w:jc w:val="center"/>
              <w:rPr>
                <w:rFonts w:ascii="Times New Roman" w:hAnsi="Times New Roman" w:cs="Times New Roman"/>
                <w:sz w:val="24"/>
                <w:szCs w:val="24"/>
                <w:lang w:val="sr-Cyrl-RS"/>
              </w:rPr>
            </w:pPr>
            <w:r w:rsidRPr="002B07AD">
              <w:rPr>
                <w:rFonts w:ascii="Times New Roman" w:hAnsi="Times New Roman" w:cs="Times New Roman"/>
                <w:sz w:val="16"/>
                <w:szCs w:val="16"/>
                <w:lang w:val="sr-Cyrl-RS"/>
              </w:rPr>
              <w:t>Мирослав Марковић</w:t>
            </w:r>
          </w:p>
        </w:tc>
        <w:tc>
          <w:tcPr>
            <w:tcW w:w="1835" w:type="dxa"/>
          </w:tcPr>
          <w:p w:rsidR="007C0BC2" w:rsidRDefault="007C0BC2" w:rsidP="00C539FB">
            <w:pPr>
              <w:jc w:val="center"/>
              <w:rPr>
                <w:rFonts w:ascii="Times New Roman" w:hAnsi="Times New Roman" w:cs="Times New Roman"/>
                <w:sz w:val="24"/>
                <w:szCs w:val="24"/>
                <w:lang w:val="sr-Cyrl-RS"/>
              </w:rPr>
            </w:pPr>
          </w:p>
        </w:tc>
        <w:tc>
          <w:tcPr>
            <w:tcW w:w="1836" w:type="dxa"/>
          </w:tcPr>
          <w:p w:rsidR="007C0BC2" w:rsidRDefault="007C0BC2" w:rsidP="00C539FB">
            <w:pPr>
              <w:jc w:val="center"/>
              <w:rPr>
                <w:rFonts w:ascii="Times New Roman" w:hAnsi="Times New Roman" w:cs="Times New Roman"/>
                <w:sz w:val="24"/>
                <w:szCs w:val="24"/>
                <w:lang w:val="sr-Cyrl-RS"/>
              </w:rPr>
            </w:pPr>
          </w:p>
        </w:tc>
      </w:tr>
      <w:tr w:rsidR="007C0BC2" w:rsidTr="00C539FB">
        <w:tc>
          <w:tcPr>
            <w:tcW w:w="1584" w:type="dxa"/>
          </w:tcPr>
          <w:p w:rsidR="007C0BC2" w:rsidRDefault="007C0BC2" w:rsidP="00C539FB">
            <w:pPr>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италијански језик</w:t>
            </w:r>
          </w:p>
        </w:tc>
        <w:tc>
          <w:tcPr>
            <w:tcW w:w="1835" w:type="dxa"/>
            <w:shd w:val="clear" w:color="auto" w:fill="FFC000" w:themeFill="accent4"/>
          </w:tcPr>
          <w:p w:rsidR="007C0BC2" w:rsidRPr="002B07AD" w:rsidRDefault="007C0BC2" w:rsidP="00C539FB">
            <w:pPr>
              <w:pStyle w:val="NoSpacing"/>
              <w:rPr>
                <w:rFonts w:ascii="Times New Roman" w:hAnsi="Times New Roman"/>
                <w:sz w:val="16"/>
                <w:szCs w:val="16"/>
                <w:lang w:val="sr-Cyrl-RS"/>
              </w:rPr>
            </w:pPr>
            <w:r>
              <w:rPr>
                <w:rFonts w:ascii="Times New Roman" w:hAnsi="Times New Roman"/>
                <w:sz w:val="16"/>
                <w:szCs w:val="16"/>
                <w:lang w:val="sr-Cyrl-RS"/>
              </w:rPr>
              <w:t xml:space="preserve">           23</w:t>
            </w:r>
            <w:r w:rsidRPr="002B07AD">
              <w:rPr>
                <w:rFonts w:ascii="Times New Roman" w:hAnsi="Times New Roman"/>
                <w:sz w:val="16"/>
                <w:szCs w:val="16"/>
                <w:lang w:val="sr-Cyrl-RS"/>
              </w:rPr>
              <w:t>.6.2022.</w:t>
            </w:r>
          </w:p>
          <w:p w:rsidR="007C0BC2" w:rsidRDefault="007C0BC2" w:rsidP="00C539FB">
            <w:pPr>
              <w:jc w:val="center"/>
              <w:rPr>
                <w:rFonts w:ascii="Times New Roman" w:hAnsi="Times New Roman" w:cs="Times New Roman"/>
                <w:sz w:val="24"/>
                <w:szCs w:val="24"/>
                <w:lang w:val="sr-Cyrl-RS"/>
              </w:rPr>
            </w:pPr>
            <w:r w:rsidRPr="002B07AD">
              <w:rPr>
                <w:rFonts w:ascii="Times New Roman" w:hAnsi="Times New Roman" w:cs="Times New Roman"/>
                <w:sz w:val="16"/>
                <w:szCs w:val="16"/>
                <w:lang w:val="sr-Cyrl-RS"/>
              </w:rPr>
              <w:t>Мир</w:t>
            </w:r>
            <w:r>
              <w:rPr>
                <w:rFonts w:ascii="Times New Roman" w:hAnsi="Times New Roman" w:cs="Times New Roman"/>
                <w:sz w:val="16"/>
                <w:szCs w:val="16"/>
                <w:lang w:val="sr-Cyrl-RS"/>
              </w:rPr>
              <w:t>јана</w:t>
            </w:r>
            <w:r w:rsidRPr="002B07AD">
              <w:rPr>
                <w:rFonts w:ascii="Times New Roman" w:hAnsi="Times New Roman" w:cs="Times New Roman"/>
                <w:sz w:val="16"/>
                <w:szCs w:val="16"/>
                <w:lang w:val="sr-Cyrl-RS"/>
              </w:rPr>
              <w:t xml:space="preserve"> Марковић</w:t>
            </w:r>
          </w:p>
        </w:tc>
        <w:tc>
          <w:tcPr>
            <w:tcW w:w="1836" w:type="dxa"/>
            <w:shd w:val="clear" w:color="auto" w:fill="FFC000" w:themeFill="accent4"/>
          </w:tcPr>
          <w:p w:rsidR="007C0BC2" w:rsidRPr="002B07AD" w:rsidRDefault="007C0BC2" w:rsidP="00C539FB">
            <w:pPr>
              <w:pStyle w:val="NoSpacing"/>
              <w:rPr>
                <w:rFonts w:ascii="Times New Roman" w:hAnsi="Times New Roman"/>
                <w:sz w:val="16"/>
                <w:szCs w:val="16"/>
                <w:lang w:val="sr-Cyrl-RS"/>
              </w:rPr>
            </w:pPr>
            <w:r>
              <w:rPr>
                <w:rFonts w:ascii="Times New Roman" w:hAnsi="Times New Roman"/>
                <w:sz w:val="16"/>
                <w:szCs w:val="16"/>
                <w:lang w:val="sr-Cyrl-RS"/>
              </w:rPr>
              <w:t xml:space="preserve">           16</w:t>
            </w:r>
            <w:r w:rsidRPr="002B07AD">
              <w:rPr>
                <w:rFonts w:ascii="Times New Roman" w:hAnsi="Times New Roman"/>
                <w:sz w:val="16"/>
                <w:szCs w:val="16"/>
                <w:lang w:val="sr-Cyrl-RS"/>
              </w:rPr>
              <w:t>.6.2022.</w:t>
            </w:r>
          </w:p>
          <w:p w:rsidR="007C0BC2" w:rsidRDefault="007C0BC2" w:rsidP="00C539FB">
            <w:pPr>
              <w:jc w:val="center"/>
              <w:rPr>
                <w:rFonts w:ascii="Times New Roman" w:hAnsi="Times New Roman" w:cs="Times New Roman"/>
                <w:sz w:val="24"/>
                <w:szCs w:val="24"/>
                <w:lang w:val="sr-Cyrl-RS"/>
              </w:rPr>
            </w:pPr>
            <w:r w:rsidRPr="002B07AD">
              <w:rPr>
                <w:rFonts w:ascii="Times New Roman" w:hAnsi="Times New Roman" w:cs="Times New Roman"/>
                <w:sz w:val="16"/>
                <w:szCs w:val="16"/>
                <w:lang w:val="sr-Cyrl-RS"/>
              </w:rPr>
              <w:t>Мир</w:t>
            </w:r>
            <w:r>
              <w:rPr>
                <w:rFonts w:ascii="Times New Roman" w:hAnsi="Times New Roman" w:cs="Times New Roman"/>
                <w:sz w:val="16"/>
                <w:szCs w:val="16"/>
                <w:lang w:val="sr-Cyrl-RS"/>
              </w:rPr>
              <w:t>јана</w:t>
            </w:r>
            <w:r w:rsidRPr="002B07AD">
              <w:rPr>
                <w:rFonts w:ascii="Times New Roman" w:hAnsi="Times New Roman" w:cs="Times New Roman"/>
                <w:sz w:val="16"/>
                <w:szCs w:val="16"/>
                <w:lang w:val="sr-Cyrl-RS"/>
              </w:rPr>
              <w:t xml:space="preserve"> Марковић</w:t>
            </w:r>
          </w:p>
        </w:tc>
        <w:tc>
          <w:tcPr>
            <w:tcW w:w="1835" w:type="dxa"/>
          </w:tcPr>
          <w:p w:rsidR="007C0BC2" w:rsidRDefault="007C0BC2" w:rsidP="00C539FB">
            <w:pPr>
              <w:jc w:val="center"/>
              <w:rPr>
                <w:rFonts w:ascii="Times New Roman" w:hAnsi="Times New Roman" w:cs="Times New Roman"/>
                <w:sz w:val="24"/>
                <w:szCs w:val="24"/>
                <w:lang w:val="sr-Cyrl-RS"/>
              </w:rPr>
            </w:pPr>
          </w:p>
        </w:tc>
        <w:tc>
          <w:tcPr>
            <w:tcW w:w="1836" w:type="dxa"/>
          </w:tcPr>
          <w:p w:rsidR="007C0BC2" w:rsidRDefault="007C0BC2" w:rsidP="00C539FB">
            <w:pPr>
              <w:jc w:val="center"/>
              <w:rPr>
                <w:rFonts w:ascii="Times New Roman" w:hAnsi="Times New Roman" w:cs="Times New Roman"/>
                <w:sz w:val="24"/>
                <w:szCs w:val="24"/>
                <w:lang w:val="sr-Cyrl-RS"/>
              </w:rPr>
            </w:pPr>
          </w:p>
        </w:tc>
      </w:tr>
    </w:tbl>
    <w:p w:rsidR="007D0C7D" w:rsidRDefault="007D0C7D" w:rsidP="007D0C7D">
      <w:pPr>
        <w:jc w:val="center"/>
        <w:rPr>
          <w:rFonts w:ascii="Times New Roman" w:hAnsi="Times New Roman" w:cs="Times New Roman"/>
          <w:sz w:val="24"/>
          <w:szCs w:val="24"/>
          <w:lang w:val="sr-Cyrl-CS"/>
        </w:rPr>
      </w:pPr>
    </w:p>
    <w:p w:rsidR="008E4795" w:rsidRDefault="008E4795" w:rsidP="007D0C7D">
      <w:pPr>
        <w:pStyle w:val="NoSpacing"/>
        <w:jc w:val="center"/>
        <w:rPr>
          <w:rFonts w:ascii="Times New Roman" w:hAnsi="Times New Roman"/>
          <w:b/>
          <w:sz w:val="28"/>
          <w:szCs w:val="28"/>
        </w:rPr>
      </w:pPr>
      <w:r w:rsidRPr="007D0C7D">
        <w:rPr>
          <w:rFonts w:ascii="Times New Roman" w:hAnsi="Times New Roman"/>
          <w:b/>
          <w:sz w:val="28"/>
          <w:szCs w:val="28"/>
        </w:rPr>
        <w:t>Извештај о раду продуженог боравка</w:t>
      </w:r>
    </w:p>
    <w:p w:rsidR="007D0C7D" w:rsidRPr="007D0C7D" w:rsidRDefault="007D0C7D" w:rsidP="007D0C7D">
      <w:pPr>
        <w:pStyle w:val="NoSpacing"/>
        <w:jc w:val="center"/>
        <w:rPr>
          <w:rFonts w:ascii="Times New Roman" w:hAnsi="Times New Roman"/>
          <w:b/>
          <w:sz w:val="28"/>
          <w:szCs w:val="28"/>
        </w:rPr>
      </w:pPr>
    </w:p>
    <w:p w:rsidR="00501AEA" w:rsidRPr="00501AEA" w:rsidRDefault="00501AEA" w:rsidP="00B97961">
      <w:pPr>
        <w:pStyle w:val="NoSpacing"/>
        <w:rPr>
          <w:rFonts w:ascii="Times New Roman" w:hAnsi="Times New Roman"/>
          <w:color w:val="000000" w:themeColor="text1"/>
          <w:sz w:val="24"/>
          <w:szCs w:val="24"/>
          <w:lang w:val="sr-Cyrl-RS"/>
        </w:rPr>
      </w:pPr>
      <w:r w:rsidRPr="00501AEA">
        <w:rPr>
          <w:rFonts w:ascii="Times New Roman" w:hAnsi="Times New Roman"/>
          <w:color w:val="000000" w:themeColor="text1"/>
          <w:sz w:val="24"/>
          <w:szCs w:val="24"/>
          <w:lang w:val="sr-Cyrl-RS"/>
        </w:rPr>
        <w:t xml:space="preserve">            </w:t>
      </w:r>
    </w:p>
    <w:p w:rsidR="00B97961" w:rsidRDefault="00B97961" w:rsidP="00AA582A">
      <w:pPr>
        <w:pStyle w:val="NormalWeb"/>
        <w:jc w:val="both"/>
        <w:rPr>
          <w:color w:val="000000"/>
          <w:sz w:val="27"/>
          <w:szCs w:val="27"/>
        </w:rPr>
      </w:pPr>
      <w:r>
        <w:rPr>
          <w:color w:val="000000"/>
          <w:sz w:val="27"/>
          <w:szCs w:val="27"/>
          <w:lang w:val="sr-Cyrl-RS"/>
        </w:rPr>
        <w:t xml:space="preserve">    </w:t>
      </w:r>
      <w:r>
        <w:rPr>
          <w:color w:val="000000"/>
          <w:sz w:val="27"/>
          <w:szCs w:val="27"/>
        </w:rPr>
        <w:t>Продужени боравак наше школе похађају ученици првог и другог разреда оформљени у две групе. На почетку школске 2021/2022.године у боравак је уписано 54 ученика. Уредност похађања ученика у боравку евидентирана је у Дневнику образовно -васпитног рада продуженог боравка.</w:t>
      </w:r>
    </w:p>
    <w:p w:rsidR="00B97961" w:rsidRPr="002E6339" w:rsidRDefault="00B97961" w:rsidP="00AA582A">
      <w:pPr>
        <w:pStyle w:val="NormalWeb"/>
        <w:jc w:val="both"/>
        <w:rPr>
          <w:color w:val="000000"/>
          <w:sz w:val="27"/>
          <w:szCs w:val="27"/>
        </w:rPr>
      </w:pPr>
      <w:r>
        <w:rPr>
          <w:color w:val="000000"/>
          <w:sz w:val="27"/>
          <w:szCs w:val="27"/>
        </w:rPr>
        <w:t xml:space="preserve">     Продужени боравак је почео са радом 06.09.2021.године  у две групе које су ишле у исту смену. Током године ове групе су мењале смене на месечном нивоу.Групу првог разреда водила је учитељица Марија Петровић, а групу другог разреда водила је учитељица Славица Ивковић. Свака група је имала своју учионицу за рад и заједнички простор за игру и одмор.</w:t>
      </w:r>
    </w:p>
    <w:p w:rsidR="00B97961" w:rsidRDefault="00B97961" w:rsidP="00AA582A">
      <w:pPr>
        <w:pStyle w:val="NormalWeb"/>
        <w:jc w:val="both"/>
        <w:rPr>
          <w:color w:val="000000"/>
          <w:sz w:val="27"/>
          <w:szCs w:val="27"/>
        </w:rPr>
      </w:pPr>
      <w:r>
        <w:rPr>
          <w:color w:val="000000"/>
          <w:sz w:val="27"/>
          <w:szCs w:val="27"/>
        </w:rPr>
        <w:t xml:space="preserve">   Простор у коме деца бораве је веома пријатан и прилагођен њиховим потребама. Деца могу да се играју, гледају цртане филмове, филмове, образовне емисије,слушају музику....</w:t>
      </w:r>
    </w:p>
    <w:p w:rsidR="00B97961" w:rsidRPr="002E6339" w:rsidRDefault="00B97961" w:rsidP="00AA582A">
      <w:pPr>
        <w:pStyle w:val="NormalWeb"/>
        <w:jc w:val="both"/>
        <w:rPr>
          <w:color w:val="000000"/>
          <w:sz w:val="27"/>
          <w:szCs w:val="27"/>
        </w:rPr>
      </w:pPr>
      <w:r>
        <w:rPr>
          <w:color w:val="000000"/>
          <w:sz w:val="27"/>
          <w:szCs w:val="27"/>
        </w:rPr>
        <w:t xml:space="preserve">   Ученици су имали могућност да се претплате за ручак који је достављало предузеће за угоститењство и туризам „Плави ресторан“.</w:t>
      </w:r>
    </w:p>
    <w:p w:rsidR="00B97961" w:rsidRDefault="00B97961" w:rsidP="00AA582A">
      <w:pPr>
        <w:pStyle w:val="NormalWeb"/>
        <w:jc w:val="both"/>
        <w:rPr>
          <w:color w:val="000000"/>
          <w:sz w:val="27"/>
          <w:szCs w:val="27"/>
        </w:rPr>
      </w:pPr>
      <w:r>
        <w:rPr>
          <w:color w:val="000000"/>
          <w:sz w:val="27"/>
          <w:szCs w:val="27"/>
        </w:rPr>
        <w:t xml:space="preserve">  У протеклој школској години није било васпитно-дисциплинских проблема. Планиране активности за школску 2021/2022.годину су уредредно реализоване. Ученицима који су имали потешкоћe приликом израде задатака посвећивано је више пажње. Организоване су говорне игре (брзалице, бројалице, разбрајалице...) где су ученици увежбавали правилно изговарање гласова. Реализоване су активности шчитавања, читања и писања на различитим текстовима. Код ученика се подстицало читање са разумевањем и препричавање прочитаног.Често су се писмено изражавали и допуњавали текстове. Као велика мотивација за рад су израда задатака са бојењем, слагалице, ребуси, осмосмерке и слично. Већина ученика је успешно усвојила наставни садржај.Читају, рачунају, самостално се изражавају. Ученицу су упознати са групним и индивидуалним облицима рада. Такмичарски дух ученика је присутан све време у групи.</w:t>
      </w:r>
    </w:p>
    <w:p w:rsidR="00B97961" w:rsidRPr="002E6339" w:rsidRDefault="00B97961" w:rsidP="00AA582A">
      <w:pPr>
        <w:pStyle w:val="NormalWeb"/>
        <w:jc w:val="both"/>
        <w:rPr>
          <w:color w:val="000000"/>
          <w:sz w:val="27"/>
          <w:szCs w:val="27"/>
        </w:rPr>
      </w:pPr>
      <w:r>
        <w:rPr>
          <w:color w:val="000000"/>
          <w:sz w:val="27"/>
          <w:szCs w:val="27"/>
        </w:rPr>
        <w:lastRenderedPageBreak/>
        <w:t xml:space="preserve">   Израдом цртежа на задату тему и различитим техникама уређивали смо учионицу продуженог боравка. Кроз драматизацију ученици су се ослобађали и учили како да сарађују у групи. Ученици су сами писали правила понашања и трудили се да их поштују.Често су показивали и своју креативност приликом разних секција. Правили смо предмете од различитих материјала које смо остављали на пано. Пратили смо значајне датуме током целе школске године и посвећивали им пажњу. Ученици су показали различите способности (писање стихова, цртање, рецитовање, певање) као и исказивање љубави и захвалности на различит начин ( честитке мамама, бакама... поводом 8. марта). Применом спортских игара и различитим елементима физичке активности, ученици су развијали спретност, издржљивост, такмичарски дух, као и социјализацију у групи. Учили смо покрете различитих плесова. Ученици су групно изводили ритмичке вежбе на задати знак, певали у пару, играли. Све реализоване активнсти биле су у циљу развоја креативности и изражавања емоција код ученика. Током школсе године ученици су доносили биљке и сваке недеље по два ученика су била задужена да брину о биљкама. На овај начин се развијао одговоран однос ученика према природи и окружењу. Свакодневно организоване су активности на чистом ваздуху кроз шетњу или игре у школском дворишту. Родитељи су упознати са радом боравка, понашањем ученика, постигнитим резултатима и помагали да решимо постојеће проблеме. Разговор са родитељима се одржавао по потреби, а свакодневне информације су се размењивале преко Вибер групе.</w:t>
      </w:r>
    </w:p>
    <w:p w:rsidR="00B97961" w:rsidRDefault="00B97961" w:rsidP="00AA582A">
      <w:pPr>
        <w:pStyle w:val="NormalWeb"/>
        <w:jc w:val="both"/>
        <w:rPr>
          <w:color w:val="000000"/>
          <w:sz w:val="27"/>
          <w:szCs w:val="27"/>
        </w:rPr>
      </w:pPr>
      <w:r>
        <w:rPr>
          <w:color w:val="000000"/>
          <w:sz w:val="27"/>
          <w:szCs w:val="27"/>
        </w:rPr>
        <w:t xml:space="preserve">   Посебно смо издвајали време за едукацију ученика о вирусу и понашању како би се заштитили. Разговором и понашањем развијали смо свест о очувању свог здравља као и здравља својих ближњи. Спроводили смо мере заштите као што су често прање руку, дезинфиковање руку и радних површина, по потреби ношење маски, држање дистанце…Када год су нам прилике дозвољавале време смо проводили напољу у школском дворишту.</w:t>
      </w:r>
    </w:p>
    <w:p w:rsidR="00B97961" w:rsidRPr="002E6339" w:rsidRDefault="00B97961" w:rsidP="00B97961">
      <w:pPr>
        <w:pStyle w:val="NormalWeb"/>
        <w:jc w:val="right"/>
        <w:rPr>
          <w:color w:val="000000"/>
          <w:sz w:val="27"/>
          <w:szCs w:val="27"/>
        </w:rPr>
      </w:pPr>
      <w:r>
        <w:rPr>
          <w:color w:val="000000"/>
          <w:sz w:val="27"/>
          <w:szCs w:val="27"/>
        </w:rPr>
        <w:t>Учитељи у боравку Славица Ивковић и Марија Петровић</w:t>
      </w:r>
    </w:p>
    <w:p w:rsidR="00B97961" w:rsidRDefault="00B97961" w:rsidP="00B97961"/>
    <w:p w:rsidR="00501AEA" w:rsidRDefault="00501AEA" w:rsidP="00501AEA">
      <w:pPr>
        <w:rPr>
          <w:color w:val="000000" w:themeColor="text1"/>
          <w:lang w:val="sr-Cyrl-RS"/>
        </w:rPr>
      </w:pPr>
    </w:p>
    <w:p w:rsidR="00501AEA" w:rsidRDefault="00501AEA" w:rsidP="00501AEA">
      <w:pPr>
        <w:rPr>
          <w:rFonts w:ascii="Times New Roman" w:eastAsia="Times New Roman" w:hAnsi="Times New Roman" w:cs="Times New Roman"/>
          <w:color w:val="000000" w:themeColor="text1"/>
          <w:sz w:val="27"/>
          <w:szCs w:val="27"/>
          <w:lang w:val="sr-Cyrl-RS"/>
        </w:rPr>
      </w:pPr>
    </w:p>
    <w:p w:rsidR="00501AEA" w:rsidRPr="00593304" w:rsidRDefault="00501AEA" w:rsidP="008E4795">
      <w:pPr>
        <w:jc w:val="center"/>
        <w:rPr>
          <w:rFonts w:ascii="Times New Roman" w:eastAsia="Times New Roman" w:hAnsi="Times New Roman" w:cs="Times New Roman"/>
          <w:b/>
          <w:sz w:val="24"/>
          <w:szCs w:val="24"/>
          <w:lang w:val="sr-Cyrl-RS"/>
        </w:rPr>
      </w:pPr>
    </w:p>
    <w:p w:rsidR="00327141" w:rsidRPr="00327141" w:rsidRDefault="00327141" w:rsidP="005E7A1B">
      <w:pPr>
        <w:pStyle w:val="NormalWeb"/>
        <w:rPr>
          <w:color w:val="000000"/>
          <w:sz w:val="27"/>
          <w:szCs w:val="27"/>
          <w:lang w:val="sr-Cyrl-RS"/>
        </w:rPr>
      </w:pPr>
      <w:r>
        <w:rPr>
          <w:color w:val="000000"/>
          <w:sz w:val="27"/>
          <w:szCs w:val="27"/>
          <w:lang w:val="sr-Cyrl-RS"/>
        </w:rPr>
        <w:t xml:space="preserve">            </w:t>
      </w:r>
    </w:p>
    <w:p w:rsidR="008E4795" w:rsidRDefault="008E4795" w:rsidP="008E4795">
      <w:pPr>
        <w:spacing w:after="0" w:line="240" w:lineRule="auto"/>
        <w:ind w:firstLine="57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Реализација    Програма превенције </w:t>
      </w:r>
      <w:r w:rsidR="00204D55">
        <w:rPr>
          <w:rFonts w:ascii="Times New Roman" w:eastAsia="Times New Roman" w:hAnsi="Times New Roman" w:cs="Times New Roman"/>
          <w:b/>
          <w:sz w:val="24"/>
          <w:szCs w:val="24"/>
          <w:lang w:val="sr-Cyrl-RS"/>
        </w:rPr>
        <w:t xml:space="preserve">дискриминације, </w:t>
      </w:r>
      <w:r>
        <w:rPr>
          <w:rFonts w:ascii="Times New Roman" w:eastAsia="Times New Roman" w:hAnsi="Times New Roman" w:cs="Times New Roman"/>
          <w:b/>
          <w:sz w:val="24"/>
          <w:szCs w:val="24"/>
        </w:rPr>
        <w:t>насиља, здравственог васпитања, еколошке заштите животне средине и естетског уређења школе, професионалне орјентације, социјалне заштите ученика, програма  маркетинга  школе</w:t>
      </w:r>
    </w:p>
    <w:p w:rsidR="008E4795" w:rsidRDefault="008E4795" w:rsidP="008E4795">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и инклузивног образовања, те сарадње са родитељима</w:t>
      </w:r>
    </w:p>
    <w:p w:rsidR="008E4795" w:rsidRDefault="008E4795" w:rsidP="008E4795">
      <w:pPr>
        <w:jc w:val="center"/>
        <w:rPr>
          <w:rFonts w:ascii="Times New Roman" w:eastAsia="Times New Roman" w:hAnsi="Times New Roman" w:cs="Times New Roman"/>
          <w:sz w:val="24"/>
          <w:szCs w:val="24"/>
        </w:rPr>
      </w:pPr>
    </w:p>
    <w:p w:rsidR="008E4795" w:rsidRDefault="008E4795" w:rsidP="008E4795">
      <w:pPr>
        <w:jc w:val="both"/>
        <w:rPr>
          <w:rFonts w:ascii="Times New Roman" w:eastAsia="Times New Roman" w:hAnsi="Times New Roman" w:cs="Times New Roman"/>
          <w:sz w:val="24"/>
          <w:szCs w:val="24"/>
        </w:rPr>
      </w:pPr>
    </w:p>
    <w:p w:rsidR="008E4795" w:rsidRDefault="008E4795" w:rsidP="008E479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Реализација ових програма је пратила планиране активности како за ове програме појединачно тако и кроз остале школске програма и Плана рада школе.Реализатори су били задужене особе</w:t>
      </w:r>
      <w:r w:rsidR="00421B29">
        <w:rPr>
          <w:rFonts w:ascii="Times New Roman" w:eastAsia="Times New Roman" w:hAnsi="Times New Roman" w:cs="Times New Roman"/>
          <w:sz w:val="24"/>
          <w:szCs w:val="24"/>
        </w:rPr>
        <w:t xml:space="preserve"> у школи и сарадници ван школе.</w:t>
      </w:r>
    </w:p>
    <w:p w:rsidR="008E4795" w:rsidRDefault="008E4795" w:rsidP="008E4795">
      <w:pPr>
        <w:jc w:val="both"/>
        <w:rPr>
          <w:rFonts w:ascii="Times New Roman" w:eastAsia="Times New Roman" w:hAnsi="Times New Roman" w:cs="Times New Roman"/>
          <w:sz w:val="24"/>
          <w:szCs w:val="24"/>
        </w:rPr>
      </w:pPr>
    </w:p>
    <w:p w:rsidR="008E4795" w:rsidRPr="00A20C70" w:rsidRDefault="008E4795" w:rsidP="008E4795">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b/>
          <w:sz w:val="24"/>
          <w:szCs w:val="24"/>
        </w:rPr>
        <w:t>Реализација    Програма превенције</w:t>
      </w:r>
      <w:r w:rsidR="00A20C70">
        <w:rPr>
          <w:rFonts w:ascii="Times New Roman" w:eastAsia="Times New Roman" w:hAnsi="Times New Roman" w:cs="Times New Roman"/>
          <w:b/>
          <w:sz w:val="24"/>
          <w:szCs w:val="24"/>
          <w:lang w:val="sr-Cyrl-RS"/>
        </w:rPr>
        <w:t xml:space="preserve"> дискриминације,</w:t>
      </w:r>
      <w:r>
        <w:rPr>
          <w:rFonts w:ascii="Times New Roman" w:eastAsia="Times New Roman" w:hAnsi="Times New Roman" w:cs="Times New Roman"/>
          <w:b/>
          <w:sz w:val="24"/>
          <w:szCs w:val="24"/>
        </w:rPr>
        <w:t xml:space="preserve"> насиља</w:t>
      </w:r>
      <w:r w:rsidR="00A20C70">
        <w:rPr>
          <w:rFonts w:ascii="Times New Roman" w:eastAsia="Times New Roman" w:hAnsi="Times New Roman" w:cs="Times New Roman"/>
          <w:b/>
          <w:sz w:val="24"/>
          <w:szCs w:val="24"/>
          <w:lang w:val="sr-Cyrl-RS"/>
        </w:rPr>
        <w:t>, злостављања и занемаривања</w:t>
      </w:r>
    </w:p>
    <w:p w:rsidR="008E4795" w:rsidRDefault="008E4795" w:rsidP="008E4795">
      <w:pPr>
        <w:jc w:val="center"/>
        <w:rPr>
          <w:rFonts w:ascii="Times New Roman" w:eastAsia="Times New Roman" w:hAnsi="Times New Roman" w:cs="Times New Roman"/>
          <w:sz w:val="24"/>
          <w:szCs w:val="24"/>
        </w:rPr>
      </w:pPr>
    </w:p>
    <w:p w:rsidR="008E4795" w:rsidRPr="00D971F1" w:rsidRDefault="008E4795" w:rsidP="0075691F">
      <w:pPr>
        <w:numPr>
          <w:ilvl w:val="0"/>
          <w:numId w:val="2"/>
        </w:numPr>
        <w:spacing w:after="0" w:line="240" w:lineRule="auto"/>
        <w:jc w:val="both"/>
        <w:rPr>
          <w:sz w:val="24"/>
          <w:szCs w:val="24"/>
        </w:rPr>
      </w:pPr>
      <w:r>
        <w:rPr>
          <w:rFonts w:ascii="Times New Roman" w:eastAsia="Times New Roman" w:hAnsi="Times New Roman" w:cs="Times New Roman"/>
          <w:sz w:val="24"/>
          <w:szCs w:val="24"/>
        </w:rPr>
        <w:t>На почетку школске године ученици су на ЧОС упознати са кућним редом ; Кућни ред се налази истакнут на улазу школе и новинама у погледу нивоа насиља и мерама</w:t>
      </w:r>
    </w:p>
    <w:p w:rsidR="00D971F1" w:rsidRPr="00D971F1" w:rsidRDefault="00D971F1" w:rsidP="0075691F">
      <w:pPr>
        <w:pStyle w:val="ListParagraph"/>
        <w:numPr>
          <w:ilvl w:val="0"/>
          <w:numId w:val="2"/>
        </w:numPr>
        <w:rPr>
          <w:lang w:val="sr-Cyrl-CS"/>
        </w:rPr>
      </w:pPr>
      <w:r>
        <w:rPr>
          <w:lang w:val="sr-Cyrl-CS"/>
        </w:rPr>
        <w:t>израђен</w:t>
      </w:r>
      <w:r w:rsidRPr="00D971F1">
        <w:rPr>
          <w:lang w:val="sr-Cyrl-CS"/>
        </w:rPr>
        <w:t xml:space="preserve"> Програме заштите деце од насиља,</w:t>
      </w:r>
    </w:p>
    <w:p w:rsidR="00D971F1" w:rsidRDefault="00D971F1" w:rsidP="0075691F">
      <w:pPr>
        <w:numPr>
          <w:ilvl w:val="0"/>
          <w:numId w:val="2"/>
        </w:numPr>
        <w:spacing w:after="0" w:line="240" w:lineRule="auto"/>
        <w:jc w:val="both"/>
        <w:rPr>
          <w:sz w:val="24"/>
          <w:szCs w:val="24"/>
        </w:rPr>
      </w:pPr>
      <w:r w:rsidRPr="0031389F">
        <w:rPr>
          <w:rFonts w:ascii="Times New Roman" w:hAnsi="Times New Roman"/>
          <w:sz w:val="24"/>
          <w:szCs w:val="24"/>
          <w:lang w:val="sr-Cyrl-CS"/>
        </w:rPr>
        <w:t xml:space="preserve">На нивоу установе формиран Тим за заштиту деце од </w:t>
      </w:r>
      <w:r>
        <w:rPr>
          <w:rFonts w:ascii="Times New Roman" w:hAnsi="Times New Roman"/>
          <w:sz w:val="24"/>
          <w:szCs w:val="24"/>
          <w:lang w:val="sr-Cyrl-CS"/>
        </w:rPr>
        <w:t xml:space="preserve">насиља </w:t>
      </w:r>
    </w:p>
    <w:p w:rsidR="008E4795" w:rsidRDefault="008E4795" w:rsidP="0075691F">
      <w:pPr>
        <w:numPr>
          <w:ilvl w:val="0"/>
          <w:numId w:val="2"/>
        </w:numPr>
        <w:spacing w:after="0" w:line="240" w:lineRule="auto"/>
        <w:jc w:val="both"/>
        <w:rPr>
          <w:sz w:val="24"/>
          <w:szCs w:val="24"/>
        </w:rPr>
      </w:pPr>
      <w:r>
        <w:rPr>
          <w:rFonts w:ascii="Times New Roman" w:eastAsia="Times New Roman" w:hAnsi="Times New Roman" w:cs="Times New Roman"/>
          <w:sz w:val="24"/>
          <w:szCs w:val="24"/>
        </w:rPr>
        <w:t xml:space="preserve">Распоред дежурства наставника је био видно истакнут уз распоред часова и примењивао се од првог дана школске године </w:t>
      </w:r>
    </w:p>
    <w:p w:rsidR="008E4795" w:rsidRDefault="008E4795" w:rsidP="0075691F">
      <w:pPr>
        <w:numPr>
          <w:ilvl w:val="0"/>
          <w:numId w:val="2"/>
        </w:numPr>
        <w:spacing w:after="0" w:line="240" w:lineRule="auto"/>
        <w:jc w:val="both"/>
        <w:rPr>
          <w:sz w:val="24"/>
          <w:szCs w:val="24"/>
        </w:rPr>
      </w:pPr>
      <w:r>
        <w:rPr>
          <w:rFonts w:ascii="Times New Roman" w:eastAsia="Times New Roman" w:hAnsi="Times New Roman" w:cs="Times New Roman"/>
          <w:sz w:val="24"/>
          <w:szCs w:val="24"/>
        </w:rPr>
        <w:t xml:space="preserve">Видно су били истакнути, </w:t>
      </w:r>
      <w:r w:rsidR="00497018">
        <w:rPr>
          <w:rFonts w:ascii="Times New Roman" w:eastAsia="Times New Roman" w:hAnsi="Times New Roman" w:cs="Times New Roman"/>
          <w:sz w:val="24"/>
          <w:szCs w:val="24"/>
          <w:lang w:val="sr-Cyrl-RS"/>
        </w:rPr>
        <w:t>у ходнику школа</w:t>
      </w:r>
      <w:r>
        <w:rPr>
          <w:rFonts w:ascii="Times New Roman" w:eastAsia="Times New Roman" w:hAnsi="Times New Roman" w:cs="Times New Roman"/>
          <w:sz w:val="24"/>
          <w:szCs w:val="24"/>
        </w:rPr>
        <w:t xml:space="preserve">,  чланови тима за заштиту деце од </w:t>
      </w:r>
      <w:r w:rsidR="00421B29">
        <w:rPr>
          <w:rFonts w:ascii="Times New Roman" w:eastAsia="Times New Roman" w:hAnsi="Times New Roman" w:cs="Times New Roman"/>
          <w:sz w:val="24"/>
          <w:szCs w:val="24"/>
          <w:lang w:val="sr-Cyrl-RS"/>
        </w:rPr>
        <w:t>дискриминације,</w:t>
      </w:r>
      <w:r>
        <w:rPr>
          <w:rFonts w:ascii="Times New Roman" w:eastAsia="Times New Roman" w:hAnsi="Times New Roman" w:cs="Times New Roman"/>
          <w:sz w:val="24"/>
          <w:szCs w:val="24"/>
        </w:rPr>
        <w:t>насиља,злостављања и занемаривања ; као и телефони служби за хитне интервенције</w:t>
      </w:r>
    </w:p>
    <w:p w:rsidR="008E4795" w:rsidRDefault="008E4795" w:rsidP="0075691F">
      <w:pPr>
        <w:numPr>
          <w:ilvl w:val="0"/>
          <w:numId w:val="2"/>
        </w:numPr>
        <w:spacing w:after="0" w:line="240" w:lineRule="auto"/>
        <w:jc w:val="both"/>
        <w:rPr>
          <w:sz w:val="24"/>
          <w:szCs w:val="24"/>
        </w:rPr>
      </w:pPr>
      <w:r>
        <w:rPr>
          <w:rFonts w:ascii="Times New Roman" w:eastAsia="Times New Roman" w:hAnsi="Times New Roman" w:cs="Times New Roman"/>
          <w:sz w:val="24"/>
          <w:szCs w:val="24"/>
        </w:rPr>
        <w:t>Водила се уредна евиденција у Књизи дежурс</w:t>
      </w:r>
      <w:r w:rsidR="00E50EBB">
        <w:rPr>
          <w:rFonts w:ascii="Times New Roman" w:eastAsia="Times New Roman" w:hAnsi="Times New Roman" w:cs="Times New Roman"/>
          <w:sz w:val="24"/>
          <w:szCs w:val="24"/>
        </w:rPr>
        <w:t>тва</w:t>
      </w:r>
    </w:p>
    <w:p w:rsidR="008E4795" w:rsidRDefault="008E4795" w:rsidP="0075691F">
      <w:pPr>
        <w:numPr>
          <w:ilvl w:val="0"/>
          <w:numId w:val="2"/>
        </w:numPr>
        <w:spacing w:after="0" w:line="240" w:lineRule="auto"/>
        <w:jc w:val="both"/>
        <w:rPr>
          <w:sz w:val="24"/>
          <w:szCs w:val="24"/>
        </w:rPr>
      </w:pPr>
      <w:r>
        <w:rPr>
          <w:rFonts w:ascii="Times New Roman" w:eastAsia="Times New Roman" w:hAnsi="Times New Roman" w:cs="Times New Roman"/>
          <w:sz w:val="24"/>
          <w:szCs w:val="24"/>
        </w:rPr>
        <w:t>Коришћен је видео-надзор</w:t>
      </w:r>
    </w:p>
    <w:p w:rsidR="008E4795" w:rsidRDefault="008E4795" w:rsidP="0075691F">
      <w:pPr>
        <w:numPr>
          <w:ilvl w:val="0"/>
          <w:numId w:val="2"/>
        </w:numPr>
        <w:spacing w:after="0" w:line="240" w:lineRule="auto"/>
        <w:jc w:val="both"/>
        <w:rPr>
          <w:sz w:val="24"/>
          <w:szCs w:val="24"/>
        </w:rPr>
      </w:pPr>
      <w:r>
        <w:rPr>
          <w:rFonts w:ascii="Times New Roman" w:eastAsia="Times New Roman" w:hAnsi="Times New Roman" w:cs="Times New Roman"/>
          <w:sz w:val="24"/>
          <w:szCs w:val="24"/>
        </w:rPr>
        <w:t>Постојало је и неформално дежурство, тј. сви запослени су се укључивали у праћење безбедности ученика</w:t>
      </w:r>
    </w:p>
    <w:p w:rsidR="008E4795" w:rsidRPr="00D971F1" w:rsidRDefault="008E4795" w:rsidP="0075691F">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На ЧОС</w:t>
      </w:r>
      <w:r w:rsidR="00E50EBB">
        <w:rPr>
          <w:rFonts w:ascii="Times New Roman" w:eastAsia="Times New Roman" w:hAnsi="Times New Roman" w:cs="Times New Roman"/>
          <w:color w:val="000000"/>
          <w:sz w:val="24"/>
          <w:szCs w:val="24"/>
          <w:lang w:val="sr-Cyrl-RS"/>
        </w:rPr>
        <w:t xml:space="preserve"> у Гугл учионицама</w:t>
      </w:r>
      <w:r>
        <w:rPr>
          <w:rFonts w:ascii="Times New Roman" w:eastAsia="Times New Roman" w:hAnsi="Times New Roman" w:cs="Times New Roman"/>
          <w:color w:val="000000"/>
          <w:sz w:val="24"/>
          <w:szCs w:val="24"/>
        </w:rPr>
        <w:t xml:space="preserve"> су реализов</w:t>
      </w:r>
      <w:r w:rsidR="00E50EBB">
        <w:rPr>
          <w:rFonts w:ascii="Times New Roman" w:eastAsia="Times New Roman" w:hAnsi="Times New Roman" w:cs="Times New Roman"/>
          <w:color w:val="000000"/>
          <w:sz w:val="24"/>
          <w:szCs w:val="24"/>
        </w:rPr>
        <w:t xml:space="preserve">ане теме о другарству,сарадњи, </w:t>
      </w:r>
      <w:r>
        <w:rPr>
          <w:rFonts w:ascii="Times New Roman" w:eastAsia="Times New Roman" w:hAnsi="Times New Roman" w:cs="Times New Roman"/>
          <w:color w:val="000000"/>
          <w:sz w:val="24"/>
          <w:szCs w:val="24"/>
        </w:rPr>
        <w:t>односу према другима,слободном времену, о опасностима из окру</w:t>
      </w:r>
      <w:r w:rsidR="00E50EBB">
        <w:rPr>
          <w:rFonts w:ascii="Times New Roman" w:eastAsia="Times New Roman" w:hAnsi="Times New Roman" w:cs="Times New Roman"/>
          <w:color w:val="000000"/>
          <w:sz w:val="24"/>
          <w:szCs w:val="24"/>
        </w:rPr>
        <w:t>жења и на</w:t>
      </w:r>
      <w:r w:rsidR="00E50EBB">
        <w:rPr>
          <w:rFonts w:ascii="Times New Roman" w:eastAsia="Times New Roman" w:hAnsi="Times New Roman" w:cs="Times New Roman"/>
          <w:color w:val="000000"/>
          <w:sz w:val="24"/>
          <w:szCs w:val="24"/>
          <w:lang w:val="sr-Cyrl-RS"/>
        </w:rPr>
        <w:t xml:space="preserve"> виртуелним</w:t>
      </w:r>
      <w:r w:rsidR="00E50EBB">
        <w:rPr>
          <w:rFonts w:ascii="Times New Roman" w:eastAsia="Times New Roman" w:hAnsi="Times New Roman" w:cs="Times New Roman"/>
          <w:color w:val="000000"/>
          <w:sz w:val="24"/>
          <w:szCs w:val="24"/>
        </w:rPr>
        <w:t xml:space="preserve"> родитељским </w:t>
      </w:r>
      <w:r w:rsidR="00E50EBB">
        <w:rPr>
          <w:rFonts w:ascii="Times New Roman" w:eastAsia="Times New Roman" w:hAnsi="Times New Roman" w:cs="Times New Roman"/>
          <w:color w:val="000000"/>
          <w:sz w:val="24"/>
          <w:szCs w:val="24"/>
          <w:lang w:val="sr-Cyrl-RS"/>
        </w:rPr>
        <w:t>с</w:t>
      </w:r>
      <w:r w:rsidR="00E50EBB">
        <w:rPr>
          <w:rFonts w:ascii="Times New Roman" w:eastAsia="Times New Roman" w:hAnsi="Times New Roman" w:cs="Times New Roman"/>
          <w:color w:val="000000"/>
          <w:sz w:val="24"/>
          <w:szCs w:val="24"/>
        </w:rPr>
        <w:t>астанцима</w:t>
      </w:r>
      <w:r>
        <w:rPr>
          <w:rFonts w:ascii="Times New Roman" w:eastAsia="Times New Roman" w:hAnsi="Times New Roman" w:cs="Times New Roman"/>
          <w:color w:val="000000"/>
          <w:sz w:val="24"/>
          <w:szCs w:val="24"/>
        </w:rPr>
        <w:t xml:space="preserve">. </w:t>
      </w:r>
    </w:p>
    <w:p w:rsidR="00D971F1" w:rsidRPr="00D971F1" w:rsidRDefault="00D971F1" w:rsidP="0075691F">
      <w:pPr>
        <w:pStyle w:val="ListParagraph"/>
        <w:numPr>
          <w:ilvl w:val="0"/>
          <w:numId w:val="2"/>
        </w:numPr>
        <w:tabs>
          <w:tab w:val="left" w:pos="5320"/>
        </w:tabs>
        <w:rPr>
          <w:lang w:val="sr-Cyrl-CS"/>
        </w:rPr>
      </w:pPr>
      <w:r w:rsidRPr="00D971F1">
        <w:rPr>
          <w:lang w:val="sr-Cyrl-CS"/>
        </w:rPr>
        <w:t>Упознавање родитеља на родитељским састанцима о правилима понашања запослених, ученика и родитеља.</w:t>
      </w:r>
    </w:p>
    <w:p w:rsidR="00D971F1" w:rsidRPr="00D971F1" w:rsidRDefault="00D971F1" w:rsidP="0075691F">
      <w:pPr>
        <w:pStyle w:val="ListParagraph"/>
        <w:numPr>
          <w:ilvl w:val="0"/>
          <w:numId w:val="2"/>
        </w:numPr>
        <w:tabs>
          <w:tab w:val="left" w:pos="5320"/>
        </w:tabs>
        <w:rPr>
          <w:lang w:val="sr-Cyrl-CS"/>
        </w:rPr>
      </w:pPr>
      <w:r w:rsidRPr="00D971F1">
        <w:rPr>
          <w:lang w:val="sr-Cyrl-CS"/>
        </w:rPr>
        <w:t xml:space="preserve">Обележавање дана </w:t>
      </w:r>
      <w:r w:rsidR="00E50EBB">
        <w:rPr>
          <w:lang w:val="sr-Cyrl-CS"/>
        </w:rPr>
        <w:t>Розе мајица</w:t>
      </w:r>
      <w:r w:rsidRPr="00D971F1">
        <w:rPr>
          <w:lang w:val="sr-Cyrl-CS"/>
        </w:rPr>
        <w:t>.</w:t>
      </w:r>
    </w:p>
    <w:p w:rsidR="008E4795" w:rsidRDefault="008E4795" w:rsidP="008E479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Реализована Дечија недеља </w:t>
      </w:r>
    </w:p>
    <w:p w:rsidR="008E4795" w:rsidRDefault="00DF534C" w:rsidP="008E479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8E4795">
        <w:rPr>
          <w:rFonts w:ascii="Times New Roman" w:eastAsia="Times New Roman" w:hAnsi="Times New Roman" w:cs="Times New Roman"/>
          <w:color w:val="000000"/>
          <w:sz w:val="24"/>
          <w:szCs w:val="24"/>
        </w:rPr>
        <w:t>Реализовани наставни и ваннаставни програми којима се развија и негује богатство различитости и културе</w:t>
      </w:r>
      <w:r w:rsidR="00E50EBB">
        <w:rPr>
          <w:rFonts w:ascii="Times New Roman" w:eastAsia="Times New Roman" w:hAnsi="Times New Roman" w:cs="Times New Roman"/>
          <w:color w:val="000000"/>
          <w:sz w:val="24"/>
          <w:szCs w:val="24"/>
        </w:rPr>
        <w:t xml:space="preserve"> понашања –</w:t>
      </w:r>
      <w:r w:rsidR="008E4795">
        <w:rPr>
          <w:rFonts w:ascii="Times New Roman" w:eastAsia="Times New Roman" w:hAnsi="Times New Roman" w:cs="Times New Roman"/>
          <w:color w:val="000000"/>
          <w:sz w:val="24"/>
          <w:szCs w:val="24"/>
        </w:rPr>
        <w:t xml:space="preserve"> кроз предмете историја,географија,страни језик,ПД,СОН...</w:t>
      </w:r>
    </w:p>
    <w:p w:rsidR="008E4795" w:rsidRPr="00D775D7" w:rsidRDefault="008E4795" w:rsidP="008E479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lastRenderedPageBreak/>
        <w:t xml:space="preserve"> -   Учешће у више хуманитарних акција </w:t>
      </w:r>
      <w:r w:rsidR="00D775D7">
        <w:rPr>
          <w:rFonts w:ascii="Times New Roman" w:eastAsia="Times New Roman" w:hAnsi="Times New Roman" w:cs="Times New Roman"/>
          <w:color w:val="000000"/>
          <w:sz w:val="24"/>
          <w:szCs w:val="24"/>
          <w:lang w:val="sr-Cyrl-RS"/>
        </w:rPr>
        <w:t>( Чепом до осмеха )</w:t>
      </w:r>
    </w:p>
    <w:p w:rsidR="008E4795" w:rsidRPr="00E50EBB" w:rsidRDefault="008E4795" w:rsidP="00E50E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Саветодавни разговори индивидуални и г</w:t>
      </w:r>
      <w:r w:rsidR="00497018">
        <w:rPr>
          <w:rFonts w:ascii="Times New Roman" w:eastAsia="Times New Roman" w:hAnsi="Times New Roman" w:cs="Times New Roman"/>
          <w:sz w:val="24"/>
          <w:szCs w:val="24"/>
        </w:rPr>
        <w:t xml:space="preserve">рупни са ОС , </w:t>
      </w:r>
      <w:r w:rsidR="00E50EBB">
        <w:rPr>
          <w:rFonts w:ascii="Times New Roman" w:eastAsia="Times New Roman" w:hAnsi="Times New Roman" w:cs="Times New Roman"/>
          <w:sz w:val="24"/>
          <w:szCs w:val="24"/>
        </w:rPr>
        <w:t>школским педагогом,</w:t>
      </w:r>
      <w:r>
        <w:rPr>
          <w:rFonts w:ascii="Times New Roman" w:eastAsia="Times New Roman" w:hAnsi="Times New Roman" w:cs="Times New Roman"/>
          <w:sz w:val="24"/>
          <w:szCs w:val="24"/>
        </w:rPr>
        <w:t>психологом,пом.директора,дирек</w:t>
      </w:r>
      <w:r w:rsidR="00E50EBB">
        <w:rPr>
          <w:rFonts w:ascii="Times New Roman" w:eastAsia="Times New Roman" w:hAnsi="Times New Roman" w:cs="Times New Roman"/>
          <w:sz w:val="24"/>
          <w:szCs w:val="24"/>
        </w:rPr>
        <w:t>тором, -реализовани по потреби</w:t>
      </w:r>
    </w:p>
    <w:p w:rsidR="008E4795" w:rsidRDefault="008E4795" w:rsidP="0075691F">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Сарадња са релевантним службама ( </w:t>
      </w:r>
      <w:r>
        <w:rPr>
          <w:rFonts w:ascii="Times New Roman" w:eastAsia="Times New Roman" w:hAnsi="Times New Roman" w:cs="Times New Roman"/>
          <w:b/>
          <w:color w:val="000000"/>
          <w:sz w:val="24"/>
          <w:szCs w:val="24"/>
        </w:rPr>
        <w:t xml:space="preserve">Центром за социјални рад, полицијом) </w:t>
      </w:r>
    </w:p>
    <w:p w:rsidR="008E4795" w:rsidRDefault="008E4795" w:rsidP="0075691F">
      <w:pPr>
        <w:numPr>
          <w:ilvl w:val="0"/>
          <w:numId w:val="2"/>
        </w:numPr>
        <w:pBdr>
          <w:top w:val="nil"/>
          <w:left w:val="nil"/>
          <w:bottom w:val="nil"/>
          <w:right w:val="nil"/>
          <w:between w:val="nil"/>
        </w:pBdr>
        <w:spacing w:after="0" w:line="240" w:lineRule="auto"/>
        <w:contextualSpacing/>
        <w:jc w:val="both"/>
        <w:rPr>
          <w:color w:val="000000"/>
          <w:sz w:val="24"/>
          <w:szCs w:val="24"/>
        </w:rPr>
      </w:pPr>
      <w:r>
        <w:rPr>
          <w:rFonts w:ascii="Times New Roman" w:eastAsia="Times New Roman" w:hAnsi="Times New Roman" w:cs="Times New Roman"/>
          <w:color w:val="000000"/>
          <w:sz w:val="24"/>
          <w:szCs w:val="24"/>
        </w:rPr>
        <w:t>мапирани ученици који дуже не долазе у школу, а ни родитељи се не јављају да би те изостанке регулисали.Инсистирано да се предузме  даља процедура.</w:t>
      </w:r>
    </w:p>
    <w:p w:rsidR="008E4795" w:rsidRDefault="008E4795" w:rsidP="0075691F">
      <w:pPr>
        <w:numPr>
          <w:ilvl w:val="0"/>
          <w:numId w:val="2"/>
        </w:numPr>
        <w:pBdr>
          <w:top w:val="nil"/>
          <w:left w:val="nil"/>
          <w:bottom w:val="nil"/>
          <w:right w:val="nil"/>
          <w:between w:val="nil"/>
        </w:pBdr>
        <w:spacing w:after="0" w:line="240" w:lineRule="auto"/>
        <w:contextualSpacing/>
        <w:jc w:val="both"/>
        <w:rPr>
          <w:color w:val="000000"/>
          <w:sz w:val="24"/>
          <w:szCs w:val="24"/>
        </w:rPr>
      </w:pPr>
      <w:r>
        <w:rPr>
          <w:rFonts w:ascii="Times New Roman" w:eastAsia="Times New Roman" w:hAnsi="Times New Roman" w:cs="Times New Roman"/>
          <w:color w:val="000000"/>
          <w:sz w:val="24"/>
          <w:szCs w:val="24"/>
        </w:rPr>
        <w:t xml:space="preserve">Дата иницијатива за покретње </w:t>
      </w:r>
      <w:r w:rsidR="00DF534C">
        <w:rPr>
          <w:rFonts w:ascii="Times New Roman" w:eastAsia="Times New Roman" w:hAnsi="Times New Roman" w:cs="Times New Roman"/>
          <w:color w:val="000000"/>
          <w:sz w:val="24"/>
          <w:szCs w:val="24"/>
          <w:lang w:val="sr-Cyrl-RS"/>
        </w:rPr>
        <w:t>појачаног васпитног рада</w:t>
      </w:r>
      <w:r>
        <w:rPr>
          <w:rFonts w:ascii="Times New Roman" w:eastAsia="Times New Roman" w:hAnsi="Times New Roman" w:cs="Times New Roman"/>
          <w:color w:val="000000"/>
          <w:sz w:val="24"/>
          <w:szCs w:val="24"/>
        </w:rPr>
        <w:t xml:space="preserve">  за </w:t>
      </w:r>
      <w:r w:rsidR="00DF534C">
        <w:rPr>
          <w:rFonts w:ascii="Times New Roman" w:eastAsia="Times New Roman" w:hAnsi="Times New Roman" w:cs="Times New Roman"/>
          <w:color w:val="000000"/>
          <w:sz w:val="24"/>
          <w:szCs w:val="24"/>
          <w:lang w:val="sr-Cyrl-RS"/>
        </w:rPr>
        <w:t xml:space="preserve">3 </w:t>
      </w:r>
      <w:r w:rsidR="00DF534C">
        <w:rPr>
          <w:rFonts w:ascii="Times New Roman" w:eastAsia="Times New Roman" w:hAnsi="Times New Roman" w:cs="Times New Roman"/>
          <w:color w:val="000000"/>
          <w:sz w:val="24"/>
          <w:szCs w:val="24"/>
        </w:rPr>
        <w:t>ученика</w:t>
      </w:r>
      <w:r>
        <w:rPr>
          <w:rFonts w:ascii="Times New Roman" w:eastAsia="Times New Roman" w:hAnsi="Times New Roman" w:cs="Times New Roman"/>
          <w:color w:val="000000"/>
          <w:sz w:val="24"/>
          <w:szCs w:val="24"/>
        </w:rPr>
        <w:t xml:space="preserve"> </w:t>
      </w:r>
      <w:r w:rsidR="00DF534C">
        <w:rPr>
          <w:rFonts w:ascii="Times New Roman" w:eastAsia="Times New Roman" w:hAnsi="Times New Roman" w:cs="Times New Roman"/>
          <w:color w:val="000000"/>
          <w:sz w:val="24"/>
          <w:szCs w:val="24"/>
          <w:lang w:val="sr-Cyrl-RS"/>
        </w:rPr>
        <w:t>у току целе школске године</w:t>
      </w:r>
    </w:p>
    <w:p w:rsidR="008E4795" w:rsidRDefault="008E4795" w:rsidP="008E4795">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rsidR="008E4795" w:rsidRDefault="008E4795" w:rsidP="008E4795">
      <w:pPr>
        <w:ind w:left="540"/>
        <w:jc w:val="both"/>
        <w:rPr>
          <w:rFonts w:ascii="Times New Roman" w:eastAsia="Times New Roman" w:hAnsi="Times New Roman" w:cs="Times New Roman"/>
          <w:sz w:val="24"/>
          <w:szCs w:val="24"/>
        </w:rPr>
      </w:pPr>
    </w:p>
    <w:p w:rsidR="008E4795" w:rsidRDefault="008E4795" w:rsidP="008E4795">
      <w:pPr>
        <w:ind w:left="180"/>
        <w:jc w:val="both"/>
        <w:rPr>
          <w:rFonts w:ascii="Times New Roman" w:eastAsia="Times New Roman" w:hAnsi="Times New Roman" w:cs="Times New Roman"/>
          <w:sz w:val="24"/>
          <w:szCs w:val="24"/>
        </w:rPr>
      </w:pPr>
    </w:p>
    <w:p w:rsidR="008E4795" w:rsidRDefault="008E4795" w:rsidP="008E4795">
      <w:pPr>
        <w:ind w:left="18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Реализација    Програма  здравственог васпитања</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Све теме из Програма  здравственог васпитања по разредима су реализоване.кроз обавезне предмете ( физичко васпитање, СОН, ПП, биологија ...),</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-реализоване су теме на ЧОС, по предвиђеним темама за сваки разред</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-саветодавни разговори, по</w:t>
      </w:r>
      <w:r w:rsidR="00E71E10">
        <w:rPr>
          <w:rFonts w:ascii="Times New Roman" w:eastAsia="Times New Roman" w:hAnsi="Times New Roman" w:cs="Times New Roman"/>
          <w:color w:val="000000"/>
          <w:sz w:val="24"/>
          <w:szCs w:val="24"/>
        </w:rPr>
        <w:t>јединач</w:t>
      </w:r>
      <w:r>
        <w:rPr>
          <w:rFonts w:ascii="Times New Roman" w:eastAsia="Times New Roman" w:hAnsi="Times New Roman" w:cs="Times New Roman"/>
          <w:color w:val="000000"/>
          <w:sz w:val="24"/>
          <w:szCs w:val="24"/>
        </w:rPr>
        <w:t xml:space="preserve">ни и групни,од стране школског педагога и психолога о здравим стиловима живота, </w:t>
      </w:r>
    </w:p>
    <w:p w:rsidR="00D775D7" w:rsidRDefault="008E4795" w:rsidP="008E4795">
      <w:pPr>
        <w:pBdr>
          <w:top w:val="nil"/>
          <w:left w:val="nil"/>
          <w:bottom w:val="nil"/>
          <w:right w:val="nil"/>
          <w:between w:val="nil"/>
        </w:pBdr>
        <w:shd w:val="clear" w:color="auto" w:fill="FFFFFF"/>
        <w:spacing w:after="3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-радионица о пубертету по пројекту компаније Always-,подржао од МПНТР  - за девојчице 6.разреда</w:t>
      </w:r>
    </w:p>
    <w:p w:rsidR="00E71E10" w:rsidRDefault="009A03A7" w:rsidP="008E4795">
      <w:pPr>
        <w:pBdr>
          <w:top w:val="nil"/>
          <w:left w:val="nil"/>
          <w:bottom w:val="nil"/>
          <w:right w:val="nil"/>
          <w:between w:val="nil"/>
        </w:pBdr>
        <w:shd w:val="clear" w:color="auto" w:fill="FFFFFF"/>
        <w:spacing w:after="3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-награда на литерарном конкурсу Института Батут на тему здраве хране</w:t>
      </w:r>
    </w:p>
    <w:p w:rsidR="008E4795" w:rsidRDefault="008E4795" w:rsidP="008E4795">
      <w:pPr>
        <w:pBdr>
          <w:top w:val="nil"/>
          <w:left w:val="nil"/>
          <w:bottom w:val="nil"/>
          <w:right w:val="nil"/>
          <w:between w:val="nil"/>
        </w:pBdr>
        <w:shd w:val="clear" w:color="auto" w:fill="FFFFFF"/>
        <w:spacing w:after="360" w:line="240" w:lineRule="auto"/>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 учешће на литерарним и ликовним конкурсима</w:t>
      </w:r>
      <w:r w:rsidR="006F1D5E">
        <w:rPr>
          <w:rFonts w:ascii="Times New Roman" w:eastAsia="Times New Roman" w:hAnsi="Times New Roman" w:cs="Times New Roman"/>
          <w:color w:val="000000"/>
          <w:sz w:val="24"/>
          <w:szCs w:val="24"/>
        </w:rPr>
        <w:t xml:space="preserve"> „Крв живот значи</w:t>
      </w:r>
      <w:r w:rsidR="00E95137">
        <w:rPr>
          <w:rFonts w:ascii="Times New Roman" w:eastAsia="Times New Roman" w:hAnsi="Times New Roman" w:cs="Times New Roman"/>
          <w:color w:val="000000"/>
          <w:sz w:val="24"/>
          <w:szCs w:val="24"/>
          <w:lang w:val="sr-Cyrl-RS"/>
        </w:rPr>
        <w:t>“</w:t>
      </w:r>
    </w:p>
    <w:p w:rsidR="00F83744" w:rsidRDefault="00F83744" w:rsidP="008E4795">
      <w:pPr>
        <w:pBdr>
          <w:top w:val="nil"/>
          <w:left w:val="nil"/>
          <w:bottom w:val="nil"/>
          <w:right w:val="nil"/>
          <w:between w:val="nil"/>
        </w:pBdr>
        <w:shd w:val="clear" w:color="auto" w:fill="FFFFFF"/>
        <w:spacing w:after="360" w:line="240" w:lineRule="auto"/>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-обележен Дан</w:t>
      </w:r>
      <w:r w:rsidR="00A148DC">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lang w:val="sr-Cyrl-RS"/>
        </w:rPr>
        <w:t>здраве хране</w:t>
      </w:r>
      <w:r w:rsidR="00A148DC">
        <w:rPr>
          <w:rFonts w:ascii="Times New Roman" w:eastAsia="Times New Roman" w:hAnsi="Times New Roman" w:cs="Times New Roman"/>
          <w:color w:val="000000"/>
          <w:sz w:val="24"/>
          <w:szCs w:val="24"/>
          <w:lang w:val="sr-Cyrl-RS"/>
        </w:rPr>
        <w:t xml:space="preserve"> </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-реализовани су систематски прегледи ученика, вакцинације</w:t>
      </w:r>
      <w:r w:rsidR="00E71E10">
        <w:rPr>
          <w:rFonts w:ascii="Times New Roman" w:eastAsia="Times New Roman" w:hAnsi="Times New Roman" w:cs="Times New Roman"/>
          <w:color w:val="000000"/>
          <w:sz w:val="24"/>
          <w:szCs w:val="24"/>
          <w:lang w:val="sr-Cyrl-RS"/>
        </w:rPr>
        <w:t xml:space="preserve">, </w:t>
      </w:r>
      <w:r w:rsidR="00E71E10">
        <w:rPr>
          <w:rFonts w:ascii="Times New Roman" w:eastAsia="Times New Roman" w:hAnsi="Times New Roman" w:cs="Times New Roman"/>
          <w:color w:val="000000"/>
          <w:sz w:val="24"/>
          <w:szCs w:val="24"/>
        </w:rPr>
        <w:t xml:space="preserve">и стоматолошки прегледи </w:t>
      </w:r>
      <w:r>
        <w:rPr>
          <w:rFonts w:ascii="Times New Roman" w:eastAsia="Times New Roman" w:hAnsi="Times New Roman" w:cs="Times New Roman"/>
          <w:color w:val="000000"/>
          <w:sz w:val="24"/>
          <w:szCs w:val="24"/>
        </w:rPr>
        <w:t xml:space="preserve">-у болници </w:t>
      </w:r>
      <w:r w:rsidR="00E71E10">
        <w:rPr>
          <w:rFonts w:ascii="Times New Roman" w:eastAsia="Times New Roman" w:hAnsi="Times New Roman" w:cs="Times New Roman"/>
          <w:color w:val="000000"/>
          <w:sz w:val="24"/>
          <w:szCs w:val="24"/>
          <w:lang w:val="sr-Cyrl-RS"/>
        </w:rPr>
        <w:t>,</w:t>
      </w:r>
      <w:r>
        <w:rPr>
          <w:rFonts w:ascii="Times New Roman" w:eastAsia="Times New Roman" w:hAnsi="Times New Roman" w:cs="Times New Roman"/>
          <w:color w:val="000000"/>
          <w:sz w:val="24"/>
          <w:szCs w:val="24"/>
        </w:rPr>
        <w:t xml:space="preserve">по распореду здравственог центра </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C8549C" w:rsidRPr="00E71E10" w:rsidRDefault="00E71E10"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-истакнути панои у учионицама,ходницима школе и на школама у вези ношења маски, прања руку, социјалних дистанци...</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E71E10" w:rsidRDefault="00E71E10" w:rsidP="008E479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rsidR="008E4795" w:rsidRDefault="008E4795" w:rsidP="008E479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Реализација Програма еколошке заштит</w:t>
      </w:r>
      <w:r w:rsidR="0016723F">
        <w:rPr>
          <w:rFonts w:ascii="Times New Roman" w:eastAsia="Times New Roman" w:hAnsi="Times New Roman" w:cs="Times New Roman"/>
          <w:b/>
          <w:color w:val="000000"/>
          <w:sz w:val="24"/>
          <w:szCs w:val="24"/>
        </w:rPr>
        <w:t xml:space="preserve">е животне средине и естетског </w:t>
      </w:r>
      <w:r>
        <w:rPr>
          <w:rFonts w:ascii="Times New Roman" w:eastAsia="Times New Roman" w:hAnsi="Times New Roman" w:cs="Times New Roman"/>
          <w:b/>
          <w:color w:val="000000"/>
          <w:sz w:val="24"/>
          <w:szCs w:val="24"/>
        </w:rPr>
        <w:t>уређења школе</w:t>
      </w:r>
    </w:p>
    <w:p w:rsidR="008E4795" w:rsidRDefault="008E4795" w:rsidP="008E4795">
      <w:pPr>
        <w:jc w:val="center"/>
        <w:rPr>
          <w:rFonts w:ascii="Times New Roman" w:eastAsia="Times New Roman" w:hAnsi="Times New Roman" w:cs="Times New Roman"/>
          <w:sz w:val="24"/>
          <w:szCs w:val="24"/>
        </w:rPr>
      </w:pPr>
    </w:p>
    <w:p w:rsidR="008E4795" w:rsidRDefault="008E4795" w:rsidP="008E479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Реализоване су све планиране активности :</w:t>
      </w:r>
    </w:p>
    <w:tbl>
      <w:tblPr>
        <w:tblW w:w="14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6"/>
        <w:gridCol w:w="3542"/>
        <w:gridCol w:w="3411"/>
        <w:gridCol w:w="3717"/>
      </w:tblGrid>
      <w:tr w:rsidR="008E4795" w:rsidTr="004A08EB">
        <w:tc>
          <w:tcPr>
            <w:tcW w:w="3506" w:type="dxa"/>
            <w:tcBorders>
              <w:top w:val="single" w:sz="4" w:space="0" w:color="000000"/>
              <w:left w:val="single" w:sz="4" w:space="0" w:color="000000"/>
              <w:bottom w:val="single" w:sz="4" w:space="0" w:color="000000"/>
              <w:right w:val="single" w:sz="4" w:space="0" w:color="000000"/>
            </w:tcBorders>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Садржај</w:t>
            </w:r>
          </w:p>
        </w:tc>
        <w:tc>
          <w:tcPr>
            <w:tcW w:w="3542" w:type="dxa"/>
            <w:tcBorders>
              <w:top w:val="single" w:sz="4" w:space="0" w:color="000000"/>
              <w:left w:val="single" w:sz="4" w:space="0" w:color="000000"/>
              <w:bottom w:val="single" w:sz="4" w:space="0" w:color="000000"/>
              <w:right w:val="single" w:sz="4" w:space="0" w:color="000000"/>
            </w:tcBorders>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Носиоци посла</w:t>
            </w:r>
          </w:p>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411" w:type="dxa"/>
            <w:tcBorders>
              <w:top w:val="single" w:sz="4" w:space="0" w:color="000000"/>
              <w:left w:val="single" w:sz="4" w:space="0" w:color="000000"/>
              <w:bottom w:val="single" w:sz="4" w:space="0" w:color="000000"/>
              <w:right w:val="single" w:sz="4" w:space="0" w:color="000000"/>
            </w:tcBorders>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Учесници у раду</w:t>
            </w:r>
          </w:p>
        </w:tc>
        <w:tc>
          <w:tcPr>
            <w:tcW w:w="3717" w:type="dxa"/>
            <w:tcBorders>
              <w:top w:val="single" w:sz="4" w:space="0" w:color="000000"/>
              <w:left w:val="single" w:sz="4" w:space="0" w:color="000000"/>
              <w:bottom w:val="single" w:sz="4" w:space="0" w:color="000000"/>
              <w:right w:val="single" w:sz="4" w:space="0" w:color="000000"/>
            </w:tcBorders>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Време</w:t>
            </w:r>
          </w:p>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8E4795" w:rsidTr="004A08EB">
        <w:tc>
          <w:tcPr>
            <w:tcW w:w="3506" w:type="dxa"/>
            <w:tcBorders>
              <w:top w:val="single" w:sz="4" w:space="0" w:color="000000"/>
              <w:left w:val="single" w:sz="4" w:space="0" w:color="000000"/>
              <w:bottom w:val="single" w:sz="4" w:space="0" w:color="000000"/>
              <w:right w:val="single" w:sz="4" w:space="0" w:color="000000"/>
            </w:tcBorders>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Уређење учионица</w:t>
            </w:r>
          </w:p>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Уређење одељењских паноа</w:t>
            </w:r>
          </w:p>
        </w:tc>
        <w:tc>
          <w:tcPr>
            <w:tcW w:w="3542" w:type="dxa"/>
            <w:tcBorders>
              <w:top w:val="single" w:sz="4" w:space="0" w:color="000000"/>
              <w:left w:val="single" w:sz="4" w:space="0" w:color="000000"/>
              <w:bottom w:val="single" w:sz="4" w:space="0" w:color="000000"/>
              <w:right w:val="single" w:sz="4" w:space="0" w:color="000000"/>
            </w:tcBorders>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Одељ.старешина</w:t>
            </w:r>
          </w:p>
        </w:tc>
        <w:tc>
          <w:tcPr>
            <w:tcW w:w="3411" w:type="dxa"/>
            <w:tcBorders>
              <w:top w:val="single" w:sz="4" w:space="0" w:color="000000"/>
              <w:left w:val="single" w:sz="4" w:space="0" w:color="000000"/>
              <w:bottom w:val="single" w:sz="4" w:space="0" w:color="000000"/>
              <w:right w:val="single" w:sz="4" w:space="0" w:color="000000"/>
            </w:tcBorders>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Свако одељење у својој учионици</w:t>
            </w:r>
          </w:p>
        </w:tc>
        <w:tc>
          <w:tcPr>
            <w:tcW w:w="3717" w:type="dxa"/>
            <w:tcBorders>
              <w:top w:val="single" w:sz="4" w:space="0" w:color="000000"/>
              <w:left w:val="single" w:sz="4" w:space="0" w:color="000000"/>
              <w:bottom w:val="single" w:sz="4" w:space="0" w:color="000000"/>
              <w:right w:val="single" w:sz="4" w:space="0" w:color="000000"/>
            </w:tcBorders>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Током године</w:t>
            </w:r>
          </w:p>
        </w:tc>
      </w:tr>
      <w:tr w:rsidR="008E4795" w:rsidTr="004A08EB">
        <w:tc>
          <w:tcPr>
            <w:tcW w:w="3506" w:type="dxa"/>
            <w:tcBorders>
              <w:top w:val="single" w:sz="4" w:space="0" w:color="000000"/>
              <w:left w:val="single" w:sz="4" w:space="0" w:color="000000"/>
              <w:bottom w:val="single" w:sz="4" w:space="0" w:color="000000"/>
              <w:right w:val="single" w:sz="4" w:space="0" w:color="000000"/>
            </w:tcBorders>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Функционално опремање хола</w:t>
            </w:r>
          </w:p>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презентацију рада секција</w:t>
            </w:r>
          </w:p>
        </w:tc>
        <w:tc>
          <w:tcPr>
            <w:tcW w:w="3542" w:type="dxa"/>
            <w:tcBorders>
              <w:top w:val="single" w:sz="4" w:space="0" w:color="000000"/>
              <w:left w:val="single" w:sz="4" w:space="0" w:color="000000"/>
              <w:bottom w:val="single" w:sz="4" w:space="0" w:color="000000"/>
              <w:right w:val="single" w:sz="4" w:space="0" w:color="000000"/>
            </w:tcBorders>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Предметни  наставници</w:t>
            </w:r>
          </w:p>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411" w:type="dxa"/>
            <w:tcBorders>
              <w:top w:val="single" w:sz="4" w:space="0" w:color="000000"/>
              <w:left w:val="single" w:sz="4" w:space="0" w:color="000000"/>
              <w:bottom w:val="single" w:sz="4" w:space="0" w:color="000000"/>
              <w:right w:val="single" w:sz="4" w:space="0" w:color="000000"/>
            </w:tcBorders>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Чланови секција </w:t>
            </w:r>
          </w:p>
        </w:tc>
        <w:tc>
          <w:tcPr>
            <w:tcW w:w="3717" w:type="dxa"/>
            <w:tcBorders>
              <w:top w:val="single" w:sz="4" w:space="0" w:color="000000"/>
              <w:left w:val="single" w:sz="4" w:space="0" w:color="000000"/>
              <w:bottom w:val="single" w:sz="4" w:space="0" w:color="000000"/>
              <w:right w:val="single" w:sz="4" w:space="0" w:color="000000"/>
            </w:tcBorders>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Током године</w:t>
            </w:r>
          </w:p>
        </w:tc>
      </w:tr>
      <w:tr w:rsidR="008E4795" w:rsidTr="004A08EB">
        <w:tc>
          <w:tcPr>
            <w:tcW w:w="3506" w:type="dxa"/>
            <w:tcBorders>
              <w:top w:val="single" w:sz="4" w:space="0" w:color="000000"/>
              <w:left w:val="single" w:sz="4" w:space="0" w:color="000000"/>
              <w:bottom w:val="single" w:sz="4" w:space="0" w:color="000000"/>
              <w:right w:val="single" w:sz="4" w:space="0" w:color="000000"/>
            </w:tcBorders>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"Кућни ред у школи"</w:t>
            </w:r>
          </w:p>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Истицање диплпма ученика са такмичења</w:t>
            </w:r>
          </w:p>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542" w:type="dxa"/>
            <w:tcBorders>
              <w:top w:val="single" w:sz="4" w:space="0" w:color="000000"/>
              <w:left w:val="single" w:sz="4" w:space="0" w:color="000000"/>
              <w:bottom w:val="single" w:sz="4" w:space="0" w:color="000000"/>
              <w:right w:val="single" w:sz="4" w:space="0" w:color="000000"/>
            </w:tcBorders>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Школски педагог-психолог</w:t>
            </w:r>
          </w:p>
        </w:tc>
        <w:tc>
          <w:tcPr>
            <w:tcW w:w="3411" w:type="dxa"/>
            <w:tcBorders>
              <w:top w:val="single" w:sz="4" w:space="0" w:color="000000"/>
              <w:left w:val="single" w:sz="4" w:space="0" w:color="000000"/>
              <w:bottom w:val="single" w:sz="4" w:space="0" w:color="000000"/>
              <w:right w:val="single" w:sz="4" w:space="0" w:color="000000"/>
            </w:tcBorders>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Чланови УП</w:t>
            </w:r>
          </w:p>
        </w:tc>
        <w:tc>
          <w:tcPr>
            <w:tcW w:w="3717" w:type="dxa"/>
            <w:tcBorders>
              <w:top w:val="single" w:sz="4" w:space="0" w:color="000000"/>
              <w:left w:val="single" w:sz="4" w:space="0" w:color="000000"/>
              <w:bottom w:val="single" w:sz="4" w:space="0" w:color="000000"/>
              <w:right w:val="single" w:sz="4" w:space="0" w:color="000000"/>
            </w:tcBorders>
          </w:tcPr>
          <w:p w:rsidR="008E4795" w:rsidRDefault="00A148DC"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sidR="008E4795">
              <w:rPr>
                <w:rFonts w:ascii="Times New Roman" w:eastAsia="Times New Roman" w:hAnsi="Times New Roman" w:cs="Times New Roman"/>
                <w:color w:val="000000"/>
                <w:sz w:val="24"/>
                <w:szCs w:val="24"/>
              </w:rPr>
              <w:t>ептембар</w:t>
            </w:r>
          </w:p>
          <w:p w:rsidR="00A148DC" w:rsidRDefault="00A148DC"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Током године</w:t>
            </w:r>
          </w:p>
        </w:tc>
      </w:tr>
      <w:tr w:rsidR="008E4795" w:rsidTr="004A08EB">
        <w:tc>
          <w:tcPr>
            <w:tcW w:w="3506" w:type="dxa"/>
            <w:tcBorders>
              <w:top w:val="single" w:sz="4" w:space="0" w:color="000000"/>
              <w:left w:val="single" w:sz="4" w:space="0" w:color="000000"/>
              <w:bottom w:val="single" w:sz="4" w:space="0" w:color="000000"/>
              <w:right w:val="single" w:sz="4" w:space="0" w:color="000000"/>
            </w:tcBorders>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Тематске изложбе у холу школе и учионица</w:t>
            </w:r>
          </w:p>
        </w:tc>
        <w:tc>
          <w:tcPr>
            <w:tcW w:w="3542" w:type="dxa"/>
            <w:tcBorders>
              <w:top w:val="single" w:sz="4" w:space="0" w:color="000000"/>
              <w:left w:val="single" w:sz="4" w:space="0" w:color="000000"/>
              <w:bottom w:val="single" w:sz="4" w:space="0" w:color="000000"/>
              <w:right w:val="single" w:sz="4" w:space="0" w:color="000000"/>
            </w:tcBorders>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наставници   секције</w:t>
            </w:r>
          </w:p>
        </w:tc>
        <w:tc>
          <w:tcPr>
            <w:tcW w:w="3411" w:type="dxa"/>
            <w:tcBorders>
              <w:top w:val="single" w:sz="4" w:space="0" w:color="000000"/>
              <w:left w:val="single" w:sz="4" w:space="0" w:color="000000"/>
              <w:bottom w:val="single" w:sz="4" w:space="0" w:color="000000"/>
              <w:right w:val="single" w:sz="4" w:space="0" w:color="000000"/>
            </w:tcBorders>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Чланови секција</w:t>
            </w:r>
          </w:p>
        </w:tc>
        <w:tc>
          <w:tcPr>
            <w:tcW w:w="3717" w:type="dxa"/>
            <w:tcBorders>
              <w:top w:val="single" w:sz="4" w:space="0" w:color="000000"/>
              <w:left w:val="single" w:sz="4" w:space="0" w:color="000000"/>
              <w:bottom w:val="single" w:sz="4" w:space="0" w:color="000000"/>
              <w:right w:val="single" w:sz="4" w:space="0" w:color="000000"/>
            </w:tcBorders>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Током године</w:t>
            </w:r>
          </w:p>
          <w:p w:rsidR="008E4795" w:rsidRPr="00A21E7A"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 xml:space="preserve">-школске </w:t>
            </w:r>
            <w:r w:rsidR="00A21E7A">
              <w:rPr>
                <w:rFonts w:ascii="Times New Roman" w:eastAsia="Times New Roman" w:hAnsi="Times New Roman" w:cs="Times New Roman"/>
                <w:color w:val="000000"/>
                <w:sz w:val="24"/>
                <w:szCs w:val="24"/>
                <w:lang w:val="sr-Cyrl-RS"/>
              </w:rPr>
              <w:t>славе, Дана школе</w:t>
            </w:r>
          </w:p>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-дечија недеља</w:t>
            </w:r>
          </w:p>
          <w:p w:rsidR="00006F01" w:rsidRDefault="00A148DC"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-права деце</w:t>
            </w:r>
          </w:p>
          <w:p w:rsidR="00006F01" w:rsidRPr="00006F01" w:rsidRDefault="00006F01"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-здрава храна</w:t>
            </w:r>
          </w:p>
          <w:p w:rsidR="008E4795" w:rsidRDefault="008E4795" w:rsidP="00AA35C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-изложбе радова за Нову годину,</w:t>
            </w:r>
            <w:r w:rsidR="00A148DC">
              <w:rPr>
                <w:rFonts w:ascii="Times New Roman" w:eastAsia="Times New Roman" w:hAnsi="Times New Roman" w:cs="Times New Roman"/>
                <w:color w:val="000000"/>
                <w:sz w:val="24"/>
                <w:szCs w:val="24"/>
                <w:lang w:val="sr-Cyrl-RS"/>
              </w:rPr>
              <w:t>васкрс</w:t>
            </w:r>
          </w:p>
          <w:p w:rsidR="00A148DC" w:rsidRPr="00A148DC" w:rsidRDefault="00A148DC" w:rsidP="00AA35C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-дан розе маица</w:t>
            </w:r>
          </w:p>
        </w:tc>
      </w:tr>
      <w:tr w:rsidR="008E4795" w:rsidTr="004A08EB">
        <w:tc>
          <w:tcPr>
            <w:tcW w:w="3506" w:type="dxa"/>
            <w:tcBorders>
              <w:top w:val="single" w:sz="4" w:space="0" w:color="000000"/>
              <w:left w:val="single" w:sz="4" w:space="0" w:color="000000"/>
              <w:bottom w:val="single" w:sz="4" w:space="0" w:color="000000"/>
              <w:right w:val="single" w:sz="4" w:space="0" w:color="000000"/>
            </w:tcBorders>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Акција сређивања школског дворишта</w:t>
            </w:r>
          </w:p>
        </w:tc>
        <w:tc>
          <w:tcPr>
            <w:tcW w:w="3542" w:type="dxa"/>
            <w:tcBorders>
              <w:top w:val="single" w:sz="4" w:space="0" w:color="000000"/>
              <w:left w:val="single" w:sz="4" w:space="0" w:color="000000"/>
              <w:bottom w:val="single" w:sz="4" w:space="0" w:color="000000"/>
              <w:right w:val="single" w:sz="4" w:space="0" w:color="000000"/>
            </w:tcBorders>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 и наставници биологије</w:t>
            </w:r>
          </w:p>
        </w:tc>
        <w:tc>
          <w:tcPr>
            <w:tcW w:w="3411" w:type="dxa"/>
            <w:tcBorders>
              <w:top w:val="single" w:sz="4" w:space="0" w:color="000000"/>
              <w:left w:val="single" w:sz="4" w:space="0" w:color="000000"/>
              <w:bottom w:val="single" w:sz="4" w:space="0" w:color="000000"/>
              <w:right w:val="single" w:sz="4" w:space="0" w:color="000000"/>
            </w:tcBorders>
          </w:tcPr>
          <w:p w:rsidR="008E4795" w:rsidRDefault="008E4795"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ученици</w:t>
            </w:r>
          </w:p>
        </w:tc>
        <w:tc>
          <w:tcPr>
            <w:tcW w:w="3717" w:type="dxa"/>
            <w:tcBorders>
              <w:top w:val="single" w:sz="4" w:space="0" w:color="000000"/>
              <w:left w:val="single" w:sz="4" w:space="0" w:color="000000"/>
              <w:bottom w:val="single" w:sz="4" w:space="0" w:color="000000"/>
              <w:right w:val="single" w:sz="4" w:space="0" w:color="000000"/>
            </w:tcBorders>
          </w:tcPr>
          <w:p w:rsidR="008E4795" w:rsidRPr="005251BE" w:rsidRDefault="005251BE" w:rsidP="004A08E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јун</w:t>
            </w:r>
          </w:p>
        </w:tc>
      </w:tr>
    </w:tbl>
    <w:p w:rsidR="008E4795" w:rsidRDefault="008E4795" w:rsidP="008E4795">
      <w:pPr>
        <w:rPr>
          <w:rFonts w:ascii="Times New Roman" w:eastAsia="Times New Roman" w:hAnsi="Times New Roman" w:cs="Times New Roman"/>
          <w:sz w:val="24"/>
          <w:szCs w:val="24"/>
        </w:rPr>
      </w:pPr>
    </w:p>
    <w:p w:rsidR="008E4795" w:rsidRDefault="008E4795" w:rsidP="008E479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Овим је постигнут основни циљ програма </w:t>
      </w:r>
    </w:p>
    <w:p w:rsidR="008E4795" w:rsidRDefault="008E4795" w:rsidP="008E479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-еколошке заштите животне средине - подстицање ученика на  размишљање о проблему заштите и унапређивања животне средине. </w:t>
      </w:r>
    </w:p>
    <w:p w:rsidR="008E4795" w:rsidRDefault="008E4795" w:rsidP="008E4795">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-развијање правилног односа према радној средини, подстицање ученика на уређење учионица, других просторија у школи и школског дворишта.</w:t>
      </w:r>
    </w:p>
    <w:p w:rsidR="008E4795" w:rsidRDefault="008E4795" w:rsidP="008E4795">
      <w:pPr>
        <w:tabs>
          <w:tab w:val="left" w:pos="1035"/>
        </w:tabs>
        <w:jc w:val="both"/>
        <w:rPr>
          <w:rFonts w:ascii="Times New Roman" w:eastAsia="Times New Roman" w:hAnsi="Times New Roman" w:cs="Times New Roman"/>
          <w:sz w:val="24"/>
          <w:szCs w:val="24"/>
        </w:rPr>
      </w:pPr>
    </w:p>
    <w:p w:rsidR="008E4795" w:rsidRDefault="008E4795" w:rsidP="008E4795">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Реализација    Програма професионалне орјентације</w:t>
      </w:r>
    </w:p>
    <w:p w:rsidR="008E4795" w:rsidRPr="00AA1991" w:rsidRDefault="00AA1991" w:rsidP="008E479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Због епидемиолошке ситуације, материјали везани за избор средње школе су постављани у ЧОС/на Гугл учионицу-за свако одељење 8.разреда посебно. Презентација средњих школа је била на сајту школе</w:t>
      </w:r>
      <w:r w:rsidR="00DF534C">
        <w:rPr>
          <w:rFonts w:ascii="Times New Roman" w:eastAsia="Times New Roman" w:hAnsi="Times New Roman" w:cs="Times New Roman"/>
          <w:color w:val="000000"/>
          <w:sz w:val="24"/>
          <w:szCs w:val="24"/>
          <w:lang w:val="sr-Cyrl-RS"/>
        </w:rPr>
        <w:t>, а ученици су могли да посете сајам образовања тоом пролећног распуста</w:t>
      </w:r>
      <w:r>
        <w:rPr>
          <w:rFonts w:ascii="Times New Roman" w:eastAsia="Times New Roman" w:hAnsi="Times New Roman" w:cs="Times New Roman"/>
          <w:color w:val="000000"/>
          <w:sz w:val="24"/>
          <w:szCs w:val="24"/>
          <w:lang w:val="sr-Cyrl-RS"/>
        </w:rPr>
        <w:t>.Ученици су се лично</w:t>
      </w:r>
      <w:r w:rsidR="00A21E7A">
        <w:rPr>
          <w:rFonts w:ascii="Times New Roman" w:eastAsia="Times New Roman" w:hAnsi="Times New Roman" w:cs="Times New Roman"/>
          <w:color w:val="000000"/>
          <w:sz w:val="24"/>
          <w:szCs w:val="24"/>
          <w:lang w:val="sr-Cyrl-RS"/>
        </w:rPr>
        <w:t>, по потреби,</w:t>
      </w:r>
      <w:r>
        <w:rPr>
          <w:rFonts w:ascii="Times New Roman" w:eastAsia="Times New Roman" w:hAnsi="Times New Roman" w:cs="Times New Roman"/>
          <w:color w:val="000000"/>
          <w:sz w:val="24"/>
          <w:szCs w:val="24"/>
          <w:lang w:val="sr-Cyrl-RS"/>
        </w:rPr>
        <w:t xml:space="preserve"> обраћали педагошко-психолошкој служби, ради саветодавних разговора.</w:t>
      </w:r>
    </w:p>
    <w:p w:rsidR="008E4795" w:rsidRDefault="008E4795" w:rsidP="008E479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Успех програма се види по резултатима:</w:t>
      </w:r>
    </w:p>
    <w:p w:rsidR="008E4795" w:rsidRDefault="008E4795" w:rsidP="008E4795">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према резултатима уписа : са првом жељом се у 1.уписном кругу уписало највише ученика,</w:t>
      </w:r>
      <w:r w:rsidR="00DF534C">
        <w:rPr>
          <w:rFonts w:ascii="Times New Roman" w:eastAsia="Times New Roman" w:hAnsi="Times New Roman" w:cs="Times New Roman"/>
          <w:color w:val="000000"/>
          <w:sz w:val="24"/>
          <w:szCs w:val="24"/>
        </w:rPr>
        <w:t xml:space="preserve"> преко 65</w:t>
      </w:r>
      <w:r w:rsidR="00D47C07">
        <w:rPr>
          <w:rFonts w:ascii="Times New Roman" w:eastAsia="Times New Roman" w:hAnsi="Times New Roman" w:cs="Times New Roman"/>
          <w:color w:val="000000"/>
          <w:sz w:val="24"/>
          <w:szCs w:val="24"/>
        </w:rPr>
        <w:t>%</w:t>
      </w:r>
    </w:p>
    <w:p w:rsidR="008E4795" w:rsidRDefault="00CD197E" w:rsidP="008E4795">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lang w:val="sr-Cyrl-RS"/>
        </w:rPr>
        <w:t>с</w:t>
      </w:r>
      <w:r w:rsidR="008E4795">
        <w:rPr>
          <w:rFonts w:ascii="Times New Roman" w:eastAsia="Times New Roman" w:hAnsi="Times New Roman" w:cs="Times New Roman"/>
          <w:color w:val="000000"/>
          <w:sz w:val="24"/>
          <w:szCs w:val="24"/>
        </w:rPr>
        <w:t xml:space="preserve">ви </w:t>
      </w:r>
      <w:r w:rsidR="00DF534C">
        <w:rPr>
          <w:rFonts w:ascii="Times New Roman" w:eastAsia="Times New Roman" w:hAnsi="Times New Roman" w:cs="Times New Roman"/>
          <w:color w:val="000000"/>
          <w:sz w:val="24"/>
          <w:szCs w:val="24"/>
          <w:lang w:val="sr-Cyrl-RS"/>
        </w:rPr>
        <w:t xml:space="preserve">ученици </w:t>
      </w:r>
      <w:r w:rsidR="008E4795">
        <w:rPr>
          <w:rFonts w:ascii="Times New Roman" w:eastAsia="Times New Roman" w:hAnsi="Times New Roman" w:cs="Times New Roman"/>
          <w:color w:val="000000"/>
          <w:sz w:val="24"/>
          <w:szCs w:val="24"/>
        </w:rPr>
        <w:t>су се уписали</w:t>
      </w:r>
      <w:r w:rsidR="00DF534C">
        <w:rPr>
          <w:rFonts w:ascii="Times New Roman" w:eastAsia="Times New Roman" w:hAnsi="Times New Roman" w:cs="Times New Roman"/>
          <w:color w:val="000000"/>
          <w:sz w:val="24"/>
          <w:szCs w:val="24"/>
        </w:rPr>
        <w:t xml:space="preserve"> у првом уписном кругу</w:t>
      </w:r>
      <w:r w:rsidR="008E4795">
        <w:rPr>
          <w:rFonts w:ascii="Times New Roman" w:eastAsia="Times New Roman" w:hAnsi="Times New Roman" w:cs="Times New Roman"/>
          <w:color w:val="000000"/>
          <w:sz w:val="24"/>
          <w:szCs w:val="24"/>
        </w:rPr>
        <w:t xml:space="preserve"> </w:t>
      </w:r>
    </w:p>
    <w:p w:rsidR="008E4795" w:rsidRDefault="008E4795" w:rsidP="008E4795">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осталим разредима професионална орјентација се одвијала кроз наставне и ваннаставне активности.</w:t>
      </w:r>
    </w:p>
    <w:p w:rsidR="008E4795" w:rsidRDefault="008E4795" w:rsidP="008E479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нивоу тима је</w:t>
      </w:r>
      <w:r w:rsidR="0069693A">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договорено да се исти програм примењује и даље, уз укључивање нових колега.</w:t>
      </w:r>
    </w:p>
    <w:p w:rsidR="008E4795" w:rsidRDefault="008E4795" w:rsidP="008E479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8E4795" w:rsidRDefault="008E4795" w:rsidP="00DF534C">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Координатор тима  Павловић Јелица</w:t>
      </w:r>
    </w:p>
    <w:p w:rsidR="008E4795" w:rsidRDefault="008E4795" w:rsidP="008E479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8E4795" w:rsidRDefault="008E4795" w:rsidP="008E4795">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Реализација    Програма  инклузивног образовања</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На основу досадашњег искуства и ранијих препорука са семинара о инклузији–је усвојен и пренет од  педагошког колегијума до стручних већа за област предмета и разредну наставу –да се током септембра само прати рад деце , мапирају ученици за инклузивно образовање и припреми документација за инклузивни рад , а да се са при</w:t>
      </w:r>
      <w:r w:rsidR="00CD197E">
        <w:rPr>
          <w:rFonts w:ascii="Times New Roman" w:eastAsia="Times New Roman" w:hAnsi="Times New Roman" w:cs="Times New Roman"/>
          <w:color w:val="000000"/>
          <w:sz w:val="24"/>
          <w:szCs w:val="24"/>
        </w:rPr>
        <w:t>меном ИОПа</w:t>
      </w:r>
      <w:r w:rsidR="00DF534C">
        <w:rPr>
          <w:rFonts w:ascii="Times New Roman" w:eastAsia="Times New Roman" w:hAnsi="Times New Roman" w:cs="Times New Roman"/>
          <w:color w:val="000000"/>
          <w:sz w:val="24"/>
          <w:szCs w:val="24"/>
        </w:rPr>
        <w:t xml:space="preserve"> почне од октобра 2021</w:t>
      </w:r>
      <w:r>
        <w:rPr>
          <w:rFonts w:ascii="Times New Roman" w:eastAsia="Times New Roman" w:hAnsi="Times New Roman" w:cs="Times New Roman"/>
          <w:color w:val="000000"/>
          <w:sz w:val="24"/>
          <w:szCs w:val="24"/>
        </w:rPr>
        <w:t>.год./ осим за ИОП2.</w:t>
      </w:r>
    </w:p>
    <w:p w:rsidR="008E4795" w:rsidRPr="00D47C07"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Идентификовано </w:t>
      </w:r>
      <w:r w:rsidR="0069693A">
        <w:rPr>
          <w:rFonts w:ascii="Times New Roman" w:eastAsia="Times New Roman" w:hAnsi="Times New Roman" w:cs="Times New Roman"/>
          <w:color w:val="000000"/>
          <w:sz w:val="24"/>
          <w:szCs w:val="24"/>
        </w:rPr>
        <w:t>је 4оро деце за инкл.образовање</w:t>
      </w:r>
      <w:r w:rsidR="00D47C07">
        <w:rPr>
          <w:rFonts w:ascii="Times New Roman" w:eastAsia="Times New Roman" w:hAnsi="Times New Roman" w:cs="Times New Roman"/>
          <w:color w:val="000000"/>
          <w:sz w:val="24"/>
          <w:szCs w:val="24"/>
        </w:rPr>
        <w:t>.</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прилаго</w:t>
      </w:r>
      <w:r w:rsidR="00D47C07">
        <w:rPr>
          <w:rFonts w:ascii="Times New Roman" w:eastAsia="Times New Roman" w:hAnsi="Times New Roman" w:cs="Times New Roman"/>
          <w:color w:val="000000"/>
          <w:sz w:val="24"/>
          <w:szCs w:val="24"/>
        </w:rPr>
        <w:t>ђеном</w:t>
      </w:r>
      <w:r w:rsidR="00DF534C">
        <w:rPr>
          <w:rFonts w:ascii="Times New Roman" w:eastAsia="Times New Roman" w:hAnsi="Times New Roman" w:cs="Times New Roman"/>
          <w:color w:val="000000"/>
          <w:sz w:val="24"/>
          <w:szCs w:val="24"/>
        </w:rPr>
        <w:t xml:space="preserve"> програму током године - 2</w:t>
      </w:r>
      <w:r>
        <w:rPr>
          <w:rFonts w:ascii="Times New Roman" w:eastAsia="Times New Roman" w:hAnsi="Times New Roman" w:cs="Times New Roman"/>
          <w:color w:val="000000"/>
          <w:sz w:val="24"/>
          <w:szCs w:val="24"/>
        </w:rPr>
        <w:t xml:space="preserve"> ученика</w:t>
      </w:r>
    </w:p>
    <w:p w:rsidR="008E4795" w:rsidRPr="00DF534C"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-по из</w:t>
      </w:r>
      <w:r w:rsidR="0069693A">
        <w:rPr>
          <w:rFonts w:ascii="Times New Roman" w:eastAsia="Times New Roman" w:hAnsi="Times New Roman" w:cs="Times New Roman"/>
          <w:color w:val="000000"/>
          <w:sz w:val="24"/>
          <w:szCs w:val="24"/>
        </w:rPr>
        <w:t>мењеном  програму :</w:t>
      </w:r>
      <w:r w:rsidR="00DF534C">
        <w:rPr>
          <w:rFonts w:ascii="Times New Roman" w:eastAsia="Times New Roman" w:hAnsi="Times New Roman" w:cs="Times New Roman"/>
          <w:color w:val="000000"/>
          <w:sz w:val="24"/>
          <w:szCs w:val="24"/>
        </w:rPr>
        <w:t xml:space="preserve"> 4</w:t>
      </w:r>
      <w:r w:rsidR="00CD197E">
        <w:rPr>
          <w:rFonts w:ascii="Times New Roman" w:eastAsia="Times New Roman" w:hAnsi="Times New Roman" w:cs="Times New Roman"/>
          <w:color w:val="000000"/>
          <w:sz w:val="24"/>
          <w:szCs w:val="24"/>
        </w:rPr>
        <w:t xml:space="preserve"> ученик</w:t>
      </w:r>
      <w:r w:rsidR="00DF534C">
        <w:rPr>
          <w:rFonts w:ascii="Times New Roman" w:eastAsia="Times New Roman" w:hAnsi="Times New Roman" w:cs="Times New Roman"/>
          <w:color w:val="000000"/>
          <w:sz w:val="24"/>
          <w:szCs w:val="24"/>
          <w:lang w:val="sr-Cyrl-RS"/>
        </w:rPr>
        <w:t>а</w:t>
      </w:r>
    </w:p>
    <w:p w:rsidR="00D47C07" w:rsidRDefault="00DF534C"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 5.разреду </w:t>
      </w:r>
      <w:r w:rsidR="00D47C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1</w:t>
      </w:r>
      <w:r>
        <w:rPr>
          <w:rFonts w:ascii="Times New Roman" w:eastAsia="Times New Roman" w:hAnsi="Times New Roman" w:cs="Times New Roman"/>
          <w:color w:val="000000"/>
          <w:sz w:val="24"/>
          <w:szCs w:val="24"/>
        </w:rPr>
        <w:t>ученик</w:t>
      </w:r>
      <w:r w:rsidR="00D47C07">
        <w:rPr>
          <w:rFonts w:ascii="Times New Roman" w:eastAsia="Times New Roman" w:hAnsi="Times New Roman" w:cs="Times New Roman"/>
          <w:color w:val="000000"/>
          <w:sz w:val="24"/>
          <w:szCs w:val="24"/>
        </w:rPr>
        <w:t xml:space="preserve"> који ради по ИОП2 </w:t>
      </w:r>
      <w:r>
        <w:rPr>
          <w:rFonts w:ascii="Times New Roman" w:eastAsia="Times New Roman" w:hAnsi="Times New Roman" w:cs="Times New Roman"/>
          <w:color w:val="000000"/>
          <w:sz w:val="24"/>
          <w:szCs w:val="24"/>
        </w:rPr>
        <w:t>има</w:t>
      </w:r>
      <w:r w:rsidR="00EB6140">
        <w:rPr>
          <w:rFonts w:ascii="Times New Roman" w:eastAsia="Times New Roman" w:hAnsi="Times New Roman" w:cs="Times New Roman"/>
          <w:color w:val="000000"/>
          <w:sz w:val="24"/>
          <w:szCs w:val="24"/>
          <w:lang w:val="sr-Cyrl-RS"/>
        </w:rPr>
        <w:t xml:space="preserve"> већ трећу годину</w:t>
      </w:r>
      <w:r w:rsidR="00D47C07">
        <w:rPr>
          <w:rFonts w:ascii="Times New Roman" w:eastAsia="Times New Roman" w:hAnsi="Times New Roman" w:cs="Times New Roman"/>
          <w:color w:val="000000"/>
          <w:sz w:val="24"/>
          <w:szCs w:val="24"/>
        </w:rPr>
        <w:t xml:space="preserve"> педагошког пратиоца, по градском локалном пројекту</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Праћена је  реализације  ИОПа и евалуација ИОПа ,тромесечно и  полугодишње . Остварена сарадња са Интерресорном комисијом - послати им извештаји о раду и напредовању ученика који раде по измењеном програму-на крају године.</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Предмети за које су прављени планови за инклузивни рад су математика</w:t>
      </w:r>
      <w:r w:rsidR="00EB6140">
        <w:rPr>
          <w:rFonts w:ascii="Times New Roman" w:eastAsia="Times New Roman" w:hAnsi="Times New Roman" w:cs="Times New Roman"/>
          <w:color w:val="000000"/>
          <w:sz w:val="24"/>
          <w:szCs w:val="24"/>
        </w:rPr>
        <w:t>,српски језик,енглески језик</w:t>
      </w:r>
      <w:r>
        <w:rPr>
          <w:rFonts w:ascii="Times New Roman" w:eastAsia="Times New Roman" w:hAnsi="Times New Roman" w:cs="Times New Roman"/>
          <w:color w:val="000000"/>
          <w:sz w:val="24"/>
          <w:szCs w:val="24"/>
        </w:rPr>
        <w:t xml:space="preserve"> ,</w:t>
      </w:r>
      <w:r w:rsidR="00D47C07">
        <w:rPr>
          <w:rFonts w:ascii="Times New Roman" w:eastAsia="Times New Roman" w:hAnsi="Times New Roman" w:cs="Times New Roman"/>
          <w:color w:val="000000"/>
          <w:sz w:val="24"/>
          <w:szCs w:val="24"/>
        </w:rPr>
        <w:t>сон,</w:t>
      </w:r>
      <w:r>
        <w:rPr>
          <w:rFonts w:ascii="Times New Roman" w:eastAsia="Times New Roman" w:hAnsi="Times New Roman" w:cs="Times New Roman"/>
          <w:color w:val="000000"/>
          <w:sz w:val="24"/>
          <w:szCs w:val="24"/>
        </w:rPr>
        <w:t xml:space="preserve"> а у старијим разредима </w:t>
      </w:r>
      <w:r w:rsidR="00CD197E">
        <w:rPr>
          <w:rFonts w:ascii="Times New Roman" w:eastAsia="Times New Roman" w:hAnsi="Times New Roman" w:cs="Times New Roman"/>
          <w:color w:val="000000"/>
          <w:sz w:val="24"/>
          <w:szCs w:val="24"/>
          <w:lang w:val="sr-Cyrl-RS"/>
        </w:rPr>
        <w:t xml:space="preserve">за </w:t>
      </w:r>
      <w:r w:rsidR="00EB6140">
        <w:rPr>
          <w:rFonts w:ascii="Times New Roman" w:eastAsia="Times New Roman" w:hAnsi="Times New Roman" w:cs="Times New Roman"/>
          <w:color w:val="000000"/>
          <w:sz w:val="24"/>
          <w:szCs w:val="24"/>
          <w:lang w:val="sr-Cyrl-RS"/>
        </w:rPr>
        <w:t>све предмете осим ликовног и физичког.</w:t>
      </w:r>
      <w:r w:rsidR="00EB61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Нарочита пажња је посвећена укључивању ученика у колектив,те прихватање од стране колектива.</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Реализована је : </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*Дечија недеља-у оквиру које су били маскенбал, те израда и продаја предмета од стране ученика на вашару. Сви радови потичу са креативних радионица у које су били укључени и ученици који раде по ИОПу,</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Изложба радова ученика за Нову </w:t>
      </w:r>
      <w:r w:rsidR="0069693A">
        <w:rPr>
          <w:rFonts w:ascii="Times New Roman" w:eastAsia="Times New Roman" w:hAnsi="Times New Roman" w:cs="Times New Roman"/>
          <w:color w:val="000000"/>
          <w:sz w:val="24"/>
          <w:szCs w:val="24"/>
        </w:rPr>
        <w:t>годину</w:t>
      </w:r>
      <w:r w:rsidR="009D46B7">
        <w:rPr>
          <w:rFonts w:ascii="Times New Roman" w:eastAsia="Times New Roman" w:hAnsi="Times New Roman" w:cs="Times New Roman"/>
          <w:color w:val="000000"/>
          <w:sz w:val="24"/>
          <w:szCs w:val="24"/>
          <w:lang w:val="sr-Cyrl-RS"/>
        </w:rPr>
        <w:t xml:space="preserve"> и Ускрс</w:t>
      </w:r>
      <w:r>
        <w:rPr>
          <w:rFonts w:ascii="Times New Roman" w:eastAsia="Times New Roman" w:hAnsi="Times New Roman" w:cs="Times New Roman"/>
          <w:color w:val="000000"/>
          <w:sz w:val="24"/>
          <w:szCs w:val="24"/>
        </w:rPr>
        <w:t>. Сви радови потичу са креативних радионица у које су били укључе</w:t>
      </w:r>
      <w:r w:rsidR="0069693A">
        <w:rPr>
          <w:rFonts w:ascii="Times New Roman" w:eastAsia="Times New Roman" w:hAnsi="Times New Roman" w:cs="Times New Roman"/>
          <w:color w:val="000000"/>
          <w:sz w:val="24"/>
          <w:szCs w:val="24"/>
        </w:rPr>
        <w:t>ни и ученици који раде по ИОПу,</w:t>
      </w:r>
    </w:p>
    <w:p w:rsidR="00BF3FA7" w:rsidRPr="00535D4A" w:rsidRDefault="00BF3FA7"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*сарадња са ИРК</w:t>
      </w:r>
      <w:r w:rsidR="00535D4A">
        <w:rPr>
          <w:rFonts w:ascii="Times New Roman" w:eastAsia="Times New Roman" w:hAnsi="Times New Roman" w:cs="Times New Roman"/>
          <w:color w:val="000000"/>
          <w:sz w:val="24"/>
          <w:szCs w:val="24"/>
          <w:lang w:val="sr-Cyrl-RS"/>
        </w:rPr>
        <w:t xml:space="preserve">, </w:t>
      </w:r>
      <w:r w:rsidR="00EB6140">
        <w:rPr>
          <w:rFonts w:ascii="Times New Roman" w:eastAsia="Times New Roman" w:hAnsi="Times New Roman" w:cs="Times New Roman"/>
          <w:color w:val="000000"/>
          <w:sz w:val="24"/>
          <w:szCs w:val="24"/>
          <w:lang w:val="sr-Cyrl-RS"/>
        </w:rPr>
        <w:t>није било</w:t>
      </w:r>
      <w:r w:rsidR="00535D4A">
        <w:rPr>
          <w:rFonts w:ascii="Times New Roman" w:eastAsia="Times New Roman" w:hAnsi="Times New Roman" w:cs="Times New Roman"/>
          <w:color w:val="000000"/>
          <w:sz w:val="24"/>
          <w:szCs w:val="24"/>
          <w:lang w:val="sr-Cyrl-RS"/>
        </w:rPr>
        <w:t xml:space="preserve"> ученика 8.разреда </w:t>
      </w:r>
      <w:r w:rsidR="00EB6140">
        <w:rPr>
          <w:rFonts w:ascii="Times New Roman" w:eastAsia="Times New Roman" w:hAnsi="Times New Roman" w:cs="Times New Roman"/>
          <w:color w:val="000000"/>
          <w:sz w:val="24"/>
          <w:szCs w:val="24"/>
          <w:lang w:val="sr-Cyrl-RS"/>
        </w:rPr>
        <w:t>којима су биле потребне афирмативне мере за упис у средњу школу</w:t>
      </w:r>
    </w:p>
    <w:p w:rsidR="008E4795" w:rsidRDefault="00585AA0"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*иницирање укључивања у хуманитарне акције </w:t>
      </w:r>
      <w:r w:rsidR="0069693A">
        <w:rPr>
          <w:rFonts w:ascii="Times New Roman" w:eastAsia="Times New Roman" w:hAnsi="Times New Roman" w:cs="Times New Roman"/>
          <w:color w:val="000000"/>
          <w:sz w:val="24"/>
          <w:szCs w:val="24"/>
        </w:rPr>
        <w:t>„друг-другу“, „чепом до осмеха“</w:t>
      </w:r>
    </w:p>
    <w:p w:rsidR="008E4795" w:rsidRDefault="008E4795" w:rsidP="008E4795">
      <w:pPr>
        <w:jc w:val="both"/>
        <w:rPr>
          <w:rFonts w:ascii="Times New Roman" w:eastAsia="Times New Roman" w:hAnsi="Times New Roman" w:cs="Times New Roman"/>
          <w:sz w:val="24"/>
          <w:szCs w:val="24"/>
        </w:rPr>
      </w:pPr>
    </w:p>
    <w:p w:rsidR="008E4795" w:rsidRDefault="008E4795" w:rsidP="00823FFF">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Координатор тима</w:t>
      </w:r>
    </w:p>
    <w:p w:rsidR="008E4795" w:rsidRPr="00D47C07" w:rsidRDefault="00D47C07" w:rsidP="00823FF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 Ђурђина Симић</w:t>
      </w:r>
    </w:p>
    <w:p w:rsidR="008E4795" w:rsidRDefault="008E4795" w:rsidP="008E4795">
      <w:pPr>
        <w:jc w:val="center"/>
        <w:rPr>
          <w:rFonts w:ascii="Times New Roman" w:eastAsia="Times New Roman" w:hAnsi="Times New Roman" w:cs="Times New Roman"/>
          <w:sz w:val="24"/>
          <w:szCs w:val="24"/>
        </w:rPr>
      </w:pPr>
    </w:p>
    <w:p w:rsidR="008E4795" w:rsidRPr="0067672B" w:rsidRDefault="0067672B" w:rsidP="0067672B">
      <w:pPr>
        <w:pBdr>
          <w:top w:val="nil"/>
          <w:left w:val="nil"/>
          <w:bottom w:val="nil"/>
          <w:right w:val="nil"/>
          <w:between w:val="nil"/>
        </w:pBdr>
        <w:spacing w:after="0" w:line="240" w:lineRule="auto"/>
        <w:ind w:hanging="720"/>
        <w:jc w:val="center"/>
        <w:rPr>
          <w:rFonts w:ascii="Times New Roman" w:eastAsia="Times New Roman" w:hAnsi="Times New Roman" w:cs="Times New Roman"/>
          <w:b/>
          <w:sz w:val="28"/>
          <w:szCs w:val="28"/>
          <w:lang w:val="sr-Cyrl-RS"/>
        </w:rPr>
      </w:pPr>
      <w:r w:rsidRPr="0067672B">
        <w:rPr>
          <w:rFonts w:ascii="Times New Roman" w:eastAsia="Times New Roman" w:hAnsi="Times New Roman" w:cs="Times New Roman"/>
          <w:b/>
          <w:sz w:val="28"/>
          <w:szCs w:val="28"/>
        </w:rPr>
        <w:t>Реализација    Програма</w:t>
      </w:r>
      <w:r w:rsidRPr="0067672B">
        <w:rPr>
          <w:rFonts w:ascii="Times New Roman" w:eastAsia="Times New Roman" w:hAnsi="Times New Roman" w:cs="Times New Roman"/>
          <w:b/>
          <w:sz w:val="28"/>
          <w:szCs w:val="28"/>
          <w:lang w:val="sr-Cyrl-RS"/>
        </w:rPr>
        <w:t xml:space="preserve"> екскурзија ученика</w:t>
      </w:r>
    </w:p>
    <w:p w:rsidR="0067672B" w:rsidRDefault="0067672B" w:rsidP="0067672B">
      <w:pPr>
        <w:pBdr>
          <w:top w:val="nil"/>
          <w:left w:val="nil"/>
          <w:bottom w:val="nil"/>
          <w:right w:val="nil"/>
          <w:between w:val="nil"/>
        </w:pBdr>
        <w:spacing w:after="0" w:line="240" w:lineRule="auto"/>
        <w:ind w:hanging="720"/>
        <w:jc w:val="center"/>
        <w:rPr>
          <w:rFonts w:ascii="Times New Roman" w:eastAsia="Times New Roman" w:hAnsi="Times New Roman" w:cs="Times New Roman"/>
          <w:b/>
          <w:sz w:val="24"/>
          <w:szCs w:val="24"/>
          <w:lang w:val="sr-Cyrl-RS"/>
        </w:rPr>
      </w:pPr>
    </w:p>
    <w:p w:rsidR="0067672B" w:rsidRPr="0067672B" w:rsidRDefault="0067672B" w:rsidP="0067672B">
      <w:pPr>
        <w:spacing w:after="0"/>
        <w:jc w:val="center"/>
        <w:rPr>
          <w:rFonts w:ascii="Times New Roman" w:hAnsi="Times New Roman" w:cs="Times New Roman"/>
          <w:b/>
          <w:sz w:val="24"/>
          <w:szCs w:val="24"/>
          <w:u w:val="single"/>
          <w:lang w:val="sr-Cyrl-RS"/>
        </w:rPr>
      </w:pPr>
      <w:r w:rsidRPr="0067672B">
        <w:rPr>
          <w:rFonts w:ascii="Times New Roman" w:hAnsi="Times New Roman" w:cs="Times New Roman"/>
          <w:b/>
          <w:sz w:val="24"/>
          <w:szCs w:val="24"/>
          <w:u w:val="single"/>
          <w:lang w:val="sr-Cyrl-CS"/>
        </w:rPr>
        <w:t>Извештај са екскурзије</w:t>
      </w:r>
      <w:r w:rsidR="00BE0677">
        <w:rPr>
          <w:rFonts w:ascii="Times New Roman" w:hAnsi="Times New Roman" w:cs="Times New Roman"/>
          <w:b/>
          <w:sz w:val="24"/>
          <w:szCs w:val="24"/>
          <w:u w:val="single"/>
          <w:lang w:val="sr-Cyrl-CS"/>
        </w:rPr>
        <w:t xml:space="preserve"> </w:t>
      </w:r>
      <w:r w:rsidR="00BE0677">
        <w:rPr>
          <w:rFonts w:ascii="Times New Roman" w:hAnsi="Times New Roman" w:cs="Times New Roman"/>
          <w:b/>
          <w:iCs/>
          <w:sz w:val="24"/>
          <w:szCs w:val="24"/>
          <w:u w:val="single"/>
          <w:lang w:val="sr-Cyrl-RS"/>
        </w:rPr>
        <w:t>ученика</w:t>
      </w:r>
      <w:r w:rsidRPr="0067672B">
        <w:rPr>
          <w:rFonts w:ascii="Times New Roman" w:hAnsi="Times New Roman" w:cs="Times New Roman"/>
          <w:b/>
          <w:sz w:val="24"/>
          <w:szCs w:val="24"/>
          <w:u w:val="single"/>
        </w:rPr>
        <w:t xml:space="preserve"> 1.</w:t>
      </w:r>
      <w:r w:rsidRPr="0067672B">
        <w:rPr>
          <w:rFonts w:ascii="Times New Roman" w:hAnsi="Times New Roman" w:cs="Times New Roman"/>
          <w:b/>
          <w:sz w:val="24"/>
          <w:szCs w:val="24"/>
          <w:u w:val="single"/>
          <w:lang w:val="sr-Cyrl-RS"/>
        </w:rPr>
        <w:t>разреда</w:t>
      </w:r>
    </w:p>
    <w:p w:rsidR="0067672B" w:rsidRDefault="0067672B" w:rsidP="0067672B">
      <w:pPr>
        <w:spacing w:after="0"/>
        <w:jc w:val="center"/>
        <w:rPr>
          <w:rFonts w:ascii="Times New Roman" w:hAnsi="Times New Roman" w:cs="Times New Roman"/>
          <w:b/>
          <w:sz w:val="24"/>
          <w:szCs w:val="24"/>
          <w:lang w:val="sr-Cyrl-CS"/>
        </w:rPr>
      </w:pPr>
    </w:p>
    <w:p w:rsidR="0067672B" w:rsidRDefault="0067672B" w:rsidP="0067672B">
      <w:pPr>
        <w:spacing w:after="0"/>
        <w:rPr>
          <w:rFonts w:ascii="Times New Roman" w:hAnsi="Times New Roman" w:cs="Times New Roman"/>
          <w:sz w:val="24"/>
          <w:szCs w:val="24"/>
          <w:lang w:val="sr-Cyrl-CS"/>
        </w:rPr>
      </w:pPr>
      <w:r>
        <w:rPr>
          <w:rFonts w:ascii="Times New Roman" w:hAnsi="Times New Roman" w:cs="Times New Roman"/>
          <w:sz w:val="24"/>
          <w:szCs w:val="24"/>
          <w:lang w:val="sr-Cyrl-CS"/>
        </w:rPr>
        <w:t>У петак 27. 5. 2022. године изведена је екскурзија за ученике првог разреда (матична школа). Екскурзија је изведена на релацији Лозница – Добри поток – Троноша - Тршић - Лозница. На екскурзију је ишло 48 ученика првог разреда. Полазак на екскурзију је био у 8, а повратак у 17 и 30 часова.</w:t>
      </w:r>
    </w:p>
    <w:p w:rsidR="0067672B" w:rsidRDefault="0067672B" w:rsidP="0067672B">
      <w:pPr>
        <w:spacing w:after="0"/>
        <w:rPr>
          <w:rFonts w:ascii="Times New Roman" w:hAnsi="Times New Roman" w:cs="Times New Roman"/>
          <w:sz w:val="24"/>
          <w:szCs w:val="24"/>
          <w:lang w:val="sr-Cyrl-CS"/>
        </w:rPr>
      </w:pPr>
      <w:r>
        <w:rPr>
          <w:rFonts w:ascii="Times New Roman" w:hAnsi="Times New Roman" w:cs="Times New Roman"/>
          <w:sz w:val="24"/>
          <w:szCs w:val="24"/>
          <w:lang w:val="sr-Cyrl-CS"/>
        </w:rPr>
        <w:t>Ученике су водили учитељи првог разреда из матичне школе: Миленко Мандић и Милка Томић.</w:t>
      </w:r>
    </w:p>
    <w:p w:rsidR="0067672B" w:rsidRDefault="0067672B" w:rsidP="0067672B">
      <w:pPr>
        <w:spacing w:after="0"/>
        <w:rPr>
          <w:rFonts w:ascii="Times New Roman" w:hAnsi="Times New Roman" w:cs="Times New Roman"/>
          <w:sz w:val="24"/>
          <w:szCs w:val="24"/>
          <w:lang w:val="sr-Cyrl-CS"/>
        </w:rPr>
      </w:pPr>
      <w:r>
        <w:rPr>
          <w:rFonts w:ascii="Times New Roman" w:hAnsi="Times New Roman" w:cs="Times New Roman"/>
          <w:sz w:val="24"/>
          <w:szCs w:val="24"/>
          <w:lang w:val="sr-Cyrl-CS"/>
        </w:rPr>
        <w:t>Екскурзија је садржала посету црквеном парку Добри поток, манастиру Троноши и Тршићу у оквиру кога је посећена родна кућа Вука Караџића.</w:t>
      </w:r>
    </w:p>
    <w:p w:rsidR="0067672B" w:rsidRDefault="0067672B" w:rsidP="0067672B">
      <w:pPr>
        <w:spacing w:after="0"/>
        <w:rPr>
          <w:rFonts w:ascii="Times New Roman" w:hAnsi="Times New Roman" w:cs="Times New Roman"/>
          <w:sz w:val="24"/>
          <w:szCs w:val="24"/>
          <w:lang w:val="sr-Cyrl-CS"/>
        </w:rPr>
      </w:pPr>
      <w:r>
        <w:rPr>
          <w:rFonts w:ascii="Times New Roman" w:hAnsi="Times New Roman" w:cs="Times New Roman"/>
          <w:sz w:val="24"/>
          <w:szCs w:val="24"/>
          <w:lang w:val="sr-Cyrl-CS"/>
        </w:rPr>
        <w:t>На екскурзији је све протекло без проблема и планиране посете су и реализоване.</w:t>
      </w:r>
    </w:p>
    <w:p w:rsidR="00BE0677" w:rsidRDefault="00BE0677" w:rsidP="0067672B">
      <w:pPr>
        <w:spacing w:after="0"/>
        <w:rPr>
          <w:rFonts w:ascii="Times New Roman" w:hAnsi="Times New Roman" w:cs="Times New Roman"/>
          <w:sz w:val="24"/>
          <w:szCs w:val="24"/>
          <w:lang w:val="sr-Cyrl-CS"/>
        </w:rPr>
      </w:pPr>
    </w:p>
    <w:p w:rsidR="00BE0677" w:rsidRDefault="00BE0677" w:rsidP="0067672B">
      <w:pPr>
        <w:spacing w:after="0"/>
        <w:rPr>
          <w:rFonts w:ascii="Times New Roman" w:hAnsi="Times New Roman" w:cs="Times New Roman"/>
          <w:sz w:val="24"/>
          <w:szCs w:val="24"/>
          <w:lang w:val="sr-Cyrl-CS"/>
        </w:rPr>
      </w:pPr>
    </w:p>
    <w:p w:rsidR="00BE0677" w:rsidRDefault="00BE0677" w:rsidP="0067672B">
      <w:pPr>
        <w:spacing w:after="0"/>
        <w:rPr>
          <w:rFonts w:ascii="Times New Roman" w:hAnsi="Times New Roman" w:cs="Times New Roman"/>
          <w:sz w:val="24"/>
          <w:szCs w:val="24"/>
          <w:lang w:val="sr-Cyrl-CS"/>
        </w:rPr>
      </w:pPr>
    </w:p>
    <w:p w:rsidR="00BE0677" w:rsidRPr="00BE0677" w:rsidRDefault="00BE0677" w:rsidP="00BE0677">
      <w:pPr>
        <w:spacing w:line="240" w:lineRule="auto"/>
        <w:jc w:val="center"/>
        <w:rPr>
          <w:rFonts w:ascii="Times New Roman" w:hAnsi="Times New Roman" w:cs="Times New Roman"/>
          <w:b/>
          <w:iCs/>
          <w:sz w:val="24"/>
          <w:szCs w:val="24"/>
          <w:u w:val="single"/>
          <w:lang w:val="sr-Cyrl-RS"/>
        </w:rPr>
      </w:pPr>
      <w:r w:rsidRPr="00BE0677">
        <w:rPr>
          <w:rFonts w:ascii="Times New Roman" w:hAnsi="Times New Roman" w:cs="Times New Roman"/>
          <w:b/>
          <w:iCs/>
          <w:sz w:val="24"/>
          <w:szCs w:val="24"/>
          <w:u w:val="single"/>
          <w:lang w:val="sr-Cyrl-RS"/>
        </w:rPr>
        <w:t>Извешта</w:t>
      </w:r>
      <w:r>
        <w:rPr>
          <w:rFonts w:ascii="Times New Roman" w:hAnsi="Times New Roman" w:cs="Times New Roman"/>
          <w:b/>
          <w:iCs/>
          <w:sz w:val="24"/>
          <w:szCs w:val="24"/>
          <w:u w:val="single"/>
          <w:lang w:val="sr-Cyrl-RS"/>
        </w:rPr>
        <w:t>ј  са  екскурзије ученика 2.</w:t>
      </w:r>
      <w:r w:rsidRPr="00BE0677">
        <w:rPr>
          <w:rFonts w:ascii="Times New Roman" w:hAnsi="Times New Roman" w:cs="Times New Roman"/>
          <w:b/>
          <w:iCs/>
          <w:sz w:val="24"/>
          <w:szCs w:val="24"/>
          <w:u w:val="single"/>
          <w:lang w:val="sr-Cyrl-RS"/>
        </w:rPr>
        <w:t xml:space="preserve"> разреда</w:t>
      </w:r>
    </w:p>
    <w:p w:rsidR="00BE0677" w:rsidRPr="00446CE4" w:rsidRDefault="00BE0677" w:rsidP="00BE0677">
      <w:pPr>
        <w:spacing w:line="240" w:lineRule="auto"/>
        <w:jc w:val="center"/>
        <w:rPr>
          <w:sz w:val="44"/>
          <w:szCs w:val="44"/>
          <w:lang w:val="sr-Cyrl-RS"/>
        </w:rPr>
      </w:pPr>
    </w:p>
    <w:p w:rsidR="00BE0677" w:rsidRPr="00BE0677" w:rsidRDefault="00BE0677" w:rsidP="00BE0677">
      <w:pPr>
        <w:pStyle w:val="NoSpacing"/>
        <w:rPr>
          <w:rFonts w:ascii="Times New Roman" w:hAnsi="Times New Roman"/>
          <w:sz w:val="24"/>
          <w:szCs w:val="24"/>
          <w:lang w:val="sr-Cyrl-RS"/>
        </w:rPr>
      </w:pPr>
      <w:r w:rsidRPr="00BE0677">
        <w:rPr>
          <w:rFonts w:ascii="Times New Roman" w:hAnsi="Times New Roman"/>
          <w:sz w:val="24"/>
          <w:szCs w:val="24"/>
          <w:lang w:val="sr-Cyrl-RS"/>
        </w:rPr>
        <w:lastRenderedPageBreak/>
        <w:t>Ученици другог разреда матичне школе су били на екскурзији у петак, 3.6.2022.године .</w:t>
      </w:r>
    </w:p>
    <w:p w:rsidR="00BE0677" w:rsidRPr="00BE0677" w:rsidRDefault="00BE0677" w:rsidP="00BE0677">
      <w:pPr>
        <w:pStyle w:val="NoSpacing"/>
        <w:rPr>
          <w:rFonts w:ascii="Times New Roman" w:hAnsi="Times New Roman"/>
          <w:sz w:val="24"/>
          <w:szCs w:val="24"/>
          <w:lang w:val="sr-Cyrl-RS"/>
        </w:rPr>
      </w:pPr>
      <w:r w:rsidRPr="00BE0677">
        <w:rPr>
          <w:rFonts w:ascii="Times New Roman" w:hAnsi="Times New Roman"/>
          <w:sz w:val="24"/>
          <w:szCs w:val="24"/>
          <w:lang w:val="sr-Cyrl-RS"/>
        </w:rPr>
        <w:t>-Екскурзија је изведена у сарадњи са Туристичком агенцијом ,,Подриње тоурс,,-Лозница.</w:t>
      </w:r>
    </w:p>
    <w:p w:rsidR="00BE0677" w:rsidRPr="00BE0677" w:rsidRDefault="00BE0677" w:rsidP="00BE0677">
      <w:pPr>
        <w:pStyle w:val="NoSpacing"/>
        <w:rPr>
          <w:rFonts w:ascii="Times New Roman" w:hAnsi="Times New Roman"/>
          <w:b/>
          <w:bCs/>
          <w:sz w:val="24"/>
          <w:szCs w:val="24"/>
          <w:lang w:val="sr-Cyrl-RS"/>
        </w:rPr>
      </w:pPr>
      <w:r w:rsidRPr="00BE0677">
        <w:rPr>
          <w:rFonts w:ascii="Times New Roman" w:hAnsi="Times New Roman"/>
          <w:b/>
          <w:bCs/>
          <w:sz w:val="24"/>
          <w:szCs w:val="24"/>
          <w:lang w:val="sr-Cyrl-RS"/>
        </w:rPr>
        <w:t>ПРОГРАМ  ПУТОВАЊА</w:t>
      </w:r>
      <w:r w:rsidRPr="00BE0677">
        <w:rPr>
          <w:rFonts w:ascii="Times New Roman" w:hAnsi="Times New Roman"/>
          <w:b/>
          <w:bCs/>
          <w:sz w:val="24"/>
          <w:szCs w:val="24"/>
          <w:lang w:val="sr-Latn-RS"/>
        </w:rPr>
        <w:t>:</w:t>
      </w:r>
    </w:p>
    <w:p w:rsidR="00BE0677" w:rsidRPr="00BE0677" w:rsidRDefault="00BE0677" w:rsidP="00BE0677">
      <w:pPr>
        <w:pStyle w:val="NoSpacing"/>
        <w:rPr>
          <w:rFonts w:ascii="Times New Roman" w:hAnsi="Times New Roman"/>
          <w:b/>
          <w:bCs/>
          <w:sz w:val="24"/>
          <w:szCs w:val="24"/>
          <w:lang w:val="sr-Cyrl-RS"/>
        </w:rPr>
      </w:pPr>
      <w:r w:rsidRPr="00BE0677">
        <w:rPr>
          <w:rFonts w:ascii="Times New Roman" w:hAnsi="Times New Roman"/>
          <w:b/>
          <w:bCs/>
          <w:sz w:val="24"/>
          <w:szCs w:val="24"/>
          <w:lang w:val="sr-Cyrl-RS"/>
        </w:rPr>
        <w:t>-Лозница</w:t>
      </w:r>
    </w:p>
    <w:p w:rsidR="00BE0677" w:rsidRPr="00BE0677" w:rsidRDefault="00BE0677" w:rsidP="00BE0677">
      <w:pPr>
        <w:pStyle w:val="NoSpacing"/>
        <w:rPr>
          <w:rFonts w:ascii="Times New Roman" w:hAnsi="Times New Roman"/>
          <w:b/>
          <w:bCs/>
          <w:sz w:val="24"/>
          <w:szCs w:val="24"/>
          <w:lang w:val="sr-Cyrl-RS"/>
        </w:rPr>
      </w:pPr>
      <w:r w:rsidRPr="00BE0677">
        <w:rPr>
          <w:rFonts w:ascii="Times New Roman" w:hAnsi="Times New Roman"/>
          <w:b/>
          <w:bCs/>
          <w:sz w:val="24"/>
          <w:szCs w:val="24"/>
          <w:lang w:val="sr-Cyrl-RS"/>
        </w:rPr>
        <w:t>-Специјални резерват природе ,,Засавица,,-вожња бродићем</w:t>
      </w:r>
    </w:p>
    <w:p w:rsidR="00BE0677" w:rsidRPr="00BE0677" w:rsidRDefault="00BE0677" w:rsidP="00BE0677">
      <w:pPr>
        <w:pStyle w:val="NoSpacing"/>
        <w:rPr>
          <w:rFonts w:ascii="Times New Roman" w:hAnsi="Times New Roman"/>
          <w:b/>
          <w:bCs/>
          <w:sz w:val="24"/>
          <w:szCs w:val="24"/>
          <w:lang w:val="sr-Cyrl-RS"/>
        </w:rPr>
      </w:pPr>
      <w:r w:rsidRPr="00BE0677">
        <w:rPr>
          <w:rFonts w:ascii="Times New Roman" w:hAnsi="Times New Roman"/>
          <w:b/>
          <w:bCs/>
          <w:sz w:val="24"/>
          <w:szCs w:val="24"/>
          <w:lang w:val="sr-Cyrl-RS"/>
        </w:rPr>
        <w:t>-Шабац (стари град и посета музеју)</w:t>
      </w:r>
    </w:p>
    <w:p w:rsidR="00BE0677" w:rsidRPr="00BE0677" w:rsidRDefault="00BE0677" w:rsidP="00BE0677">
      <w:pPr>
        <w:pStyle w:val="NoSpacing"/>
        <w:rPr>
          <w:rFonts w:ascii="Times New Roman" w:hAnsi="Times New Roman"/>
          <w:b/>
          <w:bCs/>
          <w:sz w:val="24"/>
          <w:szCs w:val="24"/>
          <w:lang w:val="sr-Cyrl-RS"/>
        </w:rPr>
      </w:pPr>
      <w:r w:rsidRPr="00BE0677">
        <w:rPr>
          <w:rFonts w:ascii="Times New Roman" w:hAnsi="Times New Roman"/>
          <w:b/>
          <w:bCs/>
          <w:sz w:val="24"/>
          <w:szCs w:val="24"/>
          <w:lang w:val="sr-Cyrl-RS"/>
        </w:rPr>
        <w:t>-Посета манастиру Петковица</w:t>
      </w:r>
    </w:p>
    <w:p w:rsidR="00BE0677" w:rsidRPr="00BE0677" w:rsidRDefault="00BE0677" w:rsidP="00BE0677">
      <w:pPr>
        <w:pStyle w:val="NoSpacing"/>
        <w:rPr>
          <w:rFonts w:ascii="Times New Roman" w:hAnsi="Times New Roman"/>
          <w:b/>
          <w:bCs/>
          <w:sz w:val="24"/>
          <w:szCs w:val="24"/>
          <w:lang w:val="sr-Cyrl-RS"/>
        </w:rPr>
      </w:pPr>
      <w:r w:rsidRPr="00BE0677">
        <w:rPr>
          <w:rFonts w:ascii="Times New Roman" w:hAnsi="Times New Roman"/>
          <w:b/>
          <w:bCs/>
          <w:sz w:val="24"/>
          <w:szCs w:val="24"/>
          <w:lang w:val="sr-Cyrl-RS"/>
        </w:rPr>
        <w:t>-Полазак на екскурзију у 8 часова -повратак у 18 и 30 часова.</w:t>
      </w:r>
    </w:p>
    <w:p w:rsidR="00BE0677" w:rsidRPr="00BE0677" w:rsidRDefault="00BE0677" w:rsidP="00BE0677">
      <w:pPr>
        <w:pStyle w:val="NoSpacing"/>
        <w:rPr>
          <w:rFonts w:ascii="Times New Roman" w:hAnsi="Times New Roman"/>
          <w:b/>
          <w:bCs/>
          <w:sz w:val="24"/>
          <w:szCs w:val="24"/>
          <w:lang w:val="sr-Latn-RS"/>
        </w:rPr>
      </w:pPr>
      <w:r w:rsidRPr="00BE0677">
        <w:rPr>
          <w:rFonts w:ascii="Times New Roman" w:hAnsi="Times New Roman"/>
          <w:b/>
          <w:bCs/>
          <w:sz w:val="24"/>
          <w:szCs w:val="24"/>
          <w:lang w:val="sr-Cyrl-RS"/>
        </w:rPr>
        <w:t>РЕАЛИЗАЦИЈА</w:t>
      </w:r>
      <w:r w:rsidRPr="00BE0677">
        <w:rPr>
          <w:rFonts w:ascii="Times New Roman" w:hAnsi="Times New Roman"/>
          <w:b/>
          <w:bCs/>
          <w:sz w:val="24"/>
          <w:szCs w:val="24"/>
          <w:lang w:val="sr-Latn-RS"/>
        </w:rPr>
        <w:t>:</w:t>
      </w:r>
    </w:p>
    <w:p w:rsidR="00BE0677" w:rsidRPr="00BE0677" w:rsidRDefault="00BE0677" w:rsidP="00BE0677">
      <w:pPr>
        <w:pStyle w:val="NoSpacing"/>
        <w:rPr>
          <w:rFonts w:ascii="Times New Roman" w:hAnsi="Times New Roman"/>
          <w:sz w:val="24"/>
          <w:szCs w:val="24"/>
          <w:lang w:val="sr-Cyrl-RS"/>
        </w:rPr>
      </w:pPr>
      <w:r w:rsidRPr="00BE0677">
        <w:rPr>
          <w:rFonts w:ascii="Times New Roman" w:hAnsi="Times New Roman"/>
          <w:sz w:val="24"/>
          <w:szCs w:val="24"/>
          <w:lang w:val="sr-Cyrl-RS"/>
        </w:rPr>
        <w:t>На екскурзију су ишла 52 ученика ,лекар као пратилац групе, њихови  учитељи Зорица Јањић</w:t>
      </w:r>
      <w:r w:rsidRPr="00BE0677">
        <w:rPr>
          <w:rFonts w:ascii="Times New Roman" w:hAnsi="Times New Roman"/>
          <w:sz w:val="24"/>
          <w:szCs w:val="24"/>
        </w:rPr>
        <w:t>- II1</w:t>
      </w:r>
      <w:r w:rsidRPr="00BE0677">
        <w:rPr>
          <w:rFonts w:ascii="Times New Roman" w:hAnsi="Times New Roman"/>
          <w:sz w:val="24"/>
          <w:szCs w:val="24"/>
          <w:lang w:val="sr-Cyrl-RS"/>
        </w:rPr>
        <w:t xml:space="preserve"> и Жељка Дејановић</w:t>
      </w:r>
      <w:r w:rsidRPr="00BE0677">
        <w:rPr>
          <w:rFonts w:ascii="Times New Roman" w:hAnsi="Times New Roman"/>
          <w:sz w:val="24"/>
          <w:szCs w:val="24"/>
        </w:rPr>
        <w:t xml:space="preserve"> II2.</w:t>
      </w:r>
    </w:p>
    <w:p w:rsidR="00BE0677" w:rsidRPr="00BE0677" w:rsidRDefault="00BE0677" w:rsidP="00BE0677">
      <w:pPr>
        <w:pStyle w:val="NoSpacing"/>
        <w:rPr>
          <w:rFonts w:ascii="Times New Roman" w:hAnsi="Times New Roman"/>
          <w:sz w:val="24"/>
          <w:szCs w:val="24"/>
          <w:lang w:val="sr-Cyrl-RS"/>
        </w:rPr>
      </w:pPr>
      <w:r w:rsidRPr="00BE0677">
        <w:rPr>
          <w:rFonts w:ascii="Times New Roman" w:hAnsi="Times New Roman"/>
          <w:sz w:val="24"/>
          <w:szCs w:val="24"/>
          <w:lang w:val="sr-Cyrl-RS"/>
        </w:rPr>
        <w:t>За стручног вођу путовања је именована је Жељка Дејановић која  је била  задужена да прати и спроводи програм који се односи на остварење постављених образовно -васпитних циљева и задатака и одговарајућих  садржаја.</w:t>
      </w:r>
    </w:p>
    <w:p w:rsidR="00BE0677" w:rsidRPr="00BE0677" w:rsidRDefault="00BE0677" w:rsidP="00BE0677">
      <w:pPr>
        <w:pStyle w:val="NoSpacing"/>
        <w:rPr>
          <w:rFonts w:ascii="Times New Roman" w:hAnsi="Times New Roman"/>
          <w:sz w:val="24"/>
          <w:szCs w:val="24"/>
          <w:lang w:val="sr-Cyrl-RS"/>
        </w:rPr>
      </w:pPr>
      <w:r w:rsidRPr="00BE0677">
        <w:rPr>
          <w:rFonts w:ascii="Times New Roman" w:hAnsi="Times New Roman"/>
          <w:sz w:val="24"/>
          <w:szCs w:val="24"/>
          <w:lang w:val="sr-Cyrl-RS"/>
        </w:rPr>
        <w:t>-На екскурзију смо пошли у 8 часова .Полазак је био испред железничке станице. Прво смо се упутили према Специјалном резервату природе ,,Засавица,,.Ту су</w:t>
      </w:r>
      <w:r w:rsidRPr="00BE0677">
        <w:rPr>
          <w:rFonts w:ascii="Times New Roman" w:hAnsi="Times New Roman"/>
          <w:sz w:val="24"/>
          <w:szCs w:val="24"/>
          <w:lang w:val="sr-Latn-RS"/>
        </w:rPr>
        <w:t xml:space="preserve"> </w:t>
      </w:r>
      <w:r w:rsidRPr="00BE0677">
        <w:rPr>
          <w:rFonts w:ascii="Times New Roman" w:hAnsi="Times New Roman"/>
          <w:sz w:val="24"/>
          <w:szCs w:val="24"/>
          <w:lang w:val="sr-Cyrl-RS"/>
        </w:rPr>
        <w:t>ученици имали  прилику да уживају у нетакнутој природи,  да се упознају са заштићеним биљкама и животињама, као и да се возају бродићем Умбро  по речици Засавици.</w:t>
      </w:r>
    </w:p>
    <w:p w:rsidR="00BE0677" w:rsidRPr="00BE0677" w:rsidRDefault="00BE0677" w:rsidP="00BE0677">
      <w:pPr>
        <w:pStyle w:val="NoSpacing"/>
        <w:rPr>
          <w:rFonts w:ascii="Times New Roman" w:hAnsi="Times New Roman"/>
          <w:sz w:val="24"/>
          <w:szCs w:val="24"/>
          <w:lang w:val="sr-Cyrl-RS"/>
        </w:rPr>
      </w:pPr>
      <w:r w:rsidRPr="00BE0677">
        <w:rPr>
          <w:rFonts w:ascii="Times New Roman" w:hAnsi="Times New Roman"/>
          <w:sz w:val="24"/>
          <w:szCs w:val="24"/>
          <w:lang w:val="sr-Cyrl-RS"/>
        </w:rPr>
        <w:t>-Следећа дестинација је посета Шапцу .Прво смо посетили Стари град на Сави где су ученици уживали у игри и шетњи. Затим Народни музеј где смо разгледали сталну музејску поставку  ,,Шабачки времеплов -баштина за будућност,,</w:t>
      </w:r>
    </w:p>
    <w:p w:rsidR="00BE0677" w:rsidRPr="00BE0677" w:rsidRDefault="00BE0677" w:rsidP="00BE0677">
      <w:pPr>
        <w:pStyle w:val="NoSpacing"/>
        <w:rPr>
          <w:rFonts w:ascii="Times New Roman" w:hAnsi="Times New Roman"/>
          <w:sz w:val="24"/>
          <w:szCs w:val="24"/>
          <w:lang w:val="sr-Cyrl-RS"/>
        </w:rPr>
      </w:pPr>
    </w:p>
    <w:p w:rsidR="00BE0677" w:rsidRPr="00BE0677" w:rsidRDefault="00BE0677" w:rsidP="00BE0677">
      <w:pPr>
        <w:pStyle w:val="NoSpacing"/>
        <w:rPr>
          <w:rFonts w:ascii="Times New Roman" w:hAnsi="Times New Roman"/>
          <w:sz w:val="24"/>
          <w:szCs w:val="24"/>
          <w:lang w:val="sr-Cyrl-RS"/>
        </w:rPr>
      </w:pPr>
    </w:p>
    <w:p w:rsidR="00BE0677" w:rsidRPr="00BE0677" w:rsidRDefault="00BE0677" w:rsidP="00BE0677">
      <w:pPr>
        <w:pStyle w:val="NoSpacing"/>
        <w:rPr>
          <w:rFonts w:ascii="Times New Roman" w:hAnsi="Times New Roman"/>
          <w:sz w:val="24"/>
          <w:szCs w:val="24"/>
          <w:lang w:val="sr-Cyrl-RS"/>
        </w:rPr>
      </w:pPr>
    </w:p>
    <w:p w:rsidR="00BE0677" w:rsidRPr="00BE0677" w:rsidRDefault="00BE0677" w:rsidP="00BE0677">
      <w:pPr>
        <w:pStyle w:val="NoSpacing"/>
        <w:rPr>
          <w:rFonts w:ascii="Times New Roman" w:hAnsi="Times New Roman"/>
          <w:sz w:val="24"/>
          <w:szCs w:val="24"/>
          <w:lang w:val="sr-Cyrl-RS"/>
        </w:rPr>
      </w:pPr>
    </w:p>
    <w:p w:rsidR="00BE0677" w:rsidRPr="00BE0677" w:rsidRDefault="00BE0677" w:rsidP="00BE0677">
      <w:pPr>
        <w:pStyle w:val="NoSpacing"/>
        <w:rPr>
          <w:rFonts w:ascii="Times New Roman" w:hAnsi="Times New Roman"/>
          <w:sz w:val="24"/>
          <w:szCs w:val="24"/>
          <w:lang w:val="sr-Cyrl-RS"/>
        </w:rPr>
      </w:pPr>
    </w:p>
    <w:p w:rsidR="00BE0677" w:rsidRPr="00BE0677" w:rsidRDefault="00BE0677" w:rsidP="00BE0677">
      <w:pPr>
        <w:pStyle w:val="NoSpacing"/>
        <w:rPr>
          <w:rFonts w:ascii="Times New Roman" w:hAnsi="Times New Roman"/>
          <w:sz w:val="24"/>
          <w:szCs w:val="24"/>
          <w:lang w:val="sr-Cyrl-RS"/>
        </w:rPr>
      </w:pPr>
    </w:p>
    <w:p w:rsidR="00BE0677" w:rsidRPr="00BE0677" w:rsidRDefault="00BE0677" w:rsidP="00BE0677">
      <w:pPr>
        <w:pStyle w:val="NoSpacing"/>
        <w:rPr>
          <w:rFonts w:ascii="Times New Roman" w:hAnsi="Times New Roman"/>
          <w:sz w:val="24"/>
          <w:szCs w:val="24"/>
          <w:lang w:val="sr-Cyrl-RS"/>
        </w:rPr>
      </w:pPr>
      <w:r w:rsidRPr="00BE0677">
        <w:rPr>
          <w:rFonts w:ascii="Times New Roman" w:hAnsi="Times New Roman"/>
          <w:sz w:val="24"/>
          <w:szCs w:val="24"/>
          <w:lang w:val="sr-Cyrl-RS"/>
        </w:rPr>
        <w:t>-При повратку кући посетили смо манастир Петковицу  где смо разгледали манастир посвећен Светој Петки.</w:t>
      </w:r>
    </w:p>
    <w:p w:rsidR="00BE0677" w:rsidRPr="00BE0677" w:rsidRDefault="00BE0677" w:rsidP="00BE0677">
      <w:pPr>
        <w:pStyle w:val="NoSpacing"/>
        <w:rPr>
          <w:rFonts w:ascii="Times New Roman" w:hAnsi="Times New Roman"/>
          <w:sz w:val="24"/>
          <w:szCs w:val="24"/>
          <w:lang w:val="sr-Cyrl-RS"/>
        </w:rPr>
      </w:pPr>
      <w:r w:rsidRPr="00BE0677">
        <w:rPr>
          <w:rFonts w:ascii="Times New Roman" w:hAnsi="Times New Roman"/>
          <w:sz w:val="24"/>
          <w:szCs w:val="24"/>
          <w:lang w:val="sr-Cyrl-RS"/>
        </w:rPr>
        <w:t>-У Лозницу смо стигли у 18 часова и 40 минута.</w:t>
      </w:r>
    </w:p>
    <w:p w:rsidR="00BE0677" w:rsidRPr="00BE0677" w:rsidRDefault="00BE0677" w:rsidP="00BE0677">
      <w:pPr>
        <w:pStyle w:val="NoSpacing"/>
        <w:rPr>
          <w:rFonts w:ascii="Times New Roman" w:hAnsi="Times New Roman"/>
          <w:sz w:val="24"/>
          <w:szCs w:val="24"/>
          <w:lang w:val="sr-Cyrl-RS"/>
        </w:rPr>
      </w:pPr>
      <w:r w:rsidRPr="00BE0677">
        <w:rPr>
          <w:rFonts w:ascii="Times New Roman" w:hAnsi="Times New Roman"/>
          <w:sz w:val="24"/>
          <w:szCs w:val="24"/>
          <w:lang w:val="sr-Cyrl-RS"/>
        </w:rPr>
        <w:t>-Општи утисак је а су сви захтеви испуњени ,стручна и техничка припрема је добро обављена, образовно васпитни циљеви и задаци остварени.</w:t>
      </w:r>
    </w:p>
    <w:p w:rsidR="00BE0677" w:rsidRPr="00BE0677" w:rsidRDefault="00BE0677" w:rsidP="00BE0677">
      <w:pPr>
        <w:pStyle w:val="NoSpacing"/>
        <w:rPr>
          <w:rFonts w:ascii="Times New Roman" w:hAnsi="Times New Roman"/>
          <w:sz w:val="24"/>
          <w:szCs w:val="24"/>
          <w:lang w:val="sr-Cyrl-RS"/>
        </w:rPr>
      </w:pPr>
      <w:r w:rsidRPr="00BE0677">
        <w:rPr>
          <w:rFonts w:ascii="Times New Roman" w:hAnsi="Times New Roman"/>
          <w:sz w:val="24"/>
          <w:szCs w:val="24"/>
          <w:lang w:val="sr-Cyrl-RS"/>
        </w:rPr>
        <w:t>-План екскурзије потпуно остварен без икаквих проблема.</w:t>
      </w:r>
    </w:p>
    <w:p w:rsidR="00BE0677" w:rsidRDefault="00BE0677" w:rsidP="00BE0677">
      <w:pPr>
        <w:spacing w:line="240" w:lineRule="auto"/>
        <w:jc w:val="both"/>
        <w:rPr>
          <w:sz w:val="24"/>
          <w:szCs w:val="24"/>
          <w:lang w:val="sr-Cyrl-RS"/>
        </w:rPr>
      </w:pPr>
    </w:p>
    <w:p w:rsidR="00BE0677" w:rsidRDefault="00BE0677" w:rsidP="00BE0677">
      <w:pPr>
        <w:spacing w:line="240" w:lineRule="auto"/>
        <w:jc w:val="both"/>
        <w:rPr>
          <w:sz w:val="24"/>
          <w:szCs w:val="24"/>
          <w:lang w:val="sr-Cyrl-RS"/>
        </w:rPr>
      </w:pPr>
    </w:p>
    <w:p w:rsidR="00BE0677" w:rsidRPr="00BE0677" w:rsidRDefault="00BE0677" w:rsidP="00BE0677">
      <w:pPr>
        <w:spacing w:line="240" w:lineRule="auto"/>
        <w:jc w:val="right"/>
        <w:rPr>
          <w:rFonts w:ascii="Times New Roman" w:hAnsi="Times New Roman" w:cs="Times New Roman"/>
          <w:bCs/>
          <w:sz w:val="24"/>
          <w:szCs w:val="24"/>
          <w:lang w:val="sr-Cyrl-RS"/>
        </w:rPr>
      </w:pPr>
      <w:r>
        <w:rPr>
          <w:sz w:val="24"/>
          <w:szCs w:val="24"/>
          <w:lang w:val="sr-Cyrl-RS"/>
        </w:rPr>
        <w:t xml:space="preserve">                                                                                                </w:t>
      </w:r>
      <w:r w:rsidRPr="00BE0677">
        <w:rPr>
          <w:rFonts w:ascii="Times New Roman" w:hAnsi="Times New Roman" w:cs="Times New Roman"/>
          <w:bCs/>
          <w:sz w:val="24"/>
          <w:szCs w:val="24"/>
          <w:lang w:val="sr-Cyrl-RS"/>
        </w:rPr>
        <w:t>СТРУЧНИ ВОЂА  ПУТОВАЊА</w:t>
      </w:r>
    </w:p>
    <w:p w:rsidR="00BE0677" w:rsidRPr="00BE0677" w:rsidRDefault="00BE0677" w:rsidP="00BE0677">
      <w:pPr>
        <w:spacing w:line="240" w:lineRule="auto"/>
        <w:jc w:val="right"/>
        <w:rPr>
          <w:rFonts w:ascii="Times New Roman" w:hAnsi="Times New Roman" w:cs="Times New Roman"/>
          <w:bCs/>
          <w:sz w:val="24"/>
          <w:szCs w:val="24"/>
          <w:lang w:val="sr-Cyrl-RS"/>
        </w:rPr>
      </w:pPr>
      <w:r w:rsidRPr="00BE0677">
        <w:rPr>
          <w:rFonts w:ascii="Times New Roman" w:hAnsi="Times New Roman" w:cs="Times New Roman"/>
          <w:bCs/>
          <w:sz w:val="24"/>
          <w:szCs w:val="24"/>
          <w:lang w:val="sr-Cyrl-RS"/>
        </w:rPr>
        <w:lastRenderedPageBreak/>
        <w:t xml:space="preserve">                                                                             Професор разредне наставе Жељка Дејановић</w:t>
      </w:r>
    </w:p>
    <w:p w:rsidR="00BE0677" w:rsidRDefault="00BE0677" w:rsidP="0067672B">
      <w:pPr>
        <w:spacing w:after="0"/>
        <w:rPr>
          <w:rFonts w:ascii="Times New Roman" w:hAnsi="Times New Roman" w:cs="Times New Roman"/>
          <w:sz w:val="24"/>
          <w:szCs w:val="24"/>
          <w:lang w:val="sr-Cyrl-CS"/>
        </w:rPr>
      </w:pPr>
    </w:p>
    <w:p w:rsidR="00BE0677" w:rsidRDefault="00BE0677" w:rsidP="0067672B">
      <w:pPr>
        <w:spacing w:after="0"/>
        <w:rPr>
          <w:rFonts w:ascii="Times New Roman" w:hAnsi="Times New Roman" w:cs="Times New Roman"/>
          <w:sz w:val="24"/>
          <w:szCs w:val="24"/>
          <w:lang w:val="sr-Cyrl-CS"/>
        </w:rPr>
      </w:pPr>
    </w:p>
    <w:p w:rsidR="00BE0677" w:rsidRPr="00BE0677" w:rsidRDefault="00BE0677" w:rsidP="00BE0677">
      <w:pPr>
        <w:spacing w:line="240" w:lineRule="auto"/>
        <w:jc w:val="center"/>
        <w:rPr>
          <w:rFonts w:ascii="Times New Roman" w:hAnsi="Times New Roman" w:cs="Times New Roman"/>
          <w:b/>
          <w:iCs/>
          <w:sz w:val="24"/>
          <w:szCs w:val="24"/>
          <w:u w:val="single"/>
          <w:lang w:val="sr-Cyrl-RS"/>
        </w:rPr>
      </w:pPr>
      <w:r w:rsidRPr="00BE0677">
        <w:rPr>
          <w:rFonts w:ascii="Times New Roman" w:hAnsi="Times New Roman" w:cs="Times New Roman"/>
          <w:b/>
          <w:iCs/>
          <w:sz w:val="24"/>
          <w:szCs w:val="24"/>
          <w:u w:val="single"/>
          <w:lang w:val="sr-Cyrl-RS"/>
        </w:rPr>
        <w:t>Извешта</w:t>
      </w:r>
      <w:r>
        <w:rPr>
          <w:rFonts w:ascii="Times New Roman" w:hAnsi="Times New Roman" w:cs="Times New Roman"/>
          <w:b/>
          <w:iCs/>
          <w:sz w:val="24"/>
          <w:szCs w:val="24"/>
          <w:u w:val="single"/>
          <w:lang w:val="sr-Cyrl-RS"/>
        </w:rPr>
        <w:t>ј  са  екскурзије ученика 3.</w:t>
      </w:r>
      <w:r w:rsidRPr="00BE0677">
        <w:rPr>
          <w:rFonts w:ascii="Times New Roman" w:hAnsi="Times New Roman" w:cs="Times New Roman"/>
          <w:b/>
          <w:iCs/>
          <w:sz w:val="24"/>
          <w:szCs w:val="24"/>
          <w:u w:val="single"/>
          <w:lang w:val="sr-Cyrl-RS"/>
        </w:rPr>
        <w:t xml:space="preserve"> разреда</w:t>
      </w:r>
    </w:p>
    <w:p w:rsidR="00BE0677" w:rsidRDefault="00BE0677" w:rsidP="0067672B">
      <w:pPr>
        <w:spacing w:after="0"/>
        <w:rPr>
          <w:rFonts w:ascii="Times New Roman" w:hAnsi="Times New Roman" w:cs="Times New Roman"/>
          <w:sz w:val="24"/>
          <w:szCs w:val="24"/>
          <w:lang w:val="sr-Cyrl-CS"/>
        </w:rPr>
      </w:pPr>
    </w:p>
    <w:p w:rsidR="00BE0677" w:rsidRDefault="00BE0677" w:rsidP="0067672B">
      <w:pPr>
        <w:spacing w:after="0"/>
        <w:rPr>
          <w:rFonts w:ascii="Times New Roman" w:hAnsi="Times New Roman" w:cs="Times New Roman"/>
          <w:sz w:val="24"/>
          <w:szCs w:val="24"/>
          <w:lang w:val="sr-Cyrl-CS"/>
        </w:rPr>
      </w:pPr>
    </w:p>
    <w:p w:rsidR="00BE0677" w:rsidRPr="00BE0677" w:rsidRDefault="00BE0677" w:rsidP="00BE0677">
      <w:pPr>
        <w:jc w:val="both"/>
        <w:rPr>
          <w:rFonts w:ascii="Times New Roman" w:hAnsi="Times New Roman" w:cs="Times New Roman"/>
          <w:sz w:val="24"/>
          <w:szCs w:val="24"/>
        </w:rPr>
      </w:pPr>
      <w:r w:rsidRPr="00BE0677">
        <w:rPr>
          <w:rFonts w:ascii="Times New Roman" w:hAnsi="Times New Roman" w:cs="Times New Roman"/>
          <w:sz w:val="24"/>
          <w:szCs w:val="24"/>
        </w:rPr>
        <w:t>Ученици трећег разреда су у петак 3</w:t>
      </w:r>
      <w:r w:rsidRPr="00BE0677">
        <w:rPr>
          <w:rFonts w:ascii="Times New Roman" w:hAnsi="Times New Roman" w:cs="Times New Roman"/>
          <w:sz w:val="24"/>
          <w:szCs w:val="24"/>
          <w:lang w:val="sr-Latn-CS"/>
        </w:rPr>
        <w:t>.</w:t>
      </w:r>
      <w:r w:rsidRPr="00BE0677">
        <w:rPr>
          <w:rFonts w:ascii="Times New Roman" w:hAnsi="Times New Roman" w:cs="Times New Roman"/>
          <w:sz w:val="24"/>
          <w:szCs w:val="24"/>
        </w:rPr>
        <w:t>6</w:t>
      </w:r>
      <w:r w:rsidRPr="00BE0677">
        <w:rPr>
          <w:rFonts w:ascii="Times New Roman" w:hAnsi="Times New Roman" w:cs="Times New Roman"/>
          <w:sz w:val="24"/>
          <w:szCs w:val="24"/>
          <w:lang w:val="sr-Latn-CS"/>
        </w:rPr>
        <w:t>.20</w:t>
      </w:r>
      <w:r w:rsidRPr="00BE0677">
        <w:rPr>
          <w:rFonts w:ascii="Times New Roman" w:hAnsi="Times New Roman" w:cs="Times New Roman"/>
          <w:sz w:val="24"/>
          <w:szCs w:val="24"/>
        </w:rPr>
        <w:t>22</w:t>
      </w:r>
      <w:r w:rsidRPr="00BE0677">
        <w:rPr>
          <w:rFonts w:ascii="Times New Roman" w:hAnsi="Times New Roman" w:cs="Times New Roman"/>
          <w:sz w:val="24"/>
          <w:szCs w:val="24"/>
          <w:lang w:val="sr-Latn-CS"/>
        </w:rPr>
        <w:t xml:space="preserve">. били </w:t>
      </w:r>
      <w:r w:rsidRPr="00BE0677">
        <w:rPr>
          <w:rFonts w:ascii="Times New Roman" w:hAnsi="Times New Roman" w:cs="Times New Roman"/>
          <w:sz w:val="24"/>
          <w:szCs w:val="24"/>
        </w:rPr>
        <w:t>на ексурзији у Београду</w:t>
      </w:r>
      <w:r w:rsidRPr="00BE0677">
        <w:rPr>
          <w:rFonts w:ascii="Times New Roman" w:hAnsi="Times New Roman" w:cs="Times New Roman"/>
          <w:sz w:val="24"/>
          <w:szCs w:val="24"/>
          <w:lang w:val="sr-Latn-CS"/>
        </w:rPr>
        <w:t xml:space="preserve">. Полазак је био испред Железничке станице у Лозници у </w:t>
      </w:r>
      <w:r w:rsidRPr="00BE0677">
        <w:rPr>
          <w:rFonts w:ascii="Times New Roman" w:hAnsi="Times New Roman" w:cs="Times New Roman"/>
          <w:sz w:val="24"/>
          <w:szCs w:val="24"/>
        </w:rPr>
        <w:t>7</w:t>
      </w:r>
      <w:r w:rsidRPr="00BE0677">
        <w:rPr>
          <w:rFonts w:ascii="Times New Roman" w:hAnsi="Times New Roman" w:cs="Times New Roman"/>
          <w:sz w:val="24"/>
          <w:szCs w:val="24"/>
          <w:lang w:val="sr-Latn-CS"/>
        </w:rPr>
        <w:t>.</w:t>
      </w:r>
      <w:r w:rsidRPr="00BE0677">
        <w:rPr>
          <w:rFonts w:ascii="Times New Roman" w:hAnsi="Times New Roman" w:cs="Times New Roman"/>
          <w:sz w:val="24"/>
          <w:szCs w:val="24"/>
        </w:rPr>
        <w:t>3</w:t>
      </w:r>
      <w:r w:rsidRPr="00BE0677">
        <w:rPr>
          <w:rFonts w:ascii="Times New Roman" w:hAnsi="Times New Roman" w:cs="Times New Roman"/>
          <w:sz w:val="24"/>
          <w:szCs w:val="24"/>
          <w:lang w:val="sr-Latn-CS"/>
        </w:rPr>
        <w:t>0.</w:t>
      </w:r>
      <w:r w:rsidRPr="00BE0677">
        <w:rPr>
          <w:rFonts w:ascii="Times New Roman" w:hAnsi="Times New Roman" w:cs="Times New Roman"/>
          <w:sz w:val="24"/>
          <w:szCs w:val="24"/>
        </w:rPr>
        <w:t xml:space="preserve"> а полазак из ИО у 6.30. </w:t>
      </w:r>
      <w:r w:rsidRPr="00BE0677">
        <w:rPr>
          <w:rFonts w:ascii="Times New Roman" w:hAnsi="Times New Roman" w:cs="Times New Roman"/>
          <w:sz w:val="24"/>
          <w:szCs w:val="24"/>
          <w:lang w:val="sr-Latn-CS"/>
        </w:rPr>
        <w:t>Пут</w:t>
      </w:r>
      <w:r w:rsidRPr="00BE0677">
        <w:rPr>
          <w:rFonts w:ascii="Times New Roman" w:hAnsi="Times New Roman" w:cs="Times New Roman"/>
          <w:sz w:val="24"/>
          <w:szCs w:val="24"/>
        </w:rPr>
        <w:t xml:space="preserve"> до Београда</w:t>
      </w:r>
      <w:r w:rsidRPr="00BE0677">
        <w:rPr>
          <w:rFonts w:ascii="Times New Roman" w:hAnsi="Times New Roman" w:cs="Times New Roman"/>
          <w:sz w:val="24"/>
          <w:szCs w:val="24"/>
          <w:lang w:val="sr-Latn-CS"/>
        </w:rPr>
        <w:t xml:space="preserve"> је протекао без проблема. </w:t>
      </w:r>
      <w:r w:rsidRPr="00BE0677">
        <w:rPr>
          <w:rFonts w:ascii="Times New Roman" w:hAnsi="Times New Roman" w:cs="Times New Roman"/>
          <w:sz w:val="24"/>
          <w:szCs w:val="24"/>
        </w:rPr>
        <w:t xml:space="preserve">Планирано је да се посете Ботаничка башта “Јевремовац“ и Музеј илузија. Слободно време искоришћено за посету Храма Светог Саве и парка на Калемегдану.  </w:t>
      </w:r>
      <w:r w:rsidRPr="00BE0677">
        <w:rPr>
          <w:rFonts w:ascii="Times New Roman" w:hAnsi="Times New Roman" w:cs="Times New Roman"/>
          <w:sz w:val="24"/>
          <w:szCs w:val="24"/>
          <w:lang w:val="sr-Latn-CS"/>
        </w:rPr>
        <w:t>До одреди</w:t>
      </w:r>
      <w:r w:rsidRPr="00BE0677">
        <w:rPr>
          <w:rFonts w:ascii="Times New Roman" w:hAnsi="Times New Roman" w:cs="Times New Roman"/>
          <w:sz w:val="24"/>
          <w:szCs w:val="24"/>
          <w:lang w:val="sr-Cyrl-CS"/>
        </w:rPr>
        <w:t>ш</w:t>
      </w:r>
      <w:r w:rsidRPr="00BE0677">
        <w:rPr>
          <w:rFonts w:ascii="Times New Roman" w:hAnsi="Times New Roman" w:cs="Times New Roman"/>
          <w:sz w:val="24"/>
          <w:szCs w:val="24"/>
          <w:lang w:val="sr-Latn-CS"/>
        </w:rPr>
        <w:t>та су путовали климатизованим аутобус</w:t>
      </w:r>
      <w:r w:rsidRPr="00BE0677">
        <w:rPr>
          <w:rFonts w:ascii="Times New Roman" w:hAnsi="Times New Roman" w:cs="Times New Roman"/>
          <w:sz w:val="24"/>
          <w:szCs w:val="24"/>
        </w:rPr>
        <w:t>има</w:t>
      </w:r>
      <w:r w:rsidRPr="00BE0677">
        <w:rPr>
          <w:rFonts w:ascii="Times New Roman" w:hAnsi="Times New Roman" w:cs="Times New Roman"/>
          <w:sz w:val="24"/>
          <w:szCs w:val="24"/>
          <w:lang w:val="sr-Latn-CS"/>
        </w:rPr>
        <w:t xml:space="preserve">. </w:t>
      </w:r>
      <w:r w:rsidRPr="00BE0677">
        <w:rPr>
          <w:rFonts w:ascii="Times New Roman" w:hAnsi="Times New Roman" w:cs="Times New Roman"/>
          <w:sz w:val="24"/>
          <w:szCs w:val="24"/>
        </w:rPr>
        <w:t>У</w:t>
      </w:r>
      <w:r w:rsidRPr="00BE0677">
        <w:rPr>
          <w:rFonts w:ascii="Times New Roman" w:hAnsi="Times New Roman" w:cs="Times New Roman"/>
          <w:sz w:val="24"/>
          <w:szCs w:val="24"/>
          <w:lang w:val="sr-Latn-CS"/>
        </w:rPr>
        <w:t>чени</w:t>
      </w:r>
      <w:r w:rsidRPr="00BE0677">
        <w:rPr>
          <w:rFonts w:ascii="Times New Roman" w:hAnsi="Times New Roman" w:cs="Times New Roman"/>
          <w:sz w:val="24"/>
          <w:szCs w:val="24"/>
        </w:rPr>
        <w:t>цима је током пута на располагању био водич који се побринуо да све планиране посете протекну без проблема. Поврата</w:t>
      </w:r>
      <w:r w:rsidRPr="00BE0677">
        <w:rPr>
          <w:rFonts w:ascii="Times New Roman" w:hAnsi="Times New Roman" w:cs="Times New Roman"/>
          <w:sz w:val="24"/>
          <w:szCs w:val="24"/>
          <w:lang w:val="sr-Latn-CS"/>
        </w:rPr>
        <w:t xml:space="preserve">к је протекао </w:t>
      </w:r>
      <w:r w:rsidRPr="00BE0677">
        <w:rPr>
          <w:rFonts w:ascii="Times New Roman" w:hAnsi="Times New Roman" w:cs="Times New Roman"/>
          <w:sz w:val="24"/>
          <w:szCs w:val="24"/>
        </w:rPr>
        <w:t xml:space="preserve">без проблема и </w:t>
      </w:r>
      <w:r w:rsidRPr="00BE0677">
        <w:rPr>
          <w:rFonts w:ascii="Times New Roman" w:hAnsi="Times New Roman" w:cs="Times New Roman"/>
          <w:sz w:val="24"/>
          <w:szCs w:val="24"/>
          <w:lang w:val="sr-Latn-CS"/>
        </w:rPr>
        <w:t xml:space="preserve">у најбољем реду. </w:t>
      </w:r>
      <w:r w:rsidRPr="00BE0677">
        <w:rPr>
          <w:rFonts w:ascii="Times New Roman" w:hAnsi="Times New Roman" w:cs="Times New Roman"/>
          <w:sz w:val="24"/>
          <w:szCs w:val="24"/>
        </w:rPr>
        <w:t>Испред</w:t>
      </w:r>
      <w:r w:rsidRPr="00BE0677">
        <w:rPr>
          <w:rFonts w:ascii="Times New Roman" w:hAnsi="Times New Roman" w:cs="Times New Roman"/>
          <w:sz w:val="24"/>
          <w:szCs w:val="24"/>
          <w:lang w:val="sr-Latn-CS"/>
        </w:rPr>
        <w:t xml:space="preserve"> </w:t>
      </w:r>
      <w:r w:rsidRPr="00BE0677">
        <w:rPr>
          <w:rFonts w:ascii="Times New Roman" w:hAnsi="Times New Roman" w:cs="Times New Roman"/>
          <w:sz w:val="24"/>
          <w:szCs w:val="24"/>
          <w:lang w:val="sr-Cyrl-CS"/>
        </w:rPr>
        <w:t>Ж</w:t>
      </w:r>
      <w:r w:rsidRPr="00BE0677">
        <w:rPr>
          <w:rFonts w:ascii="Times New Roman" w:hAnsi="Times New Roman" w:cs="Times New Roman"/>
          <w:sz w:val="24"/>
          <w:szCs w:val="24"/>
          <w:lang w:val="sr-Latn-CS"/>
        </w:rPr>
        <w:t>елезни</w:t>
      </w:r>
      <w:r w:rsidRPr="00BE0677">
        <w:rPr>
          <w:rFonts w:ascii="Times New Roman" w:hAnsi="Times New Roman" w:cs="Times New Roman"/>
          <w:sz w:val="24"/>
          <w:szCs w:val="24"/>
          <w:lang w:val="sr-Cyrl-CS"/>
        </w:rPr>
        <w:t>ч</w:t>
      </w:r>
      <w:r w:rsidRPr="00BE0677">
        <w:rPr>
          <w:rFonts w:ascii="Times New Roman" w:hAnsi="Times New Roman" w:cs="Times New Roman"/>
          <w:sz w:val="24"/>
          <w:szCs w:val="24"/>
          <w:lang w:val="sr-Latn-CS"/>
        </w:rPr>
        <w:t>к</w:t>
      </w:r>
      <w:r w:rsidRPr="00BE0677">
        <w:rPr>
          <w:rFonts w:ascii="Times New Roman" w:hAnsi="Times New Roman" w:cs="Times New Roman"/>
          <w:sz w:val="24"/>
          <w:szCs w:val="24"/>
        </w:rPr>
        <w:t>е</w:t>
      </w:r>
      <w:r w:rsidRPr="00BE0677">
        <w:rPr>
          <w:rFonts w:ascii="Times New Roman" w:hAnsi="Times New Roman" w:cs="Times New Roman"/>
          <w:sz w:val="24"/>
          <w:szCs w:val="24"/>
          <w:lang w:val="sr-Latn-CS"/>
        </w:rPr>
        <w:t xml:space="preserve"> станиц</w:t>
      </w:r>
      <w:r w:rsidRPr="00BE0677">
        <w:rPr>
          <w:rFonts w:ascii="Times New Roman" w:hAnsi="Times New Roman" w:cs="Times New Roman"/>
          <w:sz w:val="24"/>
          <w:szCs w:val="24"/>
        </w:rPr>
        <w:t>е</w:t>
      </w:r>
      <w:r w:rsidRPr="00BE0677">
        <w:rPr>
          <w:rFonts w:ascii="Times New Roman" w:hAnsi="Times New Roman" w:cs="Times New Roman"/>
          <w:sz w:val="24"/>
          <w:szCs w:val="24"/>
          <w:lang w:val="sr-Latn-CS"/>
        </w:rPr>
        <w:t xml:space="preserve"> у Лозници</w:t>
      </w:r>
      <w:r w:rsidRPr="00BE0677">
        <w:rPr>
          <w:rFonts w:ascii="Times New Roman" w:hAnsi="Times New Roman" w:cs="Times New Roman"/>
          <w:sz w:val="24"/>
          <w:szCs w:val="24"/>
        </w:rPr>
        <w:t xml:space="preserve">  стигли смо </w:t>
      </w:r>
      <w:r w:rsidRPr="00BE0677">
        <w:rPr>
          <w:rFonts w:ascii="Times New Roman" w:hAnsi="Times New Roman" w:cs="Times New Roman"/>
          <w:sz w:val="24"/>
          <w:szCs w:val="24"/>
          <w:lang w:val="sr-Latn-CS"/>
        </w:rPr>
        <w:t xml:space="preserve"> у 1</w:t>
      </w:r>
      <w:r w:rsidRPr="00BE0677">
        <w:rPr>
          <w:rFonts w:ascii="Times New Roman" w:hAnsi="Times New Roman" w:cs="Times New Roman"/>
          <w:sz w:val="24"/>
          <w:szCs w:val="24"/>
        </w:rPr>
        <w:t>9</w:t>
      </w:r>
      <w:r w:rsidRPr="00BE0677">
        <w:rPr>
          <w:rFonts w:ascii="Times New Roman" w:hAnsi="Times New Roman" w:cs="Times New Roman"/>
          <w:sz w:val="24"/>
          <w:szCs w:val="24"/>
          <w:lang w:val="sr-Latn-CS"/>
        </w:rPr>
        <w:t>.</w:t>
      </w:r>
      <w:r w:rsidRPr="00BE0677">
        <w:rPr>
          <w:rFonts w:ascii="Times New Roman" w:hAnsi="Times New Roman" w:cs="Times New Roman"/>
          <w:sz w:val="24"/>
          <w:szCs w:val="24"/>
        </w:rPr>
        <w:t>0</w:t>
      </w:r>
      <w:r w:rsidRPr="00BE0677">
        <w:rPr>
          <w:rFonts w:ascii="Times New Roman" w:hAnsi="Times New Roman" w:cs="Times New Roman"/>
          <w:sz w:val="24"/>
          <w:szCs w:val="24"/>
          <w:lang w:val="sr-Latn-CS"/>
        </w:rPr>
        <w:t xml:space="preserve">0. , </w:t>
      </w:r>
      <w:r w:rsidRPr="00BE0677">
        <w:rPr>
          <w:rFonts w:ascii="Times New Roman" w:hAnsi="Times New Roman" w:cs="Times New Roman"/>
          <w:sz w:val="24"/>
          <w:szCs w:val="24"/>
        </w:rPr>
        <w:t>а у Зајачу у 19.30</w:t>
      </w:r>
      <w:r w:rsidRPr="00BE0677">
        <w:rPr>
          <w:rFonts w:ascii="Times New Roman" w:hAnsi="Times New Roman" w:cs="Times New Roman"/>
          <w:sz w:val="24"/>
          <w:szCs w:val="24"/>
          <w:lang w:val="sr-Latn-CS"/>
        </w:rPr>
        <w:t>.</w:t>
      </w:r>
    </w:p>
    <w:p w:rsidR="00BE0677" w:rsidRPr="00BE0677" w:rsidRDefault="00BE0677" w:rsidP="00BE0677">
      <w:pPr>
        <w:jc w:val="both"/>
        <w:rPr>
          <w:rFonts w:ascii="Times New Roman" w:hAnsi="Times New Roman" w:cs="Times New Roman"/>
          <w:sz w:val="24"/>
          <w:szCs w:val="24"/>
          <w:lang w:val="sr-Latn-CS"/>
        </w:rPr>
      </w:pPr>
      <w:r w:rsidRPr="00BE0677">
        <w:rPr>
          <w:rFonts w:ascii="Times New Roman" w:hAnsi="Times New Roman" w:cs="Times New Roman"/>
          <w:sz w:val="24"/>
          <w:szCs w:val="24"/>
          <w:lang w:val="sr-Latn-CS"/>
        </w:rPr>
        <w:t>датум,</w:t>
      </w:r>
    </w:p>
    <w:p w:rsidR="00BE0677" w:rsidRPr="00BE0677" w:rsidRDefault="00BE0677" w:rsidP="00BE0677">
      <w:pPr>
        <w:tabs>
          <w:tab w:val="left" w:pos="7136"/>
        </w:tabs>
        <w:jc w:val="both"/>
        <w:rPr>
          <w:rFonts w:ascii="Times New Roman" w:hAnsi="Times New Roman" w:cs="Times New Roman"/>
          <w:sz w:val="24"/>
          <w:szCs w:val="24"/>
          <w:lang w:val="sr-Cyrl-CS"/>
        </w:rPr>
      </w:pPr>
      <w:r w:rsidRPr="00BE0677">
        <w:rPr>
          <w:rFonts w:ascii="Times New Roman" w:hAnsi="Times New Roman" w:cs="Times New Roman"/>
          <w:sz w:val="24"/>
          <w:szCs w:val="24"/>
        </w:rPr>
        <w:t>3.</w:t>
      </w:r>
      <w:r w:rsidRPr="00BE0677">
        <w:rPr>
          <w:rFonts w:ascii="Times New Roman" w:hAnsi="Times New Roman" w:cs="Times New Roman"/>
          <w:sz w:val="24"/>
          <w:szCs w:val="24"/>
          <w:lang w:val="sr-Cyrl-CS"/>
        </w:rPr>
        <w:t>6.20</w:t>
      </w:r>
      <w:r w:rsidRPr="00BE0677">
        <w:rPr>
          <w:rFonts w:ascii="Times New Roman" w:hAnsi="Times New Roman" w:cs="Times New Roman"/>
          <w:sz w:val="24"/>
          <w:szCs w:val="24"/>
        </w:rPr>
        <w:t>22</w:t>
      </w:r>
      <w:r w:rsidRPr="00BE0677">
        <w:rPr>
          <w:rFonts w:ascii="Times New Roman" w:hAnsi="Times New Roman" w:cs="Times New Roman"/>
          <w:sz w:val="24"/>
          <w:szCs w:val="24"/>
          <w:lang w:val="sr-Cyrl-CS"/>
        </w:rPr>
        <w:t>.</w:t>
      </w:r>
      <w:r w:rsidRPr="00BE0677">
        <w:rPr>
          <w:rFonts w:ascii="Times New Roman" w:hAnsi="Times New Roman" w:cs="Times New Roman"/>
          <w:sz w:val="24"/>
          <w:szCs w:val="24"/>
          <w:lang w:val="sr-Cyrl-CS"/>
        </w:rPr>
        <w:tab/>
        <w:t>Учитељи:</w:t>
      </w:r>
    </w:p>
    <w:p w:rsidR="00BE0677" w:rsidRPr="00BE0677" w:rsidRDefault="00BE0677" w:rsidP="00BE0677">
      <w:pPr>
        <w:tabs>
          <w:tab w:val="left" w:pos="6824"/>
        </w:tabs>
        <w:rPr>
          <w:rFonts w:ascii="Times New Roman" w:hAnsi="Times New Roman" w:cs="Times New Roman"/>
          <w:sz w:val="24"/>
          <w:szCs w:val="24"/>
        </w:rPr>
      </w:pPr>
      <w:r w:rsidRPr="00BE0677">
        <w:rPr>
          <w:rFonts w:ascii="Times New Roman" w:hAnsi="Times New Roman" w:cs="Times New Roman"/>
          <w:sz w:val="24"/>
          <w:szCs w:val="24"/>
        </w:rPr>
        <w:tab/>
        <w:t>Оливера Милановић</w:t>
      </w:r>
      <w:r>
        <w:rPr>
          <w:rFonts w:ascii="Times New Roman" w:hAnsi="Times New Roman" w:cs="Times New Roman"/>
          <w:sz w:val="24"/>
          <w:szCs w:val="24"/>
          <w:lang w:val="sr-Cyrl-RS"/>
        </w:rPr>
        <w:t>,</w:t>
      </w:r>
      <w:r w:rsidRPr="00BE0677">
        <w:rPr>
          <w:rFonts w:ascii="Times New Roman" w:hAnsi="Times New Roman" w:cs="Times New Roman"/>
          <w:sz w:val="24"/>
          <w:szCs w:val="24"/>
        </w:rPr>
        <w:t>Мирослава Видовић Митровић</w:t>
      </w:r>
    </w:p>
    <w:p w:rsidR="00BE0677" w:rsidRPr="00BE0677" w:rsidRDefault="00BE0677" w:rsidP="00BE0677">
      <w:pPr>
        <w:tabs>
          <w:tab w:val="left" w:pos="6824"/>
        </w:tabs>
        <w:rPr>
          <w:rFonts w:ascii="Times New Roman" w:hAnsi="Times New Roman" w:cs="Times New Roman"/>
          <w:sz w:val="24"/>
          <w:szCs w:val="24"/>
        </w:rPr>
      </w:pPr>
      <w:r w:rsidRPr="00BE0677">
        <w:rPr>
          <w:rFonts w:ascii="Times New Roman" w:hAnsi="Times New Roman" w:cs="Times New Roman"/>
          <w:sz w:val="24"/>
          <w:szCs w:val="24"/>
        </w:rPr>
        <w:tab/>
        <w:t>Светлана Ђурић</w:t>
      </w:r>
      <w:r>
        <w:rPr>
          <w:rFonts w:ascii="Times New Roman" w:hAnsi="Times New Roman" w:cs="Times New Roman"/>
          <w:sz w:val="24"/>
          <w:szCs w:val="24"/>
          <w:lang w:val="sr-Cyrl-RS"/>
        </w:rPr>
        <w:t xml:space="preserve">, </w:t>
      </w:r>
      <w:r w:rsidRPr="00BE0677">
        <w:rPr>
          <w:rFonts w:ascii="Times New Roman" w:hAnsi="Times New Roman" w:cs="Times New Roman"/>
          <w:sz w:val="24"/>
          <w:szCs w:val="24"/>
        </w:rPr>
        <w:tab/>
        <w:t>Миланка Васиљевић</w:t>
      </w:r>
      <w:r>
        <w:rPr>
          <w:rFonts w:ascii="Times New Roman" w:hAnsi="Times New Roman" w:cs="Times New Roman"/>
          <w:sz w:val="24"/>
          <w:szCs w:val="24"/>
          <w:lang w:val="sr-Cyrl-RS"/>
        </w:rPr>
        <w:t xml:space="preserve">, </w:t>
      </w:r>
      <w:r w:rsidRPr="00BE0677">
        <w:rPr>
          <w:rFonts w:ascii="Times New Roman" w:hAnsi="Times New Roman" w:cs="Times New Roman"/>
          <w:sz w:val="24"/>
          <w:szCs w:val="24"/>
        </w:rPr>
        <w:t>Радмила  Лукић</w:t>
      </w:r>
    </w:p>
    <w:p w:rsidR="00BE0677" w:rsidRPr="00BE0677" w:rsidRDefault="00BE0677" w:rsidP="00BE0677">
      <w:pPr>
        <w:tabs>
          <w:tab w:val="left" w:pos="6824"/>
        </w:tabs>
        <w:rPr>
          <w:rFonts w:ascii="Times New Roman" w:hAnsi="Times New Roman" w:cs="Times New Roman"/>
          <w:sz w:val="24"/>
          <w:szCs w:val="24"/>
        </w:rPr>
      </w:pPr>
      <w:r w:rsidRPr="00BE0677">
        <w:rPr>
          <w:rFonts w:ascii="Times New Roman" w:hAnsi="Times New Roman" w:cs="Times New Roman"/>
          <w:sz w:val="24"/>
          <w:szCs w:val="24"/>
        </w:rPr>
        <w:tab/>
        <w:t>Милица Стефановић</w:t>
      </w:r>
      <w:r>
        <w:rPr>
          <w:rFonts w:ascii="Times New Roman" w:hAnsi="Times New Roman" w:cs="Times New Roman"/>
          <w:sz w:val="24"/>
          <w:szCs w:val="24"/>
          <w:lang w:val="sr-Cyrl-RS"/>
        </w:rPr>
        <w:t>,</w:t>
      </w:r>
      <w:r w:rsidRPr="00BE0677">
        <w:rPr>
          <w:rFonts w:ascii="Times New Roman" w:hAnsi="Times New Roman" w:cs="Times New Roman"/>
          <w:sz w:val="24"/>
          <w:szCs w:val="24"/>
        </w:rPr>
        <w:t>Снежана Цветиновић</w:t>
      </w:r>
      <w:r>
        <w:rPr>
          <w:rFonts w:ascii="Times New Roman" w:hAnsi="Times New Roman" w:cs="Times New Roman"/>
          <w:sz w:val="24"/>
          <w:szCs w:val="24"/>
          <w:lang w:val="sr-Cyrl-RS"/>
        </w:rPr>
        <w:t>,</w:t>
      </w:r>
      <w:r w:rsidRPr="00BE0677">
        <w:rPr>
          <w:rFonts w:ascii="Times New Roman" w:hAnsi="Times New Roman" w:cs="Times New Roman"/>
          <w:sz w:val="24"/>
          <w:szCs w:val="24"/>
        </w:rPr>
        <w:tab/>
        <w:t>Владан Андрић</w:t>
      </w:r>
    </w:p>
    <w:p w:rsidR="00BE0677" w:rsidRDefault="00BE0677" w:rsidP="0067672B">
      <w:pPr>
        <w:spacing w:after="0"/>
        <w:rPr>
          <w:rFonts w:ascii="Times New Roman" w:hAnsi="Times New Roman" w:cs="Times New Roman"/>
          <w:sz w:val="24"/>
          <w:szCs w:val="24"/>
          <w:lang w:val="sr-Cyrl-CS"/>
        </w:rPr>
      </w:pPr>
    </w:p>
    <w:p w:rsidR="007B7D49" w:rsidRPr="00BE0677" w:rsidRDefault="007B7D49" w:rsidP="007B7D49">
      <w:pPr>
        <w:spacing w:line="240" w:lineRule="auto"/>
        <w:jc w:val="center"/>
        <w:rPr>
          <w:rFonts w:ascii="Times New Roman" w:hAnsi="Times New Roman" w:cs="Times New Roman"/>
          <w:b/>
          <w:iCs/>
          <w:sz w:val="24"/>
          <w:szCs w:val="24"/>
          <w:u w:val="single"/>
          <w:lang w:val="sr-Cyrl-RS"/>
        </w:rPr>
      </w:pPr>
      <w:r w:rsidRPr="00BE0677">
        <w:rPr>
          <w:rFonts w:ascii="Times New Roman" w:hAnsi="Times New Roman" w:cs="Times New Roman"/>
          <w:b/>
          <w:iCs/>
          <w:sz w:val="24"/>
          <w:szCs w:val="24"/>
          <w:u w:val="single"/>
          <w:lang w:val="sr-Cyrl-RS"/>
        </w:rPr>
        <w:t>Извешта</w:t>
      </w:r>
      <w:r w:rsidR="00F77160">
        <w:rPr>
          <w:rFonts w:ascii="Times New Roman" w:hAnsi="Times New Roman" w:cs="Times New Roman"/>
          <w:b/>
          <w:iCs/>
          <w:sz w:val="24"/>
          <w:szCs w:val="24"/>
          <w:u w:val="single"/>
          <w:lang w:val="sr-Cyrl-RS"/>
        </w:rPr>
        <w:t>ј  са  екскурзије ученика 4</w:t>
      </w:r>
      <w:r>
        <w:rPr>
          <w:rFonts w:ascii="Times New Roman" w:hAnsi="Times New Roman" w:cs="Times New Roman"/>
          <w:b/>
          <w:iCs/>
          <w:sz w:val="24"/>
          <w:szCs w:val="24"/>
          <w:u w:val="single"/>
          <w:lang w:val="sr-Cyrl-RS"/>
        </w:rPr>
        <w:t>.</w:t>
      </w:r>
      <w:r w:rsidRPr="00BE0677">
        <w:rPr>
          <w:rFonts w:ascii="Times New Roman" w:hAnsi="Times New Roman" w:cs="Times New Roman"/>
          <w:b/>
          <w:iCs/>
          <w:sz w:val="24"/>
          <w:szCs w:val="24"/>
          <w:u w:val="single"/>
          <w:lang w:val="sr-Cyrl-RS"/>
        </w:rPr>
        <w:t xml:space="preserve"> разреда</w:t>
      </w:r>
    </w:p>
    <w:p w:rsidR="00F05F50" w:rsidRPr="00F05F50" w:rsidRDefault="00F05F50" w:rsidP="00F05F50">
      <w:pPr>
        <w:jc w:val="both"/>
        <w:rPr>
          <w:rFonts w:ascii="Times New Roman" w:hAnsi="Times New Roman" w:cs="Times New Roman"/>
          <w:sz w:val="24"/>
          <w:szCs w:val="24"/>
          <w:lang w:val="sr-Latn-CS"/>
        </w:rPr>
      </w:pPr>
      <w:r>
        <w:rPr>
          <w:sz w:val="32"/>
          <w:szCs w:val="32"/>
          <w:lang w:val="sr-Cyrl-CS"/>
        </w:rPr>
        <w:t xml:space="preserve">         </w:t>
      </w:r>
      <w:r w:rsidRPr="00F05F50">
        <w:rPr>
          <w:rFonts w:ascii="Times New Roman" w:hAnsi="Times New Roman" w:cs="Times New Roman"/>
          <w:sz w:val="24"/>
          <w:szCs w:val="24"/>
        </w:rPr>
        <w:t xml:space="preserve">Ученици </w:t>
      </w:r>
      <w:r w:rsidRPr="00F05F50">
        <w:rPr>
          <w:rFonts w:ascii="Times New Roman" w:hAnsi="Times New Roman" w:cs="Times New Roman"/>
          <w:sz w:val="24"/>
          <w:szCs w:val="24"/>
          <w:lang w:val="sr-Cyrl-RS"/>
        </w:rPr>
        <w:t>четврт</w:t>
      </w:r>
      <w:r w:rsidRPr="00F05F50">
        <w:rPr>
          <w:rFonts w:ascii="Times New Roman" w:hAnsi="Times New Roman" w:cs="Times New Roman"/>
          <w:sz w:val="24"/>
          <w:szCs w:val="24"/>
        </w:rPr>
        <w:t>ог разред</w:t>
      </w:r>
      <w:r w:rsidRPr="00F05F50">
        <w:rPr>
          <w:rFonts w:ascii="Times New Roman" w:hAnsi="Times New Roman" w:cs="Times New Roman"/>
          <w:sz w:val="24"/>
          <w:szCs w:val="24"/>
          <w:lang w:val="sr-Cyrl-RS"/>
        </w:rPr>
        <w:t>а</w:t>
      </w:r>
      <w:r w:rsidRPr="00F05F50">
        <w:rPr>
          <w:rFonts w:ascii="Times New Roman" w:hAnsi="Times New Roman" w:cs="Times New Roman"/>
          <w:sz w:val="24"/>
          <w:szCs w:val="24"/>
        </w:rPr>
        <w:t xml:space="preserve"> су у петак </w:t>
      </w:r>
      <w:r w:rsidRPr="00F05F50">
        <w:rPr>
          <w:rFonts w:ascii="Times New Roman" w:hAnsi="Times New Roman" w:cs="Times New Roman"/>
          <w:sz w:val="24"/>
          <w:szCs w:val="24"/>
          <w:lang w:val="sr-Latn-CS"/>
        </w:rPr>
        <w:t xml:space="preserve"> </w:t>
      </w:r>
      <w:r w:rsidRPr="00F05F50">
        <w:rPr>
          <w:rFonts w:ascii="Times New Roman" w:hAnsi="Times New Roman" w:cs="Times New Roman"/>
          <w:sz w:val="24"/>
          <w:szCs w:val="24"/>
          <w:lang w:val="sr-Cyrl-RS"/>
        </w:rPr>
        <w:t>2</w:t>
      </w:r>
      <w:r w:rsidRPr="00F05F50">
        <w:rPr>
          <w:rFonts w:ascii="Times New Roman" w:hAnsi="Times New Roman" w:cs="Times New Roman"/>
          <w:sz w:val="24"/>
          <w:szCs w:val="24"/>
        </w:rPr>
        <w:t>7</w:t>
      </w:r>
      <w:r w:rsidRPr="00F05F50">
        <w:rPr>
          <w:rFonts w:ascii="Times New Roman" w:hAnsi="Times New Roman" w:cs="Times New Roman"/>
          <w:sz w:val="24"/>
          <w:szCs w:val="24"/>
          <w:lang w:val="sr-Latn-CS"/>
        </w:rPr>
        <w:t>.</w:t>
      </w:r>
      <w:r w:rsidRPr="00F05F50">
        <w:rPr>
          <w:rFonts w:ascii="Times New Roman" w:hAnsi="Times New Roman" w:cs="Times New Roman"/>
          <w:sz w:val="24"/>
          <w:szCs w:val="24"/>
          <w:lang w:val="sr-Cyrl-RS"/>
        </w:rPr>
        <w:t>5</w:t>
      </w:r>
      <w:r w:rsidRPr="00F05F50">
        <w:rPr>
          <w:rFonts w:ascii="Times New Roman" w:hAnsi="Times New Roman" w:cs="Times New Roman"/>
          <w:sz w:val="24"/>
          <w:szCs w:val="24"/>
          <w:lang w:val="sr-Latn-CS"/>
        </w:rPr>
        <w:t>.20</w:t>
      </w:r>
      <w:r w:rsidRPr="00F05F50">
        <w:rPr>
          <w:rFonts w:ascii="Times New Roman" w:hAnsi="Times New Roman" w:cs="Times New Roman"/>
          <w:sz w:val="24"/>
          <w:szCs w:val="24"/>
          <w:lang w:val="sr-Cyrl-RS"/>
        </w:rPr>
        <w:t>22</w:t>
      </w:r>
      <w:r w:rsidRPr="00F05F50">
        <w:rPr>
          <w:rFonts w:ascii="Times New Roman" w:hAnsi="Times New Roman" w:cs="Times New Roman"/>
          <w:sz w:val="24"/>
          <w:szCs w:val="24"/>
          <w:lang w:val="sr-Latn-CS"/>
        </w:rPr>
        <w:t xml:space="preserve">. били </w:t>
      </w:r>
      <w:r w:rsidRPr="00F05F50">
        <w:rPr>
          <w:rFonts w:ascii="Times New Roman" w:hAnsi="Times New Roman" w:cs="Times New Roman"/>
          <w:sz w:val="24"/>
          <w:szCs w:val="24"/>
        </w:rPr>
        <w:t>на ексурзији</w:t>
      </w:r>
      <w:r w:rsidRPr="00F05F50">
        <w:rPr>
          <w:rFonts w:ascii="Times New Roman" w:hAnsi="Times New Roman" w:cs="Times New Roman"/>
          <w:sz w:val="24"/>
          <w:szCs w:val="24"/>
          <w:lang w:val="sr-Latn-CS"/>
        </w:rPr>
        <w:t xml:space="preserve">. </w:t>
      </w:r>
      <w:r w:rsidRPr="00F05F50">
        <w:rPr>
          <w:rFonts w:ascii="Times New Roman" w:hAnsi="Times New Roman" w:cs="Times New Roman"/>
          <w:sz w:val="24"/>
          <w:szCs w:val="24"/>
        </w:rPr>
        <w:t xml:space="preserve">Планирано је да се посете </w:t>
      </w:r>
      <w:r w:rsidRPr="00F05F50">
        <w:rPr>
          <w:rFonts w:ascii="Times New Roman" w:hAnsi="Times New Roman" w:cs="Times New Roman"/>
          <w:sz w:val="24"/>
          <w:szCs w:val="24"/>
          <w:lang w:val="sr-Cyrl-RS"/>
        </w:rPr>
        <w:t>кућа војводе Живојина Мишића у Струганику</w:t>
      </w:r>
      <w:r w:rsidRPr="00F05F50">
        <w:rPr>
          <w:rFonts w:ascii="Times New Roman" w:hAnsi="Times New Roman" w:cs="Times New Roman"/>
          <w:sz w:val="24"/>
          <w:szCs w:val="24"/>
        </w:rPr>
        <w:t xml:space="preserve">, </w:t>
      </w:r>
      <w:r w:rsidRPr="00F05F50">
        <w:rPr>
          <w:rFonts w:ascii="Times New Roman" w:hAnsi="Times New Roman" w:cs="Times New Roman"/>
          <w:sz w:val="24"/>
          <w:szCs w:val="24"/>
          <w:lang w:val="sr-Cyrl-RS"/>
        </w:rPr>
        <w:t>Бранковина, музеј и Муселимов конак у Ваљеву</w:t>
      </w:r>
      <w:r w:rsidRPr="00F05F50">
        <w:rPr>
          <w:rFonts w:ascii="Times New Roman" w:hAnsi="Times New Roman" w:cs="Times New Roman"/>
          <w:sz w:val="24"/>
          <w:szCs w:val="24"/>
        </w:rPr>
        <w:t xml:space="preserve">. </w:t>
      </w:r>
      <w:r w:rsidRPr="00F05F50">
        <w:rPr>
          <w:rFonts w:ascii="Times New Roman" w:hAnsi="Times New Roman" w:cs="Times New Roman"/>
          <w:sz w:val="24"/>
          <w:szCs w:val="24"/>
          <w:lang w:val="sr-Latn-CS"/>
        </w:rPr>
        <w:t>Полазак је био испред Железничке станице у Лозници у 8.00. До одреди</w:t>
      </w:r>
      <w:r w:rsidRPr="00F05F50">
        <w:rPr>
          <w:rFonts w:ascii="Times New Roman" w:hAnsi="Times New Roman" w:cs="Times New Roman"/>
          <w:sz w:val="24"/>
          <w:szCs w:val="24"/>
          <w:lang w:val="sr-Cyrl-CS"/>
        </w:rPr>
        <w:t>ш</w:t>
      </w:r>
      <w:r w:rsidRPr="00F05F50">
        <w:rPr>
          <w:rFonts w:ascii="Times New Roman" w:hAnsi="Times New Roman" w:cs="Times New Roman"/>
          <w:sz w:val="24"/>
          <w:szCs w:val="24"/>
          <w:lang w:val="sr-Latn-CS"/>
        </w:rPr>
        <w:t xml:space="preserve">та су путовали савременим,климатизованим аутобусом. Пут је протекао без проблема. </w:t>
      </w:r>
      <w:r w:rsidRPr="00F05F50">
        <w:rPr>
          <w:rFonts w:ascii="Times New Roman" w:hAnsi="Times New Roman" w:cs="Times New Roman"/>
          <w:sz w:val="24"/>
          <w:szCs w:val="24"/>
        </w:rPr>
        <w:t>У</w:t>
      </w:r>
      <w:r w:rsidRPr="00F05F50">
        <w:rPr>
          <w:rFonts w:ascii="Times New Roman" w:hAnsi="Times New Roman" w:cs="Times New Roman"/>
          <w:sz w:val="24"/>
          <w:szCs w:val="24"/>
          <w:lang w:val="sr-Latn-CS"/>
        </w:rPr>
        <w:t>чени</w:t>
      </w:r>
      <w:r w:rsidRPr="00F05F50">
        <w:rPr>
          <w:rFonts w:ascii="Times New Roman" w:hAnsi="Times New Roman" w:cs="Times New Roman"/>
          <w:sz w:val="24"/>
          <w:szCs w:val="24"/>
        </w:rPr>
        <w:t>цима је током обиласка на располагању био водич који се побринуо да све планиране посете протекну без проблема</w:t>
      </w:r>
      <w:r w:rsidRPr="00F05F50">
        <w:rPr>
          <w:rFonts w:ascii="Times New Roman" w:hAnsi="Times New Roman" w:cs="Times New Roman"/>
          <w:sz w:val="24"/>
          <w:szCs w:val="24"/>
          <w:lang w:val="sr-Cyrl-RS"/>
        </w:rPr>
        <w:t>Поврата</w:t>
      </w:r>
      <w:r w:rsidRPr="00F05F50">
        <w:rPr>
          <w:rFonts w:ascii="Times New Roman" w:hAnsi="Times New Roman" w:cs="Times New Roman"/>
          <w:sz w:val="24"/>
          <w:szCs w:val="24"/>
          <w:lang w:val="sr-Latn-CS"/>
        </w:rPr>
        <w:t xml:space="preserve">к је протекао у најбољем реду. </w:t>
      </w:r>
      <w:r w:rsidRPr="00F05F50">
        <w:rPr>
          <w:rFonts w:ascii="Times New Roman" w:hAnsi="Times New Roman" w:cs="Times New Roman"/>
          <w:sz w:val="24"/>
          <w:szCs w:val="24"/>
        </w:rPr>
        <w:t>Повратак</w:t>
      </w:r>
      <w:r w:rsidRPr="00F05F50">
        <w:rPr>
          <w:rFonts w:ascii="Times New Roman" w:hAnsi="Times New Roman" w:cs="Times New Roman"/>
          <w:sz w:val="24"/>
          <w:szCs w:val="24"/>
          <w:lang w:val="sr-Latn-CS"/>
        </w:rPr>
        <w:t xml:space="preserve"> пред </w:t>
      </w:r>
      <w:r w:rsidRPr="00F05F50">
        <w:rPr>
          <w:rFonts w:ascii="Times New Roman" w:hAnsi="Times New Roman" w:cs="Times New Roman"/>
          <w:sz w:val="24"/>
          <w:szCs w:val="24"/>
          <w:lang w:val="sr-Cyrl-CS"/>
        </w:rPr>
        <w:t>Ж</w:t>
      </w:r>
      <w:r w:rsidRPr="00F05F50">
        <w:rPr>
          <w:rFonts w:ascii="Times New Roman" w:hAnsi="Times New Roman" w:cs="Times New Roman"/>
          <w:sz w:val="24"/>
          <w:szCs w:val="24"/>
          <w:lang w:val="sr-Latn-CS"/>
        </w:rPr>
        <w:t>елезни</w:t>
      </w:r>
      <w:r w:rsidRPr="00F05F50">
        <w:rPr>
          <w:rFonts w:ascii="Times New Roman" w:hAnsi="Times New Roman" w:cs="Times New Roman"/>
          <w:sz w:val="24"/>
          <w:szCs w:val="24"/>
          <w:lang w:val="sr-Cyrl-CS"/>
        </w:rPr>
        <w:t>ч</w:t>
      </w:r>
      <w:r w:rsidRPr="00F05F50">
        <w:rPr>
          <w:rFonts w:ascii="Times New Roman" w:hAnsi="Times New Roman" w:cs="Times New Roman"/>
          <w:sz w:val="24"/>
          <w:szCs w:val="24"/>
          <w:lang w:val="sr-Latn-CS"/>
        </w:rPr>
        <w:t>ку станицу у Лозници</w:t>
      </w:r>
      <w:r w:rsidRPr="00F05F50">
        <w:rPr>
          <w:rFonts w:ascii="Times New Roman" w:hAnsi="Times New Roman" w:cs="Times New Roman"/>
          <w:sz w:val="24"/>
          <w:szCs w:val="24"/>
        </w:rPr>
        <w:t xml:space="preserve"> планиран је </w:t>
      </w:r>
      <w:r w:rsidRPr="00F05F50">
        <w:rPr>
          <w:rFonts w:ascii="Times New Roman" w:hAnsi="Times New Roman" w:cs="Times New Roman"/>
          <w:sz w:val="24"/>
          <w:szCs w:val="24"/>
          <w:lang w:val="sr-Latn-CS"/>
        </w:rPr>
        <w:t xml:space="preserve"> у 18.</w:t>
      </w:r>
      <w:r w:rsidRPr="00F05F50">
        <w:rPr>
          <w:rFonts w:ascii="Times New Roman" w:hAnsi="Times New Roman" w:cs="Times New Roman"/>
          <w:sz w:val="24"/>
          <w:szCs w:val="24"/>
          <w:lang w:val="sr-Cyrl-RS"/>
        </w:rPr>
        <w:t>3</w:t>
      </w:r>
      <w:r w:rsidRPr="00F05F50">
        <w:rPr>
          <w:rFonts w:ascii="Times New Roman" w:hAnsi="Times New Roman" w:cs="Times New Roman"/>
          <w:sz w:val="24"/>
          <w:szCs w:val="24"/>
          <w:lang w:val="sr-Latn-CS"/>
        </w:rPr>
        <w:t>0. , што је и испоштовано.</w:t>
      </w:r>
    </w:p>
    <w:p w:rsidR="00F05F50" w:rsidRPr="00F05F50" w:rsidRDefault="00F05F50" w:rsidP="00F05F50">
      <w:pPr>
        <w:jc w:val="both"/>
        <w:rPr>
          <w:rFonts w:ascii="Times New Roman" w:hAnsi="Times New Roman" w:cs="Times New Roman"/>
          <w:sz w:val="24"/>
          <w:szCs w:val="24"/>
          <w:lang w:val="sr-Cyrl-CS"/>
        </w:rPr>
      </w:pPr>
      <w:r w:rsidRPr="00F05F50">
        <w:rPr>
          <w:rFonts w:ascii="Times New Roman" w:hAnsi="Times New Roman" w:cs="Times New Roman"/>
          <w:sz w:val="24"/>
          <w:szCs w:val="24"/>
          <w:lang w:val="sr-Latn-RS"/>
        </w:rPr>
        <w:lastRenderedPageBreak/>
        <w:t>2</w:t>
      </w:r>
      <w:r w:rsidRPr="00F05F50">
        <w:rPr>
          <w:rFonts w:ascii="Times New Roman" w:hAnsi="Times New Roman" w:cs="Times New Roman"/>
          <w:sz w:val="24"/>
          <w:szCs w:val="24"/>
          <w:lang w:val="sr-Cyrl-CS"/>
        </w:rPr>
        <w:t>7.0</w:t>
      </w:r>
      <w:r w:rsidRPr="00F05F50">
        <w:rPr>
          <w:rFonts w:ascii="Times New Roman" w:hAnsi="Times New Roman" w:cs="Times New Roman"/>
          <w:sz w:val="24"/>
          <w:szCs w:val="24"/>
          <w:lang w:val="sr-Latn-RS"/>
        </w:rPr>
        <w:t>5</w:t>
      </w:r>
      <w:r w:rsidRPr="00F05F50">
        <w:rPr>
          <w:rFonts w:ascii="Times New Roman" w:hAnsi="Times New Roman" w:cs="Times New Roman"/>
          <w:sz w:val="24"/>
          <w:szCs w:val="24"/>
          <w:lang w:val="sr-Cyrl-CS"/>
        </w:rPr>
        <w:t>.20</w:t>
      </w:r>
      <w:r w:rsidRPr="00F05F50">
        <w:rPr>
          <w:rFonts w:ascii="Times New Roman" w:hAnsi="Times New Roman" w:cs="Times New Roman"/>
          <w:sz w:val="24"/>
          <w:szCs w:val="24"/>
          <w:lang w:val="sr-Latn-RS"/>
        </w:rPr>
        <w:t>22</w:t>
      </w:r>
      <w:r w:rsidRPr="00F05F50">
        <w:rPr>
          <w:rFonts w:ascii="Times New Roman" w:hAnsi="Times New Roman" w:cs="Times New Roman"/>
          <w:sz w:val="24"/>
          <w:szCs w:val="24"/>
          <w:lang w:val="sr-Cyrl-CS"/>
        </w:rPr>
        <w:t>.</w:t>
      </w:r>
    </w:p>
    <w:p w:rsidR="00F05F50" w:rsidRPr="00F05F50" w:rsidRDefault="00F05F50" w:rsidP="00F05F50">
      <w:pPr>
        <w:jc w:val="both"/>
        <w:rPr>
          <w:rFonts w:ascii="Times New Roman" w:hAnsi="Times New Roman" w:cs="Times New Roman"/>
          <w:sz w:val="24"/>
          <w:szCs w:val="24"/>
          <w:lang w:val="sr-Latn-CS"/>
        </w:rPr>
      </w:pPr>
      <w:r w:rsidRPr="00F05F50">
        <w:rPr>
          <w:rFonts w:ascii="Times New Roman" w:hAnsi="Times New Roman" w:cs="Times New Roman"/>
          <w:sz w:val="24"/>
          <w:szCs w:val="24"/>
          <w:lang w:val="sr-Latn-CS"/>
        </w:rPr>
        <w:t xml:space="preserve">                                                                                                                                                           разредне старешине,</w:t>
      </w:r>
    </w:p>
    <w:p w:rsidR="00F05F50" w:rsidRPr="00F05F50" w:rsidRDefault="00F05F50" w:rsidP="00F05F50">
      <w:pPr>
        <w:spacing w:before="240" w:after="0"/>
        <w:jc w:val="both"/>
        <w:rPr>
          <w:rFonts w:ascii="Times New Roman" w:hAnsi="Times New Roman" w:cs="Times New Roman"/>
          <w:sz w:val="24"/>
          <w:szCs w:val="24"/>
          <w:lang w:val="sr-Cyrl-CS"/>
        </w:rPr>
      </w:pPr>
      <w:r w:rsidRPr="00F05F50">
        <w:rPr>
          <w:rFonts w:ascii="Times New Roman" w:hAnsi="Times New Roman" w:cs="Times New Roman"/>
          <w:sz w:val="24"/>
          <w:szCs w:val="24"/>
          <w:lang w:val="sr-Latn-CS"/>
        </w:rPr>
        <w:t xml:space="preserve">                                                                                                                                                            I</w:t>
      </w:r>
      <w:r w:rsidRPr="00F05F50">
        <w:rPr>
          <w:rFonts w:ascii="Times New Roman" w:hAnsi="Times New Roman" w:cs="Times New Roman"/>
          <w:sz w:val="24"/>
          <w:szCs w:val="24"/>
          <w:lang w:val="sr-Latn-RS"/>
        </w:rPr>
        <w:t>V</w:t>
      </w:r>
      <w:r w:rsidRPr="00F05F50">
        <w:rPr>
          <w:rFonts w:ascii="Times New Roman" w:hAnsi="Times New Roman" w:cs="Times New Roman"/>
          <w:sz w:val="24"/>
          <w:szCs w:val="24"/>
          <w:lang w:val="sr-Latn-CS"/>
        </w:rPr>
        <w:t xml:space="preserve">1  </w:t>
      </w:r>
      <w:r w:rsidRPr="00F05F50">
        <w:rPr>
          <w:rFonts w:ascii="Times New Roman" w:hAnsi="Times New Roman" w:cs="Times New Roman"/>
          <w:sz w:val="24"/>
          <w:szCs w:val="24"/>
          <w:lang w:val="sr-Cyrl-CS"/>
        </w:rPr>
        <w:t>Гордана Симић</w:t>
      </w:r>
      <w:r w:rsidRPr="00F05F50">
        <w:rPr>
          <w:rFonts w:ascii="Times New Roman" w:hAnsi="Times New Roman" w:cs="Times New Roman"/>
          <w:sz w:val="24"/>
          <w:szCs w:val="24"/>
          <w:lang w:val="sr-Latn-CS"/>
        </w:rPr>
        <w:t xml:space="preserve"> </w:t>
      </w:r>
      <w:r>
        <w:rPr>
          <w:rFonts w:ascii="Times New Roman" w:hAnsi="Times New Roman" w:cs="Times New Roman"/>
          <w:sz w:val="24"/>
          <w:szCs w:val="24"/>
          <w:lang w:val="sr-Cyrl-RS"/>
        </w:rPr>
        <w:t>,</w:t>
      </w:r>
      <w:r w:rsidRPr="00F05F50">
        <w:rPr>
          <w:rFonts w:ascii="Times New Roman" w:hAnsi="Times New Roman" w:cs="Times New Roman"/>
          <w:sz w:val="24"/>
          <w:szCs w:val="24"/>
          <w:lang w:val="sr-Latn-CS"/>
        </w:rPr>
        <w:t xml:space="preserve">   I</w:t>
      </w:r>
      <w:r w:rsidRPr="00F05F50">
        <w:rPr>
          <w:rFonts w:ascii="Times New Roman" w:hAnsi="Times New Roman" w:cs="Times New Roman"/>
          <w:sz w:val="24"/>
          <w:szCs w:val="24"/>
          <w:lang w:val="sr-Latn-RS"/>
        </w:rPr>
        <w:t>V</w:t>
      </w:r>
      <w:r w:rsidRPr="00F05F50">
        <w:rPr>
          <w:rFonts w:ascii="Times New Roman" w:hAnsi="Times New Roman" w:cs="Times New Roman"/>
          <w:sz w:val="24"/>
          <w:szCs w:val="24"/>
          <w:lang w:val="sr-Latn-CS"/>
        </w:rPr>
        <w:t xml:space="preserve">2  </w:t>
      </w:r>
      <w:r w:rsidRPr="00F05F50">
        <w:rPr>
          <w:rFonts w:ascii="Times New Roman" w:hAnsi="Times New Roman" w:cs="Times New Roman"/>
          <w:sz w:val="24"/>
          <w:szCs w:val="24"/>
          <w:lang w:val="sr-Cyrl-CS"/>
        </w:rPr>
        <w:t>Мирјана Ћосић</w:t>
      </w:r>
    </w:p>
    <w:p w:rsidR="00F05F50" w:rsidRPr="00F05F50" w:rsidRDefault="00F05F50" w:rsidP="00F05F50">
      <w:pPr>
        <w:spacing w:before="240" w:after="0"/>
        <w:jc w:val="both"/>
        <w:rPr>
          <w:rFonts w:ascii="Times New Roman" w:hAnsi="Times New Roman" w:cs="Times New Roman"/>
          <w:sz w:val="24"/>
          <w:szCs w:val="24"/>
          <w:lang w:val="sr-Latn-CS"/>
        </w:rPr>
      </w:pPr>
    </w:p>
    <w:p w:rsidR="00F05F50" w:rsidRPr="00F05F50" w:rsidRDefault="00F05F50" w:rsidP="00F05F50">
      <w:pPr>
        <w:spacing w:before="240" w:after="0"/>
        <w:jc w:val="both"/>
        <w:rPr>
          <w:rFonts w:ascii="Times New Roman" w:hAnsi="Times New Roman" w:cs="Times New Roman"/>
          <w:sz w:val="24"/>
          <w:szCs w:val="24"/>
          <w:lang w:val="sr-Cyrl-CS"/>
        </w:rPr>
      </w:pPr>
      <w:r w:rsidRPr="00F05F50">
        <w:rPr>
          <w:rFonts w:ascii="Times New Roman" w:hAnsi="Times New Roman" w:cs="Times New Roman"/>
          <w:sz w:val="24"/>
          <w:szCs w:val="24"/>
          <w:lang w:val="sr-Latn-CS"/>
        </w:rPr>
        <w:t xml:space="preserve">                                                                                                                                                            </w:t>
      </w:r>
    </w:p>
    <w:p w:rsidR="00F05F50" w:rsidRPr="00BE0677" w:rsidRDefault="00F05F50" w:rsidP="00F05F50">
      <w:pPr>
        <w:spacing w:line="240" w:lineRule="auto"/>
        <w:jc w:val="center"/>
        <w:rPr>
          <w:rFonts w:ascii="Times New Roman" w:hAnsi="Times New Roman" w:cs="Times New Roman"/>
          <w:b/>
          <w:iCs/>
          <w:sz w:val="24"/>
          <w:szCs w:val="24"/>
          <w:u w:val="single"/>
          <w:lang w:val="sr-Cyrl-RS"/>
        </w:rPr>
      </w:pPr>
      <w:r w:rsidRPr="00BE0677">
        <w:rPr>
          <w:rFonts w:ascii="Times New Roman" w:hAnsi="Times New Roman" w:cs="Times New Roman"/>
          <w:b/>
          <w:iCs/>
          <w:sz w:val="24"/>
          <w:szCs w:val="24"/>
          <w:u w:val="single"/>
          <w:lang w:val="sr-Cyrl-RS"/>
        </w:rPr>
        <w:t>Извешта</w:t>
      </w:r>
      <w:r>
        <w:rPr>
          <w:rFonts w:ascii="Times New Roman" w:hAnsi="Times New Roman" w:cs="Times New Roman"/>
          <w:b/>
          <w:iCs/>
          <w:sz w:val="24"/>
          <w:szCs w:val="24"/>
          <w:u w:val="single"/>
          <w:lang w:val="sr-Cyrl-RS"/>
        </w:rPr>
        <w:t>ј  са  екскурзије ученика 5.</w:t>
      </w:r>
      <w:r w:rsidRPr="00BE0677">
        <w:rPr>
          <w:rFonts w:ascii="Times New Roman" w:hAnsi="Times New Roman" w:cs="Times New Roman"/>
          <w:b/>
          <w:iCs/>
          <w:sz w:val="24"/>
          <w:szCs w:val="24"/>
          <w:u w:val="single"/>
          <w:lang w:val="sr-Cyrl-RS"/>
        </w:rPr>
        <w:t xml:space="preserve"> разреда</w:t>
      </w:r>
    </w:p>
    <w:p w:rsidR="0051348C" w:rsidRPr="0051348C" w:rsidRDefault="0051348C" w:rsidP="0051348C">
      <w:pPr>
        <w:jc w:val="both"/>
        <w:rPr>
          <w:rFonts w:ascii="Times New Roman" w:hAnsi="Times New Roman" w:cs="Times New Roman"/>
          <w:sz w:val="24"/>
          <w:szCs w:val="24"/>
          <w:lang w:val="sr-Cyrl-CS"/>
        </w:rPr>
      </w:pPr>
      <w:r w:rsidRPr="0051348C">
        <w:rPr>
          <w:rFonts w:ascii="Times New Roman" w:hAnsi="Times New Roman" w:cs="Times New Roman"/>
          <w:sz w:val="24"/>
          <w:szCs w:val="24"/>
          <w:lang w:val="sr-Cyrl-CS"/>
        </w:rPr>
        <w:t xml:space="preserve">     Основна школа „Вук Караџић“</w:t>
      </w:r>
      <w:r w:rsidRPr="0051348C">
        <w:rPr>
          <w:rFonts w:ascii="Times New Roman" w:hAnsi="Times New Roman" w:cs="Times New Roman"/>
          <w:sz w:val="24"/>
          <w:szCs w:val="24"/>
          <w:lang w:val="sr-Cyrl-RS"/>
        </w:rPr>
        <w:t xml:space="preserve"> у Лозници</w:t>
      </w:r>
      <w:r w:rsidRPr="0051348C">
        <w:rPr>
          <w:rFonts w:ascii="Times New Roman" w:hAnsi="Times New Roman" w:cs="Times New Roman"/>
          <w:sz w:val="24"/>
          <w:szCs w:val="24"/>
          <w:lang w:val="sr-Cyrl-CS"/>
        </w:rPr>
        <w:t xml:space="preserve"> организовала је једнодневну екскурзију </w:t>
      </w:r>
      <w:r w:rsidRPr="0051348C">
        <w:rPr>
          <w:rFonts w:ascii="Times New Roman" w:hAnsi="Times New Roman" w:cs="Times New Roman"/>
          <w:sz w:val="24"/>
          <w:szCs w:val="24"/>
          <w:lang w:val="sr-Cyrl-RS"/>
        </w:rPr>
        <w:t>4. јуна</w:t>
      </w:r>
      <w:r w:rsidRPr="0051348C">
        <w:rPr>
          <w:rFonts w:ascii="Times New Roman" w:hAnsi="Times New Roman" w:cs="Times New Roman"/>
          <w:sz w:val="24"/>
          <w:szCs w:val="24"/>
          <w:lang w:val="sr-Cyrl-CS"/>
        </w:rPr>
        <w:t xml:space="preserve"> 20</w:t>
      </w:r>
      <w:r w:rsidRPr="0051348C">
        <w:rPr>
          <w:rFonts w:ascii="Times New Roman" w:hAnsi="Times New Roman" w:cs="Times New Roman"/>
          <w:sz w:val="24"/>
          <w:szCs w:val="24"/>
        </w:rPr>
        <w:t>22</w:t>
      </w:r>
      <w:r w:rsidRPr="0051348C">
        <w:rPr>
          <w:rFonts w:ascii="Times New Roman" w:hAnsi="Times New Roman" w:cs="Times New Roman"/>
          <w:sz w:val="24"/>
          <w:szCs w:val="24"/>
          <w:lang w:val="sr-Cyrl-CS"/>
        </w:rPr>
        <w:t>. године за ученике петог разреда, на релацији Лозница – Тара.</w:t>
      </w:r>
    </w:p>
    <w:p w:rsidR="0051348C" w:rsidRPr="0051348C" w:rsidRDefault="0051348C" w:rsidP="0051348C">
      <w:pPr>
        <w:jc w:val="both"/>
        <w:rPr>
          <w:rFonts w:ascii="Times New Roman" w:hAnsi="Times New Roman" w:cs="Times New Roman"/>
          <w:sz w:val="24"/>
          <w:szCs w:val="24"/>
          <w:lang w:val="sr-Cyrl-CS"/>
        </w:rPr>
      </w:pPr>
      <w:r w:rsidRPr="0051348C">
        <w:rPr>
          <w:rFonts w:ascii="Times New Roman" w:hAnsi="Times New Roman" w:cs="Times New Roman"/>
          <w:sz w:val="24"/>
          <w:szCs w:val="24"/>
          <w:lang w:val="sr-Cyrl-CS"/>
        </w:rPr>
        <w:t>Полазак на екскурзију био је са Железничке станице у Лозници, у седам часова, преко Љубовије до Сокограда, где је организована посета манастиру у ком су се ученици упознали са његовим знаменитостима, ктитором, начином градње и где су имали кратак предах уз послужење од стране особља манастирског комплекса. Даље је пут настављен до Шарганске осмице, где су ученици имали дужу паузу до почетка заказане вожње „Ћиром“, познатим возом. Смештени у два вагона, дивили су се пејзажима и видиковцима, а највише су били одушевљени „каменом љубави“. Након вожње Шарганском осмицом и још једне краткотрајне паузе, пут је настављен до следеће дестинације – Таре. На Тари су ученици имали слободно време које су искористили у природи, удишући свеж планински ваздух, купујући сувенире, одмарајући. Последња дестинација био је манастир Рача. Посебне утиске ученици су понели из њега, након слушања приче монаха који их је дочекао и са којим су заједно говорили „Оче наш“. Пут назад протекао је у веселој атмосфери ученика, без паузе. Ученици су стигли у двадесет часова у Лозницу, како је и било  предвиђено програмом екскурзије.  Дочекали су их родитељи, као и посебно организован превоз за ученике ИО Зајача.</w:t>
      </w:r>
    </w:p>
    <w:p w:rsidR="0051348C" w:rsidRDefault="0051348C" w:rsidP="0051348C">
      <w:pPr>
        <w:jc w:val="both"/>
        <w:rPr>
          <w:rFonts w:ascii="Times New Roman" w:hAnsi="Times New Roman" w:cs="Times New Roman"/>
          <w:sz w:val="24"/>
          <w:szCs w:val="24"/>
          <w:lang w:val="sr-Cyrl-CS"/>
        </w:rPr>
      </w:pPr>
      <w:r w:rsidRPr="0051348C">
        <w:rPr>
          <w:rStyle w:val="Heading1Char"/>
          <w:rFonts w:eastAsia="Calibri"/>
        </w:rPr>
        <w:t>Закључак</w:t>
      </w:r>
      <w:r w:rsidRPr="0051348C">
        <w:rPr>
          <w:rFonts w:ascii="Times New Roman" w:hAnsi="Times New Roman" w:cs="Times New Roman"/>
          <w:sz w:val="24"/>
          <w:szCs w:val="24"/>
          <w:lang w:val="sr-Cyrl-CS"/>
        </w:rPr>
        <w:t>: План екскурзије је у потпуности остварен. Посећена су сва места која су била предвиђена планом. Екскурзија је изведена без икаквих проблема, а понашање ученика било је више него задовољавајуће.</w:t>
      </w:r>
    </w:p>
    <w:p w:rsidR="0051348C" w:rsidRPr="0051348C" w:rsidRDefault="0051348C" w:rsidP="0051348C">
      <w:pPr>
        <w:jc w:val="both"/>
        <w:rPr>
          <w:rFonts w:ascii="Times New Roman" w:hAnsi="Times New Roman" w:cs="Times New Roman"/>
          <w:sz w:val="24"/>
          <w:szCs w:val="24"/>
          <w:lang w:val="sr-Cyrl-CS"/>
        </w:rPr>
      </w:pPr>
      <w:r w:rsidRPr="0051348C">
        <w:rPr>
          <w:rFonts w:ascii="Times New Roman" w:hAnsi="Times New Roman" w:cs="Times New Roman"/>
          <w:sz w:val="24"/>
          <w:szCs w:val="24"/>
          <w:lang w:val="sr-Cyrl-CS"/>
        </w:rPr>
        <w:t>Вођа пута: Наташа Максимовић Вучетић, професор српског језика и књижевности</w:t>
      </w:r>
    </w:p>
    <w:p w:rsidR="0051348C" w:rsidRPr="0051348C" w:rsidRDefault="0051348C" w:rsidP="0051348C">
      <w:pPr>
        <w:jc w:val="both"/>
        <w:rPr>
          <w:rFonts w:ascii="Times New Roman" w:hAnsi="Times New Roman" w:cs="Times New Roman"/>
          <w:sz w:val="24"/>
          <w:szCs w:val="24"/>
          <w:lang w:val="sr-Cyrl-CS"/>
        </w:rPr>
      </w:pPr>
      <w:r w:rsidRPr="0051348C">
        <w:rPr>
          <w:rFonts w:ascii="Times New Roman" w:hAnsi="Times New Roman" w:cs="Times New Roman"/>
          <w:sz w:val="24"/>
          <w:szCs w:val="24"/>
          <w:lang w:val="sr-Cyrl-CS"/>
        </w:rPr>
        <w:t>Пратиоци групе:  Зоран Кокановић, професор музичке културе; Мирослав Секулић, професор; Слађана Осатовић, професор српског језика и књижевности</w:t>
      </w:r>
    </w:p>
    <w:p w:rsidR="0051348C" w:rsidRPr="0051348C" w:rsidRDefault="0051348C" w:rsidP="0051348C">
      <w:pPr>
        <w:jc w:val="both"/>
        <w:rPr>
          <w:rFonts w:ascii="Times New Roman" w:hAnsi="Times New Roman" w:cs="Times New Roman"/>
          <w:sz w:val="24"/>
          <w:szCs w:val="24"/>
          <w:lang w:val="sr-Cyrl-CS"/>
        </w:rPr>
      </w:pPr>
    </w:p>
    <w:p w:rsidR="0051348C" w:rsidRDefault="0051348C" w:rsidP="0051348C"/>
    <w:p w:rsidR="0051348C" w:rsidRPr="00BE0677" w:rsidRDefault="0051348C" w:rsidP="0051348C">
      <w:pPr>
        <w:spacing w:line="240" w:lineRule="auto"/>
        <w:jc w:val="center"/>
        <w:rPr>
          <w:rFonts w:ascii="Times New Roman" w:hAnsi="Times New Roman" w:cs="Times New Roman"/>
          <w:b/>
          <w:iCs/>
          <w:sz w:val="24"/>
          <w:szCs w:val="24"/>
          <w:u w:val="single"/>
          <w:lang w:val="sr-Cyrl-RS"/>
        </w:rPr>
      </w:pPr>
      <w:r w:rsidRPr="00BE0677">
        <w:rPr>
          <w:rFonts w:ascii="Times New Roman" w:hAnsi="Times New Roman" w:cs="Times New Roman"/>
          <w:b/>
          <w:iCs/>
          <w:sz w:val="24"/>
          <w:szCs w:val="24"/>
          <w:u w:val="single"/>
          <w:lang w:val="sr-Cyrl-RS"/>
        </w:rPr>
        <w:t>Извешта</w:t>
      </w:r>
      <w:r>
        <w:rPr>
          <w:rFonts w:ascii="Times New Roman" w:hAnsi="Times New Roman" w:cs="Times New Roman"/>
          <w:b/>
          <w:iCs/>
          <w:sz w:val="24"/>
          <w:szCs w:val="24"/>
          <w:u w:val="single"/>
          <w:lang w:val="sr-Cyrl-RS"/>
        </w:rPr>
        <w:t>ј  са  екскурзије ученика 6.</w:t>
      </w:r>
      <w:r w:rsidRPr="00BE0677">
        <w:rPr>
          <w:rFonts w:ascii="Times New Roman" w:hAnsi="Times New Roman" w:cs="Times New Roman"/>
          <w:b/>
          <w:iCs/>
          <w:sz w:val="24"/>
          <w:szCs w:val="24"/>
          <w:u w:val="single"/>
          <w:lang w:val="sr-Cyrl-RS"/>
        </w:rPr>
        <w:t xml:space="preserve"> разреда</w:t>
      </w:r>
    </w:p>
    <w:p w:rsidR="00BE0677" w:rsidRDefault="00BE0677" w:rsidP="0067672B">
      <w:pPr>
        <w:spacing w:after="0"/>
        <w:rPr>
          <w:rFonts w:ascii="Times New Roman" w:hAnsi="Times New Roman" w:cs="Times New Roman"/>
          <w:sz w:val="24"/>
          <w:szCs w:val="24"/>
          <w:lang w:val="sr-Cyrl-CS"/>
        </w:rPr>
      </w:pPr>
    </w:p>
    <w:p w:rsidR="0051348C" w:rsidRPr="00AC116A" w:rsidRDefault="0051348C" w:rsidP="0051348C">
      <w:pPr>
        <w:pStyle w:val="NoSpacing"/>
        <w:jc w:val="both"/>
        <w:rPr>
          <w:rFonts w:ascii="Times New Roman" w:hAnsi="Times New Roman"/>
          <w:sz w:val="24"/>
          <w:szCs w:val="24"/>
          <w:shd w:val="clear" w:color="auto" w:fill="FFFFFF"/>
          <w:lang w:val="sr-Cyrl-RS"/>
        </w:rPr>
      </w:pPr>
      <w:r>
        <w:rPr>
          <w:rFonts w:ascii="Times New Roman" w:hAnsi="Times New Roman"/>
          <w:sz w:val="24"/>
          <w:szCs w:val="24"/>
          <w:shd w:val="clear" w:color="auto" w:fill="FFFFFF"/>
          <w:lang w:val="sr-Cyrl-RS"/>
        </w:rPr>
        <w:t xml:space="preserve">Дводневна </w:t>
      </w:r>
      <w:r w:rsidRPr="003D1794">
        <w:rPr>
          <w:rFonts w:ascii="Times New Roman" w:hAnsi="Times New Roman"/>
          <w:sz w:val="24"/>
          <w:szCs w:val="24"/>
          <w:shd w:val="clear" w:color="auto" w:fill="FFFFFF"/>
        </w:rPr>
        <w:t xml:space="preserve">екскурзија организована је за ученике сва три одељења </w:t>
      </w:r>
      <w:r>
        <w:rPr>
          <w:rFonts w:ascii="Times New Roman" w:hAnsi="Times New Roman"/>
          <w:sz w:val="24"/>
          <w:szCs w:val="24"/>
          <w:shd w:val="clear" w:color="auto" w:fill="FFFFFF"/>
          <w:lang w:val="sr-Cyrl-RS"/>
        </w:rPr>
        <w:t>шестог разреда</w:t>
      </w:r>
      <w:r w:rsidRPr="003D1794">
        <w:rPr>
          <w:rFonts w:ascii="Times New Roman" w:hAnsi="Times New Roman"/>
          <w:sz w:val="24"/>
          <w:szCs w:val="24"/>
          <w:shd w:val="clear" w:color="auto" w:fill="FFFFFF"/>
        </w:rPr>
        <w:t xml:space="preserve"> разреда, (два одељења матичне школе и издвојеног одељења из Зајаче). На екскурзију је кренуло 48 ученика, троје одељењских старешина</w:t>
      </w:r>
      <w:r>
        <w:rPr>
          <w:rFonts w:ascii="Times New Roman" w:hAnsi="Times New Roman"/>
          <w:sz w:val="24"/>
          <w:szCs w:val="24"/>
          <w:shd w:val="clear" w:color="auto" w:fill="FFFFFF"/>
          <w:lang w:val="sr-Cyrl-RS"/>
        </w:rPr>
        <w:t xml:space="preserve"> </w:t>
      </w:r>
      <w:r w:rsidRPr="003D1794">
        <w:rPr>
          <w:rFonts w:ascii="Times New Roman" w:hAnsi="Times New Roman"/>
          <w:sz w:val="24"/>
          <w:szCs w:val="24"/>
          <w:shd w:val="clear" w:color="auto" w:fill="FFFFFF"/>
        </w:rPr>
        <w:t>и доктор. Реализатор екскурзије је Туристичка агенција „</w:t>
      </w:r>
      <w:r>
        <w:rPr>
          <w:rFonts w:ascii="Times New Roman" w:hAnsi="Times New Roman"/>
          <w:sz w:val="24"/>
          <w:szCs w:val="24"/>
          <w:shd w:val="clear" w:color="auto" w:fill="FFFFFF"/>
          <w:lang w:val="sr-Cyrl-RS"/>
        </w:rPr>
        <w:t>Кондор тис</w:t>
      </w:r>
      <w:r w:rsidRPr="003D1794">
        <w:rPr>
          <w:rFonts w:ascii="Times New Roman" w:hAnsi="Times New Roman"/>
          <w:sz w:val="24"/>
          <w:szCs w:val="24"/>
          <w:shd w:val="clear" w:color="auto" w:fill="FFFFFF"/>
        </w:rPr>
        <w:t>“ из  Лознице која је обезбедила и стручног водича.</w:t>
      </w:r>
      <w:r w:rsidRPr="003D1794">
        <w:rPr>
          <w:rFonts w:ascii="Times New Roman" w:hAnsi="Times New Roman"/>
          <w:sz w:val="24"/>
          <w:szCs w:val="24"/>
        </w:rPr>
        <w:br/>
      </w:r>
      <w:r w:rsidRPr="003D1794">
        <w:rPr>
          <w:rFonts w:ascii="Times New Roman" w:hAnsi="Times New Roman"/>
          <w:sz w:val="24"/>
          <w:szCs w:val="24"/>
          <w:shd w:val="clear" w:color="auto" w:fill="FFFFFF"/>
        </w:rPr>
        <w:t xml:space="preserve">Екскурзија је трајала </w:t>
      </w:r>
      <w:r>
        <w:rPr>
          <w:rFonts w:ascii="Times New Roman" w:hAnsi="Times New Roman"/>
          <w:sz w:val="24"/>
          <w:szCs w:val="24"/>
          <w:shd w:val="clear" w:color="auto" w:fill="FFFFFF"/>
          <w:lang w:val="sr-Cyrl-RS"/>
        </w:rPr>
        <w:t>два</w:t>
      </w:r>
      <w:r w:rsidRPr="003D1794">
        <w:rPr>
          <w:rFonts w:ascii="Times New Roman" w:hAnsi="Times New Roman"/>
          <w:sz w:val="24"/>
          <w:szCs w:val="24"/>
          <w:shd w:val="clear" w:color="auto" w:fill="FFFFFF"/>
        </w:rPr>
        <w:t xml:space="preserve"> дана </w:t>
      </w:r>
      <w:r>
        <w:rPr>
          <w:rFonts w:ascii="Times New Roman" w:hAnsi="Times New Roman"/>
          <w:sz w:val="24"/>
          <w:szCs w:val="24"/>
          <w:shd w:val="clear" w:color="auto" w:fill="FFFFFF"/>
          <w:lang w:val="sr-Cyrl-RS"/>
        </w:rPr>
        <w:t>14. и 15.маја</w:t>
      </w:r>
      <w:r w:rsidRPr="003D1794">
        <w:rPr>
          <w:rFonts w:ascii="Times New Roman" w:hAnsi="Times New Roman"/>
          <w:sz w:val="24"/>
          <w:szCs w:val="24"/>
          <w:shd w:val="clear" w:color="auto" w:fill="FFFFFF"/>
        </w:rPr>
        <w:t xml:space="preserve"> 2022, а правац је био следећи:</w:t>
      </w:r>
      <w:r w:rsidRPr="00AC116A">
        <w:rPr>
          <w:rFonts w:ascii="Times New Roman" w:hAnsi="Times New Roman"/>
          <w:sz w:val="24"/>
          <w:szCs w:val="24"/>
          <w:shd w:val="clear" w:color="auto" w:fill="FFFFFF"/>
        </w:rPr>
        <w:t xml:space="preserve"> Лозница - Фрушка Гора(манастир Крушедол)- Сремски Карловци - Бечеј(дворац Дунђерски) - Суботица(обилазак града,вечера,дискотека и доручак)-Палић(Палићко језеро и зоо врт)-Нови Сад(ручак, Дунавски парк)-Сремска Каменица(спомен кућа Јована Јовановића Змаја )-Лозница</w:t>
      </w:r>
      <w:r>
        <w:rPr>
          <w:rFonts w:ascii="Times New Roman" w:hAnsi="Times New Roman"/>
          <w:sz w:val="24"/>
          <w:szCs w:val="24"/>
          <w:shd w:val="clear" w:color="auto" w:fill="FFFFFF"/>
          <w:lang w:val="sr-Cyrl-RS"/>
        </w:rPr>
        <w:t>.</w:t>
      </w:r>
    </w:p>
    <w:p w:rsidR="0051348C" w:rsidRPr="009A2E22" w:rsidRDefault="0051348C" w:rsidP="0051348C">
      <w:pPr>
        <w:pStyle w:val="NoSpacing"/>
        <w:jc w:val="both"/>
        <w:rPr>
          <w:rFonts w:ascii="Times New Roman" w:hAnsi="Times New Roman"/>
          <w:sz w:val="24"/>
          <w:szCs w:val="24"/>
          <w:shd w:val="clear" w:color="auto" w:fill="FFFFFF"/>
        </w:rPr>
      </w:pPr>
      <w:r w:rsidRPr="003D1794">
        <w:rPr>
          <w:rFonts w:ascii="Times New Roman" w:hAnsi="Times New Roman"/>
          <w:sz w:val="24"/>
          <w:szCs w:val="24"/>
          <w:shd w:val="clear" w:color="auto" w:fill="FFFFFF"/>
        </w:rPr>
        <w:t xml:space="preserve">               Првог дана смо посетили</w:t>
      </w:r>
      <w:r>
        <w:rPr>
          <w:rFonts w:ascii="Times New Roman" w:hAnsi="Times New Roman"/>
          <w:sz w:val="24"/>
          <w:szCs w:val="24"/>
          <w:shd w:val="clear" w:color="auto" w:fill="FFFFFF"/>
          <w:lang w:val="sr-Cyrl-RS"/>
        </w:rPr>
        <w:t xml:space="preserve"> Сремске Карловце и упознали се са знаменитостима града као што су ,,Зграда Патријаршије“ изграђена крајем 19 века,Карловачку гимназију која представља најстарију библиотеку у Србији а изграђена је крајем 18 века као и ,,Фонтану четири лава“ из 1799. година. После смо се упутили у Сремску Каменицу где смо посетили спомен кућу Јована Јовановића Змаја </w:t>
      </w:r>
      <w:r w:rsidRPr="003D1794">
        <w:rPr>
          <w:rFonts w:ascii="Times New Roman" w:hAnsi="Times New Roman"/>
          <w:sz w:val="24"/>
          <w:szCs w:val="24"/>
          <w:shd w:val="clear" w:color="auto" w:fill="FFFFFF"/>
        </w:rPr>
        <w:t xml:space="preserve">.Око </w:t>
      </w:r>
      <w:r>
        <w:rPr>
          <w:rFonts w:ascii="Times New Roman" w:hAnsi="Times New Roman"/>
          <w:sz w:val="24"/>
          <w:szCs w:val="24"/>
          <w:shd w:val="clear" w:color="auto" w:fill="FFFFFF"/>
          <w:lang w:val="sr-Cyrl-RS"/>
        </w:rPr>
        <w:t>18</w:t>
      </w:r>
      <w:r w:rsidRPr="003D1794">
        <w:rPr>
          <w:rFonts w:ascii="Times New Roman" w:hAnsi="Times New Roman"/>
          <w:sz w:val="24"/>
          <w:szCs w:val="24"/>
          <w:shd w:val="clear" w:color="auto" w:fill="FFFFFF"/>
        </w:rPr>
        <w:t xml:space="preserve"> часова стигли смо у </w:t>
      </w:r>
      <w:r>
        <w:rPr>
          <w:rFonts w:ascii="Times New Roman" w:hAnsi="Times New Roman"/>
          <w:sz w:val="24"/>
          <w:szCs w:val="24"/>
          <w:shd w:val="clear" w:color="auto" w:fill="FFFFFF"/>
          <w:lang w:val="sr-Cyrl-RS"/>
        </w:rPr>
        <w:t>Суботицу</w:t>
      </w:r>
      <w:r w:rsidRPr="003D1794">
        <w:rPr>
          <w:rFonts w:ascii="Times New Roman" w:hAnsi="Times New Roman"/>
          <w:sz w:val="24"/>
          <w:szCs w:val="24"/>
          <w:shd w:val="clear" w:color="auto" w:fill="FFFFFF"/>
        </w:rPr>
        <w:t xml:space="preserve"> и сместили се у хотел „</w:t>
      </w:r>
      <w:r>
        <w:rPr>
          <w:rFonts w:ascii="Times New Roman" w:hAnsi="Times New Roman"/>
          <w:sz w:val="24"/>
          <w:szCs w:val="24"/>
          <w:shd w:val="clear" w:color="auto" w:fill="FFFFFF"/>
          <w:lang w:val="sr-Cyrl-RS"/>
        </w:rPr>
        <w:t>Патриа</w:t>
      </w:r>
      <w:r w:rsidRPr="003D1794">
        <w:rPr>
          <w:rFonts w:ascii="Times New Roman" w:hAnsi="Times New Roman"/>
          <w:sz w:val="24"/>
          <w:szCs w:val="24"/>
          <w:shd w:val="clear" w:color="auto" w:fill="FFFFFF"/>
        </w:rPr>
        <w:t>“ где смо имали вечеру и преноћиште</w:t>
      </w:r>
      <w:r>
        <w:rPr>
          <w:rFonts w:ascii="Times New Roman" w:hAnsi="Times New Roman"/>
          <w:sz w:val="24"/>
          <w:szCs w:val="24"/>
          <w:shd w:val="clear" w:color="auto" w:fill="FFFFFF"/>
          <w:lang w:val="sr-Cyrl-RS"/>
        </w:rPr>
        <w:t xml:space="preserve">.Због реновирања дворца ,,Дунђерски“по доласку у Суботицу ишли смо у  Градски музеј у замену наведеног. </w:t>
      </w:r>
      <w:r w:rsidRPr="003D1794">
        <w:rPr>
          <w:rFonts w:ascii="Times New Roman" w:hAnsi="Times New Roman"/>
          <w:sz w:val="24"/>
          <w:szCs w:val="24"/>
          <w:shd w:val="clear" w:color="auto" w:fill="FFFFFF"/>
        </w:rPr>
        <w:t xml:space="preserve"> </w:t>
      </w:r>
      <w:r w:rsidRPr="00B92D25">
        <w:br/>
      </w:r>
    </w:p>
    <w:p w:rsidR="0051348C" w:rsidRPr="007B1C83" w:rsidRDefault="0051348C" w:rsidP="0051348C">
      <w:pPr>
        <w:pStyle w:val="NoSpacing"/>
        <w:jc w:val="both"/>
        <w:rPr>
          <w:rFonts w:ascii="Times New Roman" w:hAnsi="Times New Roman"/>
          <w:sz w:val="24"/>
          <w:szCs w:val="24"/>
          <w:shd w:val="clear" w:color="auto" w:fill="FFFFFF"/>
          <w:lang w:val="sr-Cyrl-RS"/>
        </w:rPr>
      </w:pPr>
      <w:r>
        <w:rPr>
          <w:rFonts w:ascii="Times New Roman" w:hAnsi="Times New Roman"/>
          <w:sz w:val="24"/>
          <w:szCs w:val="24"/>
          <w:shd w:val="clear" w:color="auto" w:fill="FFFFFF"/>
        </w:rPr>
        <w:t xml:space="preserve">                </w:t>
      </w:r>
      <w:r w:rsidRPr="003D1794">
        <w:rPr>
          <w:rFonts w:ascii="Times New Roman" w:hAnsi="Times New Roman"/>
          <w:sz w:val="24"/>
          <w:szCs w:val="24"/>
          <w:shd w:val="clear" w:color="auto" w:fill="FFFFFF"/>
        </w:rPr>
        <w:t>Другог дана смо после доручка напустили хотел</w:t>
      </w:r>
      <w:r>
        <w:rPr>
          <w:rFonts w:ascii="Times New Roman" w:hAnsi="Times New Roman"/>
          <w:sz w:val="24"/>
          <w:szCs w:val="24"/>
          <w:shd w:val="clear" w:color="auto" w:fill="FFFFFF"/>
          <w:lang w:val="sr-Cyrl-RS"/>
        </w:rPr>
        <w:t xml:space="preserve"> и гренули у обилазак Суботице и упознавање са њеним архитектонским здањима ,,Градска кућа“, ,,Народно позориште“ ,</w:t>
      </w:r>
      <w:r w:rsidRPr="007B1C83">
        <w:t xml:space="preserve"> </w:t>
      </w:r>
      <w:r>
        <w:rPr>
          <w:lang w:val="sr-Cyrl-RS"/>
        </w:rPr>
        <w:t>,,</w:t>
      </w:r>
      <w:r w:rsidRPr="007B1C83">
        <w:rPr>
          <w:rFonts w:ascii="Times New Roman" w:hAnsi="Times New Roman"/>
          <w:sz w:val="24"/>
          <w:szCs w:val="24"/>
          <w:shd w:val="clear" w:color="auto" w:fill="FFFFFF"/>
          <w:lang w:val="sr-Cyrl-RS"/>
        </w:rPr>
        <w:t>Рајхлова палата</w:t>
      </w:r>
      <w:r>
        <w:rPr>
          <w:rFonts w:ascii="Times New Roman" w:hAnsi="Times New Roman"/>
          <w:sz w:val="24"/>
          <w:szCs w:val="24"/>
          <w:shd w:val="clear" w:color="auto" w:fill="FFFFFF"/>
          <w:lang w:val="sr-Cyrl-RS"/>
        </w:rPr>
        <w:t>“</w:t>
      </w:r>
      <w:r w:rsidRPr="003D1794">
        <w:rPr>
          <w:rFonts w:ascii="Times New Roman" w:hAnsi="Times New Roman"/>
          <w:sz w:val="24"/>
          <w:szCs w:val="24"/>
          <w:shd w:val="clear" w:color="auto" w:fill="FFFFFF"/>
        </w:rPr>
        <w:t>.</w:t>
      </w:r>
      <w:r>
        <w:rPr>
          <w:rFonts w:ascii="Times New Roman" w:hAnsi="Times New Roman"/>
          <w:sz w:val="24"/>
          <w:szCs w:val="24"/>
          <w:shd w:val="clear" w:color="auto" w:fill="FFFFFF"/>
          <w:lang w:val="sr-Cyrl-RS"/>
        </w:rPr>
        <w:t xml:space="preserve"> Након обиласка Суботице, кренули смо на Палић где су деца била у ЗОО врту и обиласку самог језера.Пут смо наставили ка Новом Саду у коме смо имали ручак обилазак града и ,,Дунавског парка“.Након Новог Сада обишли смо манастир Крушедол.Уз мању паузу у Шапцу у Лозницу смо стигли око 20 часова.</w:t>
      </w:r>
    </w:p>
    <w:p w:rsidR="0051348C" w:rsidRDefault="0051348C" w:rsidP="0051348C">
      <w:pPr>
        <w:pStyle w:val="NoSpacing"/>
        <w:jc w:val="both"/>
        <w:rPr>
          <w:rFonts w:ascii="Times New Roman" w:hAnsi="Times New Roman"/>
          <w:sz w:val="24"/>
          <w:szCs w:val="24"/>
        </w:rPr>
      </w:pPr>
      <w:r w:rsidRPr="003D1794">
        <w:rPr>
          <w:rFonts w:ascii="Times New Roman" w:hAnsi="Times New Roman"/>
          <w:sz w:val="24"/>
          <w:szCs w:val="24"/>
        </w:rPr>
        <w:br/>
      </w:r>
      <w:r w:rsidRPr="003D1794">
        <w:rPr>
          <w:rFonts w:ascii="Times New Roman" w:hAnsi="Times New Roman"/>
          <w:sz w:val="24"/>
          <w:szCs w:val="24"/>
          <w:shd w:val="clear" w:color="auto" w:fill="FFFFFF"/>
        </w:rPr>
        <w:t xml:space="preserve">                </w:t>
      </w:r>
    </w:p>
    <w:p w:rsidR="0051348C" w:rsidRPr="003D1794" w:rsidRDefault="0051348C" w:rsidP="0051348C">
      <w:pPr>
        <w:pStyle w:val="NoSpacing"/>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Pr="003D1794">
        <w:rPr>
          <w:rFonts w:ascii="Times New Roman" w:hAnsi="Times New Roman"/>
          <w:sz w:val="24"/>
          <w:szCs w:val="24"/>
          <w:shd w:val="clear" w:color="auto" w:fill="FFFFFF"/>
        </w:rPr>
        <w:t xml:space="preserve">План и програм екскурзије реализован је у потпуности. Остварени су сви образовно-наставни садржаји предвиђени програмом. </w:t>
      </w:r>
    </w:p>
    <w:p w:rsidR="0051348C" w:rsidRPr="003D1794" w:rsidRDefault="0051348C" w:rsidP="0051348C">
      <w:pPr>
        <w:pStyle w:val="NoSpacing"/>
        <w:jc w:val="both"/>
        <w:rPr>
          <w:rFonts w:ascii="Times New Roman" w:hAnsi="Times New Roman"/>
          <w:sz w:val="24"/>
          <w:szCs w:val="24"/>
          <w:shd w:val="clear" w:color="auto" w:fill="FFFFFF"/>
        </w:rPr>
      </w:pPr>
      <w:r w:rsidRPr="003D1794">
        <w:rPr>
          <w:rFonts w:ascii="Times New Roman" w:hAnsi="Times New Roman"/>
          <w:sz w:val="24"/>
          <w:szCs w:val="24"/>
          <w:shd w:val="clear" w:color="auto" w:fill="FFFFFF"/>
        </w:rPr>
        <w:t xml:space="preserve">                                                                                                     Одељењске старешине:</w:t>
      </w:r>
    </w:p>
    <w:p w:rsidR="00C6019F" w:rsidRDefault="0051348C" w:rsidP="00C6019F">
      <w:pPr>
        <w:spacing w:after="0"/>
        <w:rPr>
          <w:rFonts w:ascii="Times New Roman" w:hAnsi="Times New Roman" w:cs="Times New Roman"/>
          <w:sz w:val="24"/>
          <w:szCs w:val="24"/>
          <w:lang w:val="sr-Cyrl-CS"/>
        </w:rPr>
      </w:pPr>
      <w:r w:rsidRPr="003D1794">
        <w:rPr>
          <w:rFonts w:ascii="Times New Roman" w:hAnsi="Times New Roman" w:cs="Times New Roman"/>
          <w:sz w:val="24"/>
          <w:szCs w:val="24"/>
          <w:shd w:val="clear" w:color="auto" w:fill="FFFFFF"/>
        </w:rPr>
        <w:t xml:space="preserve">                                                                                                          </w:t>
      </w:r>
      <w:r w:rsidR="00C6019F">
        <w:rPr>
          <w:rFonts w:ascii="Times New Roman" w:hAnsi="Times New Roman"/>
          <w:sz w:val="24"/>
          <w:szCs w:val="24"/>
          <w:shd w:val="clear" w:color="auto" w:fill="FFFFFF"/>
          <w:lang w:val="sr-Cyrl-RS"/>
        </w:rPr>
        <w:t>Миланка</w:t>
      </w:r>
      <w:r>
        <w:rPr>
          <w:rFonts w:ascii="Times New Roman" w:hAnsi="Times New Roman" w:cs="Times New Roman"/>
          <w:sz w:val="24"/>
          <w:szCs w:val="24"/>
          <w:shd w:val="clear" w:color="auto" w:fill="FFFFFF"/>
          <w:lang w:val="sr-Cyrl-RS"/>
        </w:rPr>
        <w:t>Стефановић</w:t>
      </w:r>
      <w:r w:rsidR="00C6019F">
        <w:rPr>
          <w:rFonts w:ascii="Times New Roman" w:hAnsi="Times New Roman"/>
          <w:sz w:val="24"/>
          <w:szCs w:val="24"/>
          <w:shd w:val="clear" w:color="auto" w:fill="FFFFFF"/>
          <w:lang w:val="sr-Cyrl-RS"/>
        </w:rPr>
        <w:t>,</w:t>
      </w:r>
      <w:r>
        <w:rPr>
          <w:rFonts w:ascii="Times New Roman" w:hAnsi="Times New Roman" w:cs="Times New Roman"/>
          <w:sz w:val="24"/>
          <w:szCs w:val="24"/>
          <w:shd w:val="clear" w:color="auto" w:fill="FFFFFF"/>
          <w:lang w:val="sr-Cyrl-RS"/>
        </w:rPr>
        <w:t xml:space="preserve">    </w:t>
      </w:r>
      <w:r w:rsidR="00C6019F">
        <w:rPr>
          <w:rFonts w:ascii="Times New Roman" w:hAnsi="Times New Roman" w:cs="Times New Roman"/>
          <w:sz w:val="24"/>
          <w:szCs w:val="24"/>
          <w:shd w:val="clear" w:color="auto" w:fill="FFFFFF"/>
          <w:lang w:val="sr-Cyrl-RS"/>
        </w:rPr>
        <w:t>Светлана Станојевић, Зорица Павловић</w:t>
      </w:r>
    </w:p>
    <w:p w:rsidR="0051348C" w:rsidRDefault="0051348C" w:rsidP="0051348C">
      <w:pPr>
        <w:pStyle w:val="NoSpacing"/>
        <w:jc w:val="both"/>
        <w:rPr>
          <w:rFonts w:ascii="Times New Roman" w:hAnsi="Times New Roman"/>
          <w:sz w:val="24"/>
          <w:szCs w:val="24"/>
          <w:shd w:val="clear" w:color="auto" w:fill="FFFFFF"/>
          <w:lang w:val="sr-Cyrl-RS"/>
        </w:rPr>
      </w:pPr>
      <w:r>
        <w:rPr>
          <w:rFonts w:ascii="Times New Roman" w:hAnsi="Times New Roman"/>
          <w:sz w:val="24"/>
          <w:szCs w:val="24"/>
          <w:shd w:val="clear" w:color="auto" w:fill="FFFFFF"/>
          <w:lang w:val="sr-Cyrl-RS"/>
        </w:rPr>
        <w:t xml:space="preserve">                                                                                                     </w:t>
      </w:r>
    </w:p>
    <w:p w:rsidR="00BE0677" w:rsidRDefault="0051348C" w:rsidP="0067672B">
      <w:pPr>
        <w:spacing w:after="0"/>
        <w:rPr>
          <w:rFonts w:ascii="Times New Roman" w:hAnsi="Times New Roman" w:cs="Times New Roman"/>
          <w:sz w:val="24"/>
          <w:szCs w:val="24"/>
          <w:lang w:val="sr-Cyrl-CS"/>
        </w:rPr>
      </w:pPr>
      <w:r>
        <w:rPr>
          <w:rFonts w:ascii="Times New Roman" w:hAnsi="Times New Roman" w:cs="Times New Roman"/>
          <w:sz w:val="24"/>
          <w:szCs w:val="24"/>
          <w:shd w:val="clear" w:color="auto" w:fill="FFFFFF"/>
          <w:lang w:val="sr-Cyrl-RS"/>
        </w:rPr>
        <w:t xml:space="preserve">                                                                                                          </w:t>
      </w:r>
    </w:p>
    <w:p w:rsidR="00BE0677" w:rsidRDefault="00BE0677" w:rsidP="0067672B">
      <w:pPr>
        <w:spacing w:after="0"/>
        <w:rPr>
          <w:rFonts w:ascii="Times New Roman" w:hAnsi="Times New Roman" w:cs="Times New Roman"/>
          <w:sz w:val="24"/>
          <w:szCs w:val="24"/>
          <w:lang w:val="sr-Cyrl-CS"/>
        </w:rPr>
      </w:pPr>
    </w:p>
    <w:p w:rsidR="00C6019F" w:rsidRPr="00BE0677" w:rsidRDefault="00C6019F" w:rsidP="00C6019F">
      <w:pPr>
        <w:spacing w:line="240" w:lineRule="auto"/>
        <w:jc w:val="center"/>
        <w:rPr>
          <w:rFonts w:ascii="Times New Roman" w:hAnsi="Times New Roman" w:cs="Times New Roman"/>
          <w:b/>
          <w:iCs/>
          <w:sz w:val="24"/>
          <w:szCs w:val="24"/>
          <w:u w:val="single"/>
          <w:lang w:val="sr-Cyrl-RS"/>
        </w:rPr>
      </w:pPr>
      <w:r w:rsidRPr="00BE0677">
        <w:rPr>
          <w:rFonts w:ascii="Times New Roman" w:hAnsi="Times New Roman" w:cs="Times New Roman"/>
          <w:b/>
          <w:iCs/>
          <w:sz w:val="24"/>
          <w:szCs w:val="24"/>
          <w:u w:val="single"/>
          <w:lang w:val="sr-Cyrl-RS"/>
        </w:rPr>
        <w:t>Извешта</w:t>
      </w:r>
      <w:r>
        <w:rPr>
          <w:rFonts w:ascii="Times New Roman" w:hAnsi="Times New Roman" w:cs="Times New Roman"/>
          <w:b/>
          <w:iCs/>
          <w:sz w:val="24"/>
          <w:szCs w:val="24"/>
          <w:u w:val="single"/>
          <w:lang w:val="sr-Cyrl-RS"/>
        </w:rPr>
        <w:t>ј  са  екскурзије ученика 7.</w:t>
      </w:r>
      <w:r w:rsidRPr="00BE0677">
        <w:rPr>
          <w:rFonts w:ascii="Times New Roman" w:hAnsi="Times New Roman" w:cs="Times New Roman"/>
          <w:b/>
          <w:iCs/>
          <w:sz w:val="24"/>
          <w:szCs w:val="24"/>
          <w:u w:val="single"/>
          <w:lang w:val="sr-Cyrl-RS"/>
        </w:rPr>
        <w:t xml:space="preserve"> разреда</w:t>
      </w:r>
    </w:p>
    <w:p w:rsidR="00BE0677" w:rsidRDefault="00BE0677" w:rsidP="0067672B">
      <w:pPr>
        <w:spacing w:after="0"/>
        <w:rPr>
          <w:rFonts w:ascii="Times New Roman" w:hAnsi="Times New Roman" w:cs="Times New Roman"/>
          <w:sz w:val="24"/>
          <w:szCs w:val="24"/>
          <w:lang w:val="sr-Cyrl-CS"/>
        </w:rPr>
      </w:pPr>
    </w:p>
    <w:p w:rsidR="00B520A2" w:rsidRPr="00B520A2" w:rsidRDefault="00B520A2" w:rsidP="00B520A2">
      <w:pPr>
        <w:rPr>
          <w:rFonts w:ascii="Times New Roman" w:hAnsi="Times New Roman" w:cs="Times New Roman"/>
          <w:sz w:val="24"/>
          <w:szCs w:val="24"/>
          <w:lang w:val="sr-Cyrl-RS"/>
        </w:rPr>
      </w:pPr>
      <w:r w:rsidRPr="00B520A2">
        <w:rPr>
          <w:rFonts w:ascii="Times New Roman" w:hAnsi="Times New Roman" w:cs="Times New Roman"/>
          <w:sz w:val="24"/>
          <w:szCs w:val="24"/>
          <w:lang w:val="sr-Cyrl-RS"/>
        </w:rPr>
        <w:t xml:space="preserve">       Дводневна екскурзија је организована за ученике 3 одељења матичне и 1 одељење издвојеног одељења у Зајачи. На екскурзију је кренуло 57 ученика  4 одељењске старешине,наставнице математике и хемије, доктор и водич. Реализатор екскурзије је агенција “Кондортис”. Екскурзија је трајала 2 дана и то 15.маја и 16.маја.2022. Правац је био : Лозница-Јагодина-Крушевац-Трстеник-Љубостиња-Врњачка бања_Краљево-Чачак-Љиг-Ваљево-Лозница.</w:t>
      </w:r>
    </w:p>
    <w:p w:rsidR="00B520A2" w:rsidRPr="00B520A2" w:rsidRDefault="00B520A2" w:rsidP="00B520A2">
      <w:pPr>
        <w:rPr>
          <w:rFonts w:ascii="Times New Roman" w:hAnsi="Times New Roman" w:cs="Times New Roman"/>
          <w:sz w:val="24"/>
          <w:szCs w:val="24"/>
          <w:lang w:val="sr-Cyrl-RS"/>
        </w:rPr>
      </w:pPr>
      <w:r w:rsidRPr="00B520A2">
        <w:rPr>
          <w:rFonts w:ascii="Times New Roman" w:hAnsi="Times New Roman" w:cs="Times New Roman"/>
          <w:sz w:val="24"/>
          <w:szCs w:val="24"/>
          <w:lang w:val="sr-Cyrl-RS"/>
        </w:rPr>
        <w:t xml:space="preserve">      Први дан посетили смо Смедеревску тврђаву, осим тврђаве, ђаци су имали прилику да виде среднјевековну гардеробу, оружје, изливање оруђа од гвожђа као и да играју среднјевековне плесове захваљујући удружењу “Бели орлови” које је одржало  фестивал “Витезови и легенде” унутар тврђаве. Затим смо посетили музеј во штаних фигура у Јагодини и сугерисали би следећој генерацији да посете и зоолошки врт који је близу музеја јер би било довољно времена да се и то укључи. Потом смо кренули ка Крушевцу и тамо посетили цркву Лазарицу.Убрзо посетили и манастир Љубостињу. У Врњачку бању смо дошли око 19 часова те су се деца сместила и организовала за вечеру и дискотеку.</w:t>
      </w:r>
    </w:p>
    <w:p w:rsidR="00B520A2" w:rsidRPr="00B520A2" w:rsidRDefault="00B520A2" w:rsidP="00B520A2">
      <w:pPr>
        <w:rPr>
          <w:rFonts w:ascii="Times New Roman" w:hAnsi="Times New Roman" w:cs="Times New Roman"/>
          <w:sz w:val="24"/>
          <w:szCs w:val="24"/>
          <w:lang w:val="sr-Cyrl-RS"/>
        </w:rPr>
      </w:pPr>
      <w:r w:rsidRPr="00B520A2">
        <w:rPr>
          <w:rFonts w:ascii="Times New Roman" w:hAnsi="Times New Roman" w:cs="Times New Roman"/>
          <w:sz w:val="24"/>
          <w:szCs w:val="24"/>
          <w:lang w:val="sr-Cyrl-RS"/>
        </w:rPr>
        <w:t xml:space="preserve">    Другог дана смо након доручка кренули ка манастиру Студеница, потом у повратку ка Врњачкој бањи и манастир Жичу задужбину краља Стефана Првовенчаног. Одмах након тога смо се вратили у хотел у Врњачку бању због ручка. У Лозницу смо се вратили преко Љига и са кратком паузом у бањи Врујци око 21 час.</w:t>
      </w:r>
    </w:p>
    <w:p w:rsidR="00B520A2" w:rsidRPr="00B520A2" w:rsidRDefault="00B520A2" w:rsidP="00B520A2">
      <w:pPr>
        <w:rPr>
          <w:rFonts w:ascii="Times New Roman" w:hAnsi="Times New Roman" w:cs="Times New Roman"/>
          <w:sz w:val="24"/>
          <w:szCs w:val="24"/>
          <w:lang w:val="sr-Cyrl-RS"/>
        </w:rPr>
      </w:pPr>
      <w:r w:rsidRPr="00B520A2">
        <w:rPr>
          <w:rFonts w:ascii="Times New Roman" w:hAnsi="Times New Roman" w:cs="Times New Roman"/>
          <w:sz w:val="24"/>
          <w:szCs w:val="24"/>
          <w:lang w:val="sr-Cyrl-RS"/>
        </w:rPr>
        <w:t>План и програм екскурзије реализован је у потпуности. Сви образовно-наставни садржаји су остварени.</w:t>
      </w:r>
    </w:p>
    <w:p w:rsidR="00B520A2" w:rsidRPr="00B520A2" w:rsidRDefault="00B520A2" w:rsidP="00B520A2">
      <w:pPr>
        <w:jc w:val="right"/>
        <w:rPr>
          <w:rFonts w:ascii="Times New Roman" w:hAnsi="Times New Roman" w:cs="Times New Roman"/>
          <w:sz w:val="24"/>
          <w:szCs w:val="24"/>
          <w:lang w:val="sr-Cyrl-RS"/>
        </w:rPr>
      </w:pPr>
      <w:r w:rsidRPr="00B520A2">
        <w:rPr>
          <w:rFonts w:ascii="Times New Roman" w:hAnsi="Times New Roman" w:cs="Times New Roman"/>
          <w:sz w:val="24"/>
          <w:szCs w:val="24"/>
          <w:lang w:val="sr-Cyrl-RS"/>
        </w:rPr>
        <w:t>Одељењске старешине</w:t>
      </w:r>
    </w:p>
    <w:p w:rsidR="00B520A2" w:rsidRPr="00B520A2" w:rsidRDefault="00B520A2" w:rsidP="00B520A2">
      <w:pPr>
        <w:jc w:val="right"/>
        <w:rPr>
          <w:rFonts w:ascii="Times New Roman" w:hAnsi="Times New Roman" w:cs="Times New Roman"/>
          <w:sz w:val="24"/>
          <w:szCs w:val="24"/>
          <w:lang w:val="sr-Cyrl-RS"/>
        </w:rPr>
      </w:pPr>
      <w:r w:rsidRPr="00B520A2">
        <w:rPr>
          <w:rFonts w:ascii="Times New Roman" w:hAnsi="Times New Roman" w:cs="Times New Roman"/>
          <w:sz w:val="24"/>
          <w:szCs w:val="24"/>
          <w:lang w:val="sr-Cyrl-RS"/>
        </w:rPr>
        <w:t>Мирјана Милићевић,Владо Митровић,Дарко Бурмазовић,Мирјана Марковић</w:t>
      </w:r>
    </w:p>
    <w:p w:rsidR="003E34F2" w:rsidRPr="00BE0677" w:rsidRDefault="003E34F2" w:rsidP="003E34F2">
      <w:pPr>
        <w:spacing w:line="240" w:lineRule="auto"/>
        <w:jc w:val="center"/>
        <w:rPr>
          <w:rFonts w:ascii="Times New Roman" w:hAnsi="Times New Roman" w:cs="Times New Roman"/>
          <w:b/>
          <w:iCs/>
          <w:sz w:val="24"/>
          <w:szCs w:val="24"/>
          <w:u w:val="single"/>
          <w:lang w:val="sr-Cyrl-RS"/>
        </w:rPr>
      </w:pPr>
      <w:r w:rsidRPr="00BE0677">
        <w:rPr>
          <w:rFonts w:ascii="Times New Roman" w:hAnsi="Times New Roman" w:cs="Times New Roman"/>
          <w:b/>
          <w:iCs/>
          <w:sz w:val="24"/>
          <w:szCs w:val="24"/>
          <w:u w:val="single"/>
          <w:lang w:val="sr-Cyrl-RS"/>
        </w:rPr>
        <w:t>Извешта</w:t>
      </w:r>
      <w:r>
        <w:rPr>
          <w:rFonts w:ascii="Times New Roman" w:hAnsi="Times New Roman" w:cs="Times New Roman"/>
          <w:b/>
          <w:iCs/>
          <w:sz w:val="24"/>
          <w:szCs w:val="24"/>
          <w:u w:val="single"/>
          <w:lang w:val="sr-Cyrl-RS"/>
        </w:rPr>
        <w:t>ј  са  екскурзије ученика 8.</w:t>
      </w:r>
      <w:r w:rsidRPr="00BE0677">
        <w:rPr>
          <w:rFonts w:ascii="Times New Roman" w:hAnsi="Times New Roman" w:cs="Times New Roman"/>
          <w:b/>
          <w:iCs/>
          <w:sz w:val="24"/>
          <w:szCs w:val="24"/>
          <w:u w:val="single"/>
          <w:lang w:val="sr-Cyrl-RS"/>
        </w:rPr>
        <w:t xml:space="preserve"> разреда</w:t>
      </w:r>
    </w:p>
    <w:p w:rsidR="00B2766F" w:rsidRPr="003D1794" w:rsidRDefault="00B2766F" w:rsidP="00B2766F">
      <w:pPr>
        <w:pStyle w:val="NoSpacing"/>
        <w:jc w:val="both"/>
        <w:rPr>
          <w:rFonts w:ascii="Times New Roman" w:hAnsi="Times New Roman"/>
          <w:sz w:val="24"/>
          <w:szCs w:val="24"/>
          <w:shd w:val="clear" w:color="auto" w:fill="FFFFFF"/>
        </w:rPr>
      </w:pPr>
      <w:r>
        <w:rPr>
          <w:rFonts w:ascii="Times New Roman" w:hAnsi="Times New Roman"/>
          <w:sz w:val="24"/>
          <w:szCs w:val="24"/>
          <w:shd w:val="clear" w:color="auto" w:fill="FFFFFF"/>
        </w:rPr>
        <w:t>Тродневна</w:t>
      </w:r>
      <w:r w:rsidRPr="003D1794">
        <w:rPr>
          <w:rFonts w:ascii="Times New Roman" w:hAnsi="Times New Roman"/>
          <w:sz w:val="24"/>
          <w:szCs w:val="24"/>
          <w:shd w:val="clear" w:color="auto" w:fill="FFFFFF"/>
        </w:rPr>
        <w:t xml:space="preserve"> екскурзија организована је за ученике сва три одељења осмог разреда, (два одељења матичне школе и издвојеног одељења из Зајаче). На екскурзију је кренуло 48 ученика, троје одељењских старешина, секретар школе и доктор. Реализатор екскурзије је Туристичка агенција „Подриње“ из  Лознице која је обезбедила и стручног водича.</w:t>
      </w:r>
      <w:r w:rsidRPr="003D1794">
        <w:rPr>
          <w:rFonts w:ascii="Times New Roman" w:hAnsi="Times New Roman"/>
          <w:sz w:val="24"/>
          <w:szCs w:val="24"/>
        </w:rPr>
        <w:br/>
      </w:r>
      <w:r w:rsidRPr="003D1794">
        <w:rPr>
          <w:rFonts w:ascii="Times New Roman" w:hAnsi="Times New Roman"/>
          <w:sz w:val="24"/>
          <w:szCs w:val="24"/>
          <w:shd w:val="clear" w:color="auto" w:fill="FFFFFF"/>
        </w:rPr>
        <w:t>Екскурзија је трајала три дана од 15. 04. 2022 до 17. 04. 2022, а правац је био следећи:</w:t>
      </w:r>
      <w:r w:rsidRPr="003D1794">
        <w:rPr>
          <w:rFonts w:ascii="Times New Roman" w:hAnsi="Times New Roman"/>
          <w:sz w:val="24"/>
          <w:szCs w:val="24"/>
        </w:rPr>
        <w:br/>
      </w:r>
      <w:r w:rsidRPr="003D1794">
        <w:rPr>
          <w:rFonts w:ascii="Times New Roman" w:hAnsi="Times New Roman"/>
          <w:sz w:val="24"/>
          <w:szCs w:val="24"/>
          <w:shd w:val="clear" w:color="auto" w:fill="FFFFFF"/>
        </w:rPr>
        <w:t>Лозница - Београд - Авалски торањ - Велико Градиште - Голубац - Лепенски Вир - ХЕ Ђердап - Кладово - Неготин - Гамзиград - Ниш - Ђавоља варош - Београд - Лозница.</w:t>
      </w:r>
    </w:p>
    <w:p w:rsidR="00B2766F" w:rsidRDefault="00B2766F" w:rsidP="00B2766F">
      <w:pPr>
        <w:pStyle w:val="NoSpacing"/>
        <w:jc w:val="both"/>
        <w:rPr>
          <w:rFonts w:ascii="Times New Roman" w:hAnsi="Times New Roman"/>
          <w:sz w:val="24"/>
          <w:szCs w:val="24"/>
          <w:shd w:val="clear" w:color="auto" w:fill="FFFFFF"/>
        </w:rPr>
      </w:pPr>
      <w:r w:rsidRPr="003D1794">
        <w:rPr>
          <w:rFonts w:ascii="Times New Roman" w:hAnsi="Times New Roman"/>
          <w:sz w:val="24"/>
          <w:szCs w:val="24"/>
        </w:rPr>
        <w:lastRenderedPageBreak/>
        <w:br/>
      </w:r>
      <w:r w:rsidRPr="003D1794">
        <w:rPr>
          <w:rFonts w:ascii="Times New Roman" w:hAnsi="Times New Roman"/>
          <w:sz w:val="24"/>
          <w:szCs w:val="24"/>
          <w:shd w:val="clear" w:color="auto" w:fill="FFFFFF"/>
        </w:rPr>
        <w:t xml:space="preserve">               Првог дана смо посетили Авалски торањ, као и Споменик незнаном јунаку на Авали. Потом смо наставили пут за Голубац и обишли 1. ниво Голубачке тврђаве, који је намењен за посете ђачких екскурзија, док су остали, виши делови</w:t>
      </w:r>
      <w:r>
        <w:rPr>
          <w:rFonts w:ascii="Times New Roman" w:hAnsi="Times New Roman"/>
          <w:sz w:val="24"/>
          <w:szCs w:val="24"/>
          <w:shd w:val="clear" w:color="auto" w:fill="FFFFFF"/>
        </w:rPr>
        <w:t>,</w:t>
      </w:r>
      <w:r w:rsidRPr="003D1794">
        <w:rPr>
          <w:rFonts w:ascii="Times New Roman" w:hAnsi="Times New Roman"/>
          <w:sz w:val="24"/>
          <w:szCs w:val="24"/>
          <w:shd w:val="clear" w:color="auto" w:fill="FFFFFF"/>
        </w:rPr>
        <w:t xml:space="preserve"> из безбедоносних разлога били недоступни. Затим смо посетили археолошко налазиште Лепенски Вир, где су ученици најпре одгледали документарни филм о историјату археолошких ископавања и истраживачком подухвату проф. др Драгослава Срејовића, а потом су обишли локалитет и разгледал</w:t>
      </w:r>
      <w:r>
        <w:rPr>
          <w:rFonts w:ascii="Times New Roman" w:hAnsi="Times New Roman"/>
          <w:sz w:val="24"/>
          <w:szCs w:val="24"/>
          <w:shd w:val="clear" w:color="auto" w:fill="FFFFFF"/>
        </w:rPr>
        <w:t xml:space="preserve">и остатке овог најстаријег </w:t>
      </w:r>
      <w:r w:rsidRPr="003D1794">
        <w:rPr>
          <w:rFonts w:ascii="Times New Roman" w:hAnsi="Times New Roman"/>
          <w:sz w:val="24"/>
          <w:szCs w:val="24"/>
          <w:shd w:val="clear" w:color="auto" w:fill="FFFFFF"/>
        </w:rPr>
        <w:t xml:space="preserve"> насеља </w:t>
      </w:r>
      <w:r>
        <w:rPr>
          <w:rFonts w:ascii="Times New Roman" w:hAnsi="Times New Roman"/>
          <w:sz w:val="24"/>
          <w:szCs w:val="24"/>
          <w:shd w:val="clear" w:color="auto" w:fill="FFFFFF"/>
        </w:rPr>
        <w:t xml:space="preserve">из доба неолита </w:t>
      </w:r>
      <w:r w:rsidRPr="003D1794">
        <w:rPr>
          <w:rFonts w:ascii="Times New Roman" w:hAnsi="Times New Roman"/>
          <w:sz w:val="24"/>
          <w:szCs w:val="24"/>
          <w:shd w:val="clear" w:color="auto" w:fill="FFFFFF"/>
        </w:rPr>
        <w:t>у Европи. Ученицима се посебно свидело што су уз помоћ рачунара могли да „прошетају“ некадашњим неолитским насељем и погледају 3D пројекције тадашњих домаћинстава.Око 19 часова стигли смо у Кладово и сместили се у хотел „Ђердап“ где смо имали вечеру и преноћиште, а журка (само за наше ученике)  организована је у дискотеци која је удаљен</w:t>
      </w:r>
    </w:p>
    <w:p w:rsidR="00B2766F" w:rsidRPr="00B92D25" w:rsidRDefault="00B2766F" w:rsidP="00B2766F">
      <w:pPr>
        <w:pStyle w:val="NoSpacing"/>
      </w:pPr>
      <w:r>
        <w:rPr>
          <w:rFonts w:ascii="Times New Roman" w:hAnsi="Times New Roman"/>
          <w:sz w:val="24"/>
          <w:szCs w:val="24"/>
          <w:shd w:val="clear" w:color="auto" w:fill="FFFFFF"/>
        </w:rPr>
        <w:t>око 500 м од хотела.</w:t>
      </w:r>
      <w:r w:rsidRPr="00B92D25">
        <w:br/>
      </w:r>
    </w:p>
    <w:p w:rsidR="00B2766F" w:rsidRPr="003D1794" w:rsidRDefault="00B2766F" w:rsidP="00B2766F">
      <w:pPr>
        <w:pStyle w:val="NoSpacing"/>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Pr="003D1794">
        <w:rPr>
          <w:rFonts w:ascii="Times New Roman" w:hAnsi="Times New Roman"/>
          <w:sz w:val="24"/>
          <w:szCs w:val="24"/>
          <w:shd w:val="clear" w:color="auto" w:fill="FFFFFF"/>
        </w:rPr>
        <w:t>Другог дана смо после доручка напустили хотел, и упутили се ка ХЕ „Ђердап“, где су се ученици упознали са историјатом изградње  највеће хидротехничке грађевине на Дунаву, на српско-румунској граници. После разгледања фотографија и унутрашњости хидроелектране,  кренули  смо ка Неготину. У Хајдук Вељковом музеју, смештеном у најстаријој неготинској кући, ученици су разгледали предмете покућства из 19. века, бројне експонате везане за виноградарство, као и оружје из ратних година устаничке Србије. А у родној кући Стевана Мокрањца ученици су видели део заоставштине нашег истакнутог композитора.  Настављајући  путовање кроз источну Србију, свратили смо на ручак у Зајечар. Ученици су потом уживали у шетњи и разгледању археолошког налазишта Гамзиград, остатака античке римске царске палате Феликс Ромулијане и других грађевина.  У Ниш смо стигли око 17 часова</w:t>
      </w:r>
      <w:r w:rsidRPr="003D1794">
        <w:rPr>
          <w:rFonts w:ascii="Times New Roman" w:hAnsi="Times New Roman"/>
          <w:sz w:val="24"/>
          <w:szCs w:val="24"/>
        </w:rPr>
        <w:t xml:space="preserve">, тако да је било </w:t>
      </w:r>
      <w:r w:rsidRPr="003D1794">
        <w:rPr>
          <w:rFonts w:ascii="Times New Roman" w:hAnsi="Times New Roman"/>
          <w:sz w:val="24"/>
          <w:szCs w:val="24"/>
          <w:shd w:val="clear" w:color="auto" w:fill="FFFFFF"/>
        </w:rPr>
        <w:t>довољно времена да истог дана, пре одласка у хотел, посетимо и Ћеле-кулу.</w:t>
      </w:r>
      <w:r w:rsidRPr="003D1794">
        <w:rPr>
          <w:rFonts w:ascii="Times New Roman" w:hAnsi="Times New Roman"/>
          <w:sz w:val="24"/>
          <w:szCs w:val="24"/>
        </w:rPr>
        <w:br/>
      </w:r>
      <w:r w:rsidRPr="003D1794">
        <w:rPr>
          <w:rFonts w:ascii="Times New Roman" w:hAnsi="Times New Roman"/>
          <w:sz w:val="24"/>
          <w:szCs w:val="24"/>
          <w:shd w:val="clear" w:color="auto" w:fill="FFFFFF"/>
        </w:rPr>
        <w:t>Сместили смо се у хотелу „Видиковац“, вечерали, имали незаборавну журку у хотелској сали и преноћили.Ученици су били одушевљени смештајем.</w:t>
      </w:r>
    </w:p>
    <w:p w:rsidR="00B2766F" w:rsidRPr="003D1794" w:rsidRDefault="00B2766F" w:rsidP="00B2766F">
      <w:pPr>
        <w:pStyle w:val="NoSpacing"/>
        <w:jc w:val="both"/>
        <w:rPr>
          <w:rFonts w:ascii="Times New Roman" w:hAnsi="Times New Roman"/>
          <w:sz w:val="24"/>
          <w:szCs w:val="24"/>
          <w:shd w:val="clear" w:color="auto" w:fill="FFFFFF"/>
        </w:rPr>
      </w:pPr>
      <w:r w:rsidRPr="003D1794">
        <w:rPr>
          <w:rFonts w:ascii="Times New Roman" w:hAnsi="Times New Roman"/>
          <w:sz w:val="24"/>
          <w:szCs w:val="24"/>
        </w:rPr>
        <w:br/>
      </w:r>
      <w:r w:rsidRPr="003D1794">
        <w:rPr>
          <w:rFonts w:ascii="Times New Roman" w:hAnsi="Times New Roman"/>
          <w:sz w:val="24"/>
          <w:szCs w:val="24"/>
          <w:shd w:val="clear" w:color="auto" w:fill="FFFFFF"/>
        </w:rPr>
        <w:t xml:space="preserve">                Трећег дана, после доручка, напустили смо хотел и организовано прошетали до Нишке тврђаве и по центру града. Потом смо кренули ка Ђавољој вароши. Посетили смо овај чудесни локалитет, и ,упркос суснежици која је промицала, сви ученици и наставници попели су се до највишег платоа, одакле се пружа фантастичан поглед на камене фигуре, редак природни феномен, а потом посетили и Цркву Свете Петке. </w:t>
      </w:r>
    </w:p>
    <w:p w:rsidR="00B2766F" w:rsidRPr="003D1794" w:rsidRDefault="00B2766F" w:rsidP="00B2766F">
      <w:pPr>
        <w:pStyle w:val="NoSpacing"/>
        <w:jc w:val="both"/>
        <w:rPr>
          <w:rFonts w:ascii="Times New Roman" w:hAnsi="Times New Roman"/>
          <w:sz w:val="24"/>
          <w:szCs w:val="24"/>
          <w:shd w:val="clear" w:color="auto" w:fill="FFFFFF"/>
        </w:rPr>
      </w:pPr>
      <w:r w:rsidRPr="003D1794">
        <w:rPr>
          <w:rFonts w:ascii="Times New Roman" w:hAnsi="Times New Roman"/>
          <w:sz w:val="24"/>
          <w:szCs w:val="24"/>
          <w:shd w:val="clear" w:color="auto" w:fill="FFFFFF"/>
        </w:rPr>
        <w:t xml:space="preserve">Пролазни ручак био је у Дому ученика средњих школа у Крушевцу, што нам се нимало није свидело. Ученици нису имали места да </w:t>
      </w:r>
      <w:r>
        <w:rPr>
          <w:rFonts w:ascii="Times New Roman" w:hAnsi="Times New Roman"/>
          <w:sz w:val="24"/>
          <w:szCs w:val="24"/>
          <w:shd w:val="clear" w:color="auto" w:fill="FFFFFF"/>
        </w:rPr>
        <w:t>сви заједно ручају у трпезарији, тј. ђачкој мензи</w:t>
      </w:r>
      <w:r w:rsidRPr="003D1794">
        <w:rPr>
          <w:rFonts w:ascii="Times New Roman" w:hAnsi="Times New Roman"/>
          <w:sz w:val="24"/>
          <w:szCs w:val="24"/>
          <w:shd w:val="clear" w:color="auto" w:fill="FFFFFF"/>
        </w:rPr>
        <w:t xml:space="preserve">, већ су били подељени у две групе и сервирана су им различита јела. Сматрамо да је за новац, који су </w:t>
      </w:r>
      <w:r>
        <w:rPr>
          <w:rFonts w:ascii="Times New Roman" w:hAnsi="Times New Roman"/>
          <w:sz w:val="24"/>
          <w:szCs w:val="24"/>
          <w:shd w:val="clear" w:color="auto" w:fill="FFFFFF"/>
        </w:rPr>
        <w:t xml:space="preserve">наши </w:t>
      </w:r>
      <w:r w:rsidRPr="003D1794">
        <w:rPr>
          <w:rFonts w:ascii="Times New Roman" w:hAnsi="Times New Roman"/>
          <w:sz w:val="24"/>
          <w:szCs w:val="24"/>
          <w:shd w:val="clear" w:color="auto" w:fill="FFFFFF"/>
        </w:rPr>
        <w:t>ученици издвојили за ову екскурзију Туристичка агенција „Подриње“ овај пролазни ручак могла организовати у било којем граду – месту у околини, где би објекат и квалитет услуге одговарао договореним условима.</w:t>
      </w:r>
    </w:p>
    <w:p w:rsidR="00B2766F" w:rsidRDefault="00B2766F" w:rsidP="00B2766F">
      <w:pPr>
        <w:pStyle w:val="NoSpacing"/>
        <w:jc w:val="both"/>
        <w:rPr>
          <w:rFonts w:ascii="Times New Roman" w:hAnsi="Times New Roman"/>
          <w:sz w:val="24"/>
          <w:szCs w:val="24"/>
        </w:rPr>
      </w:pPr>
      <w:r w:rsidRPr="003D1794">
        <w:rPr>
          <w:rFonts w:ascii="Times New Roman" w:hAnsi="Times New Roman"/>
          <w:sz w:val="24"/>
          <w:szCs w:val="24"/>
          <w:shd w:val="clear" w:color="auto" w:fill="FFFFFF"/>
        </w:rPr>
        <w:t xml:space="preserve">Након ручка, уз краће паузе, преко Ваљева наставили смо пут за Лозницу. Допутовали смо </w:t>
      </w:r>
      <w:r>
        <w:rPr>
          <w:rFonts w:ascii="Times New Roman" w:hAnsi="Times New Roman"/>
          <w:sz w:val="24"/>
          <w:szCs w:val="24"/>
          <w:shd w:val="clear" w:color="auto" w:fill="FFFFFF"/>
        </w:rPr>
        <w:t xml:space="preserve"> око </w:t>
      </w:r>
      <w:r>
        <w:rPr>
          <w:rFonts w:ascii="Times New Roman" w:hAnsi="Times New Roman"/>
          <w:sz w:val="24"/>
          <w:szCs w:val="24"/>
        </w:rPr>
        <w:t>20 часова.</w:t>
      </w:r>
    </w:p>
    <w:p w:rsidR="00B2766F" w:rsidRPr="003D1794" w:rsidRDefault="00B2766F" w:rsidP="00B2766F">
      <w:pPr>
        <w:pStyle w:val="NoSpacing"/>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Pr="003D1794">
        <w:rPr>
          <w:rFonts w:ascii="Times New Roman" w:hAnsi="Times New Roman"/>
          <w:sz w:val="24"/>
          <w:szCs w:val="24"/>
          <w:shd w:val="clear" w:color="auto" w:fill="FFFFFF"/>
        </w:rPr>
        <w:t xml:space="preserve">План и програм екскурзије реализован је у потпуности. Остварени су сви образовно-наставни садржаји предвиђени програмом. </w:t>
      </w:r>
    </w:p>
    <w:p w:rsidR="00B2766F" w:rsidRPr="003D1794" w:rsidRDefault="00B2766F" w:rsidP="00B2766F">
      <w:pPr>
        <w:pStyle w:val="NoSpacing"/>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 xml:space="preserve">              </w:t>
      </w:r>
      <w:r w:rsidRPr="003D1794">
        <w:rPr>
          <w:rFonts w:ascii="Times New Roman" w:hAnsi="Times New Roman"/>
          <w:sz w:val="24"/>
          <w:szCs w:val="24"/>
          <w:shd w:val="clear" w:color="auto" w:fill="FFFFFF"/>
        </w:rPr>
        <w:t>Замерка се тиче организације ручка при повратку јер није резервисан адекватан ресторан који би био примерен броју и потребама ученика.</w:t>
      </w:r>
    </w:p>
    <w:p w:rsidR="00B2766F" w:rsidRPr="003D1794" w:rsidRDefault="00B2766F" w:rsidP="00B2766F">
      <w:pPr>
        <w:pStyle w:val="NoSpacing"/>
        <w:jc w:val="right"/>
        <w:rPr>
          <w:rFonts w:ascii="Times New Roman" w:hAnsi="Times New Roman"/>
          <w:sz w:val="24"/>
          <w:szCs w:val="24"/>
          <w:shd w:val="clear" w:color="auto" w:fill="FFFFFF"/>
        </w:rPr>
      </w:pPr>
      <w:r w:rsidRPr="003D1794">
        <w:rPr>
          <w:rFonts w:ascii="Times New Roman" w:hAnsi="Times New Roman"/>
          <w:sz w:val="24"/>
          <w:szCs w:val="24"/>
        </w:rPr>
        <w:br/>
      </w:r>
      <w:r w:rsidRPr="003D1794">
        <w:rPr>
          <w:rFonts w:ascii="Times New Roman" w:hAnsi="Times New Roman"/>
          <w:sz w:val="24"/>
          <w:szCs w:val="24"/>
          <w:shd w:val="clear" w:color="auto" w:fill="FFFFFF"/>
        </w:rPr>
        <w:t xml:space="preserve">                                                                                                     Одељењске старешине:</w:t>
      </w:r>
    </w:p>
    <w:p w:rsidR="00B2766F" w:rsidRPr="003D1794" w:rsidRDefault="00B2766F" w:rsidP="00B2766F">
      <w:pPr>
        <w:pStyle w:val="NoSpacing"/>
        <w:jc w:val="right"/>
        <w:rPr>
          <w:rFonts w:ascii="Times New Roman" w:hAnsi="Times New Roman"/>
          <w:sz w:val="24"/>
          <w:szCs w:val="24"/>
          <w:shd w:val="clear" w:color="auto" w:fill="FFFFFF"/>
        </w:rPr>
      </w:pPr>
      <w:r w:rsidRPr="003D1794">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            </w:t>
      </w:r>
      <w:r w:rsidRPr="003D1794">
        <w:rPr>
          <w:rFonts w:ascii="Times New Roman" w:hAnsi="Times New Roman"/>
          <w:sz w:val="24"/>
          <w:szCs w:val="24"/>
          <w:shd w:val="clear" w:color="auto" w:fill="FFFFFF"/>
        </w:rPr>
        <w:t xml:space="preserve"> Драган Јовановић,</w:t>
      </w:r>
    </w:p>
    <w:p w:rsidR="00B2766F" w:rsidRPr="003D1794" w:rsidRDefault="00B2766F" w:rsidP="00B2766F">
      <w:pPr>
        <w:pStyle w:val="NoSpacing"/>
        <w:jc w:val="right"/>
        <w:rPr>
          <w:rFonts w:ascii="Times New Roman" w:hAnsi="Times New Roman"/>
          <w:sz w:val="24"/>
          <w:szCs w:val="24"/>
          <w:shd w:val="clear" w:color="auto" w:fill="FFFFFF"/>
        </w:rPr>
      </w:pPr>
      <w:r w:rsidRPr="003D1794">
        <w:rPr>
          <w:rFonts w:ascii="Times New Roman" w:hAnsi="Times New Roman"/>
          <w:sz w:val="24"/>
          <w:szCs w:val="24"/>
          <w:shd w:val="clear" w:color="auto" w:fill="FFFFFF"/>
        </w:rPr>
        <w:t xml:space="preserve">                                                                                                              Жељка Марковић,</w:t>
      </w:r>
    </w:p>
    <w:p w:rsidR="00BE0677" w:rsidRDefault="00B2766F" w:rsidP="00B2766F">
      <w:pPr>
        <w:spacing w:after="0"/>
        <w:jc w:val="right"/>
        <w:rPr>
          <w:rFonts w:ascii="Times New Roman" w:hAnsi="Times New Roman" w:cs="Times New Roman"/>
          <w:sz w:val="24"/>
          <w:szCs w:val="24"/>
          <w:lang w:val="sr-Cyrl-CS"/>
        </w:rPr>
      </w:pPr>
      <w:r w:rsidRPr="003D1794">
        <w:rPr>
          <w:rFonts w:ascii="Times New Roman" w:hAnsi="Times New Roman" w:cs="Times New Roman"/>
          <w:sz w:val="24"/>
          <w:szCs w:val="24"/>
          <w:shd w:val="clear" w:color="auto" w:fill="FFFFFF"/>
        </w:rPr>
        <w:t xml:space="preserve">                                                                                                              Петар Косовац                                                                                                                                    </w:t>
      </w:r>
    </w:p>
    <w:p w:rsidR="00C6019F" w:rsidRDefault="00C6019F" w:rsidP="0067672B">
      <w:pPr>
        <w:spacing w:after="0"/>
        <w:rPr>
          <w:rFonts w:ascii="Times New Roman" w:hAnsi="Times New Roman" w:cs="Times New Roman"/>
          <w:sz w:val="24"/>
          <w:szCs w:val="24"/>
          <w:lang w:val="sr-Cyrl-CS"/>
        </w:rPr>
      </w:pPr>
    </w:p>
    <w:p w:rsidR="00C6019F" w:rsidRDefault="00C6019F" w:rsidP="0067672B">
      <w:pPr>
        <w:spacing w:after="0"/>
        <w:rPr>
          <w:rFonts w:ascii="Times New Roman" w:hAnsi="Times New Roman" w:cs="Times New Roman"/>
          <w:sz w:val="24"/>
          <w:szCs w:val="24"/>
          <w:lang w:val="sr-Cyrl-CS"/>
        </w:rPr>
      </w:pPr>
    </w:p>
    <w:p w:rsidR="00C6019F" w:rsidRDefault="00C6019F" w:rsidP="0067672B">
      <w:pPr>
        <w:spacing w:after="0"/>
        <w:rPr>
          <w:rFonts w:ascii="Times New Roman" w:hAnsi="Times New Roman" w:cs="Times New Roman"/>
          <w:sz w:val="24"/>
          <w:szCs w:val="24"/>
          <w:lang w:val="sr-Cyrl-CS"/>
        </w:rPr>
      </w:pPr>
    </w:p>
    <w:p w:rsidR="00C6019F" w:rsidRDefault="00C6019F" w:rsidP="0067672B">
      <w:pPr>
        <w:spacing w:after="0"/>
        <w:rPr>
          <w:rFonts w:ascii="Times New Roman" w:hAnsi="Times New Roman" w:cs="Times New Roman"/>
          <w:sz w:val="24"/>
          <w:szCs w:val="24"/>
          <w:lang w:val="sr-Cyrl-CS"/>
        </w:rPr>
      </w:pPr>
    </w:p>
    <w:p w:rsidR="00C6019F" w:rsidRDefault="00C6019F" w:rsidP="0067672B">
      <w:pPr>
        <w:spacing w:after="0"/>
        <w:rPr>
          <w:rFonts w:ascii="Times New Roman" w:hAnsi="Times New Roman" w:cs="Times New Roman"/>
          <w:sz w:val="24"/>
          <w:szCs w:val="24"/>
          <w:lang w:val="sr-Cyrl-CS"/>
        </w:rPr>
      </w:pPr>
    </w:p>
    <w:p w:rsidR="00C6019F" w:rsidRDefault="00C6019F" w:rsidP="0067672B">
      <w:pPr>
        <w:spacing w:after="0"/>
        <w:rPr>
          <w:rFonts w:ascii="Times New Roman" w:hAnsi="Times New Roman" w:cs="Times New Roman"/>
          <w:sz w:val="24"/>
          <w:szCs w:val="24"/>
          <w:lang w:val="sr-Cyrl-CS"/>
        </w:rPr>
      </w:pPr>
    </w:p>
    <w:p w:rsidR="00C6019F" w:rsidRDefault="00C6019F" w:rsidP="0067672B">
      <w:pPr>
        <w:spacing w:after="0"/>
        <w:rPr>
          <w:rFonts w:ascii="Times New Roman" w:hAnsi="Times New Roman" w:cs="Times New Roman"/>
          <w:sz w:val="24"/>
          <w:szCs w:val="24"/>
          <w:lang w:val="sr-Cyrl-CS"/>
        </w:rPr>
      </w:pPr>
    </w:p>
    <w:p w:rsidR="0067672B" w:rsidRPr="0067672B" w:rsidRDefault="0067672B" w:rsidP="0067672B">
      <w:pPr>
        <w:pBdr>
          <w:top w:val="nil"/>
          <w:left w:val="nil"/>
          <w:bottom w:val="nil"/>
          <w:right w:val="nil"/>
          <w:between w:val="nil"/>
        </w:pBdr>
        <w:spacing w:after="0" w:line="240" w:lineRule="auto"/>
        <w:ind w:hanging="720"/>
        <w:jc w:val="center"/>
        <w:rPr>
          <w:rFonts w:ascii="Times New Roman" w:eastAsia="Times New Roman" w:hAnsi="Times New Roman" w:cs="Times New Roman"/>
          <w:color w:val="000000"/>
          <w:sz w:val="24"/>
          <w:szCs w:val="24"/>
          <w:lang w:val="sr-Cyrl-RS"/>
        </w:rPr>
      </w:pPr>
    </w:p>
    <w:p w:rsidR="005050D3" w:rsidRPr="0031389F" w:rsidRDefault="005050D3" w:rsidP="005050D3">
      <w:pPr>
        <w:spacing w:after="0" w:line="240" w:lineRule="auto"/>
        <w:ind w:firstLine="720"/>
        <w:jc w:val="both"/>
        <w:rPr>
          <w:rFonts w:ascii="Times New Roman" w:hAnsi="Times New Roman"/>
          <w:b/>
          <w:sz w:val="28"/>
          <w:lang w:val="ru-RU"/>
        </w:rPr>
      </w:pPr>
      <w:r>
        <w:rPr>
          <w:rFonts w:ascii="Times New Roman" w:hAnsi="Times New Roman"/>
          <w:b/>
          <w:sz w:val="28"/>
          <w:lang w:val="ru-RU"/>
        </w:rPr>
        <w:t xml:space="preserve">                                Реализација плана </w:t>
      </w:r>
      <w:r w:rsidRPr="0031389F">
        <w:rPr>
          <w:rFonts w:ascii="Times New Roman" w:hAnsi="Times New Roman"/>
          <w:b/>
          <w:sz w:val="28"/>
          <w:lang w:val="ru-RU"/>
        </w:rPr>
        <w:t xml:space="preserve"> социјалне заштите ученика</w:t>
      </w:r>
    </w:p>
    <w:p w:rsidR="005050D3" w:rsidRDefault="005050D3" w:rsidP="005050D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5050D3" w:rsidRDefault="005050D3" w:rsidP="005050D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...је текла </w:t>
      </w:r>
    </w:p>
    <w:p w:rsidR="005050D3" w:rsidRDefault="005050D3" w:rsidP="005050D3">
      <w:pPr>
        <w:spacing w:after="0" w:line="240" w:lineRule="auto"/>
        <w:rPr>
          <w:rFonts w:ascii="Times New Roman" w:hAnsi="Times New Roman"/>
          <w:sz w:val="24"/>
          <w:szCs w:val="24"/>
          <w:lang w:val="sr-Cyrl-CS"/>
        </w:rPr>
      </w:pPr>
      <w:r>
        <w:rPr>
          <w:rFonts w:ascii="Times New Roman" w:eastAsia="Times New Roman" w:hAnsi="Times New Roman" w:cs="Times New Roman"/>
          <w:color w:val="000000"/>
          <w:sz w:val="24"/>
          <w:szCs w:val="24"/>
        </w:rPr>
        <w:t>-</w:t>
      </w:r>
      <w:r w:rsidRPr="0031389F">
        <w:rPr>
          <w:rFonts w:ascii="Times New Roman" w:hAnsi="Times New Roman"/>
          <w:sz w:val="24"/>
          <w:szCs w:val="24"/>
          <w:lang w:val="sr-Cyrl-CS"/>
        </w:rPr>
        <w:t>Прикупљање</w:t>
      </w:r>
      <w:r>
        <w:rPr>
          <w:rFonts w:ascii="Times New Roman" w:hAnsi="Times New Roman"/>
          <w:sz w:val="24"/>
          <w:szCs w:val="24"/>
          <w:lang w:val="sr-Cyrl-CS"/>
        </w:rPr>
        <w:t>м</w:t>
      </w:r>
      <w:r w:rsidRPr="0031389F">
        <w:rPr>
          <w:rFonts w:ascii="Times New Roman" w:hAnsi="Times New Roman"/>
          <w:sz w:val="24"/>
          <w:szCs w:val="24"/>
          <w:lang w:val="sr-Cyrl-CS"/>
        </w:rPr>
        <w:t xml:space="preserve"> податак</w:t>
      </w:r>
      <w:r>
        <w:rPr>
          <w:rFonts w:ascii="Times New Roman" w:hAnsi="Times New Roman"/>
          <w:sz w:val="24"/>
          <w:szCs w:val="24"/>
          <w:lang w:val="sr-Cyrl-CS"/>
        </w:rPr>
        <w:t>а о социјалном статусу породице</w:t>
      </w:r>
    </w:p>
    <w:p w:rsidR="005050D3" w:rsidRDefault="005050D3" w:rsidP="005050D3">
      <w:pPr>
        <w:spacing w:after="0" w:line="240" w:lineRule="auto"/>
        <w:rPr>
          <w:rFonts w:ascii="Times New Roman" w:hAnsi="Times New Roman"/>
          <w:sz w:val="24"/>
          <w:szCs w:val="24"/>
          <w:lang w:val="sr-Cyrl-CS"/>
        </w:rPr>
      </w:pPr>
      <w:r>
        <w:rPr>
          <w:rFonts w:ascii="Times New Roman" w:hAnsi="Times New Roman"/>
          <w:sz w:val="24"/>
          <w:szCs w:val="24"/>
          <w:lang w:val="sr-Cyrl-CS"/>
        </w:rPr>
        <w:t>-</w:t>
      </w:r>
      <w:r w:rsidRPr="0031389F">
        <w:rPr>
          <w:rFonts w:ascii="Times New Roman" w:hAnsi="Times New Roman"/>
          <w:sz w:val="24"/>
          <w:szCs w:val="24"/>
          <w:lang w:val="sr-Cyrl-CS"/>
        </w:rPr>
        <w:t>Праћење</w:t>
      </w:r>
      <w:r>
        <w:rPr>
          <w:rFonts w:ascii="Times New Roman" w:hAnsi="Times New Roman"/>
          <w:sz w:val="24"/>
          <w:szCs w:val="24"/>
          <w:lang w:val="sr-Cyrl-CS"/>
        </w:rPr>
        <w:t>м</w:t>
      </w:r>
      <w:r w:rsidRPr="0031389F">
        <w:rPr>
          <w:rFonts w:ascii="Times New Roman" w:hAnsi="Times New Roman"/>
          <w:sz w:val="24"/>
          <w:szCs w:val="24"/>
          <w:lang w:val="sr-Cyrl-CS"/>
        </w:rPr>
        <w:t xml:space="preserve"> прилагођавања нових ученика и ученика првог разреда</w:t>
      </w:r>
    </w:p>
    <w:p w:rsidR="005050D3" w:rsidRDefault="005050D3" w:rsidP="005050D3">
      <w:pPr>
        <w:spacing w:after="0" w:line="240" w:lineRule="auto"/>
        <w:rPr>
          <w:rFonts w:ascii="Times New Roman" w:hAnsi="Times New Roman"/>
          <w:sz w:val="24"/>
          <w:szCs w:val="24"/>
          <w:lang w:val="sr-Cyrl-CS"/>
        </w:rPr>
      </w:pPr>
      <w:r>
        <w:rPr>
          <w:rFonts w:ascii="Times New Roman" w:hAnsi="Times New Roman"/>
          <w:sz w:val="24"/>
          <w:szCs w:val="24"/>
          <w:lang w:val="sr-Cyrl-CS"/>
        </w:rPr>
        <w:t>-</w:t>
      </w:r>
      <w:r w:rsidRPr="0031389F">
        <w:rPr>
          <w:rFonts w:ascii="Times New Roman" w:hAnsi="Times New Roman"/>
          <w:sz w:val="24"/>
          <w:szCs w:val="24"/>
          <w:lang w:val="sr-Cyrl-CS"/>
        </w:rPr>
        <w:t>Саветодавни рад са ученицима који имају проблем у прилагођавању  или се осећају неприхваћено у одељењу</w:t>
      </w:r>
    </w:p>
    <w:p w:rsidR="005050D3" w:rsidRDefault="005050D3" w:rsidP="005050D3">
      <w:pPr>
        <w:spacing w:after="0" w:line="240" w:lineRule="auto"/>
        <w:rPr>
          <w:rFonts w:ascii="Times New Roman" w:hAnsi="Times New Roman"/>
          <w:sz w:val="24"/>
          <w:szCs w:val="24"/>
          <w:lang w:val="sr-Cyrl-CS"/>
        </w:rPr>
      </w:pPr>
      <w:r>
        <w:rPr>
          <w:rFonts w:ascii="Times New Roman" w:hAnsi="Times New Roman"/>
          <w:sz w:val="24"/>
          <w:szCs w:val="24"/>
          <w:lang w:val="sr-Cyrl-CS"/>
        </w:rPr>
        <w:t>-</w:t>
      </w:r>
      <w:r w:rsidRPr="0031389F">
        <w:rPr>
          <w:rFonts w:ascii="Times New Roman" w:hAnsi="Times New Roman"/>
          <w:sz w:val="24"/>
          <w:szCs w:val="24"/>
          <w:lang w:val="sr-Cyrl-CS"/>
        </w:rPr>
        <w:t>Васпитни рад са ученицима – развијање позитивних вредносних ставова:поштовање различитости,развијање толеранције, превазилажење предрасуда и стереотипа</w:t>
      </w:r>
    </w:p>
    <w:p w:rsidR="005050D3" w:rsidRDefault="005050D3" w:rsidP="005050D3">
      <w:pPr>
        <w:spacing w:after="0" w:line="240" w:lineRule="auto"/>
        <w:rPr>
          <w:rFonts w:ascii="Times New Roman" w:hAnsi="Times New Roman"/>
          <w:sz w:val="24"/>
          <w:szCs w:val="24"/>
          <w:lang w:val="sr-Cyrl-CS"/>
        </w:rPr>
      </w:pPr>
      <w:r>
        <w:rPr>
          <w:rFonts w:ascii="Times New Roman" w:hAnsi="Times New Roman"/>
          <w:sz w:val="24"/>
          <w:szCs w:val="24"/>
          <w:lang w:val="sr-Cyrl-CS"/>
        </w:rPr>
        <w:t>-</w:t>
      </w:r>
      <w:r w:rsidRPr="0031389F">
        <w:rPr>
          <w:rFonts w:ascii="Times New Roman" w:hAnsi="Times New Roman"/>
          <w:sz w:val="24"/>
          <w:szCs w:val="24"/>
          <w:lang w:val="sr-Cyrl-CS"/>
        </w:rPr>
        <w:t>Сарадња са Интерресорном комисијом</w:t>
      </w:r>
    </w:p>
    <w:p w:rsidR="005050D3" w:rsidRDefault="005050D3" w:rsidP="005050D3">
      <w:pPr>
        <w:spacing w:after="0" w:line="240" w:lineRule="auto"/>
        <w:rPr>
          <w:rFonts w:ascii="Times New Roman" w:hAnsi="Times New Roman"/>
          <w:sz w:val="24"/>
          <w:szCs w:val="24"/>
          <w:lang w:val="sr-Cyrl-CS"/>
        </w:rPr>
      </w:pPr>
      <w:r>
        <w:rPr>
          <w:rFonts w:ascii="Times New Roman" w:hAnsi="Times New Roman"/>
          <w:sz w:val="24"/>
          <w:szCs w:val="24"/>
          <w:lang w:val="sr-Cyrl-CS"/>
        </w:rPr>
        <w:t>-</w:t>
      </w:r>
      <w:r w:rsidRPr="0031389F">
        <w:rPr>
          <w:rFonts w:ascii="Times New Roman" w:hAnsi="Times New Roman"/>
          <w:sz w:val="24"/>
          <w:szCs w:val="24"/>
          <w:lang w:val="sr-Cyrl-CS"/>
        </w:rPr>
        <w:t>Сарадња са ЦСР</w:t>
      </w:r>
    </w:p>
    <w:p w:rsidR="005050D3" w:rsidRDefault="005050D3" w:rsidP="005050D3">
      <w:pPr>
        <w:spacing w:after="0" w:line="240" w:lineRule="auto"/>
        <w:rPr>
          <w:rFonts w:ascii="Times New Roman" w:hAnsi="Times New Roman"/>
          <w:sz w:val="24"/>
          <w:szCs w:val="24"/>
          <w:lang w:val="sr-Cyrl-CS"/>
        </w:rPr>
      </w:pPr>
      <w:r>
        <w:rPr>
          <w:rFonts w:ascii="Times New Roman" w:hAnsi="Times New Roman"/>
          <w:sz w:val="24"/>
          <w:szCs w:val="24"/>
          <w:lang w:val="sr-Cyrl-CS"/>
        </w:rPr>
        <w:t>-</w:t>
      </w:r>
      <w:r w:rsidRPr="0031389F">
        <w:rPr>
          <w:rFonts w:ascii="Times New Roman" w:hAnsi="Times New Roman"/>
          <w:sz w:val="24"/>
          <w:szCs w:val="24"/>
          <w:lang w:val="sr-Cyrl-CS"/>
        </w:rPr>
        <w:t>Сарадња са Црвеним крстом</w:t>
      </w:r>
    </w:p>
    <w:p w:rsidR="005050D3" w:rsidRPr="0031389F" w:rsidRDefault="005050D3" w:rsidP="005050D3">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 Главни носиоци ових активности су били : одељењске старешине и ПП служба.</w:t>
      </w:r>
    </w:p>
    <w:p w:rsidR="005050D3" w:rsidRPr="00C8549C" w:rsidRDefault="005050D3" w:rsidP="005050D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ind w:hanging="720"/>
        <w:jc w:val="both"/>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ind w:hanging="720"/>
        <w:jc w:val="both"/>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ind w:hanging="720"/>
        <w:jc w:val="both"/>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ind w:hanging="720"/>
        <w:jc w:val="both"/>
        <w:rPr>
          <w:rFonts w:ascii="Times New Roman" w:eastAsia="Times New Roman" w:hAnsi="Times New Roman" w:cs="Times New Roman"/>
          <w:color w:val="000000"/>
          <w:sz w:val="24"/>
          <w:szCs w:val="24"/>
        </w:rPr>
      </w:pPr>
    </w:p>
    <w:p w:rsidR="008E4795" w:rsidRDefault="008E4795" w:rsidP="00E82CE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ind w:hanging="720"/>
        <w:jc w:val="both"/>
        <w:rPr>
          <w:rFonts w:ascii="Times New Roman" w:eastAsia="Times New Roman" w:hAnsi="Times New Roman" w:cs="Times New Roman"/>
          <w:color w:val="000000"/>
          <w:sz w:val="24"/>
          <w:szCs w:val="24"/>
        </w:rPr>
      </w:pPr>
    </w:p>
    <w:p w:rsidR="008E4795" w:rsidRDefault="008E4795" w:rsidP="008E4795">
      <w:pPr>
        <w:jc w:val="center"/>
        <w:rPr>
          <w:rFonts w:ascii="Times New Roman" w:eastAsia="Times New Roman" w:hAnsi="Times New Roman" w:cs="Times New Roman"/>
          <w:sz w:val="24"/>
          <w:szCs w:val="24"/>
        </w:rPr>
      </w:pPr>
    </w:p>
    <w:p w:rsidR="009E02DD" w:rsidRDefault="009E02DD" w:rsidP="008E4795">
      <w:pPr>
        <w:jc w:val="center"/>
        <w:rPr>
          <w:rFonts w:ascii="Times New Roman" w:eastAsia="Times New Roman" w:hAnsi="Times New Roman" w:cs="Times New Roman"/>
          <w:sz w:val="24"/>
          <w:szCs w:val="24"/>
        </w:rPr>
      </w:pPr>
    </w:p>
    <w:p w:rsidR="009E02DD" w:rsidRDefault="009E02DD" w:rsidP="008E4795">
      <w:pPr>
        <w:jc w:val="center"/>
        <w:rPr>
          <w:rFonts w:ascii="Times New Roman" w:eastAsia="Times New Roman" w:hAnsi="Times New Roman" w:cs="Times New Roman"/>
          <w:sz w:val="24"/>
          <w:szCs w:val="24"/>
        </w:rPr>
      </w:pPr>
    </w:p>
    <w:p w:rsidR="008E4795" w:rsidRDefault="008E4795" w:rsidP="008E4795">
      <w:pPr>
        <w:spacing w:after="0" w:line="240" w:lineRule="auto"/>
        <w:ind w:firstLine="57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Реализација    Програма  маркетинга  школе</w:t>
      </w:r>
    </w:p>
    <w:p w:rsidR="009E02DD" w:rsidRDefault="009E02DD" w:rsidP="008E4795">
      <w:pPr>
        <w:spacing w:after="0" w:line="240" w:lineRule="auto"/>
        <w:ind w:firstLine="570"/>
        <w:jc w:val="both"/>
        <w:rPr>
          <w:rFonts w:ascii="Times New Roman" w:eastAsia="Times New Roman" w:hAnsi="Times New Roman" w:cs="Times New Roman"/>
          <w:sz w:val="24"/>
          <w:szCs w:val="24"/>
        </w:rPr>
      </w:pPr>
    </w:p>
    <w:p w:rsidR="008E4795" w:rsidRDefault="008E4795" w:rsidP="008E4795">
      <w:pPr>
        <w:pBdr>
          <w:top w:val="nil"/>
          <w:left w:val="nil"/>
          <w:bottom w:val="nil"/>
          <w:right w:val="nil"/>
          <w:between w:val="nil"/>
        </w:pBdr>
        <w:spacing w:after="0" w:line="24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Је текла по следећем:</w:t>
      </w:r>
    </w:p>
    <w:p w:rsidR="009E02DD" w:rsidRDefault="009E02DD" w:rsidP="008E4795">
      <w:pPr>
        <w:pBdr>
          <w:top w:val="nil"/>
          <w:left w:val="nil"/>
          <w:bottom w:val="nil"/>
          <w:right w:val="nil"/>
          <w:between w:val="nil"/>
        </w:pBdr>
        <w:spacing w:after="0" w:line="240" w:lineRule="auto"/>
        <w:ind w:hanging="720"/>
        <w:jc w:val="both"/>
        <w:rPr>
          <w:rFonts w:ascii="Times New Roman" w:eastAsia="Times New Roman" w:hAnsi="Times New Roman" w:cs="Times New Roman"/>
          <w:color w:val="000000"/>
          <w:sz w:val="24"/>
          <w:szCs w:val="24"/>
        </w:rPr>
      </w:pPr>
    </w:p>
    <w:tbl>
      <w:tblPr>
        <w:tblW w:w="13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0"/>
        <w:gridCol w:w="4500"/>
        <w:gridCol w:w="3690"/>
        <w:gridCol w:w="2880"/>
      </w:tblGrid>
      <w:tr w:rsidR="009E02DD" w:rsidRPr="0031389F" w:rsidTr="008231D6">
        <w:tc>
          <w:tcPr>
            <w:tcW w:w="2790" w:type="dxa"/>
            <w:shd w:val="clear" w:color="auto" w:fill="auto"/>
          </w:tcPr>
          <w:p w:rsidR="009E02DD" w:rsidRPr="0031389F" w:rsidRDefault="009E02DD" w:rsidP="005B442B">
            <w:pPr>
              <w:spacing w:after="0" w:line="240" w:lineRule="auto"/>
              <w:jc w:val="center"/>
              <w:rPr>
                <w:rFonts w:ascii="Times New Roman" w:hAnsi="Times New Roman"/>
                <w:b/>
                <w:sz w:val="24"/>
                <w:szCs w:val="24"/>
              </w:rPr>
            </w:pPr>
            <w:r w:rsidRPr="0031389F">
              <w:rPr>
                <w:rFonts w:ascii="Times New Roman" w:hAnsi="Times New Roman"/>
                <w:b/>
                <w:sz w:val="24"/>
                <w:szCs w:val="24"/>
              </w:rPr>
              <w:t>Предвиђене активности</w:t>
            </w:r>
          </w:p>
        </w:tc>
        <w:tc>
          <w:tcPr>
            <w:tcW w:w="4500" w:type="dxa"/>
            <w:shd w:val="clear" w:color="auto" w:fill="auto"/>
          </w:tcPr>
          <w:p w:rsidR="009E02DD" w:rsidRPr="0031389F" w:rsidRDefault="009E02DD" w:rsidP="005B442B">
            <w:pPr>
              <w:spacing w:after="0" w:line="240" w:lineRule="auto"/>
              <w:jc w:val="center"/>
              <w:rPr>
                <w:rFonts w:ascii="Times New Roman" w:hAnsi="Times New Roman"/>
                <w:b/>
                <w:sz w:val="24"/>
                <w:szCs w:val="24"/>
              </w:rPr>
            </w:pPr>
            <w:r w:rsidRPr="0031389F">
              <w:rPr>
                <w:rFonts w:ascii="Times New Roman" w:hAnsi="Times New Roman"/>
                <w:b/>
                <w:sz w:val="24"/>
                <w:szCs w:val="24"/>
              </w:rPr>
              <w:t>Циљеви</w:t>
            </w:r>
          </w:p>
        </w:tc>
        <w:tc>
          <w:tcPr>
            <w:tcW w:w="3690" w:type="dxa"/>
            <w:shd w:val="clear" w:color="auto" w:fill="auto"/>
          </w:tcPr>
          <w:p w:rsidR="009E02DD" w:rsidRPr="0031389F" w:rsidRDefault="009E02DD" w:rsidP="005B442B">
            <w:pPr>
              <w:spacing w:after="0" w:line="240" w:lineRule="auto"/>
              <w:jc w:val="center"/>
              <w:rPr>
                <w:rFonts w:ascii="Times New Roman" w:hAnsi="Times New Roman"/>
                <w:b/>
                <w:sz w:val="24"/>
                <w:szCs w:val="24"/>
              </w:rPr>
            </w:pPr>
            <w:r w:rsidRPr="0031389F">
              <w:rPr>
                <w:rFonts w:ascii="Times New Roman" w:hAnsi="Times New Roman"/>
                <w:b/>
                <w:sz w:val="24"/>
                <w:szCs w:val="24"/>
              </w:rPr>
              <w:t>Носиоци активности</w:t>
            </w:r>
          </w:p>
        </w:tc>
        <w:tc>
          <w:tcPr>
            <w:tcW w:w="2880" w:type="dxa"/>
            <w:shd w:val="clear" w:color="auto" w:fill="auto"/>
          </w:tcPr>
          <w:p w:rsidR="009E02DD" w:rsidRPr="0031389F" w:rsidRDefault="009E02DD" w:rsidP="005B442B">
            <w:pPr>
              <w:spacing w:after="0" w:line="240" w:lineRule="auto"/>
              <w:jc w:val="center"/>
              <w:rPr>
                <w:rFonts w:ascii="Times New Roman" w:hAnsi="Times New Roman"/>
                <w:b/>
                <w:sz w:val="24"/>
                <w:szCs w:val="24"/>
              </w:rPr>
            </w:pPr>
            <w:r w:rsidRPr="0031389F">
              <w:rPr>
                <w:rFonts w:ascii="Times New Roman" w:hAnsi="Times New Roman"/>
                <w:b/>
                <w:sz w:val="24"/>
                <w:szCs w:val="24"/>
              </w:rPr>
              <w:t>Време реализације</w:t>
            </w:r>
          </w:p>
        </w:tc>
      </w:tr>
      <w:tr w:rsidR="009E02DD" w:rsidRPr="0031389F" w:rsidTr="008231D6">
        <w:tc>
          <w:tcPr>
            <w:tcW w:w="2790" w:type="dxa"/>
            <w:shd w:val="clear" w:color="auto" w:fill="auto"/>
          </w:tcPr>
          <w:p w:rsidR="009E02DD" w:rsidRPr="0031389F" w:rsidRDefault="009E02DD" w:rsidP="005B442B">
            <w:pPr>
              <w:autoSpaceDE w:val="0"/>
              <w:autoSpaceDN w:val="0"/>
              <w:adjustRightInd w:val="0"/>
              <w:spacing w:after="0" w:line="240" w:lineRule="auto"/>
              <w:rPr>
                <w:rFonts w:ascii="Times New Roman" w:hAnsi="Times New Roman"/>
                <w:sz w:val="24"/>
                <w:szCs w:val="24"/>
              </w:rPr>
            </w:pPr>
            <w:r w:rsidRPr="0031389F">
              <w:rPr>
                <w:rFonts w:ascii="Times New Roman" w:hAnsi="Times New Roman"/>
                <w:sz w:val="24"/>
                <w:szCs w:val="24"/>
              </w:rPr>
              <w:t>Обележавање Дечије недеље и медијска презентација реализованих активности</w:t>
            </w:r>
          </w:p>
        </w:tc>
        <w:tc>
          <w:tcPr>
            <w:tcW w:w="4500" w:type="dxa"/>
            <w:shd w:val="clear" w:color="auto" w:fill="auto"/>
          </w:tcPr>
          <w:p w:rsidR="009E02DD" w:rsidRPr="0031389F" w:rsidRDefault="009E02DD" w:rsidP="005B442B">
            <w:pPr>
              <w:autoSpaceDE w:val="0"/>
              <w:autoSpaceDN w:val="0"/>
              <w:adjustRightInd w:val="0"/>
              <w:spacing w:after="0" w:line="240" w:lineRule="auto"/>
              <w:rPr>
                <w:rFonts w:ascii="Times New Roman" w:hAnsi="Times New Roman"/>
                <w:sz w:val="24"/>
                <w:szCs w:val="24"/>
              </w:rPr>
            </w:pPr>
            <w:r w:rsidRPr="0031389F">
              <w:rPr>
                <w:rFonts w:ascii="Times New Roman" w:hAnsi="Times New Roman"/>
                <w:sz w:val="24"/>
                <w:szCs w:val="24"/>
              </w:rPr>
              <w:t>- упознавање са правима и обавезама детета</w:t>
            </w:r>
          </w:p>
          <w:p w:rsidR="009E02DD" w:rsidRPr="0031389F" w:rsidRDefault="009E02DD" w:rsidP="005B442B">
            <w:pPr>
              <w:autoSpaceDE w:val="0"/>
              <w:autoSpaceDN w:val="0"/>
              <w:adjustRightInd w:val="0"/>
              <w:spacing w:after="0" w:line="240" w:lineRule="auto"/>
              <w:rPr>
                <w:rFonts w:ascii="Times New Roman" w:hAnsi="Times New Roman"/>
                <w:sz w:val="24"/>
                <w:szCs w:val="24"/>
              </w:rPr>
            </w:pPr>
            <w:r w:rsidRPr="0031389F">
              <w:rPr>
                <w:rFonts w:ascii="Times New Roman" w:hAnsi="Times New Roman"/>
                <w:sz w:val="24"/>
                <w:szCs w:val="24"/>
              </w:rPr>
              <w:t>- такмичарски део активности којима се развија и промовише тимски и такмичарски дух код деце, као и осећај за фер игру и поштовање правила</w:t>
            </w:r>
          </w:p>
        </w:tc>
        <w:tc>
          <w:tcPr>
            <w:tcW w:w="3690" w:type="dxa"/>
            <w:shd w:val="clear" w:color="auto" w:fill="auto"/>
          </w:tcPr>
          <w:p w:rsidR="009E02DD" w:rsidRPr="0031389F" w:rsidRDefault="009E02DD" w:rsidP="009E02DD">
            <w:pPr>
              <w:autoSpaceDE w:val="0"/>
              <w:autoSpaceDN w:val="0"/>
              <w:adjustRightInd w:val="0"/>
              <w:spacing w:after="0" w:line="240" w:lineRule="auto"/>
              <w:rPr>
                <w:rFonts w:ascii="Times New Roman" w:hAnsi="Times New Roman"/>
                <w:sz w:val="24"/>
                <w:szCs w:val="24"/>
              </w:rPr>
            </w:pPr>
            <w:r w:rsidRPr="0031389F">
              <w:rPr>
                <w:rFonts w:ascii="Times New Roman" w:hAnsi="Times New Roman"/>
                <w:sz w:val="24"/>
                <w:szCs w:val="24"/>
              </w:rPr>
              <w:t>- наставници, ученици</w:t>
            </w:r>
          </w:p>
        </w:tc>
        <w:tc>
          <w:tcPr>
            <w:tcW w:w="2880" w:type="dxa"/>
            <w:shd w:val="clear" w:color="auto" w:fill="auto"/>
          </w:tcPr>
          <w:p w:rsidR="009E02DD" w:rsidRPr="0031389F" w:rsidRDefault="009E02DD" w:rsidP="005B442B">
            <w:pPr>
              <w:autoSpaceDE w:val="0"/>
              <w:autoSpaceDN w:val="0"/>
              <w:adjustRightInd w:val="0"/>
              <w:spacing w:after="0" w:line="240" w:lineRule="auto"/>
              <w:rPr>
                <w:rFonts w:ascii="Times New Roman" w:hAnsi="Times New Roman"/>
                <w:sz w:val="24"/>
                <w:szCs w:val="24"/>
              </w:rPr>
            </w:pPr>
            <w:r w:rsidRPr="0031389F">
              <w:rPr>
                <w:rFonts w:ascii="Times New Roman" w:hAnsi="Times New Roman"/>
                <w:sz w:val="24"/>
                <w:szCs w:val="24"/>
              </w:rPr>
              <w:t>- октобар</w:t>
            </w:r>
          </w:p>
        </w:tc>
      </w:tr>
      <w:tr w:rsidR="009E02DD" w:rsidRPr="0031389F" w:rsidTr="008231D6">
        <w:tc>
          <w:tcPr>
            <w:tcW w:w="2790" w:type="dxa"/>
            <w:shd w:val="clear" w:color="auto" w:fill="auto"/>
          </w:tcPr>
          <w:p w:rsidR="009E02DD" w:rsidRPr="0031389F" w:rsidRDefault="009E02DD" w:rsidP="005B442B">
            <w:pPr>
              <w:autoSpaceDE w:val="0"/>
              <w:autoSpaceDN w:val="0"/>
              <w:adjustRightInd w:val="0"/>
              <w:spacing w:after="0" w:line="240" w:lineRule="auto"/>
              <w:rPr>
                <w:rFonts w:ascii="Times New Roman" w:hAnsi="Times New Roman"/>
                <w:sz w:val="24"/>
                <w:szCs w:val="24"/>
              </w:rPr>
            </w:pPr>
            <w:r w:rsidRPr="0031389F">
              <w:rPr>
                <w:rFonts w:ascii="Times New Roman" w:hAnsi="Times New Roman"/>
                <w:sz w:val="24"/>
                <w:szCs w:val="24"/>
              </w:rPr>
              <w:t>Презентација израде новогодишњих честитки и продајне изложе ученичких радова</w:t>
            </w:r>
          </w:p>
          <w:p w:rsidR="009E02DD" w:rsidRPr="0031389F" w:rsidRDefault="009E02DD" w:rsidP="005B442B">
            <w:pPr>
              <w:autoSpaceDE w:val="0"/>
              <w:autoSpaceDN w:val="0"/>
              <w:adjustRightInd w:val="0"/>
              <w:spacing w:after="0" w:line="240" w:lineRule="auto"/>
              <w:rPr>
                <w:rFonts w:ascii="Times New Roman" w:hAnsi="Times New Roman"/>
                <w:sz w:val="24"/>
                <w:szCs w:val="24"/>
              </w:rPr>
            </w:pPr>
          </w:p>
          <w:p w:rsidR="009E02DD" w:rsidRPr="0031389F" w:rsidRDefault="009E02DD" w:rsidP="005B442B">
            <w:pPr>
              <w:autoSpaceDE w:val="0"/>
              <w:autoSpaceDN w:val="0"/>
              <w:adjustRightInd w:val="0"/>
              <w:spacing w:after="0" w:line="240" w:lineRule="auto"/>
              <w:rPr>
                <w:rFonts w:ascii="Times New Roman" w:hAnsi="Times New Roman"/>
                <w:sz w:val="24"/>
                <w:szCs w:val="24"/>
              </w:rPr>
            </w:pPr>
          </w:p>
        </w:tc>
        <w:tc>
          <w:tcPr>
            <w:tcW w:w="4500" w:type="dxa"/>
            <w:shd w:val="clear" w:color="auto" w:fill="auto"/>
          </w:tcPr>
          <w:p w:rsidR="009E02DD" w:rsidRPr="0031389F" w:rsidRDefault="009E02DD" w:rsidP="005B442B">
            <w:pPr>
              <w:autoSpaceDE w:val="0"/>
              <w:autoSpaceDN w:val="0"/>
              <w:adjustRightInd w:val="0"/>
              <w:spacing w:after="0" w:line="240" w:lineRule="auto"/>
              <w:rPr>
                <w:rFonts w:ascii="Times New Roman" w:hAnsi="Times New Roman"/>
                <w:sz w:val="24"/>
                <w:szCs w:val="24"/>
              </w:rPr>
            </w:pPr>
            <w:r w:rsidRPr="0031389F">
              <w:rPr>
                <w:rFonts w:ascii="Times New Roman" w:hAnsi="Times New Roman"/>
                <w:sz w:val="24"/>
                <w:szCs w:val="24"/>
              </w:rPr>
              <w:t>- промовисање талената, дружења ученика, анимирање родитеља за учествовање у хуманитарним акцијама и животу школе</w:t>
            </w:r>
          </w:p>
        </w:tc>
        <w:tc>
          <w:tcPr>
            <w:tcW w:w="3690" w:type="dxa"/>
            <w:shd w:val="clear" w:color="auto" w:fill="auto"/>
          </w:tcPr>
          <w:p w:rsidR="009E02DD" w:rsidRPr="0031389F" w:rsidRDefault="009E02DD" w:rsidP="005B442B">
            <w:pPr>
              <w:autoSpaceDE w:val="0"/>
              <w:autoSpaceDN w:val="0"/>
              <w:adjustRightInd w:val="0"/>
              <w:spacing w:after="0" w:line="240" w:lineRule="auto"/>
              <w:rPr>
                <w:rFonts w:ascii="Times New Roman" w:hAnsi="Times New Roman"/>
                <w:sz w:val="24"/>
                <w:szCs w:val="24"/>
              </w:rPr>
            </w:pPr>
            <w:r w:rsidRPr="0031389F">
              <w:rPr>
                <w:rFonts w:ascii="Times New Roman" w:hAnsi="Times New Roman"/>
                <w:sz w:val="24"/>
                <w:szCs w:val="24"/>
              </w:rPr>
              <w:t xml:space="preserve">- наставници ликовне  културе, </w:t>
            </w:r>
          </w:p>
          <w:p w:rsidR="009E02DD" w:rsidRPr="00AA1991" w:rsidRDefault="009E02DD" w:rsidP="005B442B">
            <w:pPr>
              <w:autoSpaceDE w:val="0"/>
              <w:autoSpaceDN w:val="0"/>
              <w:adjustRightInd w:val="0"/>
              <w:spacing w:after="0" w:line="240" w:lineRule="auto"/>
              <w:rPr>
                <w:rFonts w:ascii="Times New Roman" w:hAnsi="Times New Roman"/>
                <w:sz w:val="24"/>
                <w:szCs w:val="24"/>
                <w:lang w:val="sr-Cyrl-RS"/>
              </w:rPr>
            </w:pPr>
            <w:r w:rsidRPr="0031389F">
              <w:rPr>
                <w:rFonts w:ascii="Times New Roman" w:hAnsi="Times New Roman"/>
                <w:sz w:val="24"/>
                <w:szCs w:val="24"/>
              </w:rPr>
              <w:t>учитељи, родитељи, ученици</w:t>
            </w:r>
            <w:r w:rsidR="00AA1991">
              <w:rPr>
                <w:rFonts w:ascii="Times New Roman" w:hAnsi="Times New Roman"/>
                <w:sz w:val="24"/>
                <w:szCs w:val="24"/>
                <w:lang w:val="sr-Cyrl-RS"/>
              </w:rPr>
              <w:t>, УП</w:t>
            </w:r>
          </w:p>
        </w:tc>
        <w:tc>
          <w:tcPr>
            <w:tcW w:w="2880" w:type="dxa"/>
            <w:shd w:val="clear" w:color="auto" w:fill="auto"/>
          </w:tcPr>
          <w:p w:rsidR="009E02DD" w:rsidRPr="0031389F" w:rsidRDefault="009E02DD" w:rsidP="005B442B">
            <w:pPr>
              <w:autoSpaceDE w:val="0"/>
              <w:autoSpaceDN w:val="0"/>
              <w:adjustRightInd w:val="0"/>
              <w:spacing w:after="0" w:line="240" w:lineRule="auto"/>
              <w:rPr>
                <w:rFonts w:ascii="Times New Roman" w:hAnsi="Times New Roman"/>
                <w:sz w:val="24"/>
                <w:szCs w:val="24"/>
              </w:rPr>
            </w:pPr>
            <w:r w:rsidRPr="0031389F">
              <w:rPr>
                <w:rFonts w:ascii="Times New Roman" w:hAnsi="Times New Roman"/>
                <w:sz w:val="24"/>
                <w:szCs w:val="24"/>
              </w:rPr>
              <w:t>- у току месеца децембра</w:t>
            </w:r>
          </w:p>
        </w:tc>
      </w:tr>
      <w:tr w:rsidR="009E02DD" w:rsidRPr="0031389F" w:rsidTr="008231D6">
        <w:trPr>
          <w:trHeight w:val="70"/>
        </w:trPr>
        <w:tc>
          <w:tcPr>
            <w:tcW w:w="2790" w:type="dxa"/>
            <w:shd w:val="clear" w:color="auto" w:fill="auto"/>
          </w:tcPr>
          <w:p w:rsidR="009E02DD" w:rsidRPr="0031389F" w:rsidRDefault="009E02DD" w:rsidP="005B442B">
            <w:pPr>
              <w:autoSpaceDE w:val="0"/>
              <w:autoSpaceDN w:val="0"/>
              <w:adjustRightInd w:val="0"/>
              <w:spacing w:after="0" w:line="240" w:lineRule="auto"/>
              <w:rPr>
                <w:rFonts w:ascii="Times New Roman" w:hAnsi="Times New Roman"/>
                <w:sz w:val="24"/>
                <w:szCs w:val="24"/>
              </w:rPr>
            </w:pPr>
            <w:r w:rsidRPr="0031389F">
              <w:rPr>
                <w:rFonts w:ascii="Times New Roman" w:hAnsi="Times New Roman"/>
                <w:sz w:val="24"/>
                <w:szCs w:val="24"/>
              </w:rPr>
              <w:t>Праћење прославе Савиндана</w:t>
            </w:r>
          </w:p>
        </w:tc>
        <w:tc>
          <w:tcPr>
            <w:tcW w:w="4500" w:type="dxa"/>
            <w:shd w:val="clear" w:color="auto" w:fill="auto"/>
          </w:tcPr>
          <w:p w:rsidR="009E02DD" w:rsidRPr="0031389F" w:rsidRDefault="009E02DD" w:rsidP="005B442B">
            <w:pPr>
              <w:autoSpaceDE w:val="0"/>
              <w:autoSpaceDN w:val="0"/>
              <w:adjustRightInd w:val="0"/>
              <w:spacing w:after="0" w:line="240" w:lineRule="auto"/>
              <w:rPr>
                <w:rFonts w:ascii="Times New Roman" w:hAnsi="Times New Roman"/>
                <w:sz w:val="24"/>
                <w:szCs w:val="24"/>
              </w:rPr>
            </w:pPr>
            <w:r w:rsidRPr="0031389F">
              <w:rPr>
                <w:rFonts w:ascii="Times New Roman" w:hAnsi="Times New Roman"/>
                <w:sz w:val="24"/>
                <w:szCs w:val="24"/>
              </w:rPr>
              <w:t>- промоција духовних вредности и дечијег стваралаштва</w:t>
            </w:r>
          </w:p>
        </w:tc>
        <w:tc>
          <w:tcPr>
            <w:tcW w:w="3690" w:type="dxa"/>
            <w:shd w:val="clear" w:color="auto" w:fill="auto"/>
          </w:tcPr>
          <w:p w:rsidR="009E02DD" w:rsidRPr="0031389F" w:rsidRDefault="009201EB" w:rsidP="005B442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наставници али на часовима</w:t>
            </w:r>
          </w:p>
          <w:p w:rsidR="009E02DD" w:rsidRPr="0031389F" w:rsidRDefault="009E02DD" w:rsidP="005B442B">
            <w:pPr>
              <w:autoSpaceDE w:val="0"/>
              <w:autoSpaceDN w:val="0"/>
              <w:adjustRightInd w:val="0"/>
              <w:spacing w:after="0" w:line="240" w:lineRule="auto"/>
              <w:rPr>
                <w:rFonts w:ascii="Times New Roman" w:hAnsi="Times New Roman"/>
                <w:sz w:val="24"/>
                <w:szCs w:val="24"/>
              </w:rPr>
            </w:pPr>
          </w:p>
        </w:tc>
        <w:tc>
          <w:tcPr>
            <w:tcW w:w="2880" w:type="dxa"/>
            <w:shd w:val="clear" w:color="auto" w:fill="auto"/>
          </w:tcPr>
          <w:p w:rsidR="009E02DD" w:rsidRPr="0031389F" w:rsidRDefault="009E02DD" w:rsidP="005B442B">
            <w:pPr>
              <w:autoSpaceDE w:val="0"/>
              <w:autoSpaceDN w:val="0"/>
              <w:adjustRightInd w:val="0"/>
              <w:spacing w:after="0" w:line="240" w:lineRule="auto"/>
              <w:rPr>
                <w:rFonts w:ascii="Times New Roman" w:hAnsi="Times New Roman"/>
                <w:sz w:val="24"/>
                <w:szCs w:val="24"/>
              </w:rPr>
            </w:pPr>
            <w:r w:rsidRPr="0031389F">
              <w:rPr>
                <w:rFonts w:ascii="Times New Roman" w:hAnsi="Times New Roman"/>
                <w:sz w:val="24"/>
                <w:szCs w:val="24"/>
              </w:rPr>
              <w:t>- јануар</w:t>
            </w:r>
          </w:p>
        </w:tc>
      </w:tr>
      <w:tr w:rsidR="009E02DD" w:rsidRPr="0031389F" w:rsidTr="008231D6">
        <w:trPr>
          <w:trHeight w:val="738"/>
        </w:trPr>
        <w:tc>
          <w:tcPr>
            <w:tcW w:w="2790" w:type="dxa"/>
            <w:shd w:val="clear" w:color="auto" w:fill="auto"/>
          </w:tcPr>
          <w:p w:rsidR="009E02DD" w:rsidRPr="0031389F" w:rsidRDefault="009E02DD" w:rsidP="005B442B">
            <w:pPr>
              <w:autoSpaceDE w:val="0"/>
              <w:autoSpaceDN w:val="0"/>
              <w:adjustRightInd w:val="0"/>
              <w:spacing w:after="0" w:line="240" w:lineRule="auto"/>
              <w:rPr>
                <w:rFonts w:ascii="Times New Roman" w:hAnsi="Times New Roman"/>
                <w:sz w:val="24"/>
                <w:szCs w:val="24"/>
                <w:lang w:val="sr-Cyrl-CS"/>
              </w:rPr>
            </w:pPr>
            <w:r w:rsidRPr="0031389F">
              <w:rPr>
                <w:rFonts w:ascii="Times New Roman" w:hAnsi="Times New Roman"/>
                <w:sz w:val="24"/>
                <w:szCs w:val="24"/>
                <w:lang w:val="sr-Cyrl-CS"/>
              </w:rPr>
              <w:t xml:space="preserve">Израда четитке за прваке </w:t>
            </w:r>
          </w:p>
        </w:tc>
        <w:tc>
          <w:tcPr>
            <w:tcW w:w="4500" w:type="dxa"/>
            <w:shd w:val="clear" w:color="auto" w:fill="auto"/>
          </w:tcPr>
          <w:p w:rsidR="009E02DD" w:rsidRPr="0031389F" w:rsidRDefault="009E02DD" w:rsidP="005B442B">
            <w:pPr>
              <w:autoSpaceDE w:val="0"/>
              <w:autoSpaceDN w:val="0"/>
              <w:adjustRightInd w:val="0"/>
              <w:spacing w:after="0" w:line="240" w:lineRule="auto"/>
              <w:rPr>
                <w:rFonts w:ascii="Times New Roman" w:hAnsi="Times New Roman"/>
                <w:sz w:val="24"/>
                <w:szCs w:val="24"/>
                <w:lang w:val="sr-Cyrl-CS"/>
              </w:rPr>
            </w:pPr>
            <w:r w:rsidRPr="0031389F">
              <w:rPr>
                <w:rFonts w:ascii="Times New Roman" w:hAnsi="Times New Roman"/>
                <w:sz w:val="24"/>
                <w:szCs w:val="24"/>
                <w:lang w:val="sr-Cyrl-CS"/>
              </w:rPr>
              <w:t>-повезивање генерација старији ђаци за нове који полазе у школу</w:t>
            </w:r>
          </w:p>
        </w:tc>
        <w:tc>
          <w:tcPr>
            <w:tcW w:w="3690" w:type="dxa"/>
            <w:shd w:val="clear" w:color="auto" w:fill="auto"/>
          </w:tcPr>
          <w:p w:rsidR="009E02DD" w:rsidRPr="0031389F" w:rsidRDefault="009E02DD" w:rsidP="005B442B">
            <w:pPr>
              <w:autoSpaceDE w:val="0"/>
              <w:autoSpaceDN w:val="0"/>
              <w:adjustRightInd w:val="0"/>
              <w:spacing w:after="0" w:line="240" w:lineRule="auto"/>
              <w:rPr>
                <w:rFonts w:ascii="Times New Roman" w:hAnsi="Times New Roman"/>
                <w:sz w:val="24"/>
                <w:szCs w:val="24"/>
                <w:lang w:val="sr-Cyrl-CS"/>
              </w:rPr>
            </w:pPr>
            <w:r w:rsidRPr="0031389F">
              <w:rPr>
                <w:rFonts w:ascii="Times New Roman" w:hAnsi="Times New Roman"/>
                <w:sz w:val="24"/>
                <w:szCs w:val="24"/>
                <w:lang w:val="sr-Cyrl-CS"/>
              </w:rPr>
              <w:t xml:space="preserve">- Наставници ликовне културе </w:t>
            </w:r>
          </w:p>
        </w:tc>
        <w:tc>
          <w:tcPr>
            <w:tcW w:w="2880" w:type="dxa"/>
            <w:shd w:val="clear" w:color="auto" w:fill="auto"/>
          </w:tcPr>
          <w:p w:rsidR="009E02DD" w:rsidRPr="0031389F" w:rsidRDefault="009E02DD" w:rsidP="005B442B">
            <w:pPr>
              <w:autoSpaceDE w:val="0"/>
              <w:autoSpaceDN w:val="0"/>
              <w:adjustRightInd w:val="0"/>
              <w:spacing w:after="0" w:line="240" w:lineRule="auto"/>
              <w:rPr>
                <w:rFonts w:ascii="Times New Roman" w:hAnsi="Times New Roman"/>
                <w:sz w:val="24"/>
                <w:szCs w:val="24"/>
                <w:lang w:val="sr-Cyrl-CS"/>
              </w:rPr>
            </w:pPr>
            <w:r w:rsidRPr="0031389F">
              <w:rPr>
                <w:rFonts w:ascii="Times New Roman" w:hAnsi="Times New Roman"/>
                <w:sz w:val="24"/>
                <w:szCs w:val="24"/>
                <w:lang w:val="sr-Cyrl-CS"/>
              </w:rPr>
              <w:t>-фебруар, март</w:t>
            </w:r>
          </w:p>
        </w:tc>
      </w:tr>
      <w:tr w:rsidR="009E02DD" w:rsidRPr="0031389F" w:rsidTr="008231D6">
        <w:tc>
          <w:tcPr>
            <w:tcW w:w="2790" w:type="dxa"/>
            <w:shd w:val="clear" w:color="auto" w:fill="auto"/>
          </w:tcPr>
          <w:p w:rsidR="009E02DD" w:rsidRPr="0031389F" w:rsidRDefault="009E02DD" w:rsidP="005B442B">
            <w:pPr>
              <w:autoSpaceDE w:val="0"/>
              <w:autoSpaceDN w:val="0"/>
              <w:adjustRightInd w:val="0"/>
              <w:spacing w:after="0" w:line="240" w:lineRule="auto"/>
              <w:rPr>
                <w:rFonts w:ascii="Times New Roman" w:hAnsi="Times New Roman"/>
                <w:sz w:val="24"/>
                <w:szCs w:val="24"/>
              </w:rPr>
            </w:pPr>
            <w:r w:rsidRPr="0031389F">
              <w:rPr>
                <w:rFonts w:ascii="Times New Roman" w:hAnsi="Times New Roman"/>
                <w:sz w:val="24"/>
                <w:szCs w:val="24"/>
                <w:lang w:val="sr-Cyrl-CS"/>
              </w:rPr>
              <w:lastRenderedPageBreak/>
              <w:t>А</w:t>
            </w:r>
            <w:r w:rsidRPr="0031389F">
              <w:rPr>
                <w:rFonts w:ascii="Times New Roman" w:hAnsi="Times New Roman"/>
                <w:sz w:val="24"/>
                <w:szCs w:val="24"/>
              </w:rPr>
              <w:t>кција уређења школског простора и друге еколошке акције</w:t>
            </w:r>
          </w:p>
          <w:p w:rsidR="009E02DD" w:rsidRPr="0031389F" w:rsidRDefault="009E02DD" w:rsidP="005B442B">
            <w:pPr>
              <w:autoSpaceDE w:val="0"/>
              <w:autoSpaceDN w:val="0"/>
              <w:adjustRightInd w:val="0"/>
              <w:spacing w:after="0" w:line="240" w:lineRule="auto"/>
              <w:rPr>
                <w:rFonts w:ascii="Times New Roman" w:hAnsi="Times New Roman"/>
                <w:sz w:val="24"/>
                <w:szCs w:val="24"/>
              </w:rPr>
            </w:pPr>
          </w:p>
          <w:p w:rsidR="009E02DD" w:rsidRPr="0031389F" w:rsidRDefault="009E02DD" w:rsidP="005B442B">
            <w:pPr>
              <w:autoSpaceDE w:val="0"/>
              <w:autoSpaceDN w:val="0"/>
              <w:adjustRightInd w:val="0"/>
              <w:spacing w:after="0" w:line="240" w:lineRule="auto"/>
              <w:ind w:firstLine="720"/>
              <w:jc w:val="both"/>
              <w:rPr>
                <w:rFonts w:ascii="Times New Roman" w:hAnsi="Times New Roman"/>
                <w:sz w:val="24"/>
                <w:szCs w:val="24"/>
              </w:rPr>
            </w:pPr>
          </w:p>
        </w:tc>
        <w:tc>
          <w:tcPr>
            <w:tcW w:w="4500" w:type="dxa"/>
            <w:shd w:val="clear" w:color="auto" w:fill="auto"/>
          </w:tcPr>
          <w:p w:rsidR="009E02DD" w:rsidRPr="0031389F" w:rsidRDefault="009E02DD" w:rsidP="005B442B">
            <w:pPr>
              <w:autoSpaceDE w:val="0"/>
              <w:autoSpaceDN w:val="0"/>
              <w:adjustRightInd w:val="0"/>
              <w:spacing w:after="0" w:line="240" w:lineRule="auto"/>
              <w:rPr>
                <w:rFonts w:ascii="Times New Roman" w:hAnsi="Times New Roman"/>
                <w:sz w:val="24"/>
                <w:szCs w:val="24"/>
              </w:rPr>
            </w:pPr>
            <w:r w:rsidRPr="0031389F">
              <w:rPr>
                <w:rFonts w:ascii="Times New Roman" w:hAnsi="Times New Roman"/>
                <w:sz w:val="24"/>
                <w:szCs w:val="24"/>
              </w:rPr>
              <w:t>- развијање свести код ученика о потреби заштите животне средине и подстицање да се активно укључе у еколошке акције</w:t>
            </w:r>
          </w:p>
        </w:tc>
        <w:tc>
          <w:tcPr>
            <w:tcW w:w="3690" w:type="dxa"/>
            <w:shd w:val="clear" w:color="auto" w:fill="auto"/>
          </w:tcPr>
          <w:p w:rsidR="009E02DD" w:rsidRPr="0031389F" w:rsidRDefault="009E02DD" w:rsidP="009201EB">
            <w:pPr>
              <w:spacing w:after="0" w:line="240" w:lineRule="auto"/>
              <w:rPr>
                <w:rFonts w:ascii="Times New Roman" w:hAnsi="Times New Roman"/>
                <w:sz w:val="24"/>
                <w:szCs w:val="24"/>
              </w:rPr>
            </w:pPr>
            <w:r w:rsidRPr="0031389F">
              <w:rPr>
                <w:rFonts w:ascii="Times New Roman" w:hAnsi="Times New Roman"/>
                <w:sz w:val="24"/>
                <w:szCs w:val="24"/>
              </w:rPr>
              <w:t xml:space="preserve">- наставници, ученици, </w:t>
            </w:r>
          </w:p>
        </w:tc>
        <w:tc>
          <w:tcPr>
            <w:tcW w:w="2880" w:type="dxa"/>
            <w:shd w:val="clear" w:color="auto" w:fill="auto"/>
          </w:tcPr>
          <w:p w:rsidR="009E02DD" w:rsidRPr="009201EB" w:rsidRDefault="009201EB" w:rsidP="005B442B">
            <w:pPr>
              <w:spacing w:after="0" w:line="240" w:lineRule="auto"/>
              <w:rPr>
                <w:rFonts w:ascii="Times New Roman" w:hAnsi="Times New Roman"/>
                <w:sz w:val="24"/>
                <w:szCs w:val="24"/>
                <w:lang w:val="sr-Cyrl-RS"/>
              </w:rPr>
            </w:pPr>
            <w:r>
              <w:rPr>
                <w:rFonts w:ascii="Times New Roman" w:hAnsi="Times New Roman"/>
                <w:sz w:val="24"/>
                <w:szCs w:val="24"/>
                <w:lang w:val="sr-Cyrl-RS"/>
              </w:rPr>
              <w:t>-мај</w:t>
            </w:r>
          </w:p>
          <w:p w:rsidR="009E02DD" w:rsidRPr="0031389F" w:rsidRDefault="009E02DD" w:rsidP="005B442B">
            <w:pPr>
              <w:autoSpaceDE w:val="0"/>
              <w:autoSpaceDN w:val="0"/>
              <w:adjustRightInd w:val="0"/>
              <w:spacing w:after="0" w:line="240" w:lineRule="auto"/>
              <w:jc w:val="both"/>
              <w:rPr>
                <w:rFonts w:ascii="Times New Roman" w:hAnsi="Times New Roman"/>
                <w:sz w:val="24"/>
                <w:szCs w:val="24"/>
              </w:rPr>
            </w:pPr>
          </w:p>
        </w:tc>
      </w:tr>
      <w:tr w:rsidR="009E02DD" w:rsidRPr="0031389F" w:rsidTr="008231D6">
        <w:tc>
          <w:tcPr>
            <w:tcW w:w="2790" w:type="dxa"/>
            <w:shd w:val="clear" w:color="auto" w:fill="auto"/>
          </w:tcPr>
          <w:p w:rsidR="009E02DD" w:rsidRPr="0031389F" w:rsidRDefault="009E02DD" w:rsidP="009201EB">
            <w:pPr>
              <w:autoSpaceDE w:val="0"/>
              <w:autoSpaceDN w:val="0"/>
              <w:adjustRightInd w:val="0"/>
              <w:spacing w:after="0" w:line="240" w:lineRule="auto"/>
              <w:rPr>
                <w:rFonts w:ascii="Times New Roman" w:hAnsi="Times New Roman"/>
                <w:sz w:val="24"/>
                <w:szCs w:val="24"/>
              </w:rPr>
            </w:pPr>
            <w:r w:rsidRPr="0031389F">
              <w:rPr>
                <w:rFonts w:ascii="Times New Roman" w:hAnsi="Times New Roman"/>
                <w:sz w:val="24"/>
                <w:szCs w:val="24"/>
              </w:rPr>
              <w:t>Праћење и презентација свих активности везаних за завршетак основног образовања и васпитања (</w:t>
            </w:r>
            <w:r w:rsidRPr="0031389F">
              <w:rPr>
                <w:rFonts w:ascii="Times New Roman" w:hAnsi="Times New Roman"/>
                <w:sz w:val="24"/>
                <w:szCs w:val="24"/>
                <w:lang w:val="sr-Cyrl-CS"/>
              </w:rPr>
              <w:t xml:space="preserve"> </w:t>
            </w:r>
            <w:r w:rsidRPr="0031389F">
              <w:rPr>
                <w:rFonts w:ascii="Times New Roman" w:hAnsi="Times New Roman"/>
                <w:sz w:val="24"/>
                <w:szCs w:val="24"/>
              </w:rPr>
              <w:t>додела Вукових диплома, проглашење ђака генерације, испитне активности)</w:t>
            </w:r>
          </w:p>
        </w:tc>
        <w:tc>
          <w:tcPr>
            <w:tcW w:w="4500" w:type="dxa"/>
            <w:shd w:val="clear" w:color="auto" w:fill="auto"/>
          </w:tcPr>
          <w:p w:rsidR="009E02DD" w:rsidRPr="0031389F" w:rsidRDefault="009E02DD" w:rsidP="005B442B">
            <w:pPr>
              <w:spacing w:after="0" w:line="240" w:lineRule="auto"/>
              <w:rPr>
                <w:rFonts w:ascii="Times New Roman" w:hAnsi="Times New Roman"/>
                <w:sz w:val="24"/>
                <w:szCs w:val="24"/>
              </w:rPr>
            </w:pPr>
            <w:r w:rsidRPr="0031389F">
              <w:rPr>
                <w:rFonts w:ascii="Times New Roman" w:hAnsi="Times New Roman"/>
                <w:sz w:val="24"/>
                <w:szCs w:val="24"/>
              </w:rPr>
              <w:t>- промоција успешних ученика</w:t>
            </w:r>
          </w:p>
          <w:p w:rsidR="009E02DD" w:rsidRPr="0031389F" w:rsidRDefault="009E02DD" w:rsidP="005B442B">
            <w:pPr>
              <w:spacing w:after="0" w:line="240" w:lineRule="auto"/>
              <w:rPr>
                <w:rFonts w:ascii="Times New Roman" w:hAnsi="Times New Roman"/>
                <w:sz w:val="24"/>
                <w:szCs w:val="24"/>
              </w:rPr>
            </w:pPr>
            <w:r w:rsidRPr="0031389F">
              <w:rPr>
                <w:rFonts w:ascii="Times New Roman" w:hAnsi="Times New Roman"/>
                <w:sz w:val="24"/>
                <w:szCs w:val="24"/>
              </w:rPr>
              <w:t xml:space="preserve">- благовремено информисање ученика и родитеља </w:t>
            </w:r>
          </w:p>
        </w:tc>
        <w:tc>
          <w:tcPr>
            <w:tcW w:w="3690" w:type="dxa"/>
            <w:shd w:val="clear" w:color="auto" w:fill="auto"/>
          </w:tcPr>
          <w:p w:rsidR="009E02DD" w:rsidRPr="0031389F" w:rsidRDefault="009E02DD" w:rsidP="008231D6">
            <w:pPr>
              <w:spacing w:after="0" w:line="240" w:lineRule="auto"/>
              <w:rPr>
                <w:rFonts w:ascii="Times New Roman" w:hAnsi="Times New Roman"/>
                <w:sz w:val="24"/>
                <w:szCs w:val="24"/>
              </w:rPr>
            </w:pPr>
            <w:r w:rsidRPr="0031389F">
              <w:rPr>
                <w:rFonts w:ascii="Times New Roman" w:hAnsi="Times New Roman"/>
                <w:sz w:val="24"/>
                <w:szCs w:val="24"/>
              </w:rPr>
              <w:t>- одељењске старешине, руководство школе</w:t>
            </w:r>
          </w:p>
        </w:tc>
        <w:tc>
          <w:tcPr>
            <w:tcW w:w="2880" w:type="dxa"/>
            <w:shd w:val="clear" w:color="auto" w:fill="auto"/>
          </w:tcPr>
          <w:p w:rsidR="009E02DD" w:rsidRPr="0031389F" w:rsidRDefault="009E02DD" w:rsidP="005B442B">
            <w:pPr>
              <w:spacing w:after="0" w:line="240" w:lineRule="auto"/>
              <w:rPr>
                <w:rFonts w:ascii="Times New Roman" w:hAnsi="Times New Roman"/>
                <w:sz w:val="24"/>
                <w:szCs w:val="24"/>
              </w:rPr>
            </w:pPr>
          </w:p>
          <w:p w:rsidR="009E02DD" w:rsidRPr="0031389F" w:rsidRDefault="009E02DD" w:rsidP="005B442B">
            <w:pPr>
              <w:autoSpaceDE w:val="0"/>
              <w:autoSpaceDN w:val="0"/>
              <w:adjustRightInd w:val="0"/>
              <w:spacing w:after="0" w:line="240" w:lineRule="auto"/>
              <w:rPr>
                <w:rFonts w:ascii="Times New Roman" w:hAnsi="Times New Roman"/>
                <w:sz w:val="24"/>
                <w:szCs w:val="24"/>
              </w:rPr>
            </w:pPr>
            <w:r w:rsidRPr="0031389F">
              <w:rPr>
                <w:rFonts w:ascii="Times New Roman" w:hAnsi="Times New Roman"/>
                <w:sz w:val="24"/>
                <w:szCs w:val="24"/>
              </w:rPr>
              <w:t>- током јуна и јула месеца</w:t>
            </w:r>
          </w:p>
        </w:tc>
      </w:tr>
      <w:tr w:rsidR="009E02DD" w:rsidRPr="0031389F" w:rsidTr="008231D6">
        <w:tc>
          <w:tcPr>
            <w:tcW w:w="2790" w:type="dxa"/>
            <w:shd w:val="clear" w:color="auto" w:fill="auto"/>
          </w:tcPr>
          <w:p w:rsidR="009E02DD" w:rsidRPr="0031389F" w:rsidRDefault="009E02DD" w:rsidP="005B442B">
            <w:pPr>
              <w:autoSpaceDE w:val="0"/>
              <w:autoSpaceDN w:val="0"/>
              <w:adjustRightInd w:val="0"/>
              <w:spacing w:after="0" w:line="240" w:lineRule="auto"/>
              <w:rPr>
                <w:rFonts w:ascii="Times New Roman" w:hAnsi="Times New Roman"/>
                <w:sz w:val="24"/>
                <w:szCs w:val="24"/>
              </w:rPr>
            </w:pPr>
            <w:r w:rsidRPr="0031389F">
              <w:rPr>
                <w:rFonts w:ascii="Times New Roman" w:hAnsi="Times New Roman"/>
                <w:sz w:val="24"/>
                <w:szCs w:val="24"/>
              </w:rPr>
              <w:t>Праћење и презентација свих спортских активности и такмичења у школи и ван ње</w:t>
            </w:r>
          </w:p>
          <w:p w:rsidR="009E02DD" w:rsidRPr="0031389F" w:rsidRDefault="009E02DD" w:rsidP="005B442B">
            <w:pPr>
              <w:autoSpaceDE w:val="0"/>
              <w:autoSpaceDN w:val="0"/>
              <w:adjustRightInd w:val="0"/>
              <w:spacing w:after="0" w:line="240" w:lineRule="auto"/>
              <w:ind w:firstLine="720"/>
              <w:jc w:val="both"/>
              <w:rPr>
                <w:rFonts w:ascii="Times New Roman" w:hAnsi="Times New Roman"/>
                <w:sz w:val="24"/>
                <w:szCs w:val="24"/>
              </w:rPr>
            </w:pPr>
          </w:p>
        </w:tc>
        <w:tc>
          <w:tcPr>
            <w:tcW w:w="4500" w:type="dxa"/>
            <w:shd w:val="clear" w:color="auto" w:fill="auto"/>
          </w:tcPr>
          <w:p w:rsidR="009E02DD" w:rsidRPr="0031389F" w:rsidRDefault="009E02DD" w:rsidP="005B442B">
            <w:pPr>
              <w:autoSpaceDE w:val="0"/>
              <w:autoSpaceDN w:val="0"/>
              <w:adjustRightInd w:val="0"/>
              <w:spacing w:after="0" w:line="240" w:lineRule="auto"/>
              <w:rPr>
                <w:rFonts w:ascii="Times New Roman" w:hAnsi="Times New Roman"/>
                <w:sz w:val="24"/>
                <w:szCs w:val="24"/>
              </w:rPr>
            </w:pPr>
            <w:r w:rsidRPr="0031389F">
              <w:rPr>
                <w:rFonts w:ascii="Times New Roman" w:hAnsi="Times New Roman"/>
                <w:sz w:val="24"/>
                <w:szCs w:val="24"/>
              </w:rPr>
              <w:t>- промовисање спорта и здравих стилова живота</w:t>
            </w:r>
          </w:p>
          <w:p w:rsidR="009E02DD" w:rsidRPr="0031389F" w:rsidRDefault="009E02DD" w:rsidP="005B442B">
            <w:pPr>
              <w:autoSpaceDE w:val="0"/>
              <w:autoSpaceDN w:val="0"/>
              <w:adjustRightInd w:val="0"/>
              <w:spacing w:after="0" w:line="240" w:lineRule="auto"/>
              <w:rPr>
                <w:rFonts w:ascii="Times New Roman" w:hAnsi="Times New Roman"/>
                <w:sz w:val="24"/>
                <w:szCs w:val="24"/>
              </w:rPr>
            </w:pPr>
            <w:r w:rsidRPr="0031389F">
              <w:rPr>
                <w:rFonts w:ascii="Times New Roman" w:hAnsi="Times New Roman"/>
                <w:sz w:val="24"/>
                <w:szCs w:val="24"/>
              </w:rPr>
              <w:t>- промоција успеха и постигнутих резултата ученика на спортским такмичењима и турнирима</w:t>
            </w:r>
          </w:p>
        </w:tc>
        <w:tc>
          <w:tcPr>
            <w:tcW w:w="3690" w:type="dxa"/>
            <w:shd w:val="clear" w:color="auto" w:fill="auto"/>
          </w:tcPr>
          <w:p w:rsidR="009E02DD" w:rsidRPr="0031389F" w:rsidRDefault="009E02DD" w:rsidP="005B442B">
            <w:pPr>
              <w:spacing w:after="0" w:line="240" w:lineRule="auto"/>
              <w:rPr>
                <w:rFonts w:ascii="Times New Roman" w:hAnsi="Times New Roman"/>
                <w:sz w:val="24"/>
                <w:szCs w:val="24"/>
              </w:rPr>
            </w:pPr>
            <w:r w:rsidRPr="0031389F">
              <w:rPr>
                <w:rFonts w:ascii="Times New Roman" w:hAnsi="Times New Roman"/>
                <w:sz w:val="24"/>
                <w:szCs w:val="24"/>
              </w:rPr>
              <w:t>-,наставници, ученици</w:t>
            </w:r>
          </w:p>
          <w:p w:rsidR="009E02DD" w:rsidRPr="0031389F" w:rsidRDefault="009E02DD" w:rsidP="005B442B">
            <w:pPr>
              <w:autoSpaceDE w:val="0"/>
              <w:autoSpaceDN w:val="0"/>
              <w:adjustRightInd w:val="0"/>
              <w:spacing w:after="0" w:line="240" w:lineRule="auto"/>
              <w:jc w:val="both"/>
              <w:rPr>
                <w:rFonts w:ascii="Times New Roman" w:hAnsi="Times New Roman"/>
                <w:sz w:val="24"/>
                <w:szCs w:val="24"/>
              </w:rPr>
            </w:pPr>
          </w:p>
        </w:tc>
        <w:tc>
          <w:tcPr>
            <w:tcW w:w="2880" w:type="dxa"/>
            <w:shd w:val="clear" w:color="auto" w:fill="auto"/>
          </w:tcPr>
          <w:p w:rsidR="009E02DD" w:rsidRPr="0031389F" w:rsidRDefault="009E02DD" w:rsidP="005B442B">
            <w:pPr>
              <w:autoSpaceDE w:val="0"/>
              <w:autoSpaceDN w:val="0"/>
              <w:adjustRightInd w:val="0"/>
              <w:spacing w:after="0" w:line="240" w:lineRule="auto"/>
              <w:rPr>
                <w:rFonts w:ascii="Times New Roman" w:hAnsi="Times New Roman"/>
                <w:sz w:val="24"/>
                <w:szCs w:val="24"/>
              </w:rPr>
            </w:pPr>
            <w:r w:rsidRPr="0031389F">
              <w:rPr>
                <w:rFonts w:ascii="Times New Roman" w:hAnsi="Times New Roman"/>
                <w:sz w:val="24"/>
                <w:szCs w:val="24"/>
              </w:rPr>
              <w:t>- током школске године</w:t>
            </w:r>
          </w:p>
        </w:tc>
      </w:tr>
      <w:tr w:rsidR="009E02DD" w:rsidRPr="0031389F" w:rsidTr="008231D6">
        <w:tc>
          <w:tcPr>
            <w:tcW w:w="2790" w:type="dxa"/>
            <w:shd w:val="clear" w:color="auto" w:fill="auto"/>
          </w:tcPr>
          <w:p w:rsidR="009E02DD" w:rsidRPr="0031389F" w:rsidRDefault="009E02DD" w:rsidP="005B442B">
            <w:pPr>
              <w:autoSpaceDE w:val="0"/>
              <w:autoSpaceDN w:val="0"/>
              <w:adjustRightInd w:val="0"/>
              <w:spacing w:after="0" w:line="240" w:lineRule="auto"/>
              <w:rPr>
                <w:rFonts w:ascii="Times New Roman" w:hAnsi="Times New Roman"/>
                <w:sz w:val="24"/>
                <w:szCs w:val="24"/>
              </w:rPr>
            </w:pPr>
            <w:r w:rsidRPr="0031389F">
              <w:rPr>
                <w:rFonts w:ascii="Times New Roman" w:hAnsi="Times New Roman"/>
                <w:sz w:val="24"/>
                <w:szCs w:val="24"/>
              </w:rPr>
              <w:t>Праћење и презентација културних активности школе (изложбе,</w:t>
            </w:r>
            <w:r w:rsidR="00A21E7A">
              <w:rPr>
                <w:rFonts w:ascii="Times New Roman" w:hAnsi="Times New Roman"/>
                <w:sz w:val="24"/>
                <w:szCs w:val="24"/>
                <w:lang w:val="sr-Cyrl-RS"/>
              </w:rPr>
              <w:t>виртуелне</w:t>
            </w:r>
            <w:r w:rsidRPr="0031389F">
              <w:rPr>
                <w:rFonts w:ascii="Times New Roman" w:hAnsi="Times New Roman"/>
                <w:sz w:val="24"/>
                <w:szCs w:val="24"/>
              </w:rPr>
              <w:t xml:space="preserve"> приредбе, литерарни и ликовни конкурси, обележавање значајних датума и јубилеја и сл.)</w:t>
            </w:r>
          </w:p>
        </w:tc>
        <w:tc>
          <w:tcPr>
            <w:tcW w:w="4500" w:type="dxa"/>
            <w:shd w:val="clear" w:color="auto" w:fill="auto"/>
          </w:tcPr>
          <w:p w:rsidR="009E02DD" w:rsidRPr="0031389F" w:rsidRDefault="009E02DD" w:rsidP="005B442B">
            <w:pPr>
              <w:spacing w:after="0" w:line="240" w:lineRule="auto"/>
              <w:rPr>
                <w:rFonts w:ascii="Times New Roman" w:hAnsi="Times New Roman"/>
                <w:sz w:val="24"/>
                <w:szCs w:val="24"/>
              </w:rPr>
            </w:pPr>
            <w:r w:rsidRPr="0031389F">
              <w:rPr>
                <w:rFonts w:ascii="Times New Roman" w:hAnsi="Times New Roman"/>
                <w:sz w:val="24"/>
                <w:szCs w:val="24"/>
              </w:rPr>
              <w:t>- промоција културе, ученичког стваралаштва, талентованих ученика, позитивних вредности</w:t>
            </w:r>
          </w:p>
          <w:p w:rsidR="009E02DD" w:rsidRPr="0031389F" w:rsidRDefault="009E02DD" w:rsidP="005B442B">
            <w:pPr>
              <w:autoSpaceDE w:val="0"/>
              <w:autoSpaceDN w:val="0"/>
              <w:adjustRightInd w:val="0"/>
              <w:spacing w:after="0" w:line="240" w:lineRule="auto"/>
              <w:jc w:val="both"/>
              <w:rPr>
                <w:rFonts w:ascii="Times New Roman" w:hAnsi="Times New Roman"/>
                <w:sz w:val="24"/>
                <w:szCs w:val="24"/>
              </w:rPr>
            </w:pPr>
          </w:p>
        </w:tc>
        <w:tc>
          <w:tcPr>
            <w:tcW w:w="3690" w:type="dxa"/>
            <w:shd w:val="clear" w:color="auto" w:fill="auto"/>
          </w:tcPr>
          <w:p w:rsidR="009E02DD" w:rsidRPr="0031389F" w:rsidRDefault="009E02DD" w:rsidP="005B442B">
            <w:pPr>
              <w:spacing w:after="0" w:line="240" w:lineRule="auto"/>
              <w:rPr>
                <w:rFonts w:ascii="Times New Roman" w:hAnsi="Times New Roman"/>
                <w:sz w:val="24"/>
                <w:szCs w:val="24"/>
              </w:rPr>
            </w:pPr>
            <w:r w:rsidRPr="0031389F">
              <w:rPr>
                <w:rFonts w:ascii="Times New Roman" w:hAnsi="Times New Roman"/>
                <w:sz w:val="24"/>
                <w:szCs w:val="24"/>
              </w:rPr>
              <w:t>- наставници, ученици</w:t>
            </w:r>
          </w:p>
          <w:p w:rsidR="009E02DD" w:rsidRPr="0031389F" w:rsidRDefault="009E02DD" w:rsidP="005B442B">
            <w:pPr>
              <w:autoSpaceDE w:val="0"/>
              <w:autoSpaceDN w:val="0"/>
              <w:adjustRightInd w:val="0"/>
              <w:spacing w:after="0" w:line="240" w:lineRule="auto"/>
              <w:jc w:val="both"/>
              <w:rPr>
                <w:rFonts w:ascii="Times New Roman" w:hAnsi="Times New Roman"/>
                <w:sz w:val="24"/>
                <w:szCs w:val="24"/>
              </w:rPr>
            </w:pPr>
          </w:p>
        </w:tc>
        <w:tc>
          <w:tcPr>
            <w:tcW w:w="2880" w:type="dxa"/>
            <w:shd w:val="clear" w:color="auto" w:fill="auto"/>
          </w:tcPr>
          <w:p w:rsidR="009E02DD" w:rsidRPr="0031389F" w:rsidRDefault="009E02DD" w:rsidP="005B442B">
            <w:pPr>
              <w:spacing w:after="0" w:line="240" w:lineRule="auto"/>
              <w:rPr>
                <w:rFonts w:ascii="Times New Roman" w:hAnsi="Times New Roman"/>
                <w:sz w:val="24"/>
                <w:szCs w:val="24"/>
              </w:rPr>
            </w:pPr>
            <w:r w:rsidRPr="0031389F">
              <w:rPr>
                <w:rFonts w:ascii="Times New Roman" w:hAnsi="Times New Roman"/>
                <w:sz w:val="24"/>
                <w:szCs w:val="24"/>
              </w:rPr>
              <w:t>- током школске године</w:t>
            </w:r>
          </w:p>
          <w:p w:rsidR="009E02DD" w:rsidRPr="0031389F" w:rsidRDefault="009E02DD" w:rsidP="005B442B">
            <w:pPr>
              <w:autoSpaceDE w:val="0"/>
              <w:autoSpaceDN w:val="0"/>
              <w:adjustRightInd w:val="0"/>
              <w:spacing w:after="0" w:line="240" w:lineRule="auto"/>
              <w:jc w:val="both"/>
              <w:rPr>
                <w:rFonts w:ascii="Times New Roman" w:hAnsi="Times New Roman"/>
                <w:sz w:val="24"/>
                <w:szCs w:val="24"/>
              </w:rPr>
            </w:pPr>
          </w:p>
        </w:tc>
      </w:tr>
      <w:tr w:rsidR="009E02DD" w:rsidRPr="0031389F" w:rsidTr="008231D6">
        <w:trPr>
          <w:trHeight w:val="2085"/>
        </w:trPr>
        <w:tc>
          <w:tcPr>
            <w:tcW w:w="2790" w:type="dxa"/>
            <w:shd w:val="clear" w:color="auto" w:fill="auto"/>
          </w:tcPr>
          <w:p w:rsidR="009E02DD" w:rsidRPr="0031389F" w:rsidRDefault="009E02DD" w:rsidP="00A21E7A">
            <w:pPr>
              <w:autoSpaceDE w:val="0"/>
              <w:autoSpaceDN w:val="0"/>
              <w:adjustRightInd w:val="0"/>
              <w:spacing w:after="0" w:line="240" w:lineRule="auto"/>
              <w:rPr>
                <w:rFonts w:ascii="Times New Roman" w:hAnsi="Times New Roman"/>
                <w:sz w:val="24"/>
                <w:szCs w:val="24"/>
              </w:rPr>
            </w:pPr>
            <w:r w:rsidRPr="0031389F">
              <w:rPr>
                <w:rFonts w:ascii="Times New Roman" w:hAnsi="Times New Roman"/>
                <w:sz w:val="24"/>
                <w:szCs w:val="24"/>
              </w:rPr>
              <w:lastRenderedPageBreak/>
              <w:t xml:space="preserve">Учествовање у хуманитарним акцијама </w:t>
            </w:r>
            <w:r w:rsidR="00A21E7A">
              <w:rPr>
                <w:rFonts w:ascii="Times New Roman" w:hAnsi="Times New Roman"/>
                <w:sz w:val="24"/>
                <w:szCs w:val="24"/>
              </w:rPr>
              <w:t>ван шоле</w:t>
            </w:r>
            <w:r w:rsidRPr="0031389F">
              <w:rPr>
                <w:rFonts w:ascii="Times New Roman" w:hAnsi="Times New Roman"/>
                <w:sz w:val="24"/>
                <w:szCs w:val="24"/>
              </w:rPr>
              <w:t xml:space="preserve"> (праћење и медијска презентација тих акција)</w:t>
            </w:r>
          </w:p>
        </w:tc>
        <w:tc>
          <w:tcPr>
            <w:tcW w:w="4500" w:type="dxa"/>
            <w:shd w:val="clear" w:color="auto" w:fill="auto"/>
          </w:tcPr>
          <w:p w:rsidR="009E02DD" w:rsidRPr="0031389F" w:rsidRDefault="009E02DD" w:rsidP="005B442B">
            <w:pPr>
              <w:autoSpaceDE w:val="0"/>
              <w:autoSpaceDN w:val="0"/>
              <w:adjustRightInd w:val="0"/>
              <w:spacing w:after="0" w:line="240" w:lineRule="auto"/>
              <w:rPr>
                <w:rFonts w:ascii="Times New Roman" w:hAnsi="Times New Roman"/>
                <w:sz w:val="24"/>
                <w:szCs w:val="24"/>
              </w:rPr>
            </w:pPr>
            <w:r w:rsidRPr="0031389F">
              <w:rPr>
                <w:rFonts w:ascii="Times New Roman" w:hAnsi="Times New Roman"/>
                <w:sz w:val="24"/>
                <w:szCs w:val="24"/>
              </w:rPr>
              <w:t xml:space="preserve">- подстицање хуманости и бриге за другог код ученика </w:t>
            </w:r>
          </w:p>
          <w:p w:rsidR="009E02DD" w:rsidRPr="0031389F" w:rsidRDefault="009E02DD" w:rsidP="005B442B">
            <w:pPr>
              <w:spacing w:after="0" w:line="240" w:lineRule="auto"/>
              <w:rPr>
                <w:rFonts w:ascii="Times New Roman" w:hAnsi="Times New Roman"/>
                <w:sz w:val="24"/>
                <w:szCs w:val="24"/>
              </w:rPr>
            </w:pPr>
          </w:p>
          <w:p w:rsidR="009E02DD" w:rsidRPr="0031389F" w:rsidRDefault="009E02DD" w:rsidP="005B442B">
            <w:pPr>
              <w:spacing w:after="0" w:line="240" w:lineRule="auto"/>
              <w:rPr>
                <w:rFonts w:ascii="Times New Roman" w:hAnsi="Times New Roman"/>
                <w:sz w:val="24"/>
                <w:szCs w:val="24"/>
              </w:rPr>
            </w:pPr>
          </w:p>
          <w:p w:rsidR="009E02DD" w:rsidRPr="0031389F" w:rsidRDefault="009E02DD" w:rsidP="005B442B">
            <w:pPr>
              <w:spacing w:after="0" w:line="240" w:lineRule="auto"/>
              <w:rPr>
                <w:rFonts w:ascii="Times New Roman" w:hAnsi="Times New Roman"/>
                <w:sz w:val="24"/>
                <w:szCs w:val="24"/>
              </w:rPr>
            </w:pPr>
          </w:p>
        </w:tc>
        <w:tc>
          <w:tcPr>
            <w:tcW w:w="3690" w:type="dxa"/>
            <w:shd w:val="clear" w:color="auto" w:fill="auto"/>
          </w:tcPr>
          <w:p w:rsidR="009E02DD" w:rsidRPr="0031389F" w:rsidRDefault="009E02DD" w:rsidP="005B442B">
            <w:pPr>
              <w:autoSpaceDE w:val="0"/>
              <w:autoSpaceDN w:val="0"/>
              <w:adjustRightInd w:val="0"/>
              <w:spacing w:after="0" w:line="240" w:lineRule="auto"/>
              <w:rPr>
                <w:rFonts w:ascii="Times New Roman" w:hAnsi="Times New Roman"/>
                <w:sz w:val="24"/>
                <w:szCs w:val="24"/>
              </w:rPr>
            </w:pPr>
            <w:r w:rsidRPr="0031389F">
              <w:rPr>
                <w:rFonts w:ascii="Times New Roman" w:hAnsi="Times New Roman"/>
                <w:sz w:val="24"/>
                <w:szCs w:val="24"/>
              </w:rPr>
              <w:t>- наставници, ученици</w:t>
            </w:r>
          </w:p>
          <w:p w:rsidR="009E02DD" w:rsidRPr="0031389F" w:rsidRDefault="009E02DD" w:rsidP="005B442B">
            <w:pPr>
              <w:spacing w:after="0" w:line="240" w:lineRule="auto"/>
              <w:rPr>
                <w:rFonts w:ascii="Times New Roman" w:hAnsi="Times New Roman"/>
                <w:sz w:val="24"/>
                <w:szCs w:val="24"/>
              </w:rPr>
            </w:pPr>
          </w:p>
          <w:p w:rsidR="009E02DD" w:rsidRPr="0031389F" w:rsidRDefault="009E02DD" w:rsidP="005B442B">
            <w:pPr>
              <w:spacing w:after="0" w:line="240" w:lineRule="auto"/>
              <w:rPr>
                <w:rFonts w:ascii="Times New Roman" w:hAnsi="Times New Roman"/>
                <w:sz w:val="24"/>
                <w:szCs w:val="24"/>
              </w:rPr>
            </w:pPr>
          </w:p>
          <w:p w:rsidR="009E02DD" w:rsidRPr="0031389F" w:rsidRDefault="009E02DD" w:rsidP="005B442B">
            <w:pPr>
              <w:spacing w:after="0" w:line="240" w:lineRule="auto"/>
              <w:rPr>
                <w:rFonts w:ascii="Times New Roman" w:hAnsi="Times New Roman"/>
                <w:sz w:val="24"/>
                <w:szCs w:val="24"/>
              </w:rPr>
            </w:pPr>
          </w:p>
        </w:tc>
        <w:tc>
          <w:tcPr>
            <w:tcW w:w="2880" w:type="dxa"/>
            <w:shd w:val="clear" w:color="auto" w:fill="auto"/>
          </w:tcPr>
          <w:p w:rsidR="009E02DD" w:rsidRPr="0031389F" w:rsidRDefault="009E02DD" w:rsidP="005B442B">
            <w:pPr>
              <w:spacing w:after="0" w:line="240" w:lineRule="auto"/>
              <w:rPr>
                <w:rFonts w:ascii="Times New Roman" w:hAnsi="Times New Roman"/>
                <w:sz w:val="24"/>
                <w:szCs w:val="24"/>
              </w:rPr>
            </w:pPr>
            <w:r w:rsidRPr="0031389F">
              <w:rPr>
                <w:rFonts w:ascii="Times New Roman" w:hAnsi="Times New Roman"/>
                <w:sz w:val="24"/>
                <w:szCs w:val="24"/>
              </w:rPr>
              <w:t>- током школске године</w:t>
            </w:r>
          </w:p>
          <w:p w:rsidR="009E02DD" w:rsidRPr="0031389F" w:rsidRDefault="009E02DD" w:rsidP="005B442B">
            <w:pPr>
              <w:autoSpaceDE w:val="0"/>
              <w:autoSpaceDN w:val="0"/>
              <w:adjustRightInd w:val="0"/>
              <w:spacing w:after="0" w:line="240" w:lineRule="auto"/>
              <w:ind w:firstLine="720"/>
              <w:rPr>
                <w:rFonts w:ascii="Times New Roman" w:hAnsi="Times New Roman"/>
                <w:sz w:val="24"/>
                <w:szCs w:val="24"/>
              </w:rPr>
            </w:pPr>
          </w:p>
          <w:p w:rsidR="009E02DD" w:rsidRPr="0031389F" w:rsidRDefault="009E02DD" w:rsidP="005B442B">
            <w:pPr>
              <w:spacing w:after="0" w:line="240" w:lineRule="auto"/>
              <w:rPr>
                <w:rFonts w:ascii="Times New Roman" w:hAnsi="Times New Roman"/>
                <w:sz w:val="24"/>
                <w:szCs w:val="24"/>
              </w:rPr>
            </w:pPr>
          </w:p>
          <w:p w:rsidR="009E02DD" w:rsidRPr="0031389F" w:rsidRDefault="009E02DD" w:rsidP="005B442B">
            <w:pPr>
              <w:spacing w:after="0" w:line="240" w:lineRule="auto"/>
              <w:rPr>
                <w:rFonts w:ascii="Times New Roman" w:hAnsi="Times New Roman"/>
                <w:sz w:val="24"/>
                <w:szCs w:val="24"/>
              </w:rPr>
            </w:pPr>
          </w:p>
          <w:p w:rsidR="009E02DD" w:rsidRPr="0031389F" w:rsidRDefault="009E02DD" w:rsidP="005B442B">
            <w:pPr>
              <w:spacing w:after="0" w:line="240" w:lineRule="auto"/>
              <w:rPr>
                <w:rFonts w:ascii="Times New Roman" w:hAnsi="Times New Roman"/>
                <w:sz w:val="24"/>
                <w:szCs w:val="24"/>
              </w:rPr>
            </w:pPr>
          </w:p>
        </w:tc>
      </w:tr>
      <w:tr w:rsidR="009E02DD" w:rsidRPr="0031389F" w:rsidTr="008231D6">
        <w:trPr>
          <w:trHeight w:val="2240"/>
        </w:trPr>
        <w:tc>
          <w:tcPr>
            <w:tcW w:w="2790" w:type="dxa"/>
            <w:shd w:val="clear" w:color="auto" w:fill="auto"/>
          </w:tcPr>
          <w:p w:rsidR="009E02DD" w:rsidRPr="0031389F" w:rsidRDefault="009E02DD" w:rsidP="005B442B">
            <w:pPr>
              <w:autoSpaceDE w:val="0"/>
              <w:autoSpaceDN w:val="0"/>
              <w:adjustRightInd w:val="0"/>
              <w:spacing w:after="0" w:line="240" w:lineRule="auto"/>
              <w:rPr>
                <w:rFonts w:ascii="Times New Roman" w:hAnsi="Times New Roman"/>
                <w:sz w:val="24"/>
                <w:szCs w:val="24"/>
              </w:rPr>
            </w:pPr>
            <w:r w:rsidRPr="0031389F">
              <w:rPr>
                <w:rFonts w:ascii="Times New Roman" w:hAnsi="Times New Roman"/>
                <w:sz w:val="24"/>
                <w:szCs w:val="24"/>
              </w:rPr>
              <w:t>Праћење и презентација успеха ученика на свим нивоима такмичења из различитих наставних предмета</w:t>
            </w:r>
          </w:p>
        </w:tc>
        <w:tc>
          <w:tcPr>
            <w:tcW w:w="4500" w:type="dxa"/>
            <w:shd w:val="clear" w:color="auto" w:fill="auto"/>
          </w:tcPr>
          <w:p w:rsidR="009E02DD" w:rsidRPr="0031389F" w:rsidRDefault="009E02DD" w:rsidP="005B442B">
            <w:pPr>
              <w:spacing w:after="0" w:line="240" w:lineRule="auto"/>
              <w:rPr>
                <w:rFonts w:ascii="Times New Roman" w:hAnsi="Times New Roman"/>
                <w:sz w:val="24"/>
                <w:szCs w:val="24"/>
              </w:rPr>
            </w:pPr>
          </w:p>
          <w:p w:rsidR="009E02DD" w:rsidRPr="0031389F" w:rsidRDefault="009E02DD" w:rsidP="005B442B">
            <w:pPr>
              <w:spacing w:after="0" w:line="240" w:lineRule="auto"/>
              <w:rPr>
                <w:rFonts w:ascii="Times New Roman" w:hAnsi="Times New Roman"/>
                <w:sz w:val="24"/>
                <w:szCs w:val="24"/>
              </w:rPr>
            </w:pPr>
          </w:p>
          <w:p w:rsidR="009E02DD" w:rsidRPr="0031389F" w:rsidRDefault="009E02DD" w:rsidP="005B442B">
            <w:pPr>
              <w:spacing w:after="0" w:line="240" w:lineRule="auto"/>
              <w:rPr>
                <w:rFonts w:ascii="Times New Roman" w:hAnsi="Times New Roman"/>
                <w:sz w:val="24"/>
                <w:szCs w:val="24"/>
              </w:rPr>
            </w:pPr>
            <w:r w:rsidRPr="0031389F">
              <w:rPr>
                <w:rFonts w:ascii="Times New Roman" w:hAnsi="Times New Roman"/>
                <w:sz w:val="24"/>
                <w:szCs w:val="24"/>
              </w:rPr>
              <w:t>- промовисање успеха ученика и наставника</w:t>
            </w:r>
          </w:p>
          <w:p w:rsidR="009E02DD" w:rsidRPr="0031389F" w:rsidRDefault="009E02DD" w:rsidP="005B442B">
            <w:pPr>
              <w:spacing w:after="0" w:line="240" w:lineRule="auto"/>
              <w:rPr>
                <w:rFonts w:ascii="Times New Roman" w:hAnsi="Times New Roman"/>
                <w:sz w:val="24"/>
                <w:szCs w:val="24"/>
              </w:rPr>
            </w:pPr>
            <w:r w:rsidRPr="0031389F">
              <w:rPr>
                <w:rFonts w:ascii="Times New Roman" w:hAnsi="Times New Roman"/>
                <w:sz w:val="24"/>
                <w:szCs w:val="24"/>
              </w:rPr>
              <w:t>- промоција знања и позитивних вредности</w:t>
            </w:r>
          </w:p>
        </w:tc>
        <w:tc>
          <w:tcPr>
            <w:tcW w:w="3690" w:type="dxa"/>
            <w:shd w:val="clear" w:color="auto" w:fill="auto"/>
          </w:tcPr>
          <w:p w:rsidR="009E02DD" w:rsidRPr="0031389F" w:rsidRDefault="009E02DD" w:rsidP="005B442B">
            <w:pPr>
              <w:spacing w:after="0" w:line="240" w:lineRule="auto"/>
              <w:rPr>
                <w:rFonts w:ascii="Times New Roman" w:hAnsi="Times New Roman"/>
                <w:sz w:val="24"/>
                <w:szCs w:val="24"/>
              </w:rPr>
            </w:pPr>
          </w:p>
          <w:p w:rsidR="009E02DD" w:rsidRPr="0031389F" w:rsidRDefault="009E02DD" w:rsidP="005B442B">
            <w:pPr>
              <w:spacing w:after="0" w:line="240" w:lineRule="auto"/>
              <w:rPr>
                <w:rFonts w:ascii="Times New Roman" w:hAnsi="Times New Roman"/>
                <w:sz w:val="24"/>
                <w:szCs w:val="24"/>
              </w:rPr>
            </w:pPr>
          </w:p>
          <w:p w:rsidR="009E02DD" w:rsidRPr="0031389F" w:rsidRDefault="009E02DD" w:rsidP="008231D6">
            <w:pPr>
              <w:spacing w:after="0" w:line="240" w:lineRule="auto"/>
              <w:rPr>
                <w:rFonts w:ascii="Times New Roman" w:hAnsi="Times New Roman"/>
                <w:sz w:val="24"/>
                <w:szCs w:val="24"/>
              </w:rPr>
            </w:pPr>
            <w:r w:rsidRPr="0031389F">
              <w:rPr>
                <w:rFonts w:ascii="Times New Roman" w:hAnsi="Times New Roman"/>
                <w:sz w:val="24"/>
                <w:szCs w:val="24"/>
              </w:rPr>
              <w:t>- наставници, ученици, руководство школе</w:t>
            </w:r>
          </w:p>
        </w:tc>
        <w:tc>
          <w:tcPr>
            <w:tcW w:w="2880" w:type="dxa"/>
            <w:shd w:val="clear" w:color="auto" w:fill="auto"/>
          </w:tcPr>
          <w:p w:rsidR="009E02DD" w:rsidRPr="0031389F" w:rsidRDefault="009E02DD" w:rsidP="005B442B">
            <w:pPr>
              <w:spacing w:after="0" w:line="240" w:lineRule="auto"/>
              <w:rPr>
                <w:rFonts w:ascii="Times New Roman" w:hAnsi="Times New Roman"/>
                <w:sz w:val="24"/>
                <w:szCs w:val="24"/>
              </w:rPr>
            </w:pPr>
          </w:p>
          <w:p w:rsidR="009E02DD" w:rsidRPr="0031389F" w:rsidRDefault="009E02DD" w:rsidP="005B442B">
            <w:pPr>
              <w:spacing w:after="0" w:line="240" w:lineRule="auto"/>
              <w:rPr>
                <w:rFonts w:ascii="Times New Roman" w:hAnsi="Times New Roman"/>
                <w:sz w:val="24"/>
                <w:szCs w:val="24"/>
              </w:rPr>
            </w:pPr>
          </w:p>
          <w:p w:rsidR="009E02DD" w:rsidRPr="0031389F" w:rsidRDefault="009E02DD" w:rsidP="005B442B">
            <w:pPr>
              <w:spacing w:after="0" w:line="240" w:lineRule="auto"/>
              <w:rPr>
                <w:rFonts w:ascii="Times New Roman" w:hAnsi="Times New Roman"/>
                <w:sz w:val="24"/>
                <w:szCs w:val="24"/>
              </w:rPr>
            </w:pPr>
            <w:r w:rsidRPr="0031389F">
              <w:rPr>
                <w:rFonts w:ascii="Times New Roman" w:hAnsi="Times New Roman"/>
                <w:sz w:val="24"/>
                <w:szCs w:val="24"/>
              </w:rPr>
              <w:t>- током школске године</w:t>
            </w:r>
          </w:p>
        </w:tc>
      </w:tr>
    </w:tbl>
    <w:p w:rsidR="009E02DD" w:rsidRDefault="009E02DD" w:rsidP="008E4795">
      <w:pPr>
        <w:pBdr>
          <w:top w:val="nil"/>
          <w:left w:val="nil"/>
          <w:bottom w:val="nil"/>
          <w:right w:val="nil"/>
          <w:between w:val="nil"/>
        </w:pBdr>
        <w:spacing w:after="0" w:line="240" w:lineRule="auto"/>
        <w:ind w:hanging="720"/>
        <w:jc w:val="both"/>
        <w:rPr>
          <w:rFonts w:ascii="Times New Roman" w:eastAsia="Times New Roman" w:hAnsi="Times New Roman" w:cs="Times New Roman"/>
          <w:color w:val="000000"/>
          <w:sz w:val="24"/>
          <w:szCs w:val="24"/>
        </w:rPr>
      </w:pPr>
    </w:p>
    <w:p w:rsidR="008231D6" w:rsidRPr="0031389F" w:rsidRDefault="008231D6" w:rsidP="008231D6">
      <w:pPr>
        <w:spacing w:after="0" w:line="240" w:lineRule="auto"/>
        <w:ind w:firstLine="570"/>
        <w:jc w:val="both"/>
        <w:rPr>
          <w:rFonts w:ascii="Times New Roman" w:hAnsi="Times New Roman"/>
          <w:b/>
          <w:sz w:val="28"/>
          <w:szCs w:val="28"/>
          <w:lang w:val="sr-Cyrl-CS"/>
        </w:rPr>
      </w:pPr>
      <w:r w:rsidRPr="0031389F">
        <w:rPr>
          <w:rFonts w:ascii="Times New Roman" w:hAnsi="Times New Roman"/>
          <w:b/>
          <w:sz w:val="28"/>
          <w:szCs w:val="28"/>
          <w:lang w:val="sr-Cyrl-CS"/>
        </w:rPr>
        <w:t xml:space="preserve">Интерни маркетинг: </w:t>
      </w:r>
      <w:r w:rsidRPr="0031389F">
        <w:rPr>
          <w:rFonts w:ascii="Times New Roman" w:hAnsi="Times New Roman"/>
          <w:sz w:val="24"/>
          <w:szCs w:val="24"/>
          <w:lang w:val="ru-RU"/>
        </w:rPr>
        <w:t>информације и приказивање делатности школе (сајт, летопис, огласне табле, књига обавештења).</w:t>
      </w:r>
    </w:p>
    <w:p w:rsidR="008231D6" w:rsidRPr="0031389F" w:rsidRDefault="008231D6" w:rsidP="008231D6">
      <w:pPr>
        <w:spacing w:after="0" w:line="240" w:lineRule="auto"/>
        <w:jc w:val="both"/>
        <w:rPr>
          <w:rFonts w:ascii="Times New Roman" w:hAnsi="Times New Roman"/>
          <w:sz w:val="24"/>
          <w:szCs w:val="24"/>
          <w:lang w:val="ru-RU"/>
        </w:rPr>
      </w:pPr>
    </w:p>
    <w:p w:rsidR="008231D6" w:rsidRPr="009201EB" w:rsidRDefault="008231D6" w:rsidP="0069693A">
      <w:pPr>
        <w:spacing w:after="0" w:line="240" w:lineRule="auto"/>
        <w:jc w:val="both"/>
        <w:rPr>
          <w:rFonts w:ascii="Times New Roman" w:eastAsia="Times New Roman" w:hAnsi="Times New Roman" w:cs="Times New Roman"/>
          <w:color w:val="000000"/>
          <w:sz w:val="24"/>
          <w:szCs w:val="24"/>
          <w:lang w:val="sr-Cyrl-RS"/>
        </w:rPr>
      </w:pPr>
      <w:r>
        <w:rPr>
          <w:rFonts w:ascii="Times New Roman" w:hAnsi="Times New Roman"/>
          <w:b/>
          <w:sz w:val="28"/>
          <w:szCs w:val="28"/>
          <w:lang w:val="sr-Cyrl-CS"/>
        </w:rPr>
        <w:t xml:space="preserve">        Екстерни маркетинг</w:t>
      </w:r>
      <w:r w:rsidRPr="0031389F">
        <w:rPr>
          <w:rFonts w:ascii="Times New Roman" w:hAnsi="Times New Roman"/>
          <w:b/>
          <w:sz w:val="28"/>
          <w:szCs w:val="28"/>
          <w:lang w:val="sr-Cyrl-CS"/>
        </w:rPr>
        <w:t>:</w:t>
      </w:r>
      <w:r w:rsidR="0069693A">
        <w:rPr>
          <w:rFonts w:ascii="Times New Roman" w:eastAsia="Times New Roman" w:hAnsi="Times New Roman" w:cs="Times New Roman"/>
          <w:color w:val="000000"/>
          <w:sz w:val="24"/>
          <w:szCs w:val="24"/>
        </w:rPr>
        <w:t xml:space="preserve"> </w:t>
      </w:r>
      <w:r w:rsidR="009201EB">
        <w:rPr>
          <w:rFonts w:ascii="Times New Roman" w:eastAsia="Times New Roman" w:hAnsi="Times New Roman" w:cs="Times New Roman"/>
          <w:color w:val="000000"/>
          <w:sz w:val="24"/>
          <w:szCs w:val="24"/>
          <w:lang w:val="sr-Cyrl-RS"/>
        </w:rPr>
        <w:t>истакнуто у уводном делу документа</w:t>
      </w:r>
    </w:p>
    <w:p w:rsidR="008E4795" w:rsidRDefault="008E4795" w:rsidP="008E4795">
      <w:pPr>
        <w:jc w:val="center"/>
        <w:rPr>
          <w:rFonts w:ascii="Times New Roman" w:eastAsia="Times New Roman" w:hAnsi="Times New Roman" w:cs="Times New Roman"/>
          <w:sz w:val="24"/>
          <w:szCs w:val="24"/>
        </w:rPr>
      </w:pPr>
    </w:p>
    <w:p w:rsidR="008E4795" w:rsidRDefault="008E4795" w:rsidP="008E4795">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Извештај о сарадњи са родитељима</w:t>
      </w:r>
    </w:p>
    <w:p w:rsidR="008E4795" w:rsidRDefault="008E4795" w:rsidP="008E4795">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Најинтензивнија сарадња са родитељима реализовала се кроз индивидуалне, консултативне, информативне и саветодавне разговоре психолога, педагога, одељењских старешина, других наста</w:t>
      </w:r>
      <w:r w:rsidR="00C567E0">
        <w:rPr>
          <w:rFonts w:ascii="Times New Roman" w:eastAsia="Times New Roman" w:hAnsi="Times New Roman" w:cs="Times New Roman"/>
          <w:color w:val="000000"/>
          <w:sz w:val="24"/>
          <w:szCs w:val="24"/>
        </w:rPr>
        <w:t>вника и директора са родитељима, уз поштовање епидемиолошких мера.</w:t>
      </w:r>
    </w:p>
    <w:p w:rsidR="008E4795" w:rsidRDefault="008E4795" w:rsidP="008E4795">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Време реализације индивидуалних разговора одељењских старешина и других наставника са родитељима одређен је њиховим распоредом ра</w:t>
      </w:r>
      <w:r w:rsidR="00C8549C">
        <w:rPr>
          <w:rFonts w:ascii="Times New Roman" w:eastAsia="Times New Roman" w:hAnsi="Times New Roman" w:cs="Times New Roman"/>
          <w:color w:val="000000"/>
          <w:sz w:val="24"/>
          <w:szCs w:val="24"/>
        </w:rPr>
        <w:t xml:space="preserve">да и </w:t>
      </w:r>
      <w:r w:rsidR="00A21E7A">
        <w:rPr>
          <w:rFonts w:ascii="Times New Roman" w:eastAsia="Times New Roman" w:hAnsi="Times New Roman" w:cs="Times New Roman"/>
          <w:color w:val="000000"/>
          <w:sz w:val="24"/>
          <w:szCs w:val="24"/>
          <w:lang w:val="sr-Cyrl-RS"/>
        </w:rPr>
        <w:t>епидемиолошким могућностима</w:t>
      </w:r>
      <w:r w:rsidR="00C8549C">
        <w:rPr>
          <w:rFonts w:ascii="Times New Roman" w:eastAsia="Times New Roman" w:hAnsi="Times New Roman" w:cs="Times New Roman"/>
          <w:color w:val="000000"/>
          <w:sz w:val="24"/>
          <w:szCs w:val="24"/>
        </w:rPr>
        <w:t>.</w:t>
      </w:r>
    </w:p>
    <w:p w:rsidR="008E4795" w:rsidRDefault="008E4795" w:rsidP="008E4795">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Такође искориштене су и могућности писменог обраћ</w:t>
      </w:r>
      <w:r w:rsidR="00C567E0">
        <w:rPr>
          <w:rFonts w:ascii="Times New Roman" w:eastAsia="Times New Roman" w:hAnsi="Times New Roman" w:cs="Times New Roman"/>
          <w:color w:val="000000"/>
          <w:sz w:val="24"/>
          <w:szCs w:val="24"/>
        </w:rPr>
        <w:t>ања родитељима, путем изложби</w:t>
      </w:r>
      <w:r w:rsidR="00C567E0">
        <w:rPr>
          <w:rFonts w:ascii="Times New Roman" w:eastAsia="Times New Roman" w:hAnsi="Times New Roman" w:cs="Times New Roman"/>
          <w:color w:val="000000"/>
          <w:sz w:val="24"/>
          <w:szCs w:val="24"/>
          <w:lang w:val="sr-Cyrl-RS"/>
        </w:rPr>
        <w:t xml:space="preserve"> на сајту школе</w:t>
      </w:r>
      <w:r w:rsidR="00C8549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као и помоћ у реализацији пројектне н</w:t>
      </w:r>
      <w:r w:rsidR="00C8549C">
        <w:rPr>
          <w:rFonts w:ascii="Times New Roman" w:eastAsia="Times New Roman" w:hAnsi="Times New Roman" w:cs="Times New Roman"/>
          <w:color w:val="000000"/>
          <w:sz w:val="24"/>
          <w:szCs w:val="24"/>
        </w:rPr>
        <w:t xml:space="preserve">аставе </w:t>
      </w:r>
      <w:r>
        <w:rPr>
          <w:rFonts w:ascii="Times New Roman" w:eastAsia="Times New Roman" w:hAnsi="Times New Roman" w:cs="Times New Roman"/>
          <w:color w:val="000000"/>
          <w:sz w:val="24"/>
          <w:szCs w:val="24"/>
        </w:rPr>
        <w:t>.</w:t>
      </w:r>
    </w:p>
    <w:p w:rsidR="008E4795" w:rsidRPr="00DE6626" w:rsidRDefault="008E4795" w:rsidP="008E4795">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Реализована су и 3-5 родитељска састанка, током године.</w:t>
      </w:r>
      <w:r w:rsidR="00DE6626">
        <w:rPr>
          <w:rFonts w:ascii="Times New Roman" w:eastAsia="Times New Roman" w:hAnsi="Times New Roman" w:cs="Times New Roman"/>
          <w:color w:val="000000"/>
          <w:sz w:val="24"/>
          <w:szCs w:val="24"/>
          <w:lang w:val="sr-Cyrl-RS"/>
        </w:rPr>
        <w:t xml:space="preserve"> Током </w:t>
      </w:r>
      <w:r w:rsidR="00C567E0">
        <w:rPr>
          <w:rFonts w:ascii="Times New Roman" w:eastAsia="Times New Roman" w:hAnsi="Times New Roman" w:cs="Times New Roman"/>
          <w:color w:val="000000"/>
          <w:sz w:val="24"/>
          <w:szCs w:val="24"/>
          <w:lang w:val="sr-Cyrl-RS"/>
        </w:rPr>
        <w:t>године</w:t>
      </w:r>
      <w:r w:rsidR="00DE6626">
        <w:rPr>
          <w:rFonts w:ascii="Times New Roman" w:eastAsia="Times New Roman" w:hAnsi="Times New Roman" w:cs="Times New Roman"/>
          <w:color w:val="000000"/>
          <w:sz w:val="24"/>
          <w:szCs w:val="24"/>
          <w:lang w:val="sr-Cyrl-RS"/>
        </w:rPr>
        <w:t xml:space="preserve"> комуникација је</w:t>
      </w:r>
      <w:r w:rsidR="00C567E0">
        <w:rPr>
          <w:rFonts w:ascii="Times New Roman" w:eastAsia="Times New Roman" w:hAnsi="Times New Roman" w:cs="Times New Roman"/>
          <w:color w:val="000000"/>
          <w:sz w:val="24"/>
          <w:szCs w:val="24"/>
          <w:lang w:val="sr-Cyrl-RS"/>
        </w:rPr>
        <w:t xml:space="preserve"> најчешће</w:t>
      </w:r>
      <w:r w:rsidR="00DE6626">
        <w:rPr>
          <w:rFonts w:ascii="Times New Roman" w:eastAsia="Times New Roman" w:hAnsi="Times New Roman" w:cs="Times New Roman"/>
          <w:color w:val="000000"/>
          <w:sz w:val="24"/>
          <w:szCs w:val="24"/>
          <w:lang w:val="sr-Cyrl-RS"/>
        </w:rPr>
        <w:t xml:space="preserve"> била електронска, због епидемиолошких мера. </w:t>
      </w:r>
    </w:p>
    <w:p w:rsidR="008E4795" w:rsidRDefault="008E4795" w:rsidP="008E4795">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Посебна пажња посвећена је упознавању са социјалним, емотивним и интелектуалним карактеристикама деце при тестирању за полазак у први разред, када  се са родитељем сваког детета обави индивидуални разговор. </w:t>
      </w:r>
    </w:p>
    <w:p w:rsidR="008E4795" w:rsidRDefault="008E4795" w:rsidP="008E4795">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Посебна сарадња је и у оквиру Савета родитеља.</w:t>
      </w:r>
    </w:p>
    <w:p w:rsidR="0069693A" w:rsidRPr="0069693A" w:rsidRDefault="0069693A" w:rsidP="008E4795">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За потребе самовредновања родитељи су радили анкету.</w:t>
      </w:r>
    </w:p>
    <w:p w:rsidR="008E4795" w:rsidRDefault="008E4795" w:rsidP="008E4795">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rsidR="008E4795" w:rsidRDefault="008E4795" w:rsidP="008E4795">
      <w:pPr>
        <w:jc w:val="center"/>
        <w:rPr>
          <w:rFonts w:ascii="Times New Roman" w:eastAsia="Times New Roman" w:hAnsi="Times New Roman" w:cs="Times New Roman"/>
          <w:sz w:val="24"/>
          <w:szCs w:val="24"/>
        </w:rPr>
      </w:pPr>
    </w:p>
    <w:p w:rsidR="008E4795" w:rsidRDefault="008E4795" w:rsidP="008E479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IV  ИЗВЕШТАЈИ РАДА РУКОВОДЕЋИХ, УПРАВНИХ И СТРУЧНИХ ОРГАНА ШКОЛЕ</w:t>
      </w:r>
    </w:p>
    <w:p w:rsidR="008E4795" w:rsidRDefault="008E4795" w:rsidP="008E4795">
      <w:pPr>
        <w:jc w:val="center"/>
        <w:rPr>
          <w:rFonts w:ascii="Times New Roman" w:eastAsia="Times New Roman" w:hAnsi="Times New Roman" w:cs="Times New Roman"/>
          <w:sz w:val="24"/>
          <w:szCs w:val="24"/>
        </w:rPr>
      </w:pPr>
    </w:p>
    <w:p w:rsidR="008E4795" w:rsidRPr="00C567E0" w:rsidRDefault="008E4795" w:rsidP="008E4795">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b/>
          <w:sz w:val="24"/>
          <w:szCs w:val="24"/>
        </w:rPr>
        <w:t>Извештај о раду Педагошког колегијума</w:t>
      </w:r>
    </w:p>
    <w:p w:rsidR="00D47C07" w:rsidRDefault="00D47C07" w:rsidP="00D47C0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Педагошки колегијум су чинили представници стручних већа и стручних актива,помоћник директора , школски педагог и психолог .Председавао му је директор школе.Укупно 9 чланова.</w:t>
      </w:r>
    </w:p>
    <w:p w:rsidR="00D47C07" w:rsidRDefault="00D47C07" w:rsidP="00D47C0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Током школске године, од септембра до августа одр</w:t>
      </w:r>
      <w:r w:rsidR="008B2E96">
        <w:rPr>
          <w:rFonts w:ascii="Times New Roman" w:eastAsia="Times New Roman" w:hAnsi="Times New Roman" w:cs="Times New Roman"/>
          <w:sz w:val="24"/>
          <w:szCs w:val="24"/>
        </w:rPr>
        <w:t xml:space="preserve">жано је </w:t>
      </w:r>
      <w:r w:rsidR="008B2E96">
        <w:rPr>
          <w:rFonts w:ascii="Times New Roman" w:eastAsia="Times New Roman" w:hAnsi="Times New Roman" w:cs="Times New Roman"/>
          <w:sz w:val="24"/>
          <w:szCs w:val="24"/>
          <w:lang w:val="sr-Cyrl-RS"/>
        </w:rPr>
        <w:t>7</w:t>
      </w:r>
      <w:r>
        <w:rPr>
          <w:rFonts w:ascii="Times New Roman" w:eastAsia="Times New Roman" w:hAnsi="Times New Roman" w:cs="Times New Roman"/>
          <w:sz w:val="24"/>
          <w:szCs w:val="24"/>
        </w:rPr>
        <w:t xml:space="preserve"> састанака.Реализоване су све предвиђене теме , разматране и давана мишљења - као што је планирано Планом рада ПК :</w:t>
      </w:r>
    </w:p>
    <w:p w:rsidR="00D47C07" w:rsidRDefault="00D47C07" w:rsidP="005123D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8B2E96">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Усвајање Плана рада Педаго</w:t>
      </w:r>
      <w:r w:rsidR="002041AD">
        <w:rPr>
          <w:rFonts w:ascii="Times New Roman" w:eastAsia="Times New Roman" w:hAnsi="Times New Roman" w:cs="Times New Roman"/>
          <w:color w:val="000000"/>
          <w:sz w:val="24"/>
          <w:szCs w:val="24"/>
        </w:rPr>
        <w:t>шког колегијума  за школску 2021/22</w:t>
      </w:r>
      <w:r>
        <w:rPr>
          <w:rFonts w:ascii="Times New Roman" w:eastAsia="Times New Roman" w:hAnsi="Times New Roman" w:cs="Times New Roman"/>
          <w:color w:val="000000"/>
          <w:sz w:val="24"/>
          <w:szCs w:val="24"/>
        </w:rPr>
        <w:t>.год.;</w:t>
      </w:r>
    </w:p>
    <w:p w:rsidR="00D47C07" w:rsidRDefault="00D47C07" w:rsidP="005123D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Усвајање распореда писмених задатака и писмених провера дужих од 15 минута;</w:t>
      </w:r>
    </w:p>
    <w:p w:rsidR="00D47C07" w:rsidRDefault="00D47C07" w:rsidP="005123D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Утврђивање термина класификационих периода,наставничких већа и родитељских састанака;</w:t>
      </w:r>
    </w:p>
    <w:p w:rsidR="00D47C07" w:rsidRDefault="00D47C07" w:rsidP="005123D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4.Разматрана констатација са Наставничког већа да се у септембру прати и пред крај месеца предложи   Стручном тиму школе за инклузивно образовање школе   потребе за ИОП-ом;</w:t>
      </w:r>
    </w:p>
    <w:p w:rsidR="00D47C07" w:rsidRDefault="00D47C07" w:rsidP="005123D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 Усвајање предлога (планова и тимова ) за ИОП за 6 ученика за 1. и 2.полугодиште;</w:t>
      </w:r>
    </w:p>
    <w:p w:rsidR="00D47C07" w:rsidRDefault="00D47C07" w:rsidP="005123D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6. праћење  активности по  РП</w:t>
      </w:r>
    </w:p>
    <w:p w:rsidR="00D47C07" w:rsidRDefault="00D47C07" w:rsidP="005123D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7. Анализа остварености образовања,васпитања и успеха ученика на крају тромесечја и полугодишта</w:t>
      </w:r>
    </w:p>
    <w:p w:rsidR="00D47C07" w:rsidRDefault="00D47C07" w:rsidP="005123D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D47C07" w:rsidRDefault="00D47C07" w:rsidP="005123D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8B2E96">
        <w:rPr>
          <w:rFonts w:ascii="Times New Roman" w:eastAsia="Times New Roman" w:hAnsi="Times New Roman" w:cs="Times New Roman"/>
          <w:color w:val="000000"/>
          <w:sz w:val="24"/>
          <w:szCs w:val="24"/>
        </w:rPr>
        <w:t xml:space="preserve">   8</w:t>
      </w:r>
      <w:r>
        <w:rPr>
          <w:rFonts w:ascii="Times New Roman" w:eastAsia="Times New Roman" w:hAnsi="Times New Roman" w:cs="Times New Roman"/>
          <w:color w:val="000000"/>
          <w:sz w:val="24"/>
          <w:szCs w:val="24"/>
        </w:rPr>
        <w:t>. Анализом  посећених часова  констатовано је да :</w:t>
      </w:r>
    </w:p>
    <w:p w:rsidR="00D47C07" w:rsidRDefault="00D47C07" w:rsidP="005123D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-наставници воде уредну документацију ( имају припреме,потребне планове,воде евиденцију напредовања ученика );</w:t>
      </w:r>
    </w:p>
    <w:p w:rsidR="00D47C07" w:rsidRDefault="00D47C07" w:rsidP="005123D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-на часовима влада примерена дисциплина;</w:t>
      </w:r>
    </w:p>
    <w:p w:rsidR="00D47C07" w:rsidRDefault="00D47C07" w:rsidP="005123D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-градиво се износи систематски,од лакшег ка тежем;</w:t>
      </w:r>
    </w:p>
    <w:p w:rsidR="00D47C07" w:rsidRDefault="00D47C07" w:rsidP="005123D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-вредновање одговора ученика је јавно;</w:t>
      </w:r>
    </w:p>
    <w:p w:rsidR="00D47C07" w:rsidRDefault="00D47C07" w:rsidP="005123D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-сви ученици имају потребне уџбенике ,прибор,а у свескама евидентирају потребно;</w:t>
      </w:r>
    </w:p>
    <w:p w:rsidR="00D47C07" w:rsidRDefault="00D47C07" w:rsidP="005123D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 раду су укључени сви ученици;</w:t>
      </w:r>
    </w:p>
    <w:p w:rsidR="00D47C07" w:rsidRDefault="008B2E96" w:rsidP="005123D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9</w:t>
      </w:r>
      <w:r w:rsidR="00D47C07">
        <w:rPr>
          <w:rFonts w:ascii="Times New Roman" w:eastAsia="Times New Roman" w:hAnsi="Times New Roman" w:cs="Times New Roman"/>
          <w:color w:val="000000"/>
          <w:sz w:val="24"/>
          <w:szCs w:val="24"/>
        </w:rPr>
        <w:t>. Учешће у  Пројекатима одобреним   од МПНТР</w:t>
      </w:r>
    </w:p>
    <w:p w:rsidR="00D47C07" w:rsidRDefault="008B2E96" w:rsidP="005123D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10</w:t>
      </w:r>
      <w:r w:rsidR="00D47C07">
        <w:rPr>
          <w:rFonts w:ascii="Times New Roman" w:eastAsia="Times New Roman" w:hAnsi="Times New Roman" w:cs="Times New Roman"/>
          <w:color w:val="000000"/>
          <w:sz w:val="24"/>
          <w:szCs w:val="24"/>
        </w:rPr>
        <w:t>. Разматране су потребе за испитима/разредним и поправним</w:t>
      </w:r>
    </w:p>
    <w:p w:rsidR="00D47C07" w:rsidRDefault="008B2E96" w:rsidP="005123D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11</w:t>
      </w:r>
      <w:r w:rsidR="00D47C07">
        <w:rPr>
          <w:rFonts w:ascii="Times New Roman" w:eastAsia="Times New Roman" w:hAnsi="Times New Roman" w:cs="Times New Roman"/>
          <w:color w:val="000000"/>
          <w:sz w:val="24"/>
          <w:szCs w:val="24"/>
        </w:rPr>
        <w:t>.Самовредновање за школску годину  је било реализовано праћењем постигнућа ученика на тромесечјима и полугодишту, такмичењима, пр</w:t>
      </w:r>
      <w:r w:rsidR="00C812E7">
        <w:rPr>
          <w:rFonts w:ascii="Times New Roman" w:eastAsia="Times New Roman" w:hAnsi="Times New Roman" w:cs="Times New Roman"/>
          <w:color w:val="000000"/>
          <w:sz w:val="24"/>
          <w:szCs w:val="24"/>
        </w:rPr>
        <w:t>обном и главном завршном испиту , а рађене су и анкете-</w:t>
      </w:r>
      <w:r w:rsidR="002041AD">
        <w:rPr>
          <w:rFonts w:ascii="Times New Roman" w:eastAsia="Times New Roman" w:hAnsi="Times New Roman" w:cs="Times New Roman"/>
          <w:color w:val="000000"/>
          <w:sz w:val="24"/>
          <w:szCs w:val="24"/>
          <w:lang w:val="sr-Cyrl-RS"/>
        </w:rPr>
        <w:t>у 1.</w:t>
      </w:r>
      <w:r w:rsidR="00C812E7">
        <w:rPr>
          <w:rFonts w:ascii="Times New Roman" w:eastAsia="Times New Roman" w:hAnsi="Times New Roman" w:cs="Times New Roman"/>
          <w:color w:val="000000"/>
          <w:sz w:val="24"/>
          <w:szCs w:val="24"/>
        </w:rPr>
        <w:t xml:space="preserve"> полугодишту/  прикази </w:t>
      </w:r>
      <w:r w:rsidR="00EB0B5D">
        <w:rPr>
          <w:rFonts w:ascii="Times New Roman" w:eastAsia="Times New Roman" w:hAnsi="Times New Roman" w:cs="Times New Roman"/>
          <w:color w:val="000000"/>
          <w:sz w:val="24"/>
          <w:szCs w:val="24"/>
          <w:lang w:val="sr-Cyrl-RS"/>
        </w:rPr>
        <w:t xml:space="preserve">података за све ове ставке </w:t>
      </w:r>
      <w:r w:rsidR="00C812E7">
        <w:rPr>
          <w:rFonts w:ascii="Times New Roman" w:eastAsia="Times New Roman" w:hAnsi="Times New Roman" w:cs="Times New Roman"/>
          <w:color w:val="000000"/>
          <w:sz w:val="24"/>
          <w:szCs w:val="24"/>
        </w:rPr>
        <w:t>се налазе у овом документу</w:t>
      </w:r>
    </w:p>
    <w:p w:rsidR="00D47C07" w:rsidRDefault="00D47C07" w:rsidP="005123D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D47C07" w:rsidRDefault="008B2E96" w:rsidP="005123D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D47C07">
        <w:rPr>
          <w:rFonts w:ascii="Times New Roman" w:eastAsia="Times New Roman" w:hAnsi="Times New Roman" w:cs="Times New Roman"/>
          <w:sz w:val="24"/>
          <w:szCs w:val="24"/>
        </w:rPr>
        <w:t>Праћење реализације часова у 4.разреду, од стране будућих предметних наставника</w:t>
      </w:r>
    </w:p>
    <w:p w:rsidR="00D47C07" w:rsidRDefault="005123DB" w:rsidP="005123D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D47C07">
        <w:rPr>
          <w:rFonts w:ascii="Times New Roman" w:eastAsia="Times New Roman" w:hAnsi="Times New Roman" w:cs="Times New Roman"/>
          <w:sz w:val="24"/>
          <w:szCs w:val="24"/>
        </w:rPr>
        <w:t>Предлог уџбеника, изборних предмета за наредну школску годину-одлука наставника</w:t>
      </w:r>
      <w:r>
        <w:rPr>
          <w:rFonts w:ascii="Times New Roman" w:eastAsia="Times New Roman" w:hAnsi="Times New Roman" w:cs="Times New Roman"/>
          <w:sz w:val="24"/>
          <w:szCs w:val="24"/>
        </w:rPr>
        <w:t xml:space="preserve"> да не мењају уџбенике,осим за 4. и 8</w:t>
      </w:r>
      <w:r w:rsidR="00D47C07">
        <w:rPr>
          <w:rFonts w:ascii="Times New Roman" w:eastAsia="Times New Roman" w:hAnsi="Times New Roman" w:cs="Times New Roman"/>
          <w:sz w:val="24"/>
          <w:szCs w:val="24"/>
        </w:rPr>
        <w:t xml:space="preserve"> .разред због новог плана и програма</w:t>
      </w:r>
    </w:p>
    <w:p w:rsidR="00D47C07" w:rsidRDefault="005123DB" w:rsidP="005123D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r w:rsidR="00D47C07">
        <w:rPr>
          <w:rFonts w:ascii="Times New Roman" w:eastAsia="Times New Roman" w:hAnsi="Times New Roman" w:cs="Times New Roman"/>
          <w:sz w:val="24"/>
          <w:szCs w:val="24"/>
        </w:rPr>
        <w:t xml:space="preserve">Организација такмичења-посебно где је школа </w:t>
      </w:r>
      <w:r w:rsidR="002041AD">
        <w:rPr>
          <w:rFonts w:ascii="Times New Roman" w:eastAsia="Times New Roman" w:hAnsi="Times New Roman" w:cs="Times New Roman"/>
          <w:sz w:val="24"/>
          <w:szCs w:val="24"/>
        </w:rPr>
        <w:t xml:space="preserve">домаћин </w:t>
      </w:r>
      <w:r w:rsidR="00D47C07">
        <w:rPr>
          <w:rFonts w:ascii="Times New Roman" w:eastAsia="Times New Roman" w:hAnsi="Times New Roman" w:cs="Times New Roman"/>
          <w:sz w:val="24"/>
          <w:szCs w:val="24"/>
        </w:rPr>
        <w:t>и</w:t>
      </w:r>
      <w:r w:rsidR="005834F7">
        <w:rPr>
          <w:rFonts w:ascii="Times New Roman" w:eastAsia="Times New Roman" w:hAnsi="Times New Roman" w:cs="Times New Roman"/>
          <w:sz w:val="24"/>
          <w:szCs w:val="24"/>
        </w:rPr>
        <w:t xml:space="preserve"> прослављање кроз наставу -Дана школе и</w:t>
      </w:r>
      <w:r w:rsidR="00D47C07">
        <w:rPr>
          <w:rFonts w:ascii="Times New Roman" w:eastAsia="Times New Roman" w:hAnsi="Times New Roman" w:cs="Times New Roman"/>
          <w:sz w:val="24"/>
          <w:szCs w:val="24"/>
        </w:rPr>
        <w:t xml:space="preserve"> школске славе, </w:t>
      </w:r>
      <w:r w:rsidR="005834F7">
        <w:rPr>
          <w:rFonts w:ascii="Times New Roman" w:eastAsia="Times New Roman" w:hAnsi="Times New Roman" w:cs="Times New Roman"/>
          <w:sz w:val="24"/>
          <w:szCs w:val="24"/>
          <w:lang w:val="sr-Cyrl-RS"/>
        </w:rPr>
        <w:t xml:space="preserve">те </w:t>
      </w:r>
      <w:r w:rsidR="00D47C07">
        <w:rPr>
          <w:rFonts w:ascii="Times New Roman" w:eastAsia="Times New Roman" w:hAnsi="Times New Roman" w:cs="Times New Roman"/>
          <w:sz w:val="24"/>
          <w:szCs w:val="24"/>
        </w:rPr>
        <w:t>свечане поделе сведочанстава ученицима 8.разреда</w:t>
      </w:r>
    </w:p>
    <w:p w:rsidR="00D47C07" w:rsidRDefault="005123DB" w:rsidP="005123D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r w:rsidR="00D47C07">
        <w:rPr>
          <w:rFonts w:ascii="Times New Roman" w:eastAsia="Times New Roman" w:hAnsi="Times New Roman" w:cs="Times New Roman"/>
          <w:sz w:val="24"/>
          <w:szCs w:val="24"/>
        </w:rPr>
        <w:t>планирање и анализа стручног усавршавања</w:t>
      </w:r>
    </w:p>
    <w:p w:rsidR="00D47C07" w:rsidRDefault="005123DB" w:rsidP="005123D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00D47C07">
        <w:rPr>
          <w:rFonts w:ascii="Times New Roman" w:eastAsia="Times New Roman" w:hAnsi="Times New Roman" w:cs="Times New Roman"/>
          <w:sz w:val="24"/>
          <w:szCs w:val="24"/>
        </w:rPr>
        <w:t xml:space="preserve"> О сарадњи са институцијама ван школе- са институцијама у вези посете </w:t>
      </w:r>
      <w:r w:rsidR="009C5637">
        <w:rPr>
          <w:rFonts w:ascii="Times New Roman" w:eastAsia="Times New Roman" w:hAnsi="Times New Roman" w:cs="Times New Roman"/>
          <w:sz w:val="24"/>
          <w:szCs w:val="24"/>
          <w:lang w:val="sr-Cyrl-RS"/>
        </w:rPr>
        <w:t>музеју града Лознице</w:t>
      </w:r>
      <w:r w:rsidR="00D47C07">
        <w:rPr>
          <w:rFonts w:ascii="Times New Roman" w:eastAsia="Times New Roman" w:hAnsi="Times New Roman" w:cs="Times New Roman"/>
          <w:sz w:val="24"/>
          <w:szCs w:val="24"/>
        </w:rPr>
        <w:t>, институције у Лозници: ЦК,РЦТ, КЗМ,Медицински центар, ДУЛО, Градска управа, ...до МПНТР, МУП</w:t>
      </w:r>
    </w:p>
    <w:p w:rsidR="00D47C07" w:rsidRDefault="005123DB" w:rsidP="005123D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r w:rsidR="00D47C07">
        <w:rPr>
          <w:rFonts w:ascii="Times New Roman" w:eastAsia="Times New Roman" w:hAnsi="Times New Roman" w:cs="Times New Roman"/>
          <w:sz w:val="24"/>
          <w:szCs w:val="24"/>
        </w:rPr>
        <w:t>Педагошко-инструктивног увида и праћење квалитета ОВР и педагошке праксе, као и предузимању мера за унапређивање и усавршавања рада наставника и стручних сарадника</w:t>
      </w:r>
    </w:p>
    <w:p w:rsidR="00D47C07" w:rsidRDefault="005123DB" w:rsidP="005123D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w:t>
      </w:r>
      <w:r w:rsidR="00D47C07">
        <w:rPr>
          <w:rFonts w:ascii="Times New Roman" w:eastAsia="Times New Roman" w:hAnsi="Times New Roman" w:cs="Times New Roman"/>
          <w:sz w:val="24"/>
          <w:szCs w:val="24"/>
        </w:rPr>
        <w:t>Планирања и организације остваривања програма образовања и васпитања и осталих активности установе</w:t>
      </w:r>
    </w:p>
    <w:p w:rsidR="00D47C07" w:rsidRDefault="005123DB" w:rsidP="005123D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00D47C07">
        <w:rPr>
          <w:rFonts w:ascii="Times New Roman" w:eastAsia="Times New Roman" w:hAnsi="Times New Roman" w:cs="Times New Roman"/>
          <w:sz w:val="24"/>
          <w:szCs w:val="24"/>
        </w:rPr>
        <w:t xml:space="preserve">. Израда плана надокнаде часова </w:t>
      </w:r>
      <w:r w:rsidR="002041AD">
        <w:rPr>
          <w:rFonts w:ascii="Times New Roman" w:eastAsia="Times New Roman" w:hAnsi="Times New Roman" w:cs="Times New Roman"/>
          <w:sz w:val="24"/>
          <w:szCs w:val="24"/>
          <w:lang w:val="sr-Cyrl-RS"/>
        </w:rPr>
        <w:t>з</w:t>
      </w:r>
      <w:r w:rsidR="00F50816">
        <w:rPr>
          <w:rFonts w:ascii="Times New Roman" w:eastAsia="Times New Roman" w:hAnsi="Times New Roman" w:cs="Times New Roman"/>
          <w:sz w:val="24"/>
          <w:szCs w:val="24"/>
          <w:lang w:val="sr-Cyrl-RS"/>
        </w:rPr>
        <w:t>бог мењања школског календара у току године- а по одлуци</w:t>
      </w:r>
      <w:r w:rsidR="00F50816">
        <w:rPr>
          <w:rFonts w:ascii="Times New Roman" w:eastAsia="Times New Roman" w:hAnsi="Times New Roman" w:cs="Times New Roman"/>
          <w:sz w:val="24"/>
          <w:szCs w:val="24"/>
        </w:rPr>
        <w:t xml:space="preserve"> МПНТР. Часови</w:t>
      </w:r>
      <w:r w:rsidR="00D47C07">
        <w:rPr>
          <w:rFonts w:ascii="Times New Roman" w:eastAsia="Times New Roman" w:hAnsi="Times New Roman" w:cs="Times New Roman"/>
          <w:sz w:val="24"/>
          <w:szCs w:val="24"/>
        </w:rPr>
        <w:t xml:space="preserve"> су надокнађени </w:t>
      </w:r>
      <w:r w:rsidR="002041AD">
        <w:rPr>
          <w:rFonts w:ascii="Times New Roman" w:eastAsia="Times New Roman" w:hAnsi="Times New Roman" w:cs="Times New Roman"/>
          <w:sz w:val="24"/>
          <w:szCs w:val="24"/>
        </w:rPr>
        <w:t>у ходу, кроз редовну наставу</w:t>
      </w:r>
      <w:r w:rsidR="00F50816">
        <w:rPr>
          <w:rFonts w:ascii="Times New Roman" w:eastAsia="Times New Roman" w:hAnsi="Times New Roman" w:cs="Times New Roman"/>
          <w:sz w:val="24"/>
          <w:szCs w:val="24"/>
        </w:rPr>
        <w:t xml:space="preserve"> по</w:t>
      </w:r>
      <w:r w:rsidR="00D47C07">
        <w:rPr>
          <w:rFonts w:ascii="Times New Roman" w:eastAsia="Times New Roman" w:hAnsi="Times New Roman" w:cs="Times New Roman"/>
          <w:sz w:val="24"/>
          <w:szCs w:val="24"/>
        </w:rPr>
        <w:t xml:space="preserve"> план</w:t>
      </w:r>
      <w:r w:rsidR="00F50816">
        <w:rPr>
          <w:rFonts w:ascii="Times New Roman" w:eastAsia="Times New Roman" w:hAnsi="Times New Roman" w:cs="Times New Roman"/>
          <w:sz w:val="24"/>
          <w:szCs w:val="24"/>
          <w:lang w:val="sr-Cyrl-RS"/>
        </w:rPr>
        <w:t>у</w:t>
      </w:r>
      <w:r w:rsidR="00F50816">
        <w:rPr>
          <w:rFonts w:ascii="Times New Roman" w:eastAsia="Times New Roman" w:hAnsi="Times New Roman" w:cs="Times New Roman"/>
          <w:sz w:val="24"/>
          <w:szCs w:val="24"/>
        </w:rPr>
        <w:t xml:space="preserve"> надокнаде</w:t>
      </w:r>
      <w:r w:rsidR="00D47C07">
        <w:rPr>
          <w:rFonts w:ascii="Times New Roman" w:eastAsia="Times New Roman" w:hAnsi="Times New Roman" w:cs="Times New Roman"/>
          <w:sz w:val="24"/>
          <w:szCs w:val="24"/>
        </w:rPr>
        <w:t>.</w:t>
      </w:r>
    </w:p>
    <w:p w:rsidR="00D47C07" w:rsidRDefault="00D47C07" w:rsidP="005123D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123DB">
        <w:rPr>
          <w:rFonts w:ascii="Times New Roman" w:eastAsia="Times New Roman" w:hAnsi="Times New Roman" w:cs="Times New Roman"/>
          <w:sz w:val="24"/>
          <w:szCs w:val="24"/>
        </w:rPr>
        <w:t>20</w:t>
      </w:r>
      <w:r>
        <w:rPr>
          <w:rFonts w:ascii="Times New Roman" w:eastAsia="Times New Roman" w:hAnsi="Times New Roman" w:cs="Times New Roman"/>
          <w:sz w:val="24"/>
          <w:szCs w:val="24"/>
        </w:rPr>
        <w:t>. Израда Извештаја рада ПК, предлог чланова и плана рада за наредну школску годину</w:t>
      </w:r>
    </w:p>
    <w:p w:rsidR="00D47C07" w:rsidRPr="004C5702" w:rsidRDefault="00D47C07" w:rsidP="00D47C07">
      <w:pPr>
        <w:jc w:val="center"/>
        <w:rPr>
          <w:lang w:val="sr-Cyrl-CS"/>
        </w:rPr>
      </w:pPr>
    </w:p>
    <w:p w:rsidR="00D47C07" w:rsidRDefault="00D47C07" w:rsidP="00D47C07">
      <w:pPr>
        <w:jc w:val="right"/>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Записничар пом.директ. П.Косовац</w:t>
      </w:r>
    </w:p>
    <w:p w:rsidR="008E4795" w:rsidRDefault="008E4795" w:rsidP="008E4795">
      <w:pPr>
        <w:rPr>
          <w:rFonts w:ascii="Times New Roman" w:eastAsia="Times New Roman" w:hAnsi="Times New Roman" w:cs="Times New Roman"/>
          <w:sz w:val="24"/>
          <w:szCs w:val="24"/>
        </w:rPr>
      </w:pPr>
    </w:p>
    <w:p w:rsidR="0024566A" w:rsidRDefault="0024566A" w:rsidP="008E4795">
      <w:pPr>
        <w:jc w:val="center"/>
        <w:rPr>
          <w:rFonts w:ascii="Times New Roman" w:eastAsia="Times New Roman" w:hAnsi="Times New Roman" w:cs="Times New Roman"/>
          <w:b/>
          <w:sz w:val="24"/>
          <w:szCs w:val="24"/>
        </w:rPr>
      </w:pPr>
    </w:p>
    <w:p w:rsidR="0024566A" w:rsidRDefault="0024566A" w:rsidP="008E4795">
      <w:pPr>
        <w:jc w:val="center"/>
        <w:rPr>
          <w:rFonts w:ascii="Times New Roman" w:eastAsia="Times New Roman" w:hAnsi="Times New Roman" w:cs="Times New Roman"/>
          <w:b/>
          <w:sz w:val="24"/>
          <w:szCs w:val="24"/>
        </w:rPr>
      </w:pPr>
    </w:p>
    <w:p w:rsidR="008E4795" w:rsidRDefault="008E4795" w:rsidP="008E479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Извештај о раду Наставничког већа</w:t>
      </w:r>
    </w:p>
    <w:p w:rsidR="00CA3A37" w:rsidRPr="00C567E0" w:rsidRDefault="00CA3A37" w:rsidP="008E4795">
      <w:pPr>
        <w:jc w:val="center"/>
        <w:rPr>
          <w:rFonts w:ascii="Times New Roman" w:eastAsia="Times New Roman" w:hAnsi="Times New Roman" w:cs="Times New Roman"/>
          <w:sz w:val="24"/>
          <w:szCs w:val="24"/>
          <w:lang w:val="sr-Cyrl-RS"/>
        </w:rPr>
      </w:pPr>
    </w:p>
    <w:p w:rsidR="0024566A" w:rsidRDefault="008E4795" w:rsidP="002456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4566A">
        <w:rPr>
          <w:rFonts w:ascii="Times New Roman" w:eastAsia="Times New Roman" w:hAnsi="Times New Roman" w:cs="Times New Roman"/>
          <w:sz w:val="24"/>
          <w:szCs w:val="24"/>
        </w:rPr>
        <w:t xml:space="preserve">             Наставничко веће је свој рад углавном реализовало према предвиђеном Програму рада Наставничког већа</w:t>
      </w:r>
      <w:r w:rsidR="0024566A">
        <w:rPr>
          <w:rFonts w:ascii="Times New Roman" w:eastAsia="Times New Roman" w:hAnsi="Times New Roman" w:cs="Times New Roman"/>
          <w:sz w:val="24"/>
          <w:szCs w:val="24"/>
          <w:lang w:val="sr-Cyrl-RS"/>
        </w:rPr>
        <w:t>; због епидемиолошке ситуације неке</w:t>
      </w:r>
      <w:r w:rsidR="0024566A">
        <w:rPr>
          <w:rFonts w:ascii="Times New Roman" w:eastAsia="Times New Roman" w:hAnsi="Times New Roman" w:cs="Times New Roman"/>
          <w:sz w:val="24"/>
          <w:szCs w:val="24"/>
        </w:rPr>
        <w:t xml:space="preserve"> </w:t>
      </w:r>
      <w:r w:rsidR="0024566A">
        <w:rPr>
          <w:rFonts w:ascii="Times New Roman" w:eastAsia="Times New Roman" w:hAnsi="Times New Roman" w:cs="Times New Roman"/>
          <w:sz w:val="24"/>
          <w:szCs w:val="24"/>
          <w:lang w:val="sr-Cyrl-RS"/>
        </w:rPr>
        <w:t>седнице су биле реализоване путем Гугл учионице</w:t>
      </w:r>
      <w:r w:rsidR="0024566A">
        <w:rPr>
          <w:rFonts w:ascii="Times New Roman" w:eastAsia="Times New Roman" w:hAnsi="Times New Roman" w:cs="Times New Roman"/>
          <w:sz w:val="24"/>
          <w:szCs w:val="24"/>
        </w:rPr>
        <w:t xml:space="preserve">. </w:t>
      </w:r>
    </w:p>
    <w:p w:rsidR="0024566A" w:rsidRDefault="0024566A" w:rsidP="0024566A">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Уредно је  вођен записник.</w:t>
      </w:r>
    </w:p>
    <w:p w:rsidR="0024566A" w:rsidRDefault="0024566A" w:rsidP="002456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 потреби разматрана су текућа питања.</w:t>
      </w:r>
    </w:p>
    <w:p w:rsidR="0024566A" w:rsidRPr="00603783" w:rsidRDefault="0024566A" w:rsidP="0024566A">
      <w:pPr>
        <w:rPr>
          <w:rFonts w:ascii="Times New Roman" w:eastAsia="Times New Roman" w:hAnsi="Times New Roman" w:cs="Times New Roman"/>
          <w:sz w:val="24"/>
          <w:szCs w:val="24"/>
        </w:rPr>
      </w:pPr>
      <w:r w:rsidRPr="00603783">
        <w:rPr>
          <w:rFonts w:ascii="Times New Roman" w:eastAsia="Times New Roman" w:hAnsi="Times New Roman" w:cs="Times New Roman"/>
          <w:b/>
          <w:sz w:val="24"/>
          <w:szCs w:val="24"/>
        </w:rPr>
        <w:t>Реализован</w:t>
      </w:r>
      <w:r>
        <w:rPr>
          <w:rFonts w:ascii="Times New Roman" w:eastAsia="Times New Roman" w:hAnsi="Times New Roman" w:cs="Times New Roman"/>
          <w:b/>
          <w:sz w:val="24"/>
          <w:szCs w:val="24"/>
        </w:rPr>
        <w:t xml:space="preserve"> </w:t>
      </w:r>
      <w:r w:rsidRPr="00603783">
        <w:rPr>
          <w:rFonts w:ascii="Times New Roman" w:eastAsia="Times New Roman" w:hAnsi="Times New Roman" w:cs="Times New Roman"/>
          <w:b/>
          <w:sz w:val="24"/>
          <w:szCs w:val="24"/>
        </w:rPr>
        <w:t>план</w:t>
      </w:r>
      <w:r>
        <w:rPr>
          <w:rFonts w:ascii="Times New Roman" w:eastAsia="Times New Roman" w:hAnsi="Times New Roman" w:cs="Times New Roman"/>
          <w:b/>
          <w:sz w:val="24"/>
          <w:szCs w:val="24"/>
        </w:rPr>
        <w:t xml:space="preserve"> </w:t>
      </w:r>
      <w:r w:rsidRPr="00603783">
        <w:rPr>
          <w:rFonts w:ascii="Times New Roman" w:eastAsia="Times New Roman" w:hAnsi="Times New Roman" w:cs="Times New Roman"/>
          <w:b/>
          <w:sz w:val="24"/>
          <w:szCs w:val="24"/>
        </w:rPr>
        <w:t>већа у потпуности.</w:t>
      </w:r>
    </w:p>
    <w:p w:rsidR="0024566A" w:rsidRPr="00603783" w:rsidRDefault="0024566A" w:rsidP="0024566A">
      <w:pPr>
        <w:rPr>
          <w:rFonts w:ascii="Times New Roman" w:eastAsia="Times New Roman" w:hAnsi="Times New Roman" w:cs="Times New Roman"/>
          <w:sz w:val="24"/>
          <w:szCs w:val="24"/>
        </w:rPr>
      </w:pPr>
      <w:r w:rsidRPr="00603783">
        <w:rPr>
          <w:rFonts w:ascii="Times New Roman" w:eastAsia="Times New Roman" w:hAnsi="Times New Roman" w:cs="Times New Roman"/>
          <w:sz w:val="24"/>
          <w:szCs w:val="24"/>
        </w:rPr>
        <w:t>Седнице</w:t>
      </w:r>
      <w:r>
        <w:rPr>
          <w:rFonts w:ascii="Times New Roman" w:eastAsia="Times New Roman" w:hAnsi="Times New Roman" w:cs="Times New Roman"/>
          <w:sz w:val="24"/>
          <w:szCs w:val="24"/>
          <w:lang w:val="sr-Cyrl-RS"/>
        </w:rPr>
        <w:t xml:space="preserve"> </w:t>
      </w:r>
      <w:r w:rsidRPr="00603783">
        <w:rPr>
          <w:rFonts w:ascii="Times New Roman" w:eastAsia="Times New Roman" w:hAnsi="Times New Roman" w:cs="Times New Roman"/>
          <w:sz w:val="24"/>
          <w:szCs w:val="24"/>
        </w:rPr>
        <w:t>су</w:t>
      </w:r>
      <w:r>
        <w:rPr>
          <w:rFonts w:ascii="Times New Roman" w:eastAsia="Times New Roman" w:hAnsi="Times New Roman" w:cs="Times New Roman"/>
          <w:sz w:val="24"/>
          <w:szCs w:val="24"/>
          <w:lang w:val="sr-Cyrl-RS"/>
        </w:rPr>
        <w:t xml:space="preserve"> </w:t>
      </w:r>
      <w:r w:rsidRPr="00603783">
        <w:rPr>
          <w:rFonts w:ascii="Times New Roman" w:eastAsia="Times New Roman" w:hAnsi="Times New Roman" w:cs="Times New Roman"/>
          <w:sz w:val="24"/>
          <w:szCs w:val="24"/>
        </w:rPr>
        <w:t>се</w:t>
      </w:r>
      <w:r>
        <w:rPr>
          <w:rFonts w:ascii="Times New Roman" w:eastAsia="Times New Roman" w:hAnsi="Times New Roman" w:cs="Times New Roman"/>
          <w:sz w:val="24"/>
          <w:szCs w:val="24"/>
          <w:lang w:val="sr-Cyrl-RS"/>
        </w:rPr>
        <w:t xml:space="preserve"> </w:t>
      </w:r>
      <w:r w:rsidRPr="00603783">
        <w:rPr>
          <w:rFonts w:ascii="Times New Roman" w:eastAsia="Times New Roman" w:hAnsi="Times New Roman" w:cs="Times New Roman"/>
          <w:sz w:val="24"/>
          <w:szCs w:val="24"/>
        </w:rPr>
        <w:t>одвијале</w:t>
      </w:r>
      <w:r>
        <w:rPr>
          <w:rFonts w:ascii="Times New Roman" w:eastAsia="Times New Roman" w:hAnsi="Times New Roman" w:cs="Times New Roman"/>
          <w:sz w:val="24"/>
          <w:szCs w:val="24"/>
          <w:lang w:val="sr-Cyrl-RS"/>
        </w:rPr>
        <w:t xml:space="preserve"> </w:t>
      </w:r>
      <w:r w:rsidRPr="00603783">
        <w:rPr>
          <w:rFonts w:ascii="Times New Roman" w:eastAsia="Times New Roman" w:hAnsi="Times New Roman" w:cs="Times New Roman"/>
          <w:sz w:val="24"/>
          <w:szCs w:val="24"/>
        </w:rPr>
        <w:t>следећом</w:t>
      </w:r>
      <w:r>
        <w:rPr>
          <w:rFonts w:ascii="Times New Roman" w:eastAsia="Times New Roman" w:hAnsi="Times New Roman" w:cs="Times New Roman"/>
          <w:sz w:val="24"/>
          <w:szCs w:val="24"/>
          <w:lang w:val="sr-Cyrl-RS"/>
        </w:rPr>
        <w:t xml:space="preserve"> </w:t>
      </w:r>
      <w:r w:rsidRPr="00603783">
        <w:rPr>
          <w:rFonts w:ascii="Times New Roman" w:eastAsia="Times New Roman" w:hAnsi="Times New Roman" w:cs="Times New Roman"/>
          <w:sz w:val="24"/>
          <w:szCs w:val="24"/>
        </w:rPr>
        <w:t>динамиком :</w:t>
      </w:r>
    </w:p>
    <w:tbl>
      <w:tblPr>
        <w:tblW w:w="12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19"/>
        <w:gridCol w:w="2693"/>
        <w:gridCol w:w="3544"/>
      </w:tblGrid>
      <w:tr w:rsidR="0024566A" w:rsidRPr="00603783" w:rsidTr="00C539FB">
        <w:tc>
          <w:tcPr>
            <w:tcW w:w="5919" w:type="dxa"/>
          </w:tcPr>
          <w:p w:rsidR="0024566A" w:rsidRPr="00603783"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03783">
              <w:rPr>
                <w:rFonts w:ascii="Times New Roman" w:eastAsia="Times New Roman" w:hAnsi="Times New Roman" w:cs="Times New Roman"/>
                <w:color w:val="000000"/>
                <w:sz w:val="24"/>
                <w:szCs w:val="24"/>
              </w:rPr>
              <w:t>Програмскизадаци</w:t>
            </w:r>
          </w:p>
        </w:tc>
        <w:tc>
          <w:tcPr>
            <w:tcW w:w="2693" w:type="dxa"/>
          </w:tcPr>
          <w:p w:rsidR="0024566A" w:rsidRPr="00603783"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03783">
              <w:rPr>
                <w:rFonts w:ascii="Times New Roman" w:eastAsia="Times New Roman" w:hAnsi="Times New Roman" w:cs="Times New Roman"/>
                <w:b/>
                <w:color w:val="000000"/>
                <w:sz w:val="24"/>
                <w:szCs w:val="24"/>
              </w:rPr>
              <w:t>Носиоци</w:t>
            </w:r>
            <w:r>
              <w:rPr>
                <w:rFonts w:ascii="Times New Roman" w:eastAsia="Times New Roman" w:hAnsi="Times New Roman" w:cs="Times New Roman"/>
                <w:b/>
                <w:color w:val="000000"/>
                <w:sz w:val="24"/>
                <w:szCs w:val="24"/>
              </w:rPr>
              <w:t xml:space="preserve"> </w:t>
            </w:r>
            <w:r w:rsidRPr="00603783">
              <w:rPr>
                <w:rFonts w:ascii="Times New Roman" w:eastAsia="Times New Roman" w:hAnsi="Times New Roman" w:cs="Times New Roman"/>
                <w:b/>
                <w:color w:val="000000"/>
                <w:sz w:val="24"/>
                <w:szCs w:val="24"/>
              </w:rPr>
              <w:t>посла</w:t>
            </w:r>
          </w:p>
        </w:tc>
        <w:tc>
          <w:tcPr>
            <w:tcW w:w="3544" w:type="dxa"/>
          </w:tcPr>
          <w:p w:rsidR="0024566A" w:rsidRPr="00603783"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03783">
              <w:rPr>
                <w:rFonts w:ascii="Times New Roman" w:eastAsia="Times New Roman" w:hAnsi="Times New Roman" w:cs="Times New Roman"/>
                <w:color w:val="000000"/>
                <w:sz w:val="24"/>
                <w:szCs w:val="24"/>
              </w:rPr>
              <w:t>Времереализ</w:t>
            </w:r>
            <w:r>
              <w:rPr>
                <w:rFonts w:ascii="Times New Roman" w:eastAsia="Times New Roman" w:hAnsi="Times New Roman" w:cs="Times New Roman"/>
                <w:color w:val="000000"/>
                <w:sz w:val="24"/>
                <w:szCs w:val="24"/>
              </w:rPr>
              <w:t>ације</w:t>
            </w:r>
            <w:r w:rsidRPr="00603783">
              <w:rPr>
                <w:rFonts w:ascii="Times New Roman" w:eastAsia="Times New Roman" w:hAnsi="Times New Roman" w:cs="Times New Roman"/>
                <w:color w:val="000000"/>
                <w:sz w:val="24"/>
                <w:szCs w:val="24"/>
              </w:rPr>
              <w:t>.</w:t>
            </w:r>
          </w:p>
        </w:tc>
      </w:tr>
      <w:tr w:rsidR="0024566A" w:rsidRPr="00603783" w:rsidTr="00C539FB">
        <w:tc>
          <w:tcPr>
            <w:tcW w:w="5919" w:type="dxa"/>
          </w:tcPr>
          <w:p w:rsidR="0024566A" w:rsidRPr="00890DD6" w:rsidRDefault="0024566A" w:rsidP="0075691F">
            <w:pPr>
              <w:pStyle w:val="ListParagraph"/>
              <w:numPr>
                <w:ilvl w:val="0"/>
                <w:numId w:val="9"/>
              </w:numPr>
              <w:spacing w:after="160" w:line="259" w:lineRule="auto"/>
              <w:jc w:val="both"/>
              <w:rPr>
                <w:shd w:val="clear" w:color="auto" w:fill="FFFFFF"/>
              </w:rPr>
            </w:pPr>
            <w:r w:rsidRPr="00890DD6">
              <w:rPr>
                <w:shd w:val="clear" w:color="auto" w:fill="FFFFFF"/>
              </w:rPr>
              <w:t xml:space="preserve"> Успех и владање ученика на крају првог тромесечја</w:t>
            </w:r>
          </w:p>
          <w:p w:rsidR="0024566A" w:rsidRPr="00890DD6" w:rsidRDefault="0024566A" w:rsidP="0075691F">
            <w:pPr>
              <w:pStyle w:val="ListParagraph"/>
              <w:numPr>
                <w:ilvl w:val="0"/>
                <w:numId w:val="9"/>
              </w:numPr>
              <w:spacing w:after="160" w:line="259" w:lineRule="auto"/>
              <w:jc w:val="both"/>
              <w:rPr>
                <w:lang w:val="sr-Cyrl-RS"/>
              </w:rPr>
            </w:pPr>
            <w:r w:rsidRPr="00890DD6">
              <w:rPr>
                <w:shd w:val="clear" w:color="auto" w:fill="FFFFFF"/>
              </w:rPr>
              <w:t>Реализација Годишњег плана рада школе</w:t>
            </w:r>
          </w:p>
          <w:p w:rsidR="0024566A" w:rsidRPr="00890DD6" w:rsidRDefault="0024566A" w:rsidP="0075691F">
            <w:pPr>
              <w:pStyle w:val="ListParagraph"/>
              <w:numPr>
                <w:ilvl w:val="0"/>
                <w:numId w:val="9"/>
              </w:numPr>
              <w:spacing w:after="160" w:line="259" w:lineRule="auto"/>
              <w:jc w:val="both"/>
              <w:rPr>
                <w:lang w:val="sr-Cyrl-RS"/>
              </w:rPr>
            </w:pPr>
            <w:r w:rsidRPr="00890DD6">
              <w:rPr>
                <w:shd w:val="clear" w:color="auto" w:fill="FFFFFF"/>
              </w:rPr>
              <w:t>Разно.</w:t>
            </w:r>
          </w:p>
          <w:p w:rsidR="0024566A" w:rsidRDefault="0024566A" w:rsidP="00C539FB">
            <w:pPr>
              <w:pStyle w:val="ListParagraph"/>
              <w:jc w:val="both"/>
              <w:rPr>
                <w:rFonts w:ascii="Helvetica" w:hAnsi="Helvetica" w:cs="Helvetica"/>
                <w:sz w:val="20"/>
                <w:szCs w:val="20"/>
                <w:shd w:val="clear" w:color="auto" w:fill="FFFFFF"/>
              </w:rPr>
            </w:pPr>
            <w:r w:rsidRPr="00890DD6">
              <w:rPr>
                <w:shd w:val="clear" w:color="auto" w:fill="FFFFFF"/>
                <w:lang w:val="sr-Cyrl-RS"/>
              </w:rPr>
              <w:t>*</w:t>
            </w:r>
            <w:r>
              <w:rPr>
                <w:shd w:val="clear" w:color="auto" w:fill="FFFFFF"/>
                <w:lang w:val="sr-Cyrl-RS"/>
              </w:rPr>
              <w:t xml:space="preserve">истакнуто да је </w:t>
            </w:r>
            <w:r>
              <w:rPr>
                <w:rFonts w:ascii="Helvetica" w:hAnsi="Helvetica" w:cs="Helvetica"/>
                <w:sz w:val="20"/>
                <w:szCs w:val="20"/>
                <w:shd w:val="clear" w:color="auto" w:fill="FFFFFF"/>
              </w:rPr>
              <w:t xml:space="preserve"> наша школа  укључена у пројекат „Школе за бољи квалитет ваздуха: заједничко праћење квалитета ваздуха, СТЕМ</w:t>
            </w:r>
            <w:r>
              <w:rPr>
                <w:rFonts w:ascii="Helvetica" w:hAnsi="Helvetica" w:cs="Helvetica"/>
                <w:sz w:val="20"/>
                <w:szCs w:val="20"/>
              </w:rPr>
              <w:br/>
            </w:r>
            <w:r>
              <w:rPr>
                <w:rFonts w:ascii="Helvetica" w:hAnsi="Helvetica" w:cs="Helvetica"/>
                <w:sz w:val="20"/>
                <w:szCs w:val="20"/>
                <w:shd w:val="clear" w:color="auto" w:fill="FFFFFF"/>
              </w:rPr>
              <w:t>образовање и омладински активизам у Србији“, који је под покровитељством</w:t>
            </w:r>
            <w:r>
              <w:rPr>
                <w:rFonts w:ascii="Helvetica" w:hAnsi="Helvetica" w:cs="Helvetica"/>
                <w:sz w:val="20"/>
                <w:szCs w:val="20"/>
              </w:rPr>
              <w:br/>
            </w:r>
            <w:r>
              <w:rPr>
                <w:rFonts w:ascii="Helvetica" w:hAnsi="Helvetica" w:cs="Helvetica"/>
                <w:sz w:val="20"/>
                <w:szCs w:val="20"/>
                <w:shd w:val="clear" w:color="auto" w:fill="FFFFFF"/>
              </w:rPr>
              <w:t>УНИЦЕФ-а и МПНТР-а, а у сарадњи са Краљевином Норвешке.</w:t>
            </w:r>
          </w:p>
          <w:p w:rsidR="0024566A" w:rsidRDefault="0024566A" w:rsidP="00C539FB">
            <w:pPr>
              <w:pStyle w:val="ListParagraph"/>
              <w:jc w:val="both"/>
              <w:rPr>
                <w:rFonts w:ascii="Helvetica" w:hAnsi="Helvetica" w:cs="Helvetica"/>
                <w:sz w:val="20"/>
                <w:szCs w:val="20"/>
                <w:shd w:val="clear" w:color="auto" w:fill="FFFFFF"/>
              </w:rPr>
            </w:pPr>
            <w:r>
              <w:rPr>
                <w:rFonts w:ascii="Helvetica" w:hAnsi="Helvetica" w:cs="Helvetica"/>
                <w:sz w:val="20"/>
                <w:szCs w:val="20"/>
                <w:shd w:val="clear" w:color="auto" w:fill="FFFFFF"/>
              </w:rPr>
              <w:lastRenderedPageBreak/>
              <w:t> </w:t>
            </w:r>
            <w:r w:rsidRPr="00890DD6">
              <w:rPr>
                <w:shd w:val="clear" w:color="auto" w:fill="FFFFFF"/>
                <w:lang w:val="sr-Cyrl-RS"/>
              </w:rPr>
              <w:t>*</w:t>
            </w:r>
            <w:r>
              <w:rPr>
                <w:shd w:val="clear" w:color="auto" w:fill="FFFFFF"/>
                <w:lang w:val="sr-Cyrl-RS"/>
              </w:rPr>
              <w:t xml:space="preserve">усмено , од директорке, похваљени наставници за анжовање на многим пројектима, координатори есдневника, администратор школског сајта и наставница српског језика С.Осатовићкоја је снимила час за РТС и </w:t>
            </w:r>
            <w:r>
              <w:rPr>
                <w:rFonts w:ascii="Helvetica" w:hAnsi="Helvetica" w:cs="Helvetica"/>
                <w:sz w:val="20"/>
                <w:szCs w:val="20"/>
                <w:shd w:val="clear" w:color="auto" w:fill="FFFFFF"/>
              </w:rPr>
              <w:t>платформу„Мојашкола“.</w:t>
            </w:r>
          </w:p>
          <w:p w:rsidR="0024566A" w:rsidRDefault="0024566A" w:rsidP="00C539FB">
            <w:pPr>
              <w:spacing w:after="0" w:line="240" w:lineRule="auto"/>
              <w:jc w:val="both"/>
              <w:rPr>
                <w:rFonts w:ascii="Helvetica" w:hAnsi="Helvetica" w:cs="Helvetica"/>
                <w:sz w:val="20"/>
                <w:szCs w:val="20"/>
                <w:shd w:val="clear" w:color="auto" w:fill="FFFFFF"/>
                <w:lang w:val="sr-Cyrl-RS"/>
              </w:rPr>
            </w:pPr>
            <w:r>
              <w:rPr>
                <w:rFonts w:ascii="Helvetica" w:hAnsi="Helvetica" w:cs="Helvetica"/>
                <w:sz w:val="20"/>
                <w:szCs w:val="20"/>
                <w:shd w:val="clear" w:color="auto" w:fill="FFFFFF"/>
                <w:lang w:val="sr-Cyrl-RS"/>
              </w:rPr>
              <w:t>*донацији родитеља</w:t>
            </w:r>
          </w:p>
          <w:p w:rsidR="0024566A" w:rsidRDefault="0024566A" w:rsidP="00C539FB">
            <w:pPr>
              <w:spacing w:after="0" w:line="240" w:lineRule="auto"/>
              <w:jc w:val="both"/>
              <w:rPr>
                <w:rFonts w:ascii="Helvetica" w:hAnsi="Helvetica" w:cs="Helvetica"/>
                <w:sz w:val="20"/>
                <w:szCs w:val="20"/>
                <w:shd w:val="clear" w:color="auto" w:fill="FFFFFF"/>
                <w:lang w:val="sr-Cyrl-RS"/>
              </w:rPr>
            </w:pPr>
            <w:r>
              <w:rPr>
                <w:rFonts w:ascii="Helvetica" w:hAnsi="Helvetica" w:cs="Helvetica"/>
                <w:sz w:val="20"/>
                <w:szCs w:val="20"/>
                <w:shd w:val="clear" w:color="auto" w:fill="FFFFFF"/>
                <w:lang w:val="sr-Cyrl-RS"/>
              </w:rPr>
              <w:t xml:space="preserve">** за опремање друге учионице за боравак , </w:t>
            </w:r>
          </w:p>
          <w:p w:rsidR="0024566A" w:rsidRDefault="0024566A" w:rsidP="00C539FB">
            <w:pPr>
              <w:spacing w:after="0" w:line="240" w:lineRule="auto"/>
              <w:jc w:val="both"/>
              <w:rPr>
                <w:rFonts w:ascii="Helvetica" w:hAnsi="Helvetica" w:cs="Helvetica"/>
                <w:sz w:val="20"/>
                <w:szCs w:val="20"/>
                <w:shd w:val="clear" w:color="auto" w:fill="FFFFFF"/>
              </w:rPr>
            </w:pPr>
            <w:r>
              <w:rPr>
                <w:rFonts w:ascii="Helvetica" w:hAnsi="Helvetica" w:cs="Helvetica"/>
                <w:sz w:val="20"/>
                <w:szCs w:val="20"/>
                <w:shd w:val="clear" w:color="auto" w:fill="FFFFFF"/>
                <w:lang w:val="sr-Cyrl-RS"/>
              </w:rPr>
              <w:t xml:space="preserve">*те да су </w:t>
            </w:r>
            <w:r>
              <w:rPr>
                <w:rFonts w:ascii="Helvetica" w:hAnsi="Helvetica" w:cs="Helvetica"/>
                <w:sz w:val="20"/>
                <w:szCs w:val="20"/>
                <w:shd w:val="clear" w:color="auto" w:fill="FFFFFF"/>
              </w:rPr>
              <w:t>купили и платили за инсталацију 2 платна за пројектор који ће бити инсталирани</w:t>
            </w:r>
            <w:r>
              <w:rPr>
                <w:rFonts w:ascii="Helvetica" w:hAnsi="Helvetica" w:cs="Helvetica"/>
                <w:sz w:val="20"/>
                <w:szCs w:val="20"/>
              </w:rPr>
              <w:br/>
            </w:r>
            <w:r>
              <w:rPr>
                <w:rFonts w:ascii="Helvetica" w:hAnsi="Helvetica" w:cs="Helvetica"/>
                <w:sz w:val="20"/>
                <w:szCs w:val="20"/>
                <w:shd w:val="clear" w:color="auto" w:fill="FFFFFF"/>
              </w:rPr>
              <w:t>у кабинете физике и музичког</w:t>
            </w:r>
          </w:p>
          <w:p w:rsidR="0024566A" w:rsidRDefault="0024566A" w:rsidP="00C539FB">
            <w:pPr>
              <w:spacing w:after="0" w:line="240" w:lineRule="auto"/>
              <w:jc w:val="both"/>
              <w:rPr>
                <w:rFonts w:ascii="Helvetica" w:hAnsi="Helvetica" w:cs="Helvetica"/>
                <w:sz w:val="20"/>
                <w:szCs w:val="20"/>
                <w:shd w:val="clear" w:color="auto" w:fill="FFFFFF"/>
              </w:rPr>
            </w:pPr>
            <w:r>
              <w:rPr>
                <w:rFonts w:ascii="Helvetica" w:hAnsi="Helvetica" w:cs="Helvetica"/>
                <w:sz w:val="20"/>
                <w:szCs w:val="20"/>
                <w:shd w:val="clear" w:color="auto" w:fill="FFFFFF"/>
                <w:lang w:val="sr-Cyrl-RS"/>
              </w:rPr>
              <w:t xml:space="preserve">*а </w:t>
            </w:r>
            <w:r>
              <w:rPr>
                <w:rFonts w:ascii="Helvetica" w:hAnsi="Helvetica" w:cs="Helvetica"/>
                <w:sz w:val="20"/>
                <w:szCs w:val="20"/>
                <w:shd w:val="clear" w:color="auto" w:fill="FFFFFF"/>
              </w:rPr>
              <w:t>новац који су сакупили ученици из Ученичког</w:t>
            </w:r>
            <w:r>
              <w:rPr>
                <w:rFonts w:ascii="Helvetica" w:hAnsi="Helvetica" w:cs="Helvetica"/>
                <w:sz w:val="20"/>
                <w:szCs w:val="20"/>
              </w:rPr>
              <w:br/>
            </w:r>
            <w:r>
              <w:rPr>
                <w:rFonts w:ascii="Helvetica" w:hAnsi="Helvetica" w:cs="Helvetica"/>
                <w:sz w:val="20"/>
                <w:szCs w:val="20"/>
                <w:shd w:val="clear" w:color="auto" w:fill="FFFFFF"/>
              </w:rPr>
              <w:t xml:space="preserve">парламента, заједно са новцем који је донирао КК Лозница </w:t>
            </w:r>
            <w:r>
              <w:rPr>
                <w:rFonts w:ascii="Helvetica" w:hAnsi="Helvetica" w:cs="Helvetica"/>
                <w:sz w:val="20"/>
                <w:szCs w:val="20"/>
                <w:shd w:val="clear" w:color="auto" w:fill="FFFFFF"/>
                <w:lang w:val="sr-Cyrl-RS"/>
              </w:rPr>
              <w:t>биће искоришћен</w:t>
            </w:r>
            <w:r>
              <w:rPr>
                <w:rFonts w:ascii="Helvetica" w:hAnsi="Helvetica" w:cs="Helvetica"/>
                <w:sz w:val="20"/>
                <w:szCs w:val="20"/>
                <w:shd w:val="clear" w:color="auto" w:fill="FFFFFF"/>
              </w:rPr>
              <w:t xml:space="preserve"> д</w:t>
            </w:r>
            <w:r>
              <w:rPr>
                <w:rFonts w:ascii="Helvetica" w:hAnsi="Helvetica" w:cs="Helvetica"/>
                <w:sz w:val="20"/>
                <w:szCs w:val="20"/>
                <w:shd w:val="clear" w:color="auto" w:fill="FFFFFF"/>
                <w:lang w:val="sr-Cyrl-RS"/>
              </w:rPr>
              <w:t xml:space="preserve">а се </w:t>
            </w:r>
            <w:r>
              <w:rPr>
                <w:rFonts w:ascii="Helvetica" w:hAnsi="Helvetica" w:cs="Helvetica"/>
                <w:sz w:val="20"/>
                <w:szCs w:val="20"/>
              </w:rPr>
              <w:br/>
            </w:r>
            <w:r>
              <w:rPr>
                <w:rFonts w:ascii="Helvetica" w:hAnsi="Helvetica" w:cs="Helvetica"/>
                <w:sz w:val="20"/>
                <w:szCs w:val="20"/>
                <w:shd w:val="clear" w:color="auto" w:fill="FFFFFF"/>
              </w:rPr>
              <w:t>купи још један клима уређај, који ће бити постављен у</w:t>
            </w:r>
            <w:r>
              <w:rPr>
                <w:rFonts w:ascii="Helvetica" w:hAnsi="Helvetica" w:cs="Helvetica"/>
                <w:sz w:val="20"/>
                <w:szCs w:val="20"/>
              </w:rPr>
              <w:br/>
            </w:r>
            <w:r>
              <w:rPr>
                <w:rFonts w:ascii="Helvetica" w:hAnsi="Helvetica" w:cs="Helvetica"/>
                <w:sz w:val="20"/>
                <w:szCs w:val="20"/>
                <w:shd w:val="clear" w:color="auto" w:fill="FFFFFF"/>
              </w:rPr>
              <w:t>кабинету географије и историје.</w:t>
            </w:r>
          </w:p>
          <w:p w:rsidR="0024566A" w:rsidRPr="0022106F" w:rsidRDefault="0024566A" w:rsidP="00C539FB">
            <w:pPr>
              <w:spacing w:after="0" w:line="240" w:lineRule="auto"/>
              <w:jc w:val="both"/>
              <w:rPr>
                <w:rFonts w:ascii="Times New Roman" w:eastAsia="Times New Roman" w:hAnsi="Times New Roman" w:cs="Times New Roman"/>
                <w:sz w:val="24"/>
                <w:szCs w:val="24"/>
                <w:lang w:val="sr-Cyrl-RS"/>
              </w:rPr>
            </w:pPr>
            <w:r>
              <w:rPr>
                <w:rFonts w:ascii="Helvetica" w:hAnsi="Helvetica" w:cs="Helvetica"/>
                <w:sz w:val="20"/>
                <w:szCs w:val="20"/>
                <w:shd w:val="clear" w:color="auto" w:fill="FFFFFF"/>
                <w:lang w:val="sr-Cyrl-RS"/>
              </w:rPr>
              <w:t xml:space="preserve">             * истакнута важност дежурства, уредног вођења документације и ношења маски</w:t>
            </w:r>
          </w:p>
        </w:tc>
        <w:tc>
          <w:tcPr>
            <w:tcW w:w="2693" w:type="dxa"/>
          </w:tcPr>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03783">
              <w:rPr>
                <w:rFonts w:ascii="Times New Roman" w:eastAsia="Times New Roman" w:hAnsi="Times New Roman" w:cs="Times New Roman"/>
                <w:color w:val="000000"/>
                <w:sz w:val="24"/>
                <w:szCs w:val="24"/>
              </w:rPr>
              <w:lastRenderedPageBreak/>
              <w:t>Школски</w:t>
            </w:r>
            <w:r>
              <w:rPr>
                <w:rFonts w:ascii="Times New Roman" w:eastAsia="Times New Roman" w:hAnsi="Times New Roman" w:cs="Times New Roman"/>
                <w:color w:val="000000"/>
                <w:sz w:val="24"/>
                <w:szCs w:val="24"/>
              </w:rPr>
              <w:t xml:space="preserve"> </w:t>
            </w:r>
            <w:r w:rsidRPr="00603783">
              <w:rPr>
                <w:rFonts w:ascii="Times New Roman" w:eastAsia="Times New Roman" w:hAnsi="Times New Roman" w:cs="Times New Roman"/>
                <w:color w:val="000000"/>
                <w:sz w:val="24"/>
                <w:szCs w:val="24"/>
              </w:rPr>
              <w:t>педагог</w:t>
            </w: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Pr="00603783"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03783">
              <w:rPr>
                <w:rFonts w:ascii="Times New Roman" w:eastAsia="Times New Roman" w:hAnsi="Times New Roman" w:cs="Times New Roman"/>
                <w:color w:val="000000"/>
                <w:sz w:val="24"/>
                <w:szCs w:val="24"/>
              </w:rPr>
              <w:t>Директор</w:t>
            </w:r>
            <w:r>
              <w:rPr>
                <w:rFonts w:ascii="Times New Roman" w:eastAsia="Times New Roman" w:hAnsi="Times New Roman" w:cs="Times New Roman"/>
                <w:color w:val="000000"/>
                <w:sz w:val="24"/>
                <w:szCs w:val="24"/>
              </w:rPr>
              <w:t xml:space="preserve"> </w:t>
            </w:r>
            <w:r w:rsidRPr="00603783">
              <w:rPr>
                <w:rFonts w:ascii="Times New Roman" w:eastAsia="Times New Roman" w:hAnsi="Times New Roman" w:cs="Times New Roman"/>
                <w:color w:val="000000"/>
                <w:sz w:val="24"/>
                <w:szCs w:val="24"/>
              </w:rPr>
              <w:t>школе</w:t>
            </w:r>
          </w:p>
          <w:p w:rsidR="0024566A" w:rsidRPr="00603783"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544" w:type="dxa"/>
          </w:tcPr>
          <w:p w:rsidR="0024566A" w:rsidRDefault="0024566A" w:rsidP="00C539FB">
            <w:pPr>
              <w:rPr>
                <w:lang w:val="sr-Cyrl-RS"/>
              </w:rPr>
            </w:pPr>
            <w:r>
              <w:rPr>
                <w:lang w:val="sr-Cyrl-RS"/>
              </w:rPr>
              <w:t>10.11.2021.</w:t>
            </w:r>
          </w:p>
          <w:p w:rsidR="0024566A" w:rsidRPr="00101C67" w:rsidRDefault="0024566A" w:rsidP="00C539FB">
            <w:pPr>
              <w:rPr>
                <w:lang w:val="sr-Cyrl-RS"/>
              </w:rPr>
            </w:pPr>
            <w:r>
              <w:rPr>
                <w:lang w:val="sr-Cyrl-RS"/>
              </w:rPr>
              <w:t>*</w:t>
            </w:r>
            <w:r>
              <w:rPr>
                <w:rFonts w:ascii="Times New Roman" w:eastAsia="Times New Roman" w:hAnsi="Times New Roman" w:cs="Times New Roman"/>
                <w:sz w:val="24"/>
                <w:szCs w:val="24"/>
                <w:lang w:val="sr-Cyrl-RS"/>
              </w:rPr>
              <w:t xml:space="preserve"> реализовано путем Гугл учионице, због епидемиолошке ситуације</w:t>
            </w:r>
          </w:p>
        </w:tc>
      </w:tr>
      <w:tr w:rsidR="0024566A" w:rsidRPr="00603783" w:rsidTr="00C539FB">
        <w:tc>
          <w:tcPr>
            <w:tcW w:w="5919" w:type="dxa"/>
          </w:tcPr>
          <w:p w:rsidR="0024566A" w:rsidRDefault="0024566A" w:rsidP="00C539FB">
            <w:pPr>
              <w:spacing w:after="0" w:line="240" w:lineRule="auto"/>
              <w:jc w:val="both"/>
              <w:rPr>
                <w:rFonts w:ascii="Times New Roman" w:eastAsia="Times New Roman" w:hAnsi="Times New Roman" w:cs="Times New Roman"/>
                <w:sz w:val="24"/>
                <w:szCs w:val="24"/>
                <w:lang w:val="ru-RU"/>
              </w:rPr>
            </w:pPr>
            <w:r w:rsidRPr="00890DD6">
              <w:rPr>
                <w:rFonts w:ascii="Times New Roman" w:eastAsia="Times New Roman" w:hAnsi="Times New Roman" w:cs="Times New Roman"/>
                <w:sz w:val="24"/>
                <w:szCs w:val="24"/>
                <w:lang w:val="sr-Cyrl-CS"/>
              </w:rPr>
              <w:t>1.Р</w:t>
            </w:r>
            <w:r w:rsidRPr="00890DD6">
              <w:rPr>
                <w:rFonts w:ascii="Times New Roman" w:eastAsia="Times New Roman" w:hAnsi="Times New Roman" w:cs="Times New Roman"/>
                <w:sz w:val="24"/>
                <w:szCs w:val="24"/>
                <w:lang w:val="ru-RU"/>
              </w:rPr>
              <w:t>азматрање успеха, дисциплине ученика</w:t>
            </w:r>
            <w:r w:rsidRPr="00890DD6">
              <w:rPr>
                <w:rFonts w:ascii="Times New Roman" w:eastAsia="Times New Roman" w:hAnsi="Times New Roman" w:cs="Times New Roman"/>
                <w:sz w:val="24"/>
                <w:szCs w:val="24"/>
              </w:rPr>
              <w:t xml:space="preserve"> </w:t>
            </w:r>
            <w:r w:rsidRPr="00890DD6">
              <w:rPr>
                <w:rFonts w:ascii="Times New Roman" w:eastAsia="Times New Roman" w:hAnsi="Times New Roman" w:cs="Times New Roman"/>
                <w:sz w:val="24"/>
                <w:szCs w:val="24"/>
                <w:lang w:val="ru-RU"/>
              </w:rPr>
              <w:t>на крају  првог полугодишта;</w:t>
            </w:r>
          </w:p>
          <w:p w:rsidR="0024566A" w:rsidRPr="00890DD6" w:rsidRDefault="0024566A" w:rsidP="00C539FB">
            <w:pPr>
              <w:spacing w:after="160" w:line="259" w:lineRule="auto"/>
              <w:jc w:val="both"/>
              <w:rPr>
                <w:rFonts w:ascii="Times New Roman" w:eastAsia="Times New Roman" w:hAnsi="Times New Roman" w:cs="Times New Roman"/>
                <w:sz w:val="24"/>
                <w:szCs w:val="24"/>
                <w:lang w:val="ru-RU"/>
              </w:rPr>
            </w:pPr>
            <w:r w:rsidRPr="00C75C3E">
              <w:rPr>
                <w:rFonts w:ascii="Times New Roman" w:eastAsia="Times New Roman" w:hAnsi="Times New Roman" w:cs="Times New Roman"/>
                <w:sz w:val="24"/>
                <w:szCs w:val="24"/>
                <w:lang w:val="ru-RU"/>
              </w:rPr>
              <w:t>2.</w:t>
            </w:r>
            <w:r w:rsidRPr="00C75C3E">
              <w:rPr>
                <w:shd w:val="clear" w:color="auto" w:fill="FFFFFF"/>
              </w:rPr>
              <w:t xml:space="preserve"> Реализација Годишњег плана рада школе</w:t>
            </w:r>
          </w:p>
          <w:p w:rsidR="0024566A" w:rsidRPr="00890DD6" w:rsidRDefault="0024566A" w:rsidP="00C539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3</w:t>
            </w:r>
            <w:r w:rsidRPr="00890DD6">
              <w:rPr>
                <w:rFonts w:ascii="Times New Roman" w:eastAsia="Times New Roman" w:hAnsi="Times New Roman" w:cs="Times New Roman"/>
                <w:sz w:val="24"/>
                <w:szCs w:val="24"/>
                <w:lang w:val="ru-RU"/>
              </w:rPr>
              <w:t>.Полугодишњи извештај Директора о свом раду</w:t>
            </w:r>
          </w:p>
          <w:p w:rsidR="0024566A" w:rsidRPr="00890DD6" w:rsidRDefault="0024566A" w:rsidP="00C539FB">
            <w:pPr>
              <w:jc w:val="both"/>
              <w:rPr>
                <w:rFonts w:ascii="Times New Roman" w:hAnsi="Times New Roman" w:cs="Times New Roman"/>
                <w:color w:val="1D2228"/>
                <w:sz w:val="24"/>
                <w:szCs w:val="24"/>
                <w:shd w:val="clear" w:color="auto" w:fill="FFFFFF"/>
                <w:lang w:val="sr-Cyrl-RS"/>
              </w:rPr>
            </w:pPr>
            <w:r w:rsidRPr="00890DD6">
              <w:rPr>
                <w:rFonts w:ascii="Times New Roman" w:hAnsi="Times New Roman" w:cs="Times New Roman"/>
                <w:sz w:val="24"/>
                <w:szCs w:val="24"/>
                <w:shd w:val="clear" w:color="auto" w:fill="FFFFFF"/>
              </w:rPr>
              <w:t>4.</w:t>
            </w:r>
            <w:r w:rsidRPr="00890DD6">
              <w:rPr>
                <w:rFonts w:ascii="Times New Roman" w:hAnsi="Times New Roman" w:cs="Times New Roman"/>
                <w:color w:val="1D2228"/>
                <w:sz w:val="24"/>
                <w:szCs w:val="24"/>
                <w:shd w:val="clear" w:color="auto" w:fill="FFFFFF"/>
              </w:rPr>
              <w:t xml:space="preserve"> </w:t>
            </w:r>
            <w:r>
              <w:rPr>
                <w:rFonts w:ascii="Times New Roman" w:hAnsi="Times New Roman" w:cs="Times New Roman"/>
                <w:color w:val="1D2228"/>
                <w:sz w:val="24"/>
                <w:szCs w:val="24"/>
                <w:shd w:val="clear" w:color="auto" w:fill="FFFFFF"/>
                <w:lang w:val="sr-Cyrl-RS"/>
              </w:rPr>
              <w:t>Разно</w:t>
            </w:r>
          </w:p>
          <w:p w:rsidR="0024566A" w:rsidRPr="00890DD6" w:rsidRDefault="0024566A" w:rsidP="00C539FB">
            <w:pPr>
              <w:jc w:val="both"/>
              <w:rPr>
                <w:rFonts w:ascii="Times New Roman" w:eastAsia="Times New Roman" w:hAnsi="Times New Roman" w:cs="Times New Roman"/>
                <w:sz w:val="24"/>
                <w:szCs w:val="24"/>
              </w:rPr>
            </w:pPr>
          </w:p>
        </w:tc>
        <w:tc>
          <w:tcPr>
            <w:tcW w:w="2693" w:type="dxa"/>
          </w:tcPr>
          <w:p w:rsidR="0024566A" w:rsidRPr="00603783"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03783">
              <w:rPr>
                <w:rFonts w:ascii="Times New Roman" w:eastAsia="Times New Roman" w:hAnsi="Times New Roman" w:cs="Times New Roman"/>
                <w:color w:val="000000"/>
                <w:sz w:val="24"/>
                <w:szCs w:val="24"/>
              </w:rPr>
              <w:t>Школски</w:t>
            </w:r>
            <w:r>
              <w:rPr>
                <w:rFonts w:ascii="Times New Roman" w:eastAsia="Times New Roman" w:hAnsi="Times New Roman" w:cs="Times New Roman"/>
                <w:color w:val="000000"/>
                <w:sz w:val="24"/>
                <w:szCs w:val="24"/>
              </w:rPr>
              <w:t xml:space="preserve"> </w:t>
            </w:r>
            <w:r w:rsidRPr="00603783">
              <w:rPr>
                <w:rFonts w:ascii="Times New Roman" w:eastAsia="Times New Roman" w:hAnsi="Times New Roman" w:cs="Times New Roman"/>
                <w:color w:val="000000"/>
                <w:sz w:val="24"/>
                <w:szCs w:val="24"/>
              </w:rPr>
              <w:t>педагог</w:t>
            </w: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Pr="00603783"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Pr="00603783"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Pr="00603783"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03783">
              <w:rPr>
                <w:rFonts w:ascii="Times New Roman" w:eastAsia="Times New Roman" w:hAnsi="Times New Roman" w:cs="Times New Roman"/>
                <w:color w:val="000000"/>
                <w:sz w:val="24"/>
                <w:szCs w:val="24"/>
              </w:rPr>
              <w:t>Директор</w:t>
            </w:r>
            <w:r>
              <w:rPr>
                <w:rFonts w:ascii="Times New Roman" w:eastAsia="Times New Roman" w:hAnsi="Times New Roman" w:cs="Times New Roman"/>
                <w:color w:val="000000"/>
                <w:sz w:val="24"/>
                <w:szCs w:val="24"/>
              </w:rPr>
              <w:t xml:space="preserve"> </w:t>
            </w:r>
            <w:r w:rsidRPr="00603783">
              <w:rPr>
                <w:rFonts w:ascii="Times New Roman" w:eastAsia="Times New Roman" w:hAnsi="Times New Roman" w:cs="Times New Roman"/>
                <w:color w:val="000000"/>
                <w:sz w:val="24"/>
                <w:szCs w:val="24"/>
              </w:rPr>
              <w:t>школе</w:t>
            </w: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Pr="00736035"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Директор школе</w:t>
            </w:r>
          </w:p>
        </w:tc>
        <w:tc>
          <w:tcPr>
            <w:tcW w:w="3544" w:type="dxa"/>
          </w:tcPr>
          <w:p w:rsidR="0024566A" w:rsidRPr="00101C67" w:rsidRDefault="0024566A" w:rsidP="00C539FB">
            <w:pPr>
              <w:rPr>
                <w:lang w:val="sr-Cyrl-RS"/>
              </w:rPr>
            </w:pPr>
            <w:r>
              <w:rPr>
                <w:lang w:val="sr-Cyrl-RS"/>
              </w:rPr>
              <w:t>30.12.2021.</w:t>
            </w:r>
          </w:p>
        </w:tc>
      </w:tr>
      <w:tr w:rsidR="0024566A" w:rsidRPr="00603783" w:rsidTr="00C539FB">
        <w:tc>
          <w:tcPr>
            <w:tcW w:w="5919" w:type="dxa"/>
          </w:tcPr>
          <w:p w:rsidR="0024566A" w:rsidRDefault="0024566A" w:rsidP="0075691F">
            <w:pPr>
              <w:pStyle w:val="ListParagraph"/>
              <w:numPr>
                <w:ilvl w:val="0"/>
                <w:numId w:val="10"/>
              </w:numPr>
              <w:spacing w:after="200" w:line="276" w:lineRule="auto"/>
              <w:jc w:val="both"/>
              <w:rPr>
                <w:lang w:val="sr-Cyrl-RS"/>
              </w:rPr>
            </w:pPr>
            <w:r w:rsidRPr="00890DD6">
              <w:rPr>
                <w:lang w:val="sr-Cyrl-RS"/>
              </w:rPr>
              <w:t>Усвајање извештаја о успеху и владању ученика на крају трећег класификационог периода</w:t>
            </w:r>
          </w:p>
          <w:p w:rsidR="0024566A" w:rsidRDefault="0024566A" w:rsidP="0075691F">
            <w:pPr>
              <w:pStyle w:val="ListParagraph"/>
              <w:numPr>
                <w:ilvl w:val="0"/>
                <w:numId w:val="10"/>
              </w:numPr>
              <w:spacing w:after="200" w:line="276" w:lineRule="auto"/>
              <w:jc w:val="both"/>
              <w:rPr>
                <w:lang w:val="sr-Cyrl-RS"/>
              </w:rPr>
            </w:pPr>
            <w:r>
              <w:rPr>
                <w:lang w:val="sr-Cyrl-RS"/>
              </w:rPr>
              <w:t>Усвајање извештаја о самовредновању</w:t>
            </w:r>
          </w:p>
          <w:p w:rsidR="0024566A" w:rsidRPr="00D20E4A" w:rsidRDefault="0024566A" w:rsidP="0075691F">
            <w:pPr>
              <w:pStyle w:val="ListParagraph"/>
              <w:numPr>
                <w:ilvl w:val="0"/>
                <w:numId w:val="10"/>
              </w:numPr>
              <w:jc w:val="both"/>
              <w:rPr>
                <w:lang w:val="ru-RU"/>
              </w:rPr>
            </w:pPr>
            <w:r w:rsidRPr="00D20E4A">
              <w:rPr>
                <w:lang w:val="ru-RU"/>
              </w:rPr>
              <w:t>Реализације Развојног плана на крају  првог полугодишта;</w:t>
            </w:r>
          </w:p>
          <w:p w:rsidR="0024566A" w:rsidRDefault="0024566A" w:rsidP="0075691F">
            <w:pPr>
              <w:pStyle w:val="ListParagraph"/>
              <w:numPr>
                <w:ilvl w:val="0"/>
                <w:numId w:val="10"/>
              </w:numPr>
              <w:spacing w:after="200" w:line="276" w:lineRule="auto"/>
              <w:jc w:val="both"/>
              <w:rPr>
                <w:lang w:val="sr-Cyrl-RS"/>
              </w:rPr>
            </w:pPr>
            <w:r>
              <w:rPr>
                <w:lang w:val="sr-Cyrl-RS"/>
              </w:rPr>
              <w:t>Избор три нова члана НВ за ШО, нови мандат</w:t>
            </w:r>
          </w:p>
          <w:p w:rsidR="0024566A" w:rsidRDefault="0024566A" w:rsidP="0075691F">
            <w:pPr>
              <w:pStyle w:val="ListParagraph"/>
              <w:numPr>
                <w:ilvl w:val="0"/>
                <w:numId w:val="10"/>
              </w:numPr>
              <w:spacing w:after="200" w:line="276" w:lineRule="auto"/>
              <w:jc w:val="both"/>
              <w:rPr>
                <w:lang w:val="sr-Cyrl-RS"/>
              </w:rPr>
            </w:pPr>
            <w:r>
              <w:rPr>
                <w:lang w:val="sr-Cyrl-RS"/>
              </w:rPr>
              <w:t>Реализација пробног ЗИ</w:t>
            </w:r>
          </w:p>
          <w:p w:rsidR="0024566A" w:rsidRDefault="0024566A" w:rsidP="0075691F">
            <w:pPr>
              <w:pStyle w:val="ListParagraph"/>
              <w:numPr>
                <w:ilvl w:val="0"/>
                <w:numId w:val="10"/>
              </w:numPr>
              <w:spacing w:after="200" w:line="276" w:lineRule="auto"/>
              <w:jc w:val="both"/>
              <w:rPr>
                <w:lang w:val="sr-Cyrl-RS"/>
              </w:rPr>
            </w:pPr>
            <w:r>
              <w:rPr>
                <w:lang w:val="sr-Cyrl-RS"/>
              </w:rPr>
              <w:t>Усвајање одлуке о избору уџбеника за 2022/23.г.</w:t>
            </w:r>
          </w:p>
          <w:p w:rsidR="0024566A" w:rsidRDefault="0024566A" w:rsidP="0075691F">
            <w:pPr>
              <w:pStyle w:val="ListParagraph"/>
              <w:numPr>
                <w:ilvl w:val="0"/>
                <w:numId w:val="10"/>
              </w:numPr>
              <w:spacing w:after="200" w:line="276" w:lineRule="auto"/>
              <w:jc w:val="both"/>
              <w:rPr>
                <w:lang w:val="sr-Cyrl-RS"/>
              </w:rPr>
            </w:pPr>
            <w:r>
              <w:rPr>
                <w:lang w:val="sr-Cyrl-RS"/>
              </w:rPr>
              <w:lastRenderedPageBreak/>
              <w:t>разно</w:t>
            </w:r>
          </w:p>
          <w:p w:rsidR="0024566A" w:rsidRPr="00890DD6" w:rsidRDefault="0024566A" w:rsidP="00C539FB">
            <w:pPr>
              <w:spacing w:after="0" w:line="240" w:lineRule="auto"/>
              <w:jc w:val="both"/>
              <w:rPr>
                <w:lang w:val="sr-Cyrl-RS"/>
              </w:rPr>
            </w:pPr>
            <w:r w:rsidRPr="00890DD6">
              <w:rPr>
                <w:lang w:val="sr-Cyrl-RS"/>
              </w:rPr>
              <w:t xml:space="preserve"> </w:t>
            </w:r>
          </w:p>
          <w:p w:rsidR="0024566A" w:rsidRPr="00890DD6" w:rsidRDefault="0024566A" w:rsidP="00C539FB">
            <w:pPr>
              <w:pStyle w:val="ListParagraph"/>
              <w:spacing w:after="200" w:line="276" w:lineRule="auto"/>
              <w:jc w:val="both"/>
              <w:rPr>
                <w:lang w:val="sr-Cyrl-CS"/>
              </w:rPr>
            </w:pPr>
          </w:p>
        </w:tc>
        <w:tc>
          <w:tcPr>
            <w:tcW w:w="2693" w:type="dxa"/>
          </w:tcPr>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Директор и педагог школе</w:t>
            </w:r>
          </w:p>
        </w:tc>
        <w:tc>
          <w:tcPr>
            <w:tcW w:w="3544" w:type="dxa"/>
          </w:tcPr>
          <w:p w:rsidR="0024566A" w:rsidRPr="00101C67" w:rsidRDefault="0024566A" w:rsidP="00C539FB">
            <w:pPr>
              <w:rPr>
                <w:lang w:val="sr-Cyrl-RS"/>
              </w:rPr>
            </w:pPr>
            <w:r>
              <w:rPr>
                <w:lang w:val="sr-Cyrl-RS"/>
              </w:rPr>
              <w:t>11.4.2022.</w:t>
            </w:r>
          </w:p>
        </w:tc>
      </w:tr>
      <w:tr w:rsidR="0024566A" w:rsidRPr="00603783" w:rsidTr="00C539FB">
        <w:tc>
          <w:tcPr>
            <w:tcW w:w="5919" w:type="dxa"/>
          </w:tcPr>
          <w:p w:rsidR="0024566A" w:rsidRPr="00890DD6" w:rsidRDefault="0024566A" w:rsidP="0075691F">
            <w:pPr>
              <w:pStyle w:val="ListParagraph"/>
              <w:numPr>
                <w:ilvl w:val="0"/>
                <w:numId w:val="11"/>
              </w:numPr>
              <w:spacing w:after="160" w:line="259" w:lineRule="auto"/>
              <w:jc w:val="both"/>
              <w:rPr>
                <w:lang w:val="sr-Cyrl-RS"/>
              </w:rPr>
            </w:pPr>
            <w:r w:rsidRPr="00890DD6">
              <w:rPr>
                <w:lang w:val="sr-Cyrl-RS"/>
              </w:rPr>
              <w:t>Разматрање успеха и дисциплине ученика и реализације Годишњег програма рада на крају другог полугодишта за 8. разред</w:t>
            </w:r>
          </w:p>
          <w:p w:rsidR="0024566A" w:rsidRPr="00890DD6" w:rsidRDefault="0024566A" w:rsidP="0075691F">
            <w:pPr>
              <w:pStyle w:val="ListParagraph"/>
              <w:numPr>
                <w:ilvl w:val="0"/>
                <w:numId w:val="11"/>
              </w:numPr>
              <w:spacing w:after="160" w:line="259" w:lineRule="auto"/>
              <w:jc w:val="both"/>
              <w:rPr>
                <w:lang w:val="sr-Cyrl-RS"/>
              </w:rPr>
            </w:pPr>
            <w:r w:rsidRPr="00890DD6">
              <w:rPr>
                <w:lang w:val="sr-Cyrl-RS"/>
              </w:rPr>
              <w:t>Усвајање одлуке о додели диплома ученицима 8. разреда</w:t>
            </w:r>
          </w:p>
          <w:p w:rsidR="0024566A" w:rsidRPr="00890DD6" w:rsidRDefault="0024566A" w:rsidP="0075691F">
            <w:pPr>
              <w:pStyle w:val="ListParagraph"/>
              <w:numPr>
                <w:ilvl w:val="0"/>
                <w:numId w:val="11"/>
              </w:numPr>
              <w:spacing w:after="160" w:line="259" w:lineRule="auto"/>
              <w:jc w:val="both"/>
              <w:rPr>
                <w:lang w:val="sr-Cyrl-RS"/>
              </w:rPr>
            </w:pPr>
            <w:r w:rsidRPr="00890DD6">
              <w:rPr>
                <w:lang w:val="sr-Cyrl-RS"/>
              </w:rPr>
              <w:t xml:space="preserve">Реализација припремне наставе за ученике 8. разреда/ </w:t>
            </w:r>
            <w:r w:rsidRPr="00890DD6">
              <w:rPr>
                <w:shd w:val="clear" w:color="auto" w:fill="FFFFFF"/>
              </w:rPr>
              <w:t xml:space="preserve">Већ смо се договорили да се припремна настава одржава у терминима када су ученици иначе имали часове по важећем распореду, </w:t>
            </w:r>
            <w:r>
              <w:rPr>
                <w:shd w:val="clear" w:color="auto" w:fill="FFFFFF"/>
              </w:rPr>
              <w:t>13.06. до 24.06.2022</w:t>
            </w:r>
            <w:r w:rsidRPr="00890DD6">
              <w:rPr>
                <w:shd w:val="clear" w:color="auto" w:fill="FFFFFF"/>
              </w:rPr>
              <w:t>. године.</w:t>
            </w:r>
          </w:p>
          <w:p w:rsidR="0024566A" w:rsidRPr="00890DD6" w:rsidRDefault="0024566A" w:rsidP="0075691F">
            <w:pPr>
              <w:pStyle w:val="ListParagraph"/>
              <w:numPr>
                <w:ilvl w:val="0"/>
                <w:numId w:val="11"/>
              </w:numPr>
              <w:spacing w:after="160" w:line="259" w:lineRule="auto"/>
              <w:jc w:val="both"/>
              <w:rPr>
                <w:lang w:val="sr-Cyrl-RS"/>
              </w:rPr>
            </w:pPr>
            <w:r w:rsidRPr="00890DD6">
              <w:rPr>
                <w:lang w:val="sr-Cyrl-RS"/>
              </w:rPr>
              <w:t>Организовање завршног испита за ученике 8. разреда</w:t>
            </w:r>
          </w:p>
          <w:p w:rsidR="0024566A" w:rsidRPr="00890DD6" w:rsidRDefault="0024566A" w:rsidP="0075691F">
            <w:pPr>
              <w:pStyle w:val="ListParagraph"/>
              <w:numPr>
                <w:ilvl w:val="0"/>
                <w:numId w:val="11"/>
              </w:numPr>
              <w:spacing w:after="160" w:line="259" w:lineRule="auto"/>
              <w:jc w:val="both"/>
              <w:rPr>
                <w:lang w:val="sr-Cyrl-RS"/>
              </w:rPr>
            </w:pPr>
            <w:r w:rsidRPr="00890DD6">
              <w:rPr>
                <w:lang w:val="sr-Cyrl-RS"/>
              </w:rPr>
              <w:t>Разно</w:t>
            </w:r>
          </w:p>
          <w:p w:rsidR="0024566A" w:rsidRPr="00890DD6" w:rsidRDefault="0024566A" w:rsidP="00C539FB">
            <w:pPr>
              <w:pStyle w:val="ListParagraph"/>
              <w:jc w:val="both"/>
              <w:rPr>
                <w:shd w:val="clear" w:color="auto" w:fill="FFFFFF"/>
              </w:rPr>
            </w:pPr>
            <w:r w:rsidRPr="00890DD6">
              <w:rPr>
                <w:shd w:val="clear" w:color="auto" w:fill="FFFFFF"/>
                <w:lang w:val="sr-Cyrl-RS"/>
              </w:rPr>
              <w:t>*</w:t>
            </w:r>
            <w:r>
              <w:rPr>
                <w:rFonts w:ascii="Helvetica" w:hAnsi="Helvetica" w:cs="Helvetica"/>
                <w:sz w:val="20"/>
                <w:szCs w:val="20"/>
                <w:shd w:val="clear" w:color="auto" w:fill="FFFFFF"/>
              </w:rPr>
              <w:t xml:space="preserve"> Предлози за похваљивање и награђивање запослених и усвајање предлога</w:t>
            </w:r>
          </w:p>
          <w:p w:rsidR="0024566A" w:rsidRDefault="0024566A" w:rsidP="00C539FB">
            <w:pPr>
              <w:pStyle w:val="ListParagraph"/>
              <w:jc w:val="both"/>
              <w:rPr>
                <w:rFonts w:ascii="Helvetica" w:hAnsi="Helvetica" w:cs="Helvetica"/>
                <w:sz w:val="20"/>
                <w:szCs w:val="20"/>
                <w:shd w:val="clear" w:color="auto" w:fill="FFFFFF"/>
              </w:rPr>
            </w:pPr>
            <w:r w:rsidRPr="00890DD6">
              <w:rPr>
                <w:shd w:val="clear" w:color="auto" w:fill="FFFFFF"/>
                <w:lang w:val="sr-Cyrl-RS"/>
              </w:rPr>
              <w:t xml:space="preserve">* о </w:t>
            </w:r>
            <w:r>
              <w:rPr>
                <w:rFonts w:ascii="Helvetica" w:hAnsi="Helvetica" w:cs="Helvetica"/>
                <w:sz w:val="20"/>
                <w:szCs w:val="20"/>
                <w:shd w:val="clear" w:color="auto" w:fill="FFFFFF"/>
              </w:rPr>
              <w:t>приредб</w:t>
            </w:r>
            <w:r>
              <w:rPr>
                <w:rFonts w:ascii="Helvetica" w:hAnsi="Helvetica" w:cs="Helvetica"/>
                <w:sz w:val="20"/>
                <w:szCs w:val="20"/>
                <w:shd w:val="clear" w:color="auto" w:fill="FFFFFF"/>
                <w:lang w:val="sr-Cyrl-RS"/>
              </w:rPr>
              <w:t>и</w:t>
            </w:r>
            <w:r>
              <w:rPr>
                <w:rFonts w:ascii="Helvetica" w:hAnsi="Helvetica" w:cs="Helvetica"/>
                <w:sz w:val="20"/>
                <w:szCs w:val="20"/>
                <w:shd w:val="clear" w:color="auto" w:fill="FFFFFF"/>
              </w:rPr>
              <w:t xml:space="preserve"> поводом завршетка</w:t>
            </w:r>
            <w:r>
              <w:rPr>
                <w:rFonts w:ascii="Helvetica" w:hAnsi="Helvetica" w:cs="Helvetica"/>
                <w:sz w:val="20"/>
                <w:szCs w:val="20"/>
              </w:rPr>
              <w:br/>
            </w:r>
            <w:r>
              <w:rPr>
                <w:rFonts w:ascii="Helvetica" w:hAnsi="Helvetica" w:cs="Helvetica"/>
                <w:sz w:val="20"/>
                <w:szCs w:val="20"/>
                <w:shd w:val="clear" w:color="auto" w:fill="FFFFFF"/>
              </w:rPr>
              <w:t>наставне године</w:t>
            </w:r>
          </w:p>
          <w:p w:rsidR="0024566A" w:rsidRPr="00DE6A7D" w:rsidRDefault="0024566A" w:rsidP="00C539FB">
            <w:pPr>
              <w:pStyle w:val="ListParagraph"/>
              <w:jc w:val="both"/>
              <w:rPr>
                <w:lang w:val="sr-Cyrl-RS"/>
              </w:rPr>
            </w:pPr>
            <w:r>
              <w:rPr>
                <w:rFonts w:ascii="Helvetica" w:hAnsi="Helvetica" w:cs="Helvetica"/>
                <w:sz w:val="20"/>
                <w:szCs w:val="20"/>
                <w:shd w:val="clear" w:color="auto" w:fill="FFFFFF"/>
                <w:lang w:val="sr-Cyrl-RS"/>
              </w:rPr>
              <w:t>*</w:t>
            </w:r>
            <w:r>
              <w:rPr>
                <w:rFonts w:ascii="Helvetica" w:hAnsi="Helvetica" w:cs="Helvetica"/>
                <w:sz w:val="20"/>
                <w:szCs w:val="20"/>
                <w:shd w:val="clear" w:color="auto" w:fill="FFFFFF"/>
              </w:rPr>
              <w:t xml:space="preserve"> набавци комплетно</w:t>
            </w:r>
            <w:r>
              <w:rPr>
                <w:rFonts w:ascii="Helvetica" w:hAnsi="Helvetica" w:cs="Helvetica"/>
                <w:sz w:val="20"/>
                <w:szCs w:val="20"/>
                <w:shd w:val="clear" w:color="auto" w:fill="FFFFFF"/>
                <w:lang w:val="sr-Cyrl-RS"/>
              </w:rPr>
              <w:t>г</w:t>
            </w:r>
            <w:r>
              <w:rPr>
                <w:rFonts w:ascii="Helvetica" w:hAnsi="Helvetica" w:cs="Helvetica"/>
                <w:sz w:val="20"/>
                <w:szCs w:val="20"/>
                <w:shd w:val="clear" w:color="auto" w:fill="FFFFFF"/>
              </w:rPr>
              <w:t xml:space="preserve"> озвучења за школу</w:t>
            </w:r>
            <w:r>
              <w:rPr>
                <w:rFonts w:ascii="Helvetica" w:hAnsi="Helvetica" w:cs="Helvetica"/>
                <w:sz w:val="20"/>
                <w:szCs w:val="20"/>
                <w:shd w:val="clear" w:color="auto" w:fill="FFFFFF"/>
                <w:lang w:val="sr-Cyrl-RS"/>
              </w:rPr>
              <w:t xml:space="preserve"> и </w:t>
            </w:r>
            <w:r>
              <w:rPr>
                <w:rFonts w:ascii="Helvetica" w:hAnsi="Helvetica" w:cs="Helvetica"/>
                <w:sz w:val="20"/>
                <w:szCs w:val="20"/>
                <w:shd w:val="clear" w:color="auto" w:fill="FFFFFF"/>
              </w:rPr>
              <w:t xml:space="preserve">као донација, </w:t>
            </w:r>
            <w:r>
              <w:rPr>
                <w:rFonts w:ascii="Helvetica" w:hAnsi="Helvetica" w:cs="Helvetica"/>
                <w:sz w:val="20"/>
                <w:szCs w:val="20"/>
                <w:shd w:val="clear" w:color="auto" w:fill="FFFFFF"/>
                <w:lang w:val="sr-Cyrl-RS"/>
              </w:rPr>
              <w:t xml:space="preserve">набавка </w:t>
            </w:r>
            <w:r>
              <w:rPr>
                <w:rFonts w:ascii="Helvetica" w:hAnsi="Helvetica" w:cs="Helvetica"/>
                <w:sz w:val="20"/>
                <w:szCs w:val="20"/>
                <w:shd w:val="clear" w:color="auto" w:fill="FFFFFF"/>
              </w:rPr>
              <w:t>још једно</w:t>
            </w:r>
            <w:r>
              <w:rPr>
                <w:rFonts w:ascii="Helvetica" w:hAnsi="Helvetica" w:cs="Helvetica"/>
                <w:sz w:val="20"/>
                <w:szCs w:val="20"/>
                <w:shd w:val="clear" w:color="auto" w:fill="FFFFFF"/>
                <w:lang w:val="sr-Cyrl-RS"/>
              </w:rPr>
              <w:t>г</w:t>
            </w:r>
            <w:r>
              <w:rPr>
                <w:rFonts w:ascii="Helvetica" w:hAnsi="Helvetica" w:cs="Helvetica"/>
                <w:sz w:val="20"/>
                <w:szCs w:val="20"/>
                <w:shd w:val="clear" w:color="auto" w:fill="FFFFFF"/>
              </w:rPr>
              <w:t xml:space="preserve"> пројекционо</w:t>
            </w:r>
            <w:r>
              <w:rPr>
                <w:rFonts w:ascii="Helvetica" w:hAnsi="Helvetica" w:cs="Helvetica"/>
                <w:sz w:val="20"/>
                <w:szCs w:val="20"/>
                <w:shd w:val="clear" w:color="auto" w:fill="FFFFFF"/>
                <w:lang w:val="sr-Cyrl-RS"/>
              </w:rPr>
              <w:t>г</w:t>
            </w:r>
            <w:r>
              <w:rPr>
                <w:rFonts w:ascii="Helvetica" w:hAnsi="Helvetica" w:cs="Helvetica"/>
                <w:sz w:val="20"/>
                <w:szCs w:val="20"/>
                <w:shd w:val="clear" w:color="auto" w:fill="FFFFFF"/>
              </w:rPr>
              <w:t xml:space="preserve"> платна</w:t>
            </w:r>
          </w:p>
          <w:p w:rsidR="0024566A" w:rsidRPr="00890DD6" w:rsidRDefault="0024566A" w:rsidP="00C539FB">
            <w:pPr>
              <w:spacing w:after="0" w:line="240" w:lineRule="auto"/>
              <w:jc w:val="both"/>
              <w:rPr>
                <w:rFonts w:ascii="Times New Roman" w:eastAsia="Times New Roman" w:hAnsi="Times New Roman" w:cs="Times New Roman"/>
                <w:sz w:val="24"/>
                <w:szCs w:val="24"/>
                <w:lang w:val="ru-RU"/>
              </w:rPr>
            </w:pPr>
          </w:p>
        </w:tc>
        <w:tc>
          <w:tcPr>
            <w:tcW w:w="2693" w:type="dxa"/>
          </w:tcPr>
          <w:p w:rsidR="0024566A" w:rsidRPr="00603783"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03783">
              <w:rPr>
                <w:rFonts w:ascii="Times New Roman" w:eastAsia="Times New Roman" w:hAnsi="Times New Roman" w:cs="Times New Roman"/>
                <w:color w:val="000000"/>
                <w:sz w:val="24"/>
                <w:szCs w:val="24"/>
              </w:rPr>
              <w:t>Школски</w:t>
            </w:r>
            <w:r>
              <w:rPr>
                <w:rFonts w:ascii="Times New Roman" w:eastAsia="Times New Roman" w:hAnsi="Times New Roman" w:cs="Times New Roman"/>
                <w:color w:val="000000"/>
                <w:sz w:val="24"/>
                <w:szCs w:val="24"/>
              </w:rPr>
              <w:t xml:space="preserve"> </w:t>
            </w:r>
            <w:r w:rsidRPr="00603783">
              <w:rPr>
                <w:rFonts w:ascii="Times New Roman" w:eastAsia="Times New Roman" w:hAnsi="Times New Roman" w:cs="Times New Roman"/>
                <w:color w:val="000000"/>
                <w:sz w:val="24"/>
                <w:szCs w:val="24"/>
              </w:rPr>
              <w:t>педагог</w:t>
            </w:r>
          </w:p>
          <w:p w:rsidR="0024566A" w:rsidRPr="00603783"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Pr="00603783"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Одељ.стареш.8</w:t>
            </w:r>
            <w:r w:rsidRPr="00603783">
              <w:rPr>
                <w:rFonts w:ascii="Times New Roman" w:eastAsia="Times New Roman" w:hAnsi="Times New Roman" w:cs="Times New Roman"/>
                <w:color w:val="000000"/>
                <w:sz w:val="24"/>
                <w:szCs w:val="24"/>
              </w:rPr>
              <w:t>.раз.</w:t>
            </w: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03783">
              <w:rPr>
                <w:rFonts w:ascii="Times New Roman" w:eastAsia="Times New Roman" w:hAnsi="Times New Roman" w:cs="Times New Roman"/>
                <w:color w:val="000000"/>
                <w:sz w:val="24"/>
                <w:szCs w:val="24"/>
              </w:rPr>
              <w:t>Директор</w:t>
            </w:r>
            <w:r>
              <w:rPr>
                <w:rFonts w:ascii="Times New Roman" w:eastAsia="Times New Roman" w:hAnsi="Times New Roman" w:cs="Times New Roman"/>
                <w:color w:val="000000"/>
                <w:sz w:val="24"/>
                <w:szCs w:val="24"/>
                <w:lang w:val="sr-Cyrl-RS"/>
              </w:rPr>
              <w:t xml:space="preserve"> </w:t>
            </w:r>
            <w:r w:rsidRPr="00603783">
              <w:rPr>
                <w:rFonts w:ascii="Times New Roman" w:eastAsia="Times New Roman" w:hAnsi="Times New Roman" w:cs="Times New Roman"/>
                <w:color w:val="000000"/>
                <w:sz w:val="24"/>
                <w:szCs w:val="24"/>
              </w:rPr>
              <w:t>школе</w:t>
            </w: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Pr="00603783"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544" w:type="dxa"/>
          </w:tcPr>
          <w:p w:rsidR="0024566A" w:rsidRDefault="0024566A" w:rsidP="00C539FB">
            <w:pPr>
              <w:rPr>
                <w:lang w:val="sr-Cyrl-RS"/>
              </w:rPr>
            </w:pPr>
            <w:r>
              <w:rPr>
                <w:lang w:val="sr-Cyrl-RS"/>
              </w:rPr>
              <w:t>16.6.2022.</w:t>
            </w:r>
          </w:p>
          <w:p w:rsidR="0024566A" w:rsidRPr="00101C67" w:rsidRDefault="0024566A" w:rsidP="00C539FB">
            <w:pPr>
              <w:rPr>
                <w:lang w:val="sr-Cyrl-RS"/>
              </w:rPr>
            </w:pPr>
            <w:r>
              <w:rPr>
                <w:lang w:val="sr-Cyrl-RS"/>
              </w:rPr>
              <w:t>*</w:t>
            </w:r>
            <w:r>
              <w:rPr>
                <w:rFonts w:ascii="Times New Roman" w:eastAsia="Times New Roman" w:hAnsi="Times New Roman" w:cs="Times New Roman"/>
                <w:sz w:val="24"/>
                <w:szCs w:val="24"/>
                <w:lang w:val="sr-Cyrl-RS"/>
              </w:rPr>
              <w:t xml:space="preserve"> реализоване путем Гугл учионице, због временске непогоде</w:t>
            </w:r>
          </w:p>
        </w:tc>
      </w:tr>
      <w:tr w:rsidR="0024566A" w:rsidRPr="00603783" w:rsidTr="00C539FB">
        <w:tc>
          <w:tcPr>
            <w:tcW w:w="5919" w:type="dxa"/>
          </w:tcPr>
          <w:p w:rsidR="0024566A" w:rsidRPr="00890DD6" w:rsidRDefault="0024566A" w:rsidP="0075691F">
            <w:pPr>
              <w:pStyle w:val="ListParagraph"/>
              <w:numPr>
                <w:ilvl w:val="0"/>
                <w:numId w:val="12"/>
              </w:numPr>
              <w:spacing w:after="160" w:line="259" w:lineRule="auto"/>
              <w:jc w:val="both"/>
              <w:rPr>
                <w:lang w:val="sr-Cyrl-RS"/>
              </w:rPr>
            </w:pPr>
            <w:r w:rsidRPr="00890DD6">
              <w:rPr>
                <w:lang w:val="sr-Cyrl-RS"/>
              </w:rPr>
              <w:t>Усвајање извештаја о успеху и дисциплини ученика 1-7.раз.на крају другог полугодишта</w:t>
            </w:r>
          </w:p>
          <w:p w:rsidR="0024566A" w:rsidRPr="00890DD6" w:rsidRDefault="0024566A" w:rsidP="0075691F">
            <w:pPr>
              <w:pStyle w:val="ListParagraph"/>
              <w:numPr>
                <w:ilvl w:val="0"/>
                <w:numId w:val="12"/>
              </w:numPr>
              <w:spacing w:after="160" w:line="259" w:lineRule="auto"/>
              <w:jc w:val="both"/>
              <w:rPr>
                <w:lang w:val="sr-Cyrl-RS"/>
              </w:rPr>
            </w:pPr>
            <w:r w:rsidRPr="00890DD6">
              <w:rPr>
                <w:lang w:val="sr-Cyrl-RS"/>
              </w:rPr>
              <w:t>Разматрање реализације Годишњег плана и програма рада за 1-7.раз.</w:t>
            </w:r>
          </w:p>
          <w:p w:rsidR="0024566A" w:rsidRPr="00890DD6" w:rsidRDefault="0024566A" w:rsidP="0075691F">
            <w:pPr>
              <w:pStyle w:val="ListParagraph"/>
              <w:numPr>
                <w:ilvl w:val="0"/>
                <w:numId w:val="12"/>
              </w:numPr>
              <w:spacing w:after="160" w:line="259" w:lineRule="auto"/>
              <w:jc w:val="both"/>
              <w:rPr>
                <w:lang w:val="sr-Cyrl-RS"/>
              </w:rPr>
            </w:pPr>
            <w:r w:rsidRPr="00890DD6">
              <w:rPr>
                <w:lang w:val="sr-Cyrl-RS"/>
              </w:rPr>
              <w:t>Разматрање извештаја о стручном усавршавању наставника и стручних сарадника</w:t>
            </w:r>
          </w:p>
          <w:p w:rsidR="0024566A" w:rsidRPr="009A1276" w:rsidRDefault="0024566A" w:rsidP="0075691F">
            <w:pPr>
              <w:pStyle w:val="ListParagraph"/>
              <w:numPr>
                <w:ilvl w:val="0"/>
                <w:numId w:val="12"/>
              </w:numPr>
              <w:spacing w:after="160" w:line="259" w:lineRule="auto"/>
              <w:jc w:val="both"/>
              <w:rPr>
                <w:lang w:val="sr-Cyrl-RS"/>
              </w:rPr>
            </w:pPr>
            <w:r w:rsidRPr="009A1276">
              <w:rPr>
                <w:lang w:val="sr-Cyrl-RS"/>
              </w:rPr>
              <w:lastRenderedPageBreak/>
              <w:t>Припрема за израду Годишњег плана школе за школску 2022/2023. годину</w:t>
            </w:r>
            <w:r w:rsidRPr="00890DD6">
              <w:br/>
            </w:r>
            <w:r>
              <w:rPr>
                <w:lang w:val="sr-Cyrl-RS"/>
              </w:rPr>
              <w:t xml:space="preserve">5. </w:t>
            </w:r>
            <w:r w:rsidRPr="009A1276">
              <w:rPr>
                <w:lang w:val="sr-Cyrl-RS"/>
              </w:rPr>
              <w:t>Разно-</w:t>
            </w:r>
            <w:r w:rsidRPr="009A1276">
              <w:rPr>
                <w:shd w:val="clear" w:color="auto" w:fill="FFFFFF"/>
              </w:rPr>
              <w:t xml:space="preserve"> активности око</w:t>
            </w:r>
            <w:r w:rsidRPr="009A1276">
              <w:rPr>
                <w:shd w:val="clear" w:color="auto" w:fill="FFFFFF"/>
                <w:lang w:val="sr-Cyrl-RS"/>
              </w:rPr>
              <w:t xml:space="preserve"> </w:t>
            </w:r>
            <w:r w:rsidRPr="009A1276">
              <w:rPr>
                <w:shd w:val="clear" w:color="auto" w:fill="FFFFFF"/>
              </w:rPr>
              <w:t>реализације завршног испита</w:t>
            </w:r>
          </w:p>
          <w:p w:rsidR="0024566A" w:rsidRPr="00890DD6" w:rsidRDefault="0024566A" w:rsidP="00C539FB">
            <w:pPr>
              <w:pStyle w:val="ListParagraph"/>
              <w:jc w:val="both"/>
              <w:rPr>
                <w:lang w:val="sr-Cyrl-RS"/>
              </w:rPr>
            </w:pPr>
            <w:r w:rsidRPr="00890DD6">
              <w:rPr>
                <w:shd w:val="clear" w:color="auto" w:fill="FFFFFF"/>
                <w:lang w:val="sr-Cyrl-RS"/>
              </w:rPr>
              <w:t>Орјентацион</w:t>
            </w:r>
            <w:r>
              <w:rPr>
                <w:shd w:val="clear" w:color="auto" w:fill="FFFFFF"/>
                <w:lang w:val="sr-Cyrl-RS"/>
              </w:rPr>
              <w:t>и</w:t>
            </w:r>
            <w:r w:rsidRPr="00890DD6">
              <w:rPr>
                <w:shd w:val="clear" w:color="auto" w:fill="FFFFFF"/>
                <w:lang w:val="sr-Cyrl-RS"/>
              </w:rPr>
              <w:t xml:space="preserve"> термин </w:t>
            </w:r>
            <w:r>
              <w:rPr>
                <w:shd w:val="clear" w:color="auto" w:fill="FFFFFF"/>
                <w:lang w:val="sr-Cyrl-RS"/>
              </w:rPr>
              <w:t xml:space="preserve">за разредни и поправне испите, </w:t>
            </w:r>
            <w:r>
              <w:rPr>
                <w:shd w:val="clear" w:color="auto" w:fill="FFFFFF"/>
              </w:rPr>
              <w:t>припремну настау</w:t>
            </w:r>
            <w:r w:rsidRPr="00890DD6">
              <w:rPr>
                <w:shd w:val="clear" w:color="auto" w:fill="FFFFFF"/>
              </w:rPr>
              <w:t>е и седнице у августу.</w:t>
            </w:r>
          </w:p>
          <w:p w:rsidR="0024566A" w:rsidRPr="00890DD6" w:rsidRDefault="0024566A" w:rsidP="00C539FB">
            <w:pPr>
              <w:spacing w:after="0" w:line="240" w:lineRule="auto"/>
              <w:jc w:val="both"/>
              <w:rPr>
                <w:rFonts w:ascii="Times New Roman" w:eastAsia="Times New Roman" w:hAnsi="Times New Roman" w:cs="Times New Roman"/>
                <w:sz w:val="24"/>
                <w:szCs w:val="24"/>
                <w:lang w:val="ru-RU"/>
              </w:rPr>
            </w:pPr>
          </w:p>
        </w:tc>
        <w:tc>
          <w:tcPr>
            <w:tcW w:w="2693" w:type="dxa"/>
          </w:tcPr>
          <w:p w:rsidR="0024566A" w:rsidRPr="00603783"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03783">
              <w:rPr>
                <w:rFonts w:ascii="Times New Roman" w:eastAsia="Times New Roman" w:hAnsi="Times New Roman" w:cs="Times New Roman"/>
                <w:color w:val="000000"/>
                <w:sz w:val="24"/>
                <w:szCs w:val="24"/>
              </w:rPr>
              <w:lastRenderedPageBreak/>
              <w:t>Школски</w:t>
            </w:r>
            <w:r>
              <w:rPr>
                <w:rFonts w:ascii="Times New Roman" w:eastAsia="Times New Roman" w:hAnsi="Times New Roman" w:cs="Times New Roman"/>
                <w:color w:val="000000"/>
                <w:sz w:val="24"/>
                <w:szCs w:val="24"/>
              </w:rPr>
              <w:t xml:space="preserve"> </w:t>
            </w:r>
            <w:r w:rsidRPr="00603783">
              <w:rPr>
                <w:rFonts w:ascii="Times New Roman" w:eastAsia="Times New Roman" w:hAnsi="Times New Roman" w:cs="Times New Roman"/>
                <w:color w:val="000000"/>
                <w:sz w:val="24"/>
                <w:szCs w:val="24"/>
              </w:rPr>
              <w:t>педагог</w:t>
            </w: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Pr="00C87C7E"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Директор школе</w:t>
            </w:r>
          </w:p>
        </w:tc>
        <w:tc>
          <w:tcPr>
            <w:tcW w:w="3544" w:type="dxa"/>
          </w:tcPr>
          <w:p w:rsidR="0024566A" w:rsidRPr="00101C67" w:rsidRDefault="0024566A" w:rsidP="00C539FB">
            <w:pPr>
              <w:rPr>
                <w:lang w:val="sr-Cyrl-RS"/>
              </w:rPr>
            </w:pPr>
            <w:r>
              <w:rPr>
                <w:lang w:val="sr-Cyrl-RS"/>
              </w:rPr>
              <w:lastRenderedPageBreak/>
              <w:t>24.6.2022.</w:t>
            </w:r>
          </w:p>
        </w:tc>
      </w:tr>
      <w:tr w:rsidR="0024566A" w:rsidRPr="00603783" w:rsidTr="00C539FB">
        <w:tc>
          <w:tcPr>
            <w:tcW w:w="5919" w:type="dxa"/>
          </w:tcPr>
          <w:p w:rsidR="0024566A" w:rsidRDefault="0024566A" w:rsidP="00C539FB">
            <w:pPr>
              <w:spacing w:after="0" w:line="240" w:lineRule="auto"/>
              <w:jc w:val="both"/>
              <w:rPr>
                <w:rFonts w:ascii="Times New Roman" w:eastAsia="Times New Roman" w:hAnsi="Times New Roman" w:cs="Times New Roman"/>
                <w:sz w:val="24"/>
                <w:szCs w:val="24"/>
                <w:lang w:val="ru-RU"/>
              </w:rPr>
            </w:pPr>
          </w:p>
          <w:p w:rsidR="0024566A" w:rsidRPr="00AC2DC9" w:rsidRDefault="0024566A" w:rsidP="00C539FB">
            <w:pPr>
              <w:pStyle w:val="NoSpacing"/>
              <w:rPr>
                <w:rFonts w:ascii="Times New Roman" w:hAnsi="Times New Roman"/>
                <w:sz w:val="24"/>
                <w:szCs w:val="24"/>
                <w:lang w:val="sr-Cyrl-RS"/>
              </w:rPr>
            </w:pPr>
            <w:r w:rsidRPr="00AC2DC9">
              <w:rPr>
                <w:rFonts w:ascii="Times New Roman" w:hAnsi="Times New Roman"/>
                <w:sz w:val="24"/>
                <w:szCs w:val="24"/>
              </w:rPr>
              <w:t>-</w:t>
            </w:r>
            <w:r w:rsidRPr="00AC2DC9">
              <w:rPr>
                <w:rFonts w:ascii="Times New Roman" w:hAnsi="Times New Roman"/>
                <w:sz w:val="24"/>
                <w:szCs w:val="24"/>
                <w:lang w:val="sr-Cyrl-RS"/>
              </w:rPr>
              <w:t>Извештај развојног плана за 2. полуго</w:t>
            </w:r>
            <w:r>
              <w:rPr>
                <w:rFonts w:ascii="Times New Roman" w:hAnsi="Times New Roman"/>
                <w:sz w:val="24"/>
                <w:szCs w:val="24"/>
                <w:lang w:val="sr-Cyrl-RS"/>
              </w:rPr>
              <w:t>д.</w:t>
            </w:r>
          </w:p>
          <w:p w:rsidR="0024566A" w:rsidRPr="00AC2DC9" w:rsidRDefault="0024566A" w:rsidP="00C539FB">
            <w:pPr>
              <w:pStyle w:val="NoSpacing"/>
              <w:rPr>
                <w:rFonts w:ascii="Times New Roman" w:hAnsi="Times New Roman"/>
                <w:sz w:val="24"/>
                <w:szCs w:val="24"/>
                <w:lang w:val="sr-Cyrl-RS"/>
              </w:rPr>
            </w:pPr>
            <w:r w:rsidRPr="00AC2DC9">
              <w:rPr>
                <w:rFonts w:ascii="Times New Roman" w:hAnsi="Times New Roman"/>
                <w:sz w:val="24"/>
                <w:szCs w:val="24"/>
              </w:rPr>
              <w:t>-</w:t>
            </w:r>
            <w:r w:rsidRPr="00AC2DC9">
              <w:rPr>
                <w:rFonts w:ascii="Times New Roman" w:hAnsi="Times New Roman"/>
                <w:sz w:val="24"/>
                <w:szCs w:val="24"/>
                <w:lang w:val="sr-Cyrl-RS"/>
              </w:rPr>
              <w:t>Извештај о стручном усавршавању</w:t>
            </w:r>
          </w:p>
          <w:p w:rsidR="0024566A" w:rsidRDefault="0024566A" w:rsidP="00C539FB">
            <w:pPr>
              <w:pStyle w:val="NoSpacing"/>
              <w:rPr>
                <w:rFonts w:ascii="Times New Roman" w:hAnsi="Times New Roman"/>
                <w:sz w:val="24"/>
                <w:szCs w:val="24"/>
                <w:lang w:val="sr-Cyrl-RS"/>
              </w:rPr>
            </w:pPr>
            <w:r w:rsidRPr="00AC2DC9">
              <w:rPr>
                <w:rFonts w:ascii="Times New Roman" w:hAnsi="Times New Roman"/>
                <w:sz w:val="24"/>
                <w:szCs w:val="24"/>
              </w:rPr>
              <w:t>-</w:t>
            </w:r>
            <w:r w:rsidRPr="00AC2DC9">
              <w:rPr>
                <w:rFonts w:ascii="Times New Roman" w:hAnsi="Times New Roman"/>
                <w:sz w:val="24"/>
                <w:szCs w:val="24"/>
                <w:lang w:val="sr-Cyrl-RS"/>
              </w:rPr>
              <w:t>Резултати завршног испита</w:t>
            </w:r>
          </w:p>
          <w:p w:rsidR="0024566A" w:rsidRDefault="0024566A" w:rsidP="00C539FB">
            <w:pPr>
              <w:pStyle w:val="NoSpacing"/>
              <w:rPr>
                <w:rFonts w:ascii="Times New Roman" w:hAnsi="Times New Roman"/>
                <w:sz w:val="24"/>
                <w:szCs w:val="24"/>
                <w:lang w:val="sr-Cyrl-RS"/>
              </w:rPr>
            </w:pPr>
            <w:r>
              <w:rPr>
                <w:rFonts w:ascii="Times New Roman" w:hAnsi="Times New Roman"/>
                <w:sz w:val="24"/>
                <w:szCs w:val="24"/>
                <w:lang w:val="sr-Cyrl-RS"/>
              </w:rPr>
              <w:t>-Распоред припремне наставе и полагања за поправне испите</w:t>
            </w:r>
          </w:p>
          <w:p w:rsidR="0024566A" w:rsidRPr="00AC2DC9" w:rsidRDefault="0024566A" w:rsidP="00C539FB">
            <w:pPr>
              <w:pStyle w:val="NoSpacing"/>
              <w:rPr>
                <w:rFonts w:ascii="Times New Roman" w:hAnsi="Times New Roman"/>
                <w:sz w:val="24"/>
                <w:szCs w:val="24"/>
                <w:lang w:val="sr-Cyrl-RS"/>
              </w:rPr>
            </w:pPr>
            <w:r>
              <w:rPr>
                <w:rFonts w:ascii="Times New Roman" w:hAnsi="Times New Roman"/>
                <w:sz w:val="24"/>
                <w:szCs w:val="24"/>
                <w:lang w:val="sr-Cyrl-RS"/>
              </w:rPr>
              <w:t xml:space="preserve">-Разно –обавештавање чланова НВ о именовању наставнице енглеског језика Сање Симић де Граф за педагошког саветника </w:t>
            </w:r>
          </w:p>
          <w:p w:rsidR="0024566A" w:rsidRPr="00603783" w:rsidRDefault="0024566A" w:rsidP="00C539FB">
            <w:pPr>
              <w:pStyle w:val="NoSpacing"/>
              <w:rPr>
                <w:rFonts w:ascii="Times New Roman" w:hAnsi="Times New Roman"/>
                <w:sz w:val="24"/>
                <w:szCs w:val="24"/>
                <w:lang w:val="ru-RU"/>
              </w:rPr>
            </w:pPr>
          </w:p>
        </w:tc>
        <w:tc>
          <w:tcPr>
            <w:tcW w:w="2693" w:type="dxa"/>
          </w:tcPr>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вд</w:t>
            </w:r>
            <w:r>
              <w:rPr>
                <w:rFonts w:ascii="Times New Roman" w:eastAsia="Times New Roman" w:hAnsi="Times New Roman" w:cs="Times New Roman"/>
                <w:color w:val="000000"/>
                <w:sz w:val="24"/>
                <w:szCs w:val="24"/>
              </w:rPr>
              <w:t>Директор</w:t>
            </w:r>
            <w:r>
              <w:rPr>
                <w:rFonts w:ascii="Times New Roman" w:eastAsia="Times New Roman" w:hAnsi="Times New Roman" w:cs="Times New Roman"/>
                <w:color w:val="000000"/>
                <w:sz w:val="24"/>
                <w:szCs w:val="24"/>
                <w:lang w:val="sr-Cyrl-RS"/>
              </w:rPr>
              <w:t>а</w:t>
            </w:r>
            <w:r>
              <w:rPr>
                <w:rFonts w:ascii="Times New Roman" w:eastAsia="Times New Roman" w:hAnsi="Times New Roman" w:cs="Times New Roman"/>
                <w:color w:val="000000"/>
                <w:sz w:val="24"/>
                <w:szCs w:val="24"/>
              </w:rPr>
              <w:t xml:space="preserve"> школе</w:t>
            </w:r>
          </w:p>
          <w:p w:rsidR="0024566A" w:rsidRPr="00603783"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03783">
              <w:rPr>
                <w:rFonts w:ascii="Times New Roman" w:eastAsia="Times New Roman" w:hAnsi="Times New Roman" w:cs="Times New Roman"/>
                <w:color w:val="000000"/>
                <w:sz w:val="24"/>
                <w:szCs w:val="24"/>
              </w:rPr>
              <w:t>Школски</w:t>
            </w:r>
            <w:r>
              <w:rPr>
                <w:rFonts w:ascii="Times New Roman" w:eastAsia="Times New Roman" w:hAnsi="Times New Roman" w:cs="Times New Roman"/>
                <w:color w:val="000000"/>
                <w:sz w:val="24"/>
                <w:szCs w:val="24"/>
              </w:rPr>
              <w:t xml:space="preserve"> </w:t>
            </w:r>
            <w:r w:rsidRPr="00603783">
              <w:rPr>
                <w:rFonts w:ascii="Times New Roman" w:eastAsia="Times New Roman" w:hAnsi="Times New Roman" w:cs="Times New Roman"/>
                <w:color w:val="000000"/>
                <w:sz w:val="24"/>
                <w:szCs w:val="24"/>
              </w:rPr>
              <w:t>педагог</w:t>
            </w:r>
          </w:p>
          <w:p w:rsidR="0024566A" w:rsidRPr="00603783"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544" w:type="dxa"/>
          </w:tcPr>
          <w:p w:rsidR="0024566A" w:rsidRPr="00101C67" w:rsidRDefault="0024566A" w:rsidP="00C539FB">
            <w:pPr>
              <w:rPr>
                <w:lang w:val="sr-Cyrl-RS"/>
              </w:rPr>
            </w:pPr>
            <w:r>
              <w:rPr>
                <w:lang w:val="sr-Cyrl-RS"/>
              </w:rPr>
              <w:t>18.8.2022.</w:t>
            </w:r>
          </w:p>
        </w:tc>
      </w:tr>
      <w:tr w:rsidR="0024566A" w:rsidRPr="00603783" w:rsidTr="00C539FB">
        <w:tc>
          <w:tcPr>
            <w:tcW w:w="5919" w:type="dxa"/>
          </w:tcPr>
          <w:p w:rsidR="0024566A" w:rsidRPr="00C60EBC" w:rsidRDefault="0024566A" w:rsidP="00C539FB">
            <w:pPr>
              <w:pStyle w:val="NoSpacing"/>
              <w:rPr>
                <w:rFonts w:ascii="Times New Roman" w:hAnsi="Times New Roman"/>
                <w:sz w:val="24"/>
                <w:szCs w:val="24"/>
                <w:lang w:val="sr-Cyrl-RS"/>
              </w:rPr>
            </w:pPr>
            <w:r w:rsidRPr="00C60EBC">
              <w:rPr>
                <w:rFonts w:ascii="Times New Roman" w:hAnsi="Times New Roman"/>
                <w:sz w:val="24"/>
                <w:szCs w:val="24"/>
                <w:lang w:val="sr-Cyrl-RS"/>
              </w:rPr>
              <w:t>-Разматрање модела по ком ће се реализовати образовно – васпитни рад у школској 2021/2022. години</w:t>
            </w:r>
          </w:p>
          <w:p w:rsidR="0024566A" w:rsidRPr="00C60EBC" w:rsidRDefault="0024566A" w:rsidP="00C539FB">
            <w:pPr>
              <w:pStyle w:val="NoSpacing"/>
              <w:rPr>
                <w:rFonts w:ascii="Times New Roman" w:hAnsi="Times New Roman"/>
                <w:sz w:val="24"/>
                <w:szCs w:val="24"/>
                <w:lang w:val="sr-Cyrl-RS"/>
              </w:rPr>
            </w:pPr>
            <w:r w:rsidRPr="00C60EBC">
              <w:rPr>
                <w:rFonts w:ascii="Times New Roman" w:hAnsi="Times New Roman"/>
                <w:sz w:val="24"/>
                <w:szCs w:val="24"/>
                <w:lang w:val="sr-Cyrl-RS"/>
              </w:rPr>
              <w:t>-Подела задужења запосленима</w:t>
            </w:r>
          </w:p>
          <w:p w:rsidR="0024566A" w:rsidRPr="00C60EBC" w:rsidRDefault="0024566A" w:rsidP="00C539FB">
            <w:pPr>
              <w:pStyle w:val="NoSpacing"/>
              <w:rPr>
                <w:rFonts w:ascii="Times New Roman" w:hAnsi="Times New Roman"/>
                <w:sz w:val="24"/>
                <w:szCs w:val="24"/>
                <w:lang w:val="sr-Cyrl-RS"/>
              </w:rPr>
            </w:pPr>
            <w:r w:rsidRPr="00C60EBC">
              <w:rPr>
                <w:rFonts w:ascii="Times New Roman" w:hAnsi="Times New Roman"/>
                <w:sz w:val="24"/>
                <w:szCs w:val="24"/>
                <w:lang w:val="sr-Cyrl-RS"/>
              </w:rPr>
              <w:t>-Усвајање распореда часова</w:t>
            </w:r>
          </w:p>
          <w:p w:rsidR="0024566A" w:rsidRPr="00C60EBC" w:rsidRDefault="0024566A" w:rsidP="00C539FB">
            <w:pPr>
              <w:pStyle w:val="NoSpacing"/>
              <w:rPr>
                <w:rFonts w:ascii="Times New Roman" w:hAnsi="Times New Roman"/>
                <w:sz w:val="24"/>
                <w:szCs w:val="24"/>
                <w:lang w:val="sr-Cyrl-RS"/>
              </w:rPr>
            </w:pPr>
            <w:r w:rsidRPr="00C60EBC">
              <w:rPr>
                <w:rFonts w:ascii="Times New Roman" w:hAnsi="Times New Roman"/>
                <w:sz w:val="24"/>
                <w:szCs w:val="24"/>
                <w:lang w:val="sr-Cyrl-RS"/>
              </w:rPr>
              <w:t>-Распоред допунске и додатне наставе</w:t>
            </w:r>
          </w:p>
          <w:p w:rsidR="0024566A" w:rsidRPr="00C60EBC" w:rsidRDefault="0024566A" w:rsidP="00C539FB">
            <w:pPr>
              <w:pStyle w:val="NoSpacing"/>
              <w:rPr>
                <w:rFonts w:ascii="Times New Roman" w:hAnsi="Times New Roman"/>
                <w:sz w:val="24"/>
                <w:szCs w:val="24"/>
                <w:lang w:val="sr-Cyrl-RS"/>
              </w:rPr>
            </w:pPr>
            <w:r w:rsidRPr="00C60EBC">
              <w:rPr>
                <w:rFonts w:ascii="Times New Roman" w:hAnsi="Times New Roman"/>
                <w:sz w:val="24"/>
                <w:szCs w:val="24"/>
                <w:lang w:val="sr-Cyrl-RS"/>
              </w:rPr>
              <w:t>-Предлози за ослобађање од наставе физичког и здравственог васпитања</w:t>
            </w:r>
          </w:p>
          <w:p w:rsidR="0024566A" w:rsidRPr="00C60EBC" w:rsidRDefault="0024566A" w:rsidP="00C539FB">
            <w:pPr>
              <w:spacing w:after="0" w:line="240" w:lineRule="auto"/>
              <w:jc w:val="both"/>
              <w:rPr>
                <w:rFonts w:ascii="Times New Roman" w:hAnsi="Times New Roman"/>
                <w:sz w:val="24"/>
                <w:szCs w:val="24"/>
                <w:lang w:val="sr-Cyrl-RS"/>
              </w:rPr>
            </w:pPr>
            <w:r>
              <w:rPr>
                <w:rFonts w:ascii="Times New Roman" w:hAnsi="Times New Roman"/>
                <w:sz w:val="24"/>
                <w:szCs w:val="24"/>
                <w:lang w:val="sr-Cyrl-RS"/>
              </w:rPr>
              <w:t>-</w:t>
            </w:r>
            <w:r w:rsidRPr="00890DD6">
              <w:rPr>
                <w:rFonts w:ascii="Times New Roman" w:eastAsia="Times New Roman" w:hAnsi="Times New Roman" w:cs="Times New Roman"/>
                <w:sz w:val="24"/>
                <w:szCs w:val="24"/>
                <w:lang w:val="ru-RU"/>
              </w:rPr>
              <w:t xml:space="preserve"> Полугодишњи извештај Директора</w:t>
            </w:r>
            <w:r>
              <w:rPr>
                <w:rFonts w:ascii="Times New Roman" w:eastAsia="Times New Roman" w:hAnsi="Times New Roman" w:cs="Times New Roman"/>
                <w:sz w:val="24"/>
                <w:szCs w:val="24"/>
                <w:lang w:val="ru-RU"/>
              </w:rPr>
              <w:t>и вд директора</w:t>
            </w:r>
            <w:r w:rsidRPr="00890DD6">
              <w:rPr>
                <w:rFonts w:ascii="Times New Roman" w:eastAsia="Times New Roman" w:hAnsi="Times New Roman" w:cs="Times New Roman"/>
                <w:sz w:val="24"/>
                <w:szCs w:val="24"/>
                <w:lang w:val="ru-RU"/>
              </w:rPr>
              <w:t xml:space="preserve"> о свом раду</w:t>
            </w:r>
          </w:p>
          <w:p w:rsidR="0024566A" w:rsidRPr="00C60EBC" w:rsidRDefault="0024566A" w:rsidP="00C539FB">
            <w:pPr>
              <w:pStyle w:val="NoSpacing"/>
              <w:rPr>
                <w:rFonts w:ascii="Times New Roman" w:hAnsi="Times New Roman"/>
                <w:sz w:val="24"/>
                <w:szCs w:val="24"/>
                <w:lang w:val="sr-Cyrl-RS"/>
              </w:rPr>
            </w:pPr>
            <w:r w:rsidRPr="00C60EBC">
              <w:rPr>
                <w:rFonts w:ascii="Times New Roman" w:hAnsi="Times New Roman"/>
                <w:sz w:val="24"/>
                <w:szCs w:val="24"/>
                <w:lang w:val="sr-Cyrl-RS"/>
              </w:rPr>
              <w:t>-Усвајање успеха и владања ученика после поправних испита</w:t>
            </w:r>
          </w:p>
          <w:p w:rsidR="0024566A" w:rsidRPr="00940F85" w:rsidRDefault="0024566A" w:rsidP="00C539FB">
            <w:pPr>
              <w:pStyle w:val="NoSpacing"/>
              <w:rPr>
                <w:rFonts w:ascii="Times New Roman" w:hAnsi="Times New Roman"/>
                <w:sz w:val="24"/>
                <w:szCs w:val="24"/>
              </w:rPr>
            </w:pPr>
            <w:r w:rsidRPr="00C60EBC">
              <w:rPr>
                <w:rFonts w:ascii="Times New Roman" w:hAnsi="Times New Roman"/>
                <w:sz w:val="24"/>
                <w:szCs w:val="24"/>
                <w:lang w:val="sr-Cyrl-RS"/>
              </w:rPr>
              <w:t>-Разно</w:t>
            </w:r>
          </w:p>
        </w:tc>
        <w:tc>
          <w:tcPr>
            <w:tcW w:w="2693" w:type="dxa"/>
          </w:tcPr>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вд</w:t>
            </w:r>
            <w:r>
              <w:rPr>
                <w:rFonts w:ascii="Times New Roman" w:eastAsia="Times New Roman" w:hAnsi="Times New Roman" w:cs="Times New Roman"/>
                <w:color w:val="000000"/>
                <w:sz w:val="24"/>
                <w:szCs w:val="24"/>
              </w:rPr>
              <w:t>Директор</w:t>
            </w:r>
            <w:r>
              <w:rPr>
                <w:rFonts w:ascii="Times New Roman" w:eastAsia="Times New Roman" w:hAnsi="Times New Roman" w:cs="Times New Roman"/>
                <w:color w:val="000000"/>
                <w:sz w:val="24"/>
                <w:szCs w:val="24"/>
                <w:lang w:val="sr-Cyrl-RS"/>
              </w:rPr>
              <w:t>а</w:t>
            </w:r>
            <w:r>
              <w:rPr>
                <w:rFonts w:ascii="Times New Roman" w:eastAsia="Times New Roman" w:hAnsi="Times New Roman" w:cs="Times New Roman"/>
                <w:color w:val="000000"/>
                <w:sz w:val="24"/>
                <w:szCs w:val="24"/>
              </w:rPr>
              <w:t xml:space="preserve"> школе</w:t>
            </w:r>
          </w:p>
          <w:p w:rsidR="0024566A" w:rsidRPr="00A87819"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Помоћник директора</w:t>
            </w: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Pr="00603783"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03783">
              <w:rPr>
                <w:rFonts w:ascii="Times New Roman" w:eastAsia="Times New Roman" w:hAnsi="Times New Roman" w:cs="Times New Roman"/>
                <w:color w:val="000000"/>
                <w:sz w:val="24"/>
                <w:szCs w:val="24"/>
              </w:rPr>
              <w:t>Школски</w:t>
            </w:r>
            <w:r>
              <w:rPr>
                <w:rFonts w:ascii="Times New Roman" w:eastAsia="Times New Roman" w:hAnsi="Times New Roman" w:cs="Times New Roman"/>
                <w:color w:val="000000"/>
                <w:sz w:val="24"/>
                <w:szCs w:val="24"/>
              </w:rPr>
              <w:t xml:space="preserve"> </w:t>
            </w:r>
            <w:r w:rsidRPr="00603783">
              <w:rPr>
                <w:rFonts w:ascii="Times New Roman" w:eastAsia="Times New Roman" w:hAnsi="Times New Roman" w:cs="Times New Roman"/>
                <w:color w:val="000000"/>
                <w:sz w:val="24"/>
                <w:szCs w:val="24"/>
              </w:rPr>
              <w:t>педагог</w:t>
            </w:r>
          </w:p>
          <w:p w:rsidR="0024566A" w:rsidRPr="00603783"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544" w:type="dxa"/>
          </w:tcPr>
          <w:p w:rsidR="0024566A" w:rsidRDefault="0024566A" w:rsidP="00C539FB">
            <w:pPr>
              <w:rPr>
                <w:lang w:val="sr-Cyrl-RS"/>
              </w:rPr>
            </w:pPr>
            <w:r>
              <w:rPr>
                <w:lang w:val="sr-Cyrl-RS"/>
              </w:rPr>
              <w:t>31.8.2021.</w:t>
            </w:r>
          </w:p>
        </w:tc>
      </w:tr>
    </w:tbl>
    <w:p w:rsidR="0024566A" w:rsidRDefault="0024566A" w:rsidP="0024566A">
      <w:pPr>
        <w:jc w:val="center"/>
        <w:rPr>
          <w:rFonts w:ascii="Times New Roman" w:eastAsia="Times New Roman" w:hAnsi="Times New Roman" w:cs="Times New Roman"/>
          <w:sz w:val="24"/>
          <w:szCs w:val="24"/>
        </w:rPr>
      </w:pPr>
    </w:p>
    <w:p w:rsidR="0024566A" w:rsidRDefault="0024566A" w:rsidP="0024566A">
      <w:pPr>
        <w:rPr>
          <w:rFonts w:ascii="Times New Roman" w:eastAsia="Times New Roman" w:hAnsi="Times New Roman" w:cs="Times New Roman"/>
          <w:sz w:val="24"/>
          <w:szCs w:val="24"/>
        </w:rPr>
      </w:pPr>
    </w:p>
    <w:p w:rsidR="0024566A" w:rsidRDefault="0024566A" w:rsidP="0024566A">
      <w:pPr>
        <w:rPr>
          <w:rFonts w:ascii="Times New Roman" w:eastAsia="Times New Roman" w:hAnsi="Times New Roman" w:cs="Times New Roman"/>
          <w:sz w:val="24"/>
          <w:szCs w:val="24"/>
        </w:rPr>
      </w:pPr>
    </w:p>
    <w:p w:rsidR="0024566A" w:rsidRDefault="0024566A" w:rsidP="0024566A">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Извештај о раду Одељенског већа</w:t>
      </w:r>
      <w:r w:rsidR="00C3682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од првог до осмог разреда</w:t>
      </w:r>
    </w:p>
    <w:p w:rsidR="0024566A" w:rsidRDefault="0024566A" w:rsidP="002456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Одељенско веће је пратило предвиђени програм рада,дат у ПР школе. Квартално је праћена и реализација планираних васпитно-образовних задатака,резултати на такмичењима...и потреба за ИОП.</w:t>
      </w:r>
    </w:p>
    <w:p w:rsidR="0024566A" w:rsidRPr="00147678" w:rsidRDefault="0024566A" w:rsidP="0024566A">
      <w:pPr>
        <w:ind w:left="72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Уредно је  вођен записник у ес</w:t>
      </w:r>
      <w:r>
        <w:rPr>
          <w:rFonts w:ascii="Times New Roman" w:eastAsia="Times New Roman" w:hAnsi="Times New Roman" w:cs="Times New Roman"/>
          <w:sz w:val="24"/>
          <w:szCs w:val="24"/>
          <w:lang w:val="sr-Cyrl-RS"/>
        </w:rPr>
        <w:t>Дневнику.</w:t>
      </w:r>
    </w:p>
    <w:p w:rsidR="0024566A" w:rsidRPr="007F6649" w:rsidRDefault="0024566A" w:rsidP="0024566A">
      <w:pPr>
        <w:rPr>
          <w:rFonts w:ascii="Times New Roman" w:eastAsia="Times New Roman" w:hAnsi="Times New Roman" w:cs="Times New Roman"/>
          <w:sz w:val="24"/>
          <w:szCs w:val="24"/>
        </w:rPr>
      </w:pPr>
      <w:r>
        <w:rPr>
          <w:rFonts w:ascii="Times New Roman" w:eastAsia="Times New Roman" w:hAnsi="Times New Roman" w:cs="Times New Roman"/>
          <w:b/>
          <w:sz w:val="24"/>
          <w:szCs w:val="24"/>
          <w:lang w:val="sr-Cyrl-RS"/>
        </w:rPr>
        <w:t>П</w:t>
      </w:r>
      <w:r>
        <w:rPr>
          <w:rFonts w:ascii="Times New Roman" w:eastAsia="Times New Roman" w:hAnsi="Times New Roman" w:cs="Times New Roman"/>
          <w:b/>
          <w:sz w:val="24"/>
          <w:szCs w:val="24"/>
        </w:rPr>
        <w:t xml:space="preserve">лан већа реализован </w:t>
      </w:r>
      <w:r>
        <w:rPr>
          <w:rFonts w:ascii="Times New Roman" w:eastAsia="Times New Roman" w:hAnsi="Times New Roman" w:cs="Times New Roman"/>
          <w:b/>
          <w:sz w:val="24"/>
          <w:szCs w:val="24"/>
          <w:lang w:val="sr-Cyrl-RS"/>
        </w:rPr>
        <w:t xml:space="preserve">је </w:t>
      </w:r>
      <w:r>
        <w:rPr>
          <w:rFonts w:ascii="Times New Roman" w:eastAsia="Times New Roman" w:hAnsi="Times New Roman" w:cs="Times New Roman"/>
          <w:b/>
          <w:sz w:val="24"/>
          <w:szCs w:val="24"/>
        </w:rPr>
        <w:t>у потпуности, уз мању корекцију термина седнице</w:t>
      </w:r>
      <w:r>
        <w:rPr>
          <w:rFonts w:ascii="Times New Roman" w:eastAsia="Times New Roman" w:hAnsi="Times New Roman" w:cs="Times New Roman"/>
          <w:b/>
          <w:sz w:val="24"/>
          <w:szCs w:val="24"/>
          <w:lang w:val="sr-Cyrl-RS"/>
        </w:rPr>
        <w:t xml:space="preserve">. Разлог је </w:t>
      </w:r>
      <w:r>
        <w:rPr>
          <w:rFonts w:ascii="Times New Roman" w:eastAsia="Times New Roman" w:hAnsi="Times New Roman" w:cs="Times New Roman"/>
          <w:b/>
          <w:sz w:val="24"/>
          <w:szCs w:val="24"/>
        </w:rPr>
        <w:t xml:space="preserve"> измена у </w:t>
      </w:r>
      <w:r>
        <w:rPr>
          <w:rFonts w:ascii="Times New Roman" w:eastAsia="Times New Roman" w:hAnsi="Times New Roman" w:cs="Times New Roman"/>
          <w:b/>
          <w:sz w:val="24"/>
          <w:szCs w:val="24"/>
          <w:lang w:val="sr-Cyrl-RS"/>
        </w:rPr>
        <w:t>школском календару</w:t>
      </w:r>
      <w:r>
        <w:rPr>
          <w:rFonts w:ascii="Times New Roman" w:eastAsia="Times New Roman" w:hAnsi="Times New Roman" w:cs="Times New Roman"/>
          <w:b/>
          <w:sz w:val="24"/>
          <w:szCs w:val="24"/>
        </w:rPr>
        <w:t xml:space="preserve">, а због </w:t>
      </w:r>
      <w:r>
        <w:rPr>
          <w:rFonts w:ascii="Times New Roman" w:eastAsia="Times New Roman" w:hAnsi="Times New Roman" w:cs="Times New Roman"/>
          <w:b/>
          <w:sz w:val="24"/>
          <w:szCs w:val="24"/>
          <w:lang w:val="sr-Cyrl-RS"/>
        </w:rPr>
        <w:t>епидемиолошке ситуације.</w:t>
      </w:r>
    </w:p>
    <w:p w:rsidR="0024566A" w:rsidRDefault="0024566A" w:rsidP="0024566A">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Редослед седница са оквирном тематиком је био следећи :</w:t>
      </w:r>
    </w:p>
    <w:tbl>
      <w:tblPr>
        <w:tblStyle w:val="TableGrid"/>
        <w:tblW w:w="0" w:type="auto"/>
        <w:tblInd w:w="113" w:type="dxa"/>
        <w:tblLook w:val="04A0" w:firstRow="1" w:lastRow="0" w:firstColumn="1" w:lastColumn="0" w:noHBand="0" w:noVBand="1"/>
      </w:tblPr>
      <w:tblGrid>
        <w:gridCol w:w="2066"/>
        <w:gridCol w:w="5532"/>
        <w:gridCol w:w="5239"/>
      </w:tblGrid>
      <w:tr w:rsidR="0024566A" w:rsidTr="00C539FB">
        <w:tc>
          <w:tcPr>
            <w:tcW w:w="2066" w:type="dxa"/>
          </w:tcPr>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Време реализ.</w:t>
            </w:r>
          </w:p>
          <w:p w:rsidR="0024566A" w:rsidRDefault="0024566A" w:rsidP="00C539FB"/>
        </w:tc>
        <w:tc>
          <w:tcPr>
            <w:tcW w:w="5532" w:type="dxa"/>
          </w:tcPr>
          <w:p w:rsidR="0024566A" w:rsidRDefault="0024566A" w:rsidP="00C539FB">
            <w:pPr>
              <w:rPr>
                <w:rFonts w:ascii="Arial" w:hAnsi="Arial" w:cs="Arial"/>
                <w:color w:val="585959"/>
                <w:shd w:val="clear" w:color="auto" w:fill="FFFFFF"/>
              </w:rPr>
            </w:pPr>
            <w:r>
              <w:rPr>
                <w:rFonts w:ascii="Times New Roman" w:eastAsia="Times New Roman" w:hAnsi="Times New Roman" w:cs="Times New Roman"/>
                <w:color w:val="000000"/>
                <w:sz w:val="24"/>
                <w:szCs w:val="24"/>
              </w:rPr>
              <w:t>Програмски задаци</w:t>
            </w:r>
          </w:p>
        </w:tc>
        <w:tc>
          <w:tcPr>
            <w:tcW w:w="5239" w:type="dxa"/>
          </w:tcPr>
          <w:p w:rsidR="0024566A" w:rsidRDefault="0024566A" w:rsidP="00C539F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Носиоци посла</w:t>
            </w:r>
          </w:p>
        </w:tc>
      </w:tr>
      <w:tr w:rsidR="0024566A" w:rsidTr="00C539FB">
        <w:tc>
          <w:tcPr>
            <w:tcW w:w="2066" w:type="dxa"/>
          </w:tcPr>
          <w:p w:rsidR="0024566A" w:rsidRPr="00A63C70" w:rsidRDefault="0024566A" w:rsidP="00C539FB">
            <w:pPr>
              <w:spacing w:after="0" w:line="240" w:lineRule="auto"/>
              <w:rPr>
                <w:rFonts w:ascii="Times New Roman" w:hAnsi="Times New Roman"/>
                <w:sz w:val="24"/>
                <w:szCs w:val="24"/>
                <w:lang w:val="sr-Cyrl-CS"/>
              </w:rPr>
            </w:pPr>
            <w:r>
              <w:rPr>
                <w:rFonts w:ascii="Times New Roman" w:hAnsi="Times New Roman"/>
                <w:sz w:val="24"/>
                <w:szCs w:val="24"/>
              </w:rPr>
              <w:t>3</w:t>
            </w:r>
            <w:r w:rsidRPr="00A63C70">
              <w:rPr>
                <w:rFonts w:ascii="Times New Roman" w:hAnsi="Times New Roman"/>
                <w:sz w:val="24"/>
                <w:szCs w:val="24"/>
              </w:rPr>
              <w:t>.</w:t>
            </w:r>
            <w:r>
              <w:rPr>
                <w:rFonts w:ascii="Times New Roman" w:hAnsi="Times New Roman"/>
                <w:sz w:val="24"/>
                <w:szCs w:val="24"/>
                <w:lang w:val="sr-Cyrl-CS"/>
              </w:rPr>
              <w:t>9.2021</w:t>
            </w:r>
            <w:r w:rsidRPr="00A63C70">
              <w:rPr>
                <w:rFonts w:ascii="Times New Roman" w:hAnsi="Times New Roman"/>
                <w:sz w:val="24"/>
                <w:szCs w:val="24"/>
                <w:lang w:val="sr-Cyrl-CS"/>
              </w:rPr>
              <w:t>.</w:t>
            </w:r>
          </w:p>
        </w:tc>
        <w:tc>
          <w:tcPr>
            <w:tcW w:w="5532" w:type="dxa"/>
          </w:tcPr>
          <w:p w:rsidR="0024566A" w:rsidRPr="00147678" w:rsidRDefault="0024566A" w:rsidP="00C539FB">
            <w:pPr>
              <w:rPr>
                <w:rFonts w:ascii="Times New Roman" w:hAnsi="Times New Roman" w:cs="Times New Roman"/>
                <w:sz w:val="24"/>
                <w:szCs w:val="24"/>
              </w:rPr>
            </w:pPr>
            <w:r w:rsidRPr="00147678">
              <w:rPr>
                <w:rFonts w:ascii="Times New Roman" w:hAnsi="Times New Roman" w:cs="Times New Roman"/>
                <w:sz w:val="24"/>
                <w:szCs w:val="24"/>
                <w:shd w:val="clear" w:color="auto" w:fill="FFFFFF"/>
              </w:rPr>
              <w:t>1. Разматрање програма рада за наредну школску годину;</w:t>
            </w:r>
            <w:r w:rsidRPr="00147678">
              <w:rPr>
                <w:rFonts w:ascii="Times New Roman" w:hAnsi="Times New Roman" w:cs="Times New Roman"/>
                <w:sz w:val="24"/>
                <w:szCs w:val="24"/>
              </w:rPr>
              <w:br/>
            </w:r>
            <w:r w:rsidRPr="00147678">
              <w:rPr>
                <w:rFonts w:ascii="Times New Roman" w:hAnsi="Times New Roman" w:cs="Times New Roman"/>
                <w:sz w:val="24"/>
                <w:szCs w:val="24"/>
                <w:shd w:val="clear" w:color="auto" w:fill="FFFFFF"/>
              </w:rPr>
              <w:t>2. Избор руководиоца по разредима;</w:t>
            </w:r>
            <w:r w:rsidRPr="00147678">
              <w:rPr>
                <w:rFonts w:ascii="Times New Roman" w:hAnsi="Times New Roman" w:cs="Times New Roman"/>
                <w:sz w:val="24"/>
                <w:szCs w:val="24"/>
              </w:rPr>
              <w:br/>
            </w:r>
            <w:r w:rsidRPr="00147678">
              <w:rPr>
                <w:rFonts w:ascii="Times New Roman" w:hAnsi="Times New Roman" w:cs="Times New Roman"/>
                <w:sz w:val="24"/>
                <w:szCs w:val="24"/>
                <w:shd w:val="clear" w:color="auto" w:fill="FFFFFF"/>
              </w:rPr>
              <w:t>3. Расподела нових ученика;</w:t>
            </w:r>
            <w:r w:rsidRPr="00147678">
              <w:rPr>
                <w:rFonts w:ascii="Times New Roman" w:hAnsi="Times New Roman" w:cs="Times New Roman"/>
                <w:sz w:val="24"/>
                <w:szCs w:val="24"/>
              </w:rPr>
              <w:br/>
            </w:r>
            <w:r w:rsidRPr="00147678">
              <w:rPr>
                <w:rFonts w:ascii="Times New Roman" w:hAnsi="Times New Roman" w:cs="Times New Roman"/>
                <w:sz w:val="24"/>
                <w:szCs w:val="24"/>
                <w:shd w:val="clear" w:color="auto" w:fill="FFFFFF"/>
              </w:rPr>
              <w:t>4. Планирање стручног усавршавања;</w:t>
            </w:r>
            <w:r w:rsidRPr="00147678">
              <w:rPr>
                <w:rFonts w:ascii="Times New Roman" w:hAnsi="Times New Roman" w:cs="Times New Roman"/>
                <w:sz w:val="24"/>
                <w:szCs w:val="24"/>
              </w:rPr>
              <w:br/>
            </w:r>
            <w:r w:rsidRPr="00147678">
              <w:rPr>
                <w:rFonts w:ascii="Times New Roman" w:hAnsi="Times New Roman" w:cs="Times New Roman"/>
                <w:sz w:val="24"/>
                <w:szCs w:val="24"/>
                <w:shd w:val="clear" w:color="auto" w:fill="FFFFFF"/>
              </w:rPr>
              <w:t>5. Договор око извођења излета, екскурзија и</w:t>
            </w:r>
            <w:r w:rsidRPr="00147678">
              <w:rPr>
                <w:rFonts w:ascii="Times New Roman" w:hAnsi="Times New Roman" w:cs="Times New Roman"/>
                <w:sz w:val="24"/>
                <w:szCs w:val="24"/>
              </w:rPr>
              <w:br/>
            </w:r>
            <w:r w:rsidRPr="00147678">
              <w:rPr>
                <w:rFonts w:ascii="Times New Roman" w:hAnsi="Times New Roman" w:cs="Times New Roman"/>
                <w:sz w:val="24"/>
                <w:szCs w:val="24"/>
                <w:shd w:val="clear" w:color="auto" w:fill="FFFFFF"/>
              </w:rPr>
              <w:t>наставе у природи.</w:t>
            </w:r>
            <w:r w:rsidRPr="00147678">
              <w:rPr>
                <w:rFonts w:ascii="Times New Roman" w:hAnsi="Times New Roman" w:cs="Times New Roman"/>
                <w:sz w:val="24"/>
                <w:szCs w:val="24"/>
              </w:rPr>
              <w:br/>
            </w:r>
            <w:r w:rsidRPr="00147678">
              <w:rPr>
                <w:rFonts w:ascii="Times New Roman" w:hAnsi="Times New Roman" w:cs="Times New Roman"/>
                <w:sz w:val="24"/>
                <w:szCs w:val="24"/>
                <w:shd w:val="clear" w:color="auto" w:fill="FFFFFF"/>
              </w:rPr>
              <w:t>6. Утврђивање распореда писмених задатака</w:t>
            </w:r>
            <w:r w:rsidRPr="00147678">
              <w:rPr>
                <w:rFonts w:ascii="Times New Roman" w:hAnsi="Times New Roman" w:cs="Times New Roman"/>
                <w:sz w:val="24"/>
                <w:szCs w:val="24"/>
              </w:rPr>
              <w:br/>
            </w:r>
            <w:r w:rsidRPr="00147678">
              <w:rPr>
                <w:rFonts w:ascii="Times New Roman" w:hAnsi="Times New Roman" w:cs="Times New Roman"/>
                <w:sz w:val="24"/>
                <w:szCs w:val="24"/>
                <w:shd w:val="clear" w:color="auto" w:fill="FFFFFF"/>
              </w:rPr>
              <w:t>7. Заступљеност допунске и додатне наставе и ваннаставних и слободних активности.</w:t>
            </w:r>
          </w:p>
        </w:tc>
        <w:tc>
          <w:tcPr>
            <w:tcW w:w="5239" w:type="dxa"/>
          </w:tcPr>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-руководиоци већа</w:t>
            </w: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-директор</w:t>
            </w: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пом.директора</w:t>
            </w: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школски пед./психолог</w:t>
            </w:r>
          </w:p>
          <w:p w:rsidR="0024566A" w:rsidRDefault="0024566A" w:rsidP="00C539FB">
            <w:pPr>
              <w:rPr>
                <w:rFonts w:ascii="Arial" w:hAnsi="Arial" w:cs="Arial"/>
                <w:color w:val="585959"/>
                <w:shd w:val="clear" w:color="auto" w:fill="FFFFFF"/>
              </w:rPr>
            </w:pPr>
            <w:r>
              <w:rPr>
                <w:rFonts w:ascii="Times New Roman" w:eastAsia="Times New Roman" w:hAnsi="Times New Roman" w:cs="Times New Roman"/>
                <w:color w:val="000000"/>
                <w:sz w:val="24"/>
                <w:szCs w:val="24"/>
              </w:rPr>
              <w:t>- предм.наставници</w:t>
            </w:r>
          </w:p>
        </w:tc>
      </w:tr>
      <w:tr w:rsidR="0024566A" w:rsidTr="00C539FB">
        <w:tc>
          <w:tcPr>
            <w:tcW w:w="2066" w:type="dxa"/>
          </w:tcPr>
          <w:p w:rsidR="0024566A" w:rsidRPr="00A63C70" w:rsidRDefault="0024566A" w:rsidP="00C539FB">
            <w:pPr>
              <w:spacing w:after="0" w:line="240" w:lineRule="auto"/>
              <w:rPr>
                <w:rFonts w:ascii="Times New Roman" w:hAnsi="Times New Roman"/>
                <w:sz w:val="24"/>
                <w:szCs w:val="24"/>
                <w:lang w:val="sr-Cyrl-CS"/>
              </w:rPr>
            </w:pPr>
            <w:r>
              <w:rPr>
                <w:rFonts w:ascii="Times New Roman" w:hAnsi="Times New Roman"/>
                <w:sz w:val="24"/>
                <w:szCs w:val="24"/>
                <w:lang w:val="sr-Cyrl-RS"/>
              </w:rPr>
              <w:t>6</w:t>
            </w:r>
            <w:r w:rsidRPr="00A63C70">
              <w:rPr>
                <w:rFonts w:ascii="Times New Roman" w:hAnsi="Times New Roman"/>
                <w:sz w:val="24"/>
                <w:szCs w:val="24"/>
                <w:lang w:val="sr-Cyrl-CS"/>
              </w:rPr>
              <w:t>.11.20</w:t>
            </w:r>
            <w:r>
              <w:rPr>
                <w:rFonts w:ascii="Times New Roman" w:hAnsi="Times New Roman"/>
                <w:sz w:val="24"/>
                <w:szCs w:val="24"/>
                <w:lang w:val="sr-Latn-RS"/>
              </w:rPr>
              <w:t>21</w:t>
            </w:r>
            <w:r w:rsidRPr="00A63C70">
              <w:rPr>
                <w:rFonts w:ascii="Times New Roman" w:hAnsi="Times New Roman"/>
                <w:sz w:val="24"/>
                <w:szCs w:val="24"/>
                <w:lang w:val="sr-Cyrl-CS"/>
              </w:rPr>
              <w:t>.</w:t>
            </w:r>
          </w:p>
        </w:tc>
        <w:tc>
          <w:tcPr>
            <w:tcW w:w="5532" w:type="dxa"/>
          </w:tcPr>
          <w:p w:rsidR="0024566A" w:rsidRPr="00147678" w:rsidRDefault="0024566A" w:rsidP="00C539FB">
            <w:pPr>
              <w:rPr>
                <w:rFonts w:ascii="Times New Roman" w:hAnsi="Times New Roman" w:cs="Times New Roman"/>
                <w:sz w:val="24"/>
                <w:szCs w:val="24"/>
                <w:lang w:val="sr-Cyrl-RS"/>
              </w:rPr>
            </w:pPr>
            <w:r w:rsidRPr="00147678">
              <w:rPr>
                <w:rFonts w:ascii="Times New Roman" w:hAnsi="Times New Roman" w:cs="Times New Roman"/>
                <w:sz w:val="24"/>
                <w:szCs w:val="24"/>
                <w:shd w:val="clear" w:color="auto" w:fill="FFFFFF"/>
              </w:rPr>
              <w:t>1. Анализа успеха и владања ученика на крају првог класификационог периода,</w:t>
            </w:r>
            <w:r w:rsidRPr="00147678">
              <w:rPr>
                <w:rFonts w:ascii="Times New Roman" w:hAnsi="Times New Roman" w:cs="Times New Roman"/>
                <w:sz w:val="24"/>
                <w:szCs w:val="24"/>
              </w:rPr>
              <w:br/>
            </w:r>
            <w:r w:rsidRPr="00147678">
              <w:rPr>
                <w:rFonts w:ascii="Times New Roman" w:hAnsi="Times New Roman" w:cs="Times New Roman"/>
                <w:sz w:val="24"/>
                <w:szCs w:val="24"/>
                <w:shd w:val="clear" w:color="auto" w:fill="FFFFFF"/>
              </w:rPr>
              <w:t>2. Анализа реализације плана и програма,</w:t>
            </w:r>
            <w:r w:rsidRPr="00147678">
              <w:rPr>
                <w:rFonts w:ascii="Times New Roman" w:hAnsi="Times New Roman" w:cs="Times New Roman"/>
                <w:sz w:val="24"/>
                <w:szCs w:val="24"/>
              </w:rPr>
              <w:br/>
            </w:r>
            <w:r w:rsidRPr="00147678">
              <w:rPr>
                <w:rFonts w:ascii="Times New Roman" w:hAnsi="Times New Roman" w:cs="Times New Roman"/>
                <w:sz w:val="24"/>
                <w:szCs w:val="24"/>
                <w:shd w:val="clear" w:color="auto" w:fill="FFFFFF"/>
              </w:rPr>
              <w:t>3. Реализација програма Дечије недеље,</w:t>
            </w:r>
            <w:r w:rsidRPr="00147678">
              <w:rPr>
                <w:rFonts w:ascii="Times New Roman" w:hAnsi="Times New Roman" w:cs="Times New Roman"/>
                <w:sz w:val="24"/>
                <w:szCs w:val="24"/>
              </w:rPr>
              <w:br/>
            </w:r>
            <w:r w:rsidRPr="00147678">
              <w:rPr>
                <w:rFonts w:ascii="Times New Roman" w:hAnsi="Times New Roman" w:cs="Times New Roman"/>
                <w:sz w:val="24"/>
                <w:szCs w:val="24"/>
                <w:shd w:val="clear" w:color="auto" w:fill="FFFFFF"/>
              </w:rPr>
              <w:lastRenderedPageBreak/>
              <w:t>4. Учешће у организацији јесењег кроса,</w:t>
            </w:r>
            <w:r w:rsidRPr="00147678">
              <w:rPr>
                <w:rFonts w:ascii="Times New Roman" w:hAnsi="Times New Roman" w:cs="Times New Roman"/>
                <w:sz w:val="24"/>
                <w:szCs w:val="24"/>
              </w:rPr>
              <w:br/>
            </w:r>
            <w:r w:rsidRPr="00147678">
              <w:rPr>
                <w:rFonts w:ascii="Times New Roman" w:hAnsi="Times New Roman" w:cs="Times New Roman"/>
                <w:sz w:val="24"/>
                <w:szCs w:val="24"/>
                <w:shd w:val="clear" w:color="auto" w:fill="FFFFFF"/>
              </w:rPr>
              <w:t>5. Ученици са тешкоћама у учењу,</w:t>
            </w:r>
            <w:r w:rsidRPr="00147678">
              <w:rPr>
                <w:rFonts w:ascii="Times New Roman" w:hAnsi="Times New Roman" w:cs="Times New Roman"/>
                <w:sz w:val="24"/>
                <w:szCs w:val="24"/>
              </w:rPr>
              <w:br/>
            </w:r>
            <w:r w:rsidRPr="00147678">
              <w:rPr>
                <w:rFonts w:ascii="Times New Roman" w:hAnsi="Times New Roman" w:cs="Times New Roman"/>
                <w:sz w:val="24"/>
                <w:szCs w:val="24"/>
                <w:shd w:val="clear" w:color="auto" w:fill="FFFFFF"/>
              </w:rPr>
              <w:t>6. Мере за побољшање успеха и владања,</w:t>
            </w:r>
            <w:r w:rsidRPr="00147678">
              <w:rPr>
                <w:rFonts w:ascii="Times New Roman" w:hAnsi="Times New Roman" w:cs="Times New Roman"/>
                <w:sz w:val="24"/>
                <w:szCs w:val="24"/>
              </w:rPr>
              <w:br/>
            </w:r>
            <w:r w:rsidRPr="00147678">
              <w:rPr>
                <w:rFonts w:ascii="Times New Roman" w:hAnsi="Times New Roman" w:cs="Times New Roman"/>
                <w:sz w:val="24"/>
                <w:szCs w:val="24"/>
                <w:shd w:val="clear" w:color="auto" w:fill="FFFFFF"/>
              </w:rPr>
              <w:t>7.Вођење и сређивање педагошке документације.</w:t>
            </w:r>
          </w:p>
        </w:tc>
        <w:tc>
          <w:tcPr>
            <w:tcW w:w="5239" w:type="dxa"/>
          </w:tcPr>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предм.наставници</w:t>
            </w:r>
          </w:p>
          <w:p w:rsidR="0024566A" w:rsidRDefault="0024566A" w:rsidP="00C539FB">
            <w:pPr>
              <w:rPr>
                <w:rFonts w:ascii="Arial" w:hAnsi="Arial" w:cs="Arial"/>
                <w:color w:val="585959"/>
                <w:shd w:val="clear" w:color="auto" w:fill="FFFFFF"/>
              </w:rPr>
            </w:pPr>
            <w:r>
              <w:rPr>
                <w:rFonts w:ascii="Times New Roman" w:eastAsia="Times New Roman" w:hAnsi="Times New Roman" w:cs="Times New Roman"/>
                <w:color w:val="000000"/>
                <w:sz w:val="24"/>
                <w:szCs w:val="24"/>
              </w:rPr>
              <w:t>- одељ.старешине</w:t>
            </w:r>
          </w:p>
        </w:tc>
      </w:tr>
      <w:tr w:rsidR="0024566A" w:rsidTr="00C539FB">
        <w:tc>
          <w:tcPr>
            <w:tcW w:w="2066" w:type="dxa"/>
          </w:tcPr>
          <w:p w:rsidR="0024566A" w:rsidRPr="00A63C70" w:rsidRDefault="0024566A" w:rsidP="00C539FB">
            <w:pPr>
              <w:spacing w:after="0" w:line="240" w:lineRule="auto"/>
              <w:rPr>
                <w:rFonts w:ascii="Times New Roman" w:hAnsi="Times New Roman"/>
                <w:sz w:val="24"/>
                <w:szCs w:val="24"/>
                <w:lang w:val="sr-Cyrl-CS"/>
              </w:rPr>
            </w:pPr>
            <w:r>
              <w:rPr>
                <w:rFonts w:ascii="Times New Roman" w:hAnsi="Times New Roman"/>
                <w:sz w:val="24"/>
                <w:szCs w:val="24"/>
                <w:lang w:val="sr-Latn-RS"/>
              </w:rPr>
              <w:t>29</w:t>
            </w:r>
            <w:r w:rsidRPr="00A63C70">
              <w:rPr>
                <w:rFonts w:ascii="Times New Roman" w:hAnsi="Times New Roman"/>
                <w:sz w:val="24"/>
                <w:szCs w:val="24"/>
                <w:lang w:val="sr-Cyrl-CS"/>
              </w:rPr>
              <w:t>.1</w:t>
            </w:r>
            <w:r w:rsidRPr="00A63C70">
              <w:rPr>
                <w:rFonts w:ascii="Times New Roman" w:hAnsi="Times New Roman"/>
                <w:sz w:val="24"/>
                <w:szCs w:val="24"/>
              </w:rPr>
              <w:t>2</w:t>
            </w:r>
            <w:r w:rsidRPr="00A63C70">
              <w:rPr>
                <w:rFonts w:ascii="Times New Roman" w:hAnsi="Times New Roman"/>
                <w:sz w:val="24"/>
                <w:szCs w:val="24"/>
                <w:lang w:val="sr-Cyrl-CS"/>
              </w:rPr>
              <w:t>.20</w:t>
            </w:r>
            <w:r>
              <w:rPr>
                <w:rFonts w:ascii="Times New Roman" w:hAnsi="Times New Roman"/>
                <w:sz w:val="24"/>
                <w:szCs w:val="24"/>
              </w:rPr>
              <w:t>21</w:t>
            </w:r>
            <w:r w:rsidRPr="00A63C70">
              <w:rPr>
                <w:rFonts w:ascii="Times New Roman" w:hAnsi="Times New Roman"/>
                <w:sz w:val="24"/>
                <w:szCs w:val="24"/>
                <w:lang w:val="sr-Cyrl-CS"/>
              </w:rPr>
              <w:t>.</w:t>
            </w:r>
          </w:p>
        </w:tc>
        <w:tc>
          <w:tcPr>
            <w:tcW w:w="5532" w:type="dxa"/>
          </w:tcPr>
          <w:p w:rsidR="0024566A" w:rsidRPr="00147678" w:rsidRDefault="0024566A" w:rsidP="00C539FB">
            <w:pPr>
              <w:rPr>
                <w:rFonts w:ascii="Times New Roman" w:hAnsi="Times New Roman" w:cs="Times New Roman"/>
                <w:sz w:val="24"/>
                <w:szCs w:val="24"/>
                <w:lang w:val="sr-Cyrl-RS"/>
              </w:rPr>
            </w:pPr>
            <w:r w:rsidRPr="00147678">
              <w:rPr>
                <w:rFonts w:ascii="Times New Roman" w:hAnsi="Times New Roman" w:cs="Times New Roman"/>
                <w:sz w:val="24"/>
                <w:szCs w:val="24"/>
                <w:shd w:val="clear" w:color="auto" w:fill="FFFFFF"/>
              </w:rPr>
              <w:t>1. Осврт на рад одељењског већа и предлагање мера за унапређивање рада.</w:t>
            </w:r>
            <w:r w:rsidRPr="00147678">
              <w:rPr>
                <w:rFonts w:ascii="Times New Roman" w:hAnsi="Times New Roman" w:cs="Times New Roman"/>
                <w:sz w:val="24"/>
                <w:szCs w:val="24"/>
              </w:rPr>
              <w:br/>
            </w:r>
            <w:r w:rsidRPr="00147678">
              <w:rPr>
                <w:rFonts w:ascii="Times New Roman" w:hAnsi="Times New Roman" w:cs="Times New Roman"/>
                <w:sz w:val="24"/>
                <w:szCs w:val="24"/>
                <w:shd w:val="clear" w:color="auto" w:fill="FFFFFF"/>
              </w:rPr>
              <w:t>2. Утврђивање реализације плана и програма.</w:t>
            </w:r>
            <w:r w:rsidRPr="00147678">
              <w:rPr>
                <w:rFonts w:ascii="Times New Roman" w:hAnsi="Times New Roman" w:cs="Times New Roman"/>
                <w:sz w:val="24"/>
                <w:szCs w:val="24"/>
              </w:rPr>
              <w:br/>
            </w:r>
            <w:r w:rsidRPr="00147678">
              <w:rPr>
                <w:rFonts w:ascii="Times New Roman" w:hAnsi="Times New Roman" w:cs="Times New Roman"/>
                <w:sz w:val="24"/>
                <w:szCs w:val="24"/>
                <w:shd w:val="clear" w:color="auto" w:fill="FFFFFF"/>
              </w:rPr>
              <w:t>3. Анализа успеха и владања ученика на крају првог полугодишта.</w:t>
            </w:r>
            <w:r w:rsidRPr="00147678">
              <w:rPr>
                <w:rFonts w:ascii="Times New Roman" w:hAnsi="Times New Roman" w:cs="Times New Roman"/>
                <w:sz w:val="24"/>
                <w:szCs w:val="24"/>
              </w:rPr>
              <w:br/>
            </w:r>
            <w:r w:rsidRPr="00147678">
              <w:rPr>
                <w:rFonts w:ascii="Times New Roman" w:hAnsi="Times New Roman" w:cs="Times New Roman"/>
                <w:sz w:val="24"/>
                <w:szCs w:val="24"/>
                <w:shd w:val="clear" w:color="auto" w:fill="FFFFFF"/>
              </w:rPr>
              <w:t>4. Сарадња са локалном заједницом.</w:t>
            </w:r>
            <w:r w:rsidRPr="00147678">
              <w:rPr>
                <w:rFonts w:ascii="Times New Roman" w:hAnsi="Times New Roman" w:cs="Times New Roman"/>
                <w:sz w:val="24"/>
                <w:szCs w:val="24"/>
              </w:rPr>
              <w:br/>
            </w:r>
            <w:r w:rsidRPr="00147678">
              <w:rPr>
                <w:rFonts w:ascii="Times New Roman" w:hAnsi="Times New Roman" w:cs="Times New Roman"/>
                <w:sz w:val="24"/>
                <w:szCs w:val="24"/>
                <w:shd w:val="clear" w:color="auto" w:fill="FFFFFF"/>
              </w:rPr>
              <w:t>5. Стручно усавршавање наставника.</w:t>
            </w:r>
            <w:r w:rsidRPr="00147678">
              <w:rPr>
                <w:rFonts w:ascii="Times New Roman" w:hAnsi="Times New Roman" w:cs="Times New Roman"/>
                <w:sz w:val="24"/>
                <w:szCs w:val="24"/>
              </w:rPr>
              <w:br/>
            </w:r>
            <w:r w:rsidRPr="00147678">
              <w:rPr>
                <w:rFonts w:ascii="Times New Roman" w:hAnsi="Times New Roman" w:cs="Times New Roman"/>
                <w:sz w:val="24"/>
                <w:szCs w:val="24"/>
                <w:shd w:val="clear" w:color="auto" w:fill="FFFFFF"/>
              </w:rPr>
              <w:t>6. Реализација прославе Савиндана.</w:t>
            </w:r>
            <w:r w:rsidRPr="00147678">
              <w:rPr>
                <w:rFonts w:ascii="Times New Roman" w:hAnsi="Times New Roman" w:cs="Times New Roman"/>
                <w:sz w:val="24"/>
                <w:szCs w:val="24"/>
              </w:rPr>
              <w:br/>
            </w:r>
            <w:r w:rsidRPr="00147678">
              <w:rPr>
                <w:rFonts w:ascii="Times New Roman" w:hAnsi="Times New Roman" w:cs="Times New Roman"/>
                <w:sz w:val="24"/>
                <w:szCs w:val="24"/>
                <w:shd w:val="clear" w:color="auto" w:fill="FFFFFF"/>
              </w:rPr>
              <w:t>7. Одржавање часова предметних наставника у lV разреду.</w:t>
            </w:r>
            <w:r w:rsidRPr="00147678">
              <w:rPr>
                <w:rFonts w:ascii="Times New Roman" w:hAnsi="Times New Roman" w:cs="Times New Roman"/>
                <w:sz w:val="24"/>
                <w:szCs w:val="24"/>
              </w:rPr>
              <w:br/>
            </w:r>
            <w:r w:rsidRPr="00147678">
              <w:rPr>
                <w:rFonts w:ascii="Times New Roman" w:hAnsi="Times New Roman" w:cs="Times New Roman"/>
                <w:sz w:val="24"/>
                <w:szCs w:val="24"/>
                <w:shd w:val="clear" w:color="auto" w:fill="FFFFFF"/>
              </w:rPr>
              <w:t>8. Утврђивање распореда контролних и писмених задатака у другом полугодишту.</w:t>
            </w:r>
            <w:r w:rsidRPr="00147678">
              <w:rPr>
                <w:rFonts w:ascii="Times New Roman" w:hAnsi="Times New Roman" w:cs="Times New Roman"/>
                <w:sz w:val="24"/>
                <w:szCs w:val="24"/>
              </w:rPr>
              <w:br/>
            </w:r>
            <w:r w:rsidRPr="00147678">
              <w:rPr>
                <w:rFonts w:ascii="Times New Roman" w:hAnsi="Times New Roman" w:cs="Times New Roman"/>
                <w:sz w:val="24"/>
                <w:szCs w:val="24"/>
                <w:shd w:val="clear" w:color="auto" w:fill="FFFFFF"/>
              </w:rPr>
              <w:t>9. Разматрање календара такмичења,</w:t>
            </w:r>
            <w:r w:rsidRPr="00147678">
              <w:rPr>
                <w:rFonts w:ascii="Times New Roman" w:hAnsi="Times New Roman" w:cs="Times New Roman"/>
                <w:sz w:val="24"/>
                <w:szCs w:val="24"/>
              </w:rPr>
              <w:br/>
            </w:r>
            <w:r w:rsidRPr="00147678">
              <w:rPr>
                <w:rFonts w:ascii="Times New Roman" w:hAnsi="Times New Roman" w:cs="Times New Roman"/>
                <w:sz w:val="24"/>
                <w:szCs w:val="24"/>
                <w:shd w:val="clear" w:color="auto" w:fill="FFFFFF"/>
              </w:rPr>
              <w:t>10. Сређивање педагошке документације</w:t>
            </w:r>
          </w:p>
        </w:tc>
        <w:tc>
          <w:tcPr>
            <w:tcW w:w="5239" w:type="dxa"/>
          </w:tcPr>
          <w:p w:rsidR="0024566A" w:rsidRPr="008200AD"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200AD">
              <w:rPr>
                <w:rFonts w:ascii="Times New Roman" w:eastAsia="Times New Roman" w:hAnsi="Times New Roman" w:cs="Times New Roman"/>
                <w:color w:val="000000"/>
                <w:sz w:val="24"/>
                <w:szCs w:val="24"/>
              </w:rPr>
              <w:t>- руководиоци  већа</w:t>
            </w:r>
          </w:p>
          <w:p w:rsidR="0024566A" w:rsidRPr="008200AD"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200AD">
              <w:rPr>
                <w:rFonts w:ascii="Times New Roman" w:eastAsia="Times New Roman" w:hAnsi="Times New Roman" w:cs="Times New Roman"/>
                <w:color w:val="000000"/>
                <w:sz w:val="24"/>
                <w:szCs w:val="24"/>
              </w:rPr>
              <w:t>- одељ.старешине</w:t>
            </w:r>
          </w:p>
          <w:p w:rsidR="0024566A" w:rsidRPr="008200AD"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Pr="008200AD" w:rsidRDefault="0024566A" w:rsidP="00C539FB">
            <w:pPr>
              <w:rPr>
                <w:rFonts w:ascii="Times New Roman" w:hAnsi="Times New Roman" w:cs="Times New Roman"/>
                <w:color w:val="585959"/>
                <w:sz w:val="24"/>
                <w:szCs w:val="24"/>
                <w:shd w:val="clear" w:color="auto" w:fill="FFFFFF"/>
              </w:rPr>
            </w:pPr>
            <w:r w:rsidRPr="008200AD">
              <w:rPr>
                <w:rFonts w:ascii="Times New Roman" w:eastAsia="Times New Roman" w:hAnsi="Times New Roman" w:cs="Times New Roman"/>
                <w:color w:val="000000"/>
                <w:sz w:val="24"/>
                <w:szCs w:val="24"/>
              </w:rPr>
              <w:t>-предметни наставници</w:t>
            </w:r>
          </w:p>
        </w:tc>
      </w:tr>
      <w:tr w:rsidR="0024566A" w:rsidTr="00C539FB">
        <w:tc>
          <w:tcPr>
            <w:tcW w:w="2066" w:type="dxa"/>
          </w:tcPr>
          <w:p w:rsidR="0024566A" w:rsidRPr="00A63C70" w:rsidRDefault="0024566A" w:rsidP="00C539FB">
            <w:pPr>
              <w:spacing w:after="0" w:line="240" w:lineRule="auto"/>
              <w:rPr>
                <w:rFonts w:ascii="Times New Roman" w:hAnsi="Times New Roman"/>
                <w:sz w:val="24"/>
                <w:szCs w:val="24"/>
                <w:lang w:val="sr-Cyrl-CS"/>
              </w:rPr>
            </w:pPr>
            <w:r>
              <w:rPr>
                <w:rFonts w:ascii="Times New Roman" w:hAnsi="Times New Roman"/>
                <w:sz w:val="24"/>
                <w:szCs w:val="24"/>
              </w:rPr>
              <w:t>9.</w:t>
            </w:r>
            <w:r w:rsidRPr="00A63C70">
              <w:rPr>
                <w:rFonts w:ascii="Times New Roman" w:hAnsi="Times New Roman"/>
                <w:sz w:val="24"/>
                <w:szCs w:val="24"/>
                <w:lang w:val="sr-Cyrl-CS"/>
              </w:rPr>
              <w:t>4.20</w:t>
            </w:r>
            <w:r>
              <w:rPr>
                <w:rFonts w:ascii="Times New Roman" w:hAnsi="Times New Roman"/>
                <w:sz w:val="24"/>
                <w:szCs w:val="24"/>
              </w:rPr>
              <w:t>22</w:t>
            </w:r>
            <w:r w:rsidRPr="00A63C70">
              <w:rPr>
                <w:rFonts w:ascii="Times New Roman" w:hAnsi="Times New Roman"/>
                <w:sz w:val="24"/>
                <w:szCs w:val="24"/>
                <w:lang w:val="sr-Cyrl-CS"/>
              </w:rPr>
              <w:t>.</w:t>
            </w:r>
          </w:p>
        </w:tc>
        <w:tc>
          <w:tcPr>
            <w:tcW w:w="5532" w:type="dxa"/>
          </w:tcPr>
          <w:p w:rsidR="0024566A" w:rsidRDefault="0024566A" w:rsidP="00C539FB">
            <w:pPr>
              <w:rPr>
                <w:rFonts w:ascii="Times New Roman" w:hAnsi="Times New Roman" w:cs="Times New Roman"/>
                <w:sz w:val="24"/>
                <w:szCs w:val="24"/>
                <w:shd w:val="clear" w:color="auto" w:fill="FFFFFF"/>
              </w:rPr>
            </w:pPr>
            <w:r w:rsidRPr="00147678">
              <w:rPr>
                <w:rFonts w:ascii="Times New Roman" w:hAnsi="Times New Roman" w:cs="Times New Roman"/>
                <w:sz w:val="24"/>
                <w:szCs w:val="24"/>
                <w:shd w:val="clear" w:color="auto" w:fill="FFFFFF"/>
              </w:rPr>
              <w:t>1. Анализа реализације плана и програма;</w:t>
            </w:r>
            <w:r w:rsidRPr="00147678">
              <w:rPr>
                <w:rFonts w:ascii="Times New Roman" w:hAnsi="Times New Roman" w:cs="Times New Roman"/>
                <w:sz w:val="24"/>
                <w:szCs w:val="24"/>
              </w:rPr>
              <w:br/>
            </w:r>
            <w:r w:rsidRPr="00147678">
              <w:rPr>
                <w:rFonts w:ascii="Times New Roman" w:hAnsi="Times New Roman" w:cs="Times New Roman"/>
                <w:sz w:val="24"/>
                <w:szCs w:val="24"/>
                <w:shd w:val="clear" w:color="auto" w:fill="FFFFFF"/>
              </w:rPr>
              <w:t>2. Анализа успеха и владања ученика на крају трећег класификационог периодa,</w:t>
            </w:r>
            <w:r w:rsidRPr="00147678">
              <w:rPr>
                <w:rFonts w:ascii="Times New Roman" w:hAnsi="Times New Roman" w:cs="Times New Roman"/>
                <w:sz w:val="24"/>
                <w:szCs w:val="24"/>
              </w:rPr>
              <w:br/>
            </w:r>
            <w:r w:rsidRPr="00147678">
              <w:rPr>
                <w:rFonts w:ascii="Times New Roman" w:hAnsi="Times New Roman" w:cs="Times New Roman"/>
                <w:sz w:val="24"/>
                <w:szCs w:val="24"/>
                <w:shd w:val="clear" w:color="auto" w:fill="FFFFFF"/>
              </w:rPr>
              <w:t>3. Одабир уџбеника за следећу школску годину.</w:t>
            </w:r>
          </w:p>
          <w:p w:rsidR="0024566A" w:rsidRPr="00147678" w:rsidRDefault="0024566A" w:rsidP="00C539FB">
            <w:pPr>
              <w:rPr>
                <w:rFonts w:ascii="Times New Roman" w:hAnsi="Times New Roman" w:cs="Times New Roman"/>
                <w:sz w:val="24"/>
                <w:szCs w:val="24"/>
              </w:rPr>
            </w:pPr>
            <w:r>
              <w:rPr>
                <w:rFonts w:ascii="Times New Roman" w:hAnsi="Times New Roman" w:cs="Times New Roman"/>
                <w:sz w:val="24"/>
                <w:szCs w:val="24"/>
                <w:shd w:val="clear" w:color="auto" w:fill="FFFFFF"/>
              </w:rPr>
              <w:t>4.</w:t>
            </w:r>
            <w:r>
              <w:rPr>
                <w:rFonts w:ascii="Arial" w:hAnsi="Arial" w:cs="Arial"/>
                <w:color w:val="081735"/>
                <w:shd w:val="clear" w:color="auto" w:fill="FFFFFF"/>
              </w:rPr>
              <w:t xml:space="preserve"> </w:t>
            </w:r>
            <w:r w:rsidRPr="003E29D8">
              <w:rPr>
                <w:rFonts w:ascii="Times New Roman" w:hAnsi="Times New Roman" w:cs="Times New Roman"/>
                <w:color w:val="081735"/>
                <w:sz w:val="24"/>
                <w:szCs w:val="24"/>
                <w:shd w:val="clear" w:color="auto" w:fill="FFFFFF"/>
              </w:rPr>
              <w:t>Реализација екскурзије</w:t>
            </w:r>
          </w:p>
        </w:tc>
        <w:tc>
          <w:tcPr>
            <w:tcW w:w="5239" w:type="dxa"/>
          </w:tcPr>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руководиоци  већа</w:t>
            </w: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одељ.старешине</w:t>
            </w: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Default="0024566A" w:rsidP="00C539FB">
            <w:pPr>
              <w:rPr>
                <w:rFonts w:ascii="Arial" w:hAnsi="Arial" w:cs="Arial"/>
                <w:color w:val="585959"/>
                <w:shd w:val="clear" w:color="auto" w:fill="FFFFFF"/>
              </w:rPr>
            </w:pPr>
            <w:r>
              <w:rPr>
                <w:rFonts w:ascii="Times New Roman" w:eastAsia="Times New Roman" w:hAnsi="Times New Roman" w:cs="Times New Roman"/>
                <w:color w:val="000000"/>
                <w:sz w:val="24"/>
                <w:szCs w:val="24"/>
              </w:rPr>
              <w:t>-предметни наставници</w:t>
            </w:r>
          </w:p>
        </w:tc>
      </w:tr>
      <w:tr w:rsidR="0024566A" w:rsidTr="00C539FB">
        <w:tc>
          <w:tcPr>
            <w:tcW w:w="2066" w:type="dxa"/>
          </w:tcPr>
          <w:p w:rsidR="0024566A" w:rsidRPr="00A63C70" w:rsidRDefault="0024566A" w:rsidP="00C539FB">
            <w:pPr>
              <w:spacing w:after="0" w:line="240" w:lineRule="auto"/>
              <w:rPr>
                <w:rFonts w:ascii="Times New Roman" w:hAnsi="Times New Roman"/>
                <w:sz w:val="24"/>
                <w:szCs w:val="24"/>
                <w:lang w:val="sr-Cyrl-CS"/>
              </w:rPr>
            </w:pPr>
            <w:r>
              <w:rPr>
                <w:rFonts w:ascii="Times New Roman" w:hAnsi="Times New Roman"/>
                <w:sz w:val="24"/>
                <w:szCs w:val="24"/>
              </w:rPr>
              <w:t>9</w:t>
            </w:r>
            <w:r w:rsidRPr="00A63C70">
              <w:rPr>
                <w:rFonts w:ascii="Times New Roman" w:hAnsi="Times New Roman"/>
                <w:sz w:val="24"/>
                <w:szCs w:val="24"/>
                <w:lang w:val="sr-Cyrl-CS"/>
              </w:rPr>
              <w:t>.</w:t>
            </w:r>
            <w:r w:rsidRPr="00A63C70">
              <w:rPr>
                <w:rFonts w:ascii="Times New Roman" w:hAnsi="Times New Roman"/>
                <w:sz w:val="24"/>
                <w:szCs w:val="24"/>
              </w:rPr>
              <w:t>6</w:t>
            </w:r>
            <w:r w:rsidRPr="00A63C70">
              <w:rPr>
                <w:rFonts w:ascii="Times New Roman" w:hAnsi="Times New Roman"/>
                <w:sz w:val="24"/>
                <w:szCs w:val="24"/>
                <w:lang w:val="sr-Cyrl-CS"/>
              </w:rPr>
              <w:t>.20</w:t>
            </w:r>
            <w:r w:rsidRPr="00A63C70">
              <w:rPr>
                <w:rFonts w:ascii="Times New Roman" w:hAnsi="Times New Roman"/>
                <w:sz w:val="24"/>
                <w:szCs w:val="24"/>
              </w:rPr>
              <w:t>2</w:t>
            </w:r>
            <w:r>
              <w:rPr>
                <w:rFonts w:ascii="Times New Roman" w:hAnsi="Times New Roman"/>
                <w:sz w:val="24"/>
                <w:szCs w:val="24"/>
              </w:rPr>
              <w:t>2</w:t>
            </w:r>
            <w:r w:rsidRPr="00A63C70">
              <w:rPr>
                <w:rFonts w:ascii="Times New Roman" w:hAnsi="Times New Roman"/>
                <w:sz w:val="24"/>
                <w:szCs w:val="24"/>
                <w:lang w:val="sr-Cyrl-CS"/>
              </w:rPr>
              <w:t>.-за 8.разред</w:t>
            </w:r>
          </w:p>
        </w:tc>
        <w:tc>
          <w:tcPr>
            <w:tcW w:w="5532" w:type="dxa"/>
          </w:tcPr>
          <w:p w:rsidR="0024566A" w:rsidRPr="00EE2D94" w:rsidRDefault="0024566A" w:rsidP="00C539FB">
            <w:pPr>
              <w:rPr>
                <w:rFonts w:ascii="Times New Roman" w:hAnsi="Times New Roman" w:cs="Times New Roman"/>
                <w:sz w:val="24"/>
                <w:szCs w:val="24"/>
                <w:shd w:val="clear" w:color="auto" w:fill="FFFFFF"/>
              </w:rPr>
            </w:pPr>
            <w:r w:rsidRPr="00EE2D94">
              <w:rPr>
                <w:rFonts w:ascii="Times New Roman" w:hAnsi="Times New Roman" w:cs="Times New Roman"/>
                <w:sz w:val="24"/>
                <w:szCs w:val="24"/>
                <w:shd w:val="clear" w:color="auto" w:fill="FFFFFF"/>
              </w:rPr>
              <w:t>1.</w:t>
            </w:r>
            <w:r w:rsidRPr="00EE2D94">
              <w:rPr>
                <w:rFonts w:ascii="Times New Roman" w:hAnsi="Times New Roman" w:cs="Times New Roman"/>
                <w:color w:val="081735"/>
                <w:sz w:val="24"/>
                <w:szCs w:val="24"/>
                <w:shd w:val="clear" w:color="auto" w:fill="FFFFFF"/>
              </w:rPr>
              <w:t xml:space="preserve"> Реализација часова свих облика наставе</w:t>
            </w:r>
            <w:r w:rsidRPr="00EE2D94">
              <w:rPr>
                <w:rFonts w:ascii="Times New Roman" w:hAnsi="Times New Roman" w:cs="Times New Roman"/>
                <w:color w:val="081735"/>
                <w:sz w:val="24"/>
                <w:szCs w:val="24"/>
              </w:rPr>
              <w:br/>
            </w:r>
            <w:r w:rsidRPr="00EE2D94">
              <w:rPr>
                <w:rFonts w:ascii="Times New Roman" w:hAnsi="Times New Roman" w:cs="Times New Roman"/>
                <w:color w:val="081735"/>
                <w:sz w:val="24"/>
                <w:szCs w:val="24"/>
                <w:shd w:val="clear" w:color="auto" w:fill="FFFFFF"/>
              </w:rPr>
              <w:t>2. Анализа успеха и владања на крају школске 2021/2022. године</w:t>
            </w:r>
            <w:r w:rsidRPr="00EE2D94">
              <w:rPr>
                <w:rFonts w:ascii="Times New Roman" w:hAnsi="Times New Roman" w:cs="Times New Roman"/>
                <w:color w:val="081735"/>
                <w:sz w:val="24"/>
                <w:szCs w:val="24"/>
              </w:rPr>
              <w:br/>
            </w:r>
            <w:r w:rsidRPr="00EE2D94">
              <w:rPr>
                <w:rFonts w:ascii="Times New Roman" w:hAnsi="Times New Roman" w:cs="Times New Roman"/>
                <w:color w:val="081735"/>
                <w:sz w:val="24"/>
                <w:szCs w:val="24"/>
                <w:shd w:val="clear" w:color="auto" w:fill="FFFFFF"/>
              </w:rPr>
              <w:lastRenderedPageBreak/>
              <w:t>3. Предлози за доделу диплома Вук Караџић, посебних диплома и прелог за ђака генерације</w:t>
            </w:r>
          </w:p>
        </w:tc>
        <w:tc>
          <w:tcPr>
            <w:tcW w:w="5239" w:type="dxa"/>
          </w:tcPr>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руководиоци  већа</w:t>
            </w: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одељ.старешине</w:t>
            </w: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Default="0024566A" w:rsidP="00C539FB">
            <w:pPr>
              <w:rPr>
                <w:rFonts w:ascii="Arial" w:hAnsi="Arial" w:cs="Arial"/>
                <w:color w:val="585959"/>
                <w:shd w:val="clear" w:color="auto" w:fill="FFFFFF"/>
              </w:rPr>
            </w:pPr>
            <w:r>
              <w:rPr>
                <w:rFonts w:ascii="Times New Roman" w:eastAsia="Times New Roman" w:hAnsi="Times New Roman" w:cs="Times New Roman"/>
                <w:color w:val="000000"/>
                <w:sz w:val="24"/>
                <w:szCs w:val="24"/>
              </w:rPr>
              <w:lastRenderedPageBreak/>
              <w:t>-предметни наставници</w:t>
            </w:r>
          </w:p>
        </w:tc>
      </w:tr>
      <w:tr w:rsidR="0024566A" w:rsidTr="00C539FB">
        <w:tc>
          <w:tcPr>
            <w:tcW w:w="2066" w:type="dxa"/>
          </w:tcPr>
          <w:p w:rsidR="0024566A" w:rsidRPr="00A63C70" w:rsidRDefault="0024566A" w:rsidP="00C539FB">
            <w:pPr>
              <w:spacing w:after="0" w:line="240" w:lineRule="auto"/>
              <w:rPr>
                <w:rFonts w:ascii="Times New Roman" w:hAnsi="Times New Roman"/>
                <w:sz w:val="24"/>
                <w:szCs w:val="24"/>
                <w:lang w:val="sr-Cyrl-CS"/>
              </w:rPr>
            </w:pPr>
            <w:r>
              <w:rPr>
                <w:rFonts w:ascii="Times New Roman" w:hAnsi="Times New Roman"/>
                <w:sz w:val="24"/>
                <w:szCs w:val="24"/>
                <w:lang w:val="sr-Cyrl-CS"/>
              </w:rPr>
              <w:lastRenderedPageBreak/>
              <w:t>24</w:t>
            </w:r>
            <w:r w:rsidRPr="00A63C70">
              <w:rPr>
                <w:rFonts w:ascii="Times New Roman" w:hAnsi="Times New Roman"/>
                <w:sz w:val="24"/>
                <w:szCs w:val="24"/>
                <w:lang w:val="sr-Cyrl-CS"/>
              </w:rPr>
              <w:t>.6.20</w:t>
            </w:r>
            <w:r>
              <w:rPr>
                <w:rFonts w:ascii="Times New Roman" w:hAnsi="Times New Roman"/>
                <w:sz w:val="24"/>
                <w:szCs w:val="24"/>
              </w:rPr>
              <w:t>22</w:t>
            </w:r>
            <w:r w:rsidRPr="00A63C70">
              <w:rPr>
                <w:rFonts w:ascii="Times New Roman" w:hAnsi="Times New Roman"/>
                <w:sz w:val="24"/>
                <w:szCs w:val="24"/>
                <w:lang w:val="sr-Cyrl-CS"/>
              </w:rPr>
              <w:t>.- 1-7.разреди</w:t>
            </w:r>
          </w:p>
        </w:tc>
        <w:tc>
          <w:tcPr>
            <w:tcW w:w="5532" w:type="dxa"/>
          </w:tcPr>
          <w:p w:rsidR="0024566A" w:rsidRPr="00147678" w:rsidRDefault="0024566A" w:rsidP="00C539FB">
            <w:pPr>
              <w:rPr>
                <w:rFonts w:ascii="Times New Roman" w:hAnsi="Times New Roman" w:cs="Times New Roman"/>
                <w:sz w:val="24"/>
                <w:szCs w:val="24"/>
              </w:rPr>
            </w:pPr>
            <w:r w:rsidRPr="00147678">
              <w:rPr>
                <w:rFonts w:ascii="Times New Roman" w:hAnsi="Times New Roman" w:cs="Times New Roman"/>
                <w:sz w:val="24"/>
                <w:szCs w:val="24"/>
                <w:shd w:val="clear" w:color="auto" w:fill="FFFFFF"/>
              </w:rPr>
              <w:t>1. Анализа успеха</w:t>
            </w:r>
            <w:r>
              <w:rPr>
                <w:rFonts w:ascii="Times New Roman" w:hAnsi="Times New Roman" w:cs="Times New Roman"/>
                <w:sz w:val="24"/>
                <w:szCs w:val="24"/>
                <w:shd w:val="clear" w:color="auto" w:fill="FFFFFF"/>
              </w:rPr>
              <w:t xml:space="preserve"> и владања на крају школске 2021/2022</w:t>
            </w:r>
            <w:r w:rsidRPr="00147678">
              <w:rPr>
                <w:rFonts w:ascii="Times New Roman" w:hAnsi="Times New Roman" w:cs="Times New Roman"/>
                <w:sz w:val="24"/>
                <w:szCs w:val="24"/>
                <w:shd w:val="clear" w:color="auto" w:fill="FFFFFF"/>
              </w:rPr>
              <w:t>. године</w:t>
            </w:r>
            <w:r w:rsidRPr="00147678">
              <w:rPr>
                <w:rFonts w:ascii="Times New Roman" w:hAnsi="Times New Roman" w:cs="Times New Roman"/>
                <w:sz w:val="24"/>
                <w:szCs w:val="24"/>
              </w:rPr>
              <w:br/>
            </w:r>
            <w:r w:rsidRPr="00147678">
              <w:rPr>
                <w:rFonts w:ascii="Times New Roman" w:hAnsi="Times New Roman" w:cs="Times New Roman"/>
                <w:sz w:val="24"/>
                <w:szCs w:val="24"/>
                <w:shd w:val="clear" w:color="auto" w:fill="FFFFFF"/>
              </w:rPr>
              <w:t>2. Реализација Годишњег плана и програма</w:t>
            </w:r>
            <w:r w:rsidRPr="00147678">
              <w:rPr>
                <w:rFonts w:ascii="Times New Roman" w:hAnsi="Times New Roman" w:cs="Times New Roman"/>
                <w:sz w:val="24"/>
                <w:szCs w:val="24"/>
              </w:rPr>
              <w:br/>
            </w:r>
            <w:r w:rsidRPr="00147678">
              <w:rPr>
                <w:rFonts w:ascii="Times New Roman" w:hAnsi="Times New Roman" w:cs="Times New Roman"/>
                <w:sz w:val="24"/>
                <w:szCs w:val="24"/>
                <w:shd w:val="clear" w:color="auto" w:fill="FFFFFF"/>
              </w:rPr>
              <w:t>3. Разно</w:t>
            </w:r>
          </w:p>
        </w:tc>
        <w:tc>
          <w:tcPr>
            <w:tcW w:w="5239" w:type="dxa"/>
          </w:tcPr>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руководиоци  већа</w:t>
            </w: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одељ.старешине</w:t>
            </w: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Default="0024566A" w:rsidP="00C539F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-предметни наставници</w:t>
            </w:r>
          </w:p>
          <w:p w:rsidR="0024566A" w:rsidRPr="00AE780D" w:rsidRDefault="0024566A" w:rsidP="00C539FB">
            <w:pPr>
              <w:rPr>
                <w:rFonts w:ascii="Arial" w:hAnsi="Arial" w:cs="Arial"/>
                <w:color w:val="585959"/>
                <w:shd w:val="clear" w:color="auto" w:fill="FFFFFF"/>
              </w:rPr>
            </w:pPr>
          </w:p>
        </w:tc>
      </w:tr>
      <w:tr w:rsidR="0024566A" w:rsidTr="00C539FB">
        <w:tc>
          <w:tcPr>
            <w:tcW w:w="2066" w:type="dxa"/>
          </w:tcPr>
          <w:p w:rsidR="0024566A" w:rsidRPr="00A63C70" w:rsidRDefault="0024566A" w:rsidP="00C539FB">
            <w:pPr>
              <w:spacing w:after="0" w:line="240" w:lineRule="auto"/>
              <w:rPr>
                <w:rFonts w:ascii="Times New Roman" w:hAnsi="Times New Roman"/>
                <w:sz w:val="24"/>
                <w:szCs w:val="24"/>
                <w:lang w:val="sr-Cyrl-CS"/>
              </w:rPr>
            </w:pPr>
            <w:r>
              <w:rPr>
                <w:rFonts w:ascii="Times New Roman" w:hAnsi="Times New Roman"/>
                <w:sz w:val="24"/>
                <w:szCs w:val="24"/>
                <w:lang w:val="sr-Cyrl-CS"/>
              </w:rPr>
              <w:t>18</w:t>
            </w:r>
            <w:r w:rsidRPr="00A63C70">
              <w:rPr>
                <w:rFonts w:ascii="Times New Roman" w:hAnsi="Times New Roman"/>
                <w:sz w:val="24"/>
                <w:szCs w:val="24"/>
                <w:lang w:val="sr-Cyrl-CS"/>
              </w:rPr>
              <w:t>.8. 20</w:t>
            </w:r>
            <w:r>
              <w:rPr>
                <w:rFonts w:ascii="Times New Roman" w:hAnsi="Times New Roman"/>
                <w:sz w:val="24"/>
                <w:szCs w:val="24"/>
              </w:rPr>
              <w:t>22</w:t>
            </w:r>
            <w:r w:rsidRPr="00A63C70">
              <w:rPr>
                <w:rFonts w:ascii="Times New Roman" w:hAnsi="Times New Roman"/>
                <w:sz w:val="24"/>
                <w:szCs w:val="24"/>
                <w:lang w:val="sr-Cyrl-CS"/>
              </w:rPr>
              <w:t>.</w:t>
            </w:r>
          </w:p>
        </w:tc>
        <w:tc>
          <w:tcPr>
            <w:tcW w:w="5532" w:type="dxa"/>
          </w:tcPr>
          <w:p w:rsidR="0024566A" w:rsidRPr="00147678" w:rsidRDefault="0024566A" w:rsidP="00C539FB">
            <w:pPr>
              <w:rPr>
                <w:rFonts w:ascii="Times New Roman" w:hAnsi="Times New Roman" w:cs="Times New Roman"/>
                <w:sz w:val="24"/>
                <w:szCs w:val="24"/>
                <w:shd w:val="clear" w:color="auto" w:fill="FFFFFF"/>
                <w:lang w:val="sr-Cyrl-RS"/>
              </w:rPr>
            </w:pPr>
            <w:r w:rsidRPr="00147678">
              <w:rPr>
                <w:rFonts w:ascii="Times New Roman" w:hAnsi="Times New Roman" w:cs="Times New Roman"/>
                <w:sz w:val="24"/>
                <w:szCs w:val="24"/>
                <w:lang w:val="sr-Cyrl-RS"/>
              </w:rPr>
              <w:t>ванредна , по реализацији поправног испита за једног ученика</w:t>
            </w:r>
          </w:p>
        </w:tc>
        <w:tc>
          <w:tcPr>
            <w:tcW w:w="5239" w:type="dxa"/>
          </w:tcPr>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одељ.старешина</w:t>
            </w:r>
            <w:r>
              <w:rPr>
                <w:rFonts w:ascii="Times New Roman" w:eastAsia="Times New Roman" w:hAnsi="Times New Roman" w:cs="Times New Roman"/>
                <w:color w:val="000000"/>
                <w:sz w:val="24"/>
                <w:szCs w:val="24"/>
                <w:lang w:val="sr-Cyrl-RS"/>
              </w:rPr>
              <w:t xml:space="preserve"> 7</w:t>
            </w:r>
            <w:r>
              <w:rPr>
                <w:rFonts w:ascii="Times New Roman" w:eastAsia="Times New Roman" w:hAnsi="Times New Roman" w:cs="Times New Roman"/>
                <w:color w:val="000000"/>
                <w:sz w:val="24"/>
                <w:szCs w:val="24"/>
              </w:rPr>
              <w:t>/2</w:t>
            </w: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Default="0024566A" w:rsidP="00C539F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-предметни наставници</w:t>
            </w: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4566A" w:rsidTr="00C539FB">
        <w:tc>
          <w:tcPr>
            <w:tcW w:w="2066" w:type="dxa"/>
          </w:tcPr>
          <w:p w:rsidR="0024566A" w:rsidRPr="00A63C70" w:rsidRDefault="0024566A" w:rsidP="00C539FB">
            <w:pPr>
              <w:spacing w:after="0" w:line="240" w:lineRule="auto"/>
              <w:rPr>
                <w:rFonts w:ascii="Times New Roman" w:hAnsi="Times New Roman"/>
                <w:sz w:val="24"/>
                <w:szCs w:val="24"/>
                <w:lang w:val="sr-Cyrl-CS"/>
              </w:rPr>
            </w:pPr>
            <w:r w:rsidRPr="00A63C70">
              <w:rPr>
                <w:rFonts w:ascii="Times New Roman" w:hAnsi="Times New Roman"/>
                <w:sz w:val="24"/>
                <w:szCs w:val="24"/>
                <w:lang w:val="sr-Cyrl-CS"/>
              </w:rPr>
              <w:t>31.8. 20</w:t>
            </w:r>
            <w:r>
              <w:rPr>
                <w:rFonts w:ascii="Times New Roman" w:hAnsi="Times New Roman"/>
                <w:sz w:val="24"/>
                <w:szCs w:val="24"/>
              </w:rPr>
              <w:t>22</w:t>
            </w:r>
            <w:r w:rsidRPr="00A63C70">
              <w:rPr>
                <w:rFonts w:ascii="Times New Roman" w:hAnsi="Times New Roman"/>
                <w:sz w:val="24"/>
                <w:szCs w:val="24"/>
                <w:lang w:val="sr-Cyrl-CS"/>
              </w:rPr>
              <w:t>.</w:t>
            </w:r>
          </w:p>
        </w:tc>
        <w:tc>
          <w:tcPr>
            <w:tcW w:w="5532" w:type="dxa"/>
          </w:tcPr>
          <w:p w:rsidR="0024566A" w:rsidRPr="00147678" w:rsidRDefault="0024566A" w:rsidP="00C539FB">
            <w:pPr>
              <w:rPr>
                <w:rFonts w:ascii="Times New Roman" w:hAnsi="Times New Roman" w:cs="Times New Roman"/>
                <w:sz w:val="24"/>
                <w:szCs w:val="24"/>
                <w:shd w:val="clear" w:color="auto" w:fill="FFFFFF"/>
                <w:lang w:val="sr-Cyrl-RS"/>
              </w:rPr>
            </w:pPr>
            <w:r w:rsidRPr="00147678">
              <w:rPr>
                <w:rFonts w:ascii="Times New Roman" w:hAnsi="Times New Roman" w:cs="Times New Roman"/>
                <w:sz w:val="24"/>
                <w:szCs w:val="24"/>
                <w:lang w:val="sr-Cyrl-RS"/>
              </w:rPr>
              <w:t>ван</w:t>
            </w:r>
            <w:r>
              <w:rPr>
                <w:rFonts w:ascii="Times New Roman" w:hAnsi="Times New Roman" w:cs="Times New Roman"/>
                <w:sz w:val="24"/>
                <w:szCs w:val="24"/>
                <w:lang w:val="sr-Cyrl-RS"/>
              </w:rPr>
              <w:t xml:space="preserve">редна , по реализацији поправних испита </w:t>
            </w:r>
          </w:p>
        </w:tc>
        <w:tc>
          <w:tcPr>
            <w:tcW w:w="5239" w:type="dxa"/>
          </w:tcPr>
          <w:p w:rsidR="0024566A" w:rsidRPr="00D379F3"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 одељ.старешина</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7/2</w:t>
            </w:r>
            <w:r>
              <w:rPr>
                <w:rFonts w:ascii="Times New Roman" w:eastAsia="Times New Roman" w:hAnsi="Times New Roman" w:cs="Times New Roman"/>
                <w:color w:val="000000"/>
                <w:sz w:val="24"/>
                <w:szCs w:val="24"/>
                <w:lang w:val="sr-Cyrl-RS"/>
              </w:rPr>
              <w:t xml:space="preserve"> и 7/3</w:t>
            </w: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566A" w:rsidRDefault="0024566A" w:rsidP="00C539F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-предметни наставници</w:t>
            </w:r>
          </w:p>
          <w:p w:rsidR="0024566A" w:rsidRDefault="0024566A"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rsidR="0024566A" w:rsidRDefault="0024566A" w:rsidP="0024566A"/>
    <w:p w:rsidR="000B4D3E" w:rsidRDefault="000B4D3E" w:rsidP="0024566A">
      <w:pPr>
        <w:rPr>
          <w:rFonts w:ascii="Times New Roman" w:eastAsia="Times New Roman" w:hAnsi="Times New Roman" w:cs="Times New Roman"/>
          <w:sz w:val="24"/>
          <w:szCs w:val="24"/>
        </w:rPr>
      </w:pPr>
    </w:p>
    <w:p w:rsidR="008E4795" w:rsidRPr="000B4D3E" w:rsidRDefault="008E4795" w:rsidP="008E4795">
      <w:pPr>
        <w:tabs>
          <w:tab w:val="left" w:pos="6510"/>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ИЗВЕШТАЈ  О  РАДУ  ШКОЛСКОГ  ОДБОРА</w:t>
      </w:r>
    </w:p>
    <w:p w:rsidR="00585E59" w:rsidRPr="000F3AA2" w:rsidRDefault="00585E59" w:rsidP="00585E59">
      <w:pPr>
        <w:jc w:val="both"/>
        <w:rPr>
          <w:rFonts w:ascii="Times New Roman" w:hAnsi="Times New Roman" w:cs="Times New Roman"/>
          <w:sz w:val="24"/>
          <w:szCs w:val="24"/>
          <w:lang w:val="sr-Cyrl-CS"/>
        </w:rPr>
      </w:pPr>
      <w:r w:rsidRPr="000F3AA2">
        <w:rPr>
          <w:rFonts w:ascii="Times New Roman" w:hAnsi="Times New Roman" w:cs="Times New Roman"/>
          <w:sz w:val="24"/>
          <w:szCs w:val="24"/>
          <w:lang w:val="sr-Cyrl-CS"/>
        </w:rPr>
        <w:t xml:space="preserve">Школски одбор је орган управљања  школе, чије  чланове  именује и разрешава  скупштина   Града  Лозница  на  период  од  четири  године. Надлежности Школског  одбора  су  утврђене  чланом   119.Закона о основама  система  образовања  и  васпитања   и  чланом  </w:t>
      </w:r>
      <w:r w:rsidRPr="000F3AA2">
        <w:rPr>
          <w:rFonts w:ascii="Times New Roman" w:hAnsi="Times New Roman" w:cs="Times New Roman"/>
          <w:sz w:val="24"/>
          <w:szCs w:val="24"/>
        </w:rPr>
        <w:t>55</w:t>
      </w:r>
      <w:r w:rsidRPr="000F3AA2">
        <w:rPr>
          <w:rFonts w:ascii="Times New Roman" w:hAnsi="Times New Roman" w:cs="Times New Roman"/>
          <w:sz w:val="24"/>
          <w:szCs w:val="24"/>
          <w:lang w:val="sr-Cyrl-CS"/>
        </w:rPr>
        <w:t>.Статута Основне школе «Вук  Караџић» у Лозници.</w:t>
      </w:r>
    </w:p>
    <w:p w:rsidR="00585E59" w:rsidRPr="000F3AA2" w:rsidRDefault="00585E59" w:rsidP="00585E59">
      <w:pPr>
        <w:jc w:val="both"/>
        <w:rPr>
          <w:rFonts w:ascii="Times New Roman" w:hAnsi="Times New Roman" w:cs="Times New Roman"/>
          <w:sz w:val="24"/>
          <w:szCs w:val="24"/>
        </w:rPr>
      </w:pPr>
      <w:r w:rsidRPr="000F3AA2">
        <w:rPr>
          <w:rFonts w:ascii="Times New Roman" w:hAnsi="Times New Roman" w:cs="Times New Roman"/>
          <w:sz w:val="24"/>
          <w:szCs w:val="24"/>
          <w:lang w:val="sr-Cyrl-CS"/>
        </w:rPr>
        <w:t xml:space="preserve">          У  школској   20</w:t>
      </w:r>
      <w:r>
        <w:rPr>
          <w:rFonts w:ascii="Times New Roman" w:hAnsi="Times New Roman" w:cs="Times New Roman"/>
          <w:sz w:val="24"/>
          <w:szCs w:val="24"/>
        </w:rPr>
        <w:t>21</w:t>
      </w:r>
      <w:r w:rsidRPr="000F3AA2">
        <w:rPr>
          <w:rFonts w:ascii="Times New Roman" w:hAnsi="Times New Roman" w:cs="Times New Roman"/>
          <w:sz w:val="24"/>
          <w:szCs w:val="24"/>
          <w:lang w:val="sr-Cyrl-CS"/>
        </w:rPr>
        <w:t>/20</w:t>
      </w:r>
      <w:r>
        <w:rPr>
          <w:rFonts w:ascii="Times New Roman" w:hAnsi="Times New Roman" w:cs="Times New Roman"/>
          <w:sz w:val="24"/>
          <w:szCs w:val="24"/>
        </w:rPr>
        <w:t>2</w:t>
      </w:r>
      <w:r>
        <w:rPr>
          <w:rFonts w:ascii="Times New Roman" w:hAnsi="Times New Roman" w:cs="Times New Roman"/>
          <w:sz w:val="24"/>
          <w:szCs w:val="24"/>
          <w:lang w:val="sr-Cyrl-RS"/>
        </w:rPr>
        <w:t>2</w:t>
      </w:r>
      <w:r w:rsidRPr="000F3AA2">
        <w:rPr>
          <w:rFonts w:ascii="Times New Roman" w:hAnsi="Times New Roman" w:cs="Times New Roman"/>
          <w:sz w:val="24"/>
          <w:szCs w:val="24"/>
          <w:lang w:val="sr-Cyrl-CS"/>
        </w:rPr>
        <w:t xml:space="preserve">.години    одржано  је  укупно  </w:t>
      </w:r>
      <w:r>
        <w:rPr>
          <w:rFonts w:ascii="Times New Roman" w:hAnsi="Times New Roman" w:cs="Times New Roman"/>
          <w:sz w:val="24"/>
          <w:szCs w:val="24"/>
        </w:rPr>
        <w:t>11</w:t>
      </w:r>
      <w:r>
        <w:rPr>
          <w:rFonts w:ascii="Times New Roman" w:hAnsi="Times New Roman" w:cs="Times New Roman"/>
          <w:sz w:val="24"/>
          <w:szCs w:val="24"/>
          <w:lang w:val="sr-Cyrl-CS"/>
        </w:rPr>
        <w:t xml:space="preserve">  седница  ШО  на  којима  су  донете</w:t>
      </w:r>
      <w:r w:rsidRPr="000F3AA2">
        <w:rPr>
          <w:rFonts w:ascii="Times New Roman" w:hAnsi="Times New Roman" w:cs="Times New Roman"/>
          <w:sz w:val="24"/>
          <w:szCs w:val="24"/>
          <w:lang w:val="sr-Cyrl-CS"/>
        </w:rPr>
        <w:t xml:space="preserve"> </w:t>
      </w:r>
      <w:r w:rsidRPr="000F3AA2">
        <w:rPr>
          <w:rFonts w:ascii="Times New Roman" w:hAnsi="Times New Roman" w:cs="Times New Roman"/>
          <w:sz w:val="24"/>
          <w:szCs w:val="24"/>
        </w:rPr>
        <w:t>O</w:t>
      </w:r>
      <w:r w:rsidRPr="000F3AA2">
        <w:rPr>
          <w:rFonts w:ascii="Times New Roman" w:hAnsi="Times New Roman" w:cs="Times New Roman"/>
          <w:sz w:val="24"/>
          <w:szCs w:val="24"/>
          <w:lang w:val="sr-Cyrl-CS"/>
        </w:rPr>
        <w:t>длуке  и  то:</w:t>
      </w:r>
    </w:p>
    <w:p w:rsidR="00585E59" w:rsidRPr="000F3AA2" w:rsidRDefault="00585E59" w:rsidP="00585E59">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w:t>
      </w:r>
      <w:r w:rsidRPr="000F3AA2">
        <w:rPr>
          <w:rFonts w:ascii="Times New Roman" w:hAnsi="Times New Roman" w:cs="Times New Roman"/>
          <w:sz w:val="24"/>
          <w:szCs w:val="24"/>
          <w:lang w:val="sr-Cyrl-CS"/>
        </w:rPr>
        <w:t>Усвојен   је   Извештај  о  раду  школе  у  школској 20</w:t>
      </w:r>
      <w:r>
        <w:rPr>
          <w:rFonts w:ascii="Times New Roman" w:hAnsi="Times New Roman" w:cs="Times New Roman"/>
          <w:sz w:val="24"/>
          <w:szCs w:val="24"/>
        </w:rPr>
        <w:t>20</w:t>
      </w:r>
      <w:r w:rsidRPr="000F3AA2">
        <w:rPr>
          <w:rFonts w:ascii="Times New Roman" w:hAnsi="Times New Roman" w:cs="Times New Roman"/>
          <w:sz w:val="24"/>
          <w:szCs w:val="24"/>
          <w:lang w:val="sr-Cyrl-CS"/>
        </w:rPr>
        <w:t>/20</w:t>
      </w:r>
      <w:r>
        <w:rPr>
          <w:rFonts w:ascii="Times New Roman" w:hAnsi="Times New Roman" w:cs="Times New Roman"/>
          <w:sz w:val="24"/>
          <w:szCs w:val="24"/>
        </w:rPr>
        <w:t>21</w:t>
      </w:r>
      <w:r w:rsidRPr="000F3AA2">
        <w:rPr>
          <w:rFonts w:ascii="Times New Roman" w:hAnsi="Times New Roman" w:cs="Times New Roman"/>
          <w:sz w:val="24"/>
          <w:szCs w:val="24"/>
          <w:lang w:val="sr-Cyrl-CS"/>
        </w:rPr>
        <w:t xml:space="preserve">.години; </w:t>
      </w:r>
    </w:p>
    <w:p w:rsidR="00585E59" w:rsidRPr="00806B87" w:rsidRDefault="00585E59" w:rsidP="00585E59">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w:t>
      </w:r>
      <w:r w:rsidRPr="000F3AA2">
        <w:rPr>
          <w:rFonts w:ascii="Times New Roman" w:hAnsi="Times New Roman" w:cs="Times New Roman"/>
          <w:sz w:val="24"/>
          <w:szCs w:val="24"/>
          <w:lang w:val="sr-Cyrl-CS"/>
        </w:rPr>
        <w:t>Усвојен   је   Годишњи    план   рада  за  школску  20</w:t>
      </w:r>
      <w:r>
        <w:rPr>
          <w:rFonts w:ascii="Times New Roman" w:hAnsi="Times New Roman" w:cs="Times New Roman"/>
          <w:sz w:val="24"/>
          <w:szCs w:val="24"/>
        </w:rPr>
        <w:t>21</w:t>
      </w:r>
      <w:r w:rsidRPr="000F3AA2">
        <w:rPr>
          <w:rFonts w:ascii="Times New Roman" w:hAnsi="Times New Roman" w:cs="Times New Roman"/>
          <w:sz w:val="24"/>
          <w:szCs w:val="24"/>
          <w:lang w:val="sr-Cyrl-CS"/>
        </w:rPr>
        <w:t>/20</w:t>
      </w:r>
      <w:r>
        <w:rPr>
          <w:rFonts w:ascii="Times New Roman" w:hAnsi="Times New Roman" w:cs="Times New Roman"/>
          <w:sz w:val="24"/>
          <w:szCs w:val="24"/>
        </w:rPr>
        <w:t>22</w:t>
      </w:r>
      <w:r w:rsidRPr="000F3AA2">
        <w:rPr>
          <w:rFonts w:ascii="Times New Roman" w:hAnsi="Times New Roman" w:cs="Times New Roman"/>
          <w:sz w:val="24"/>
          <w:szCs w:val="24"/>
          <w:lang w:val="sr-Cyrl-CS"/>
        </w:rPr>
        <w:t>.годину</w:t>
      </w:r>
      <w:r w:rsidRPr="000F3AA2">
        <w:rPr>
          <w:rFonts w:ascii="Times New Roman" w:hAnsi="Times New Roman" w:cs="Times New Roman"/>
          <w:sz w:val="24"/>
          <w:szCs w:val="24"/>
        </w:rPr>
        <w:t>;</w:t>
      </w:r>
    </w:p>
    <w:p w:rsidR="00585E59" w:rsidRPr="00806B87" w:rsidRDefault="00585E59" w:rsidP="00585E59">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w:t>
      </w:r>
      <w:r w:rsidRPr="00806B87">
        <w:rPr>
          <w:rFonts w:ascii="Times New Roman" w:hAnsi="Times New Roman" w:cs="Times New Roman"/>
          <w:sz w:val="24"/>
          <w:szCs w:val="24"/>
          <w:lang w:val="sr-Cyrl-CS"/>
        </w:rPr>
        <w:t>Усвојен   је   нови Развојни  план   рада  за  школске  20</w:t>
      </w:r>
      <w:r w:rsidRPr="00806B87">
        <w:rPr>
          <w:rFonts w:ascii="Times New Roman" w:hAnsi="Times New Roman" w:cs="Times New Roman"/>
          <w:sz w:val="24"/>
          <w:szCs w:val="24"/>
        </w:rPr>
        <w:t>21</w:t>
      </w:r>
      <w:r w:rsidRPr="00806B87">
        <w:rPr>
          <w:rFonts w:ascii="Times New Roman" w:hAnsi="Times New Roman" w:cs="Times New Roman"/>
          <w:sz w:val="24"/>
          <w:szCs w:val="24"/>
          <w:lang w:val="sr-Cyrl-CS"/>
        </w:rPr>
        <w:t>/</w:t>
      </w:r>
      <w:r w:rsidRPr="00806B87">
        <w:rPr>
          <w:rFonts w:ascii="Times New Roman" w:hAnsi="Times New Roman" w:cs="Times New Roman"/>
          <w:sz w:val="24"/>
          <w:szCs w:val="24"/>
        </w:rPr>
        <w:t>22</w:t>
      </w:r>
      <w:r w:rsidRPr="00806B87">
        <w:rPr>
          <w:rFonts w:ascii="Times New Roman" w:hAnsi="Times New Roman" w:cs="Times New Roman"/>
          <w:sz w:val="24"/>
          <w:szCs w:val="24"/>
          <w:lang w:val="sr-Cyrl-RS"/>
        </w:rPr>
        <w:t>-2023/24.</w:t>
      </w:r>
      <w:r w:rsidRPr="00806B87">
        <w:rPr>
          <w:rFonts w:ascii="Times New Roman" w:hAnsi="Times New Roman" w:cs="Times New Roman"/>
          <w:sz w:val="24"/>
          <w:szCs w:val="24"/>
          <w:lang w:val="sr-Cyrl-CS"/>
        </w:rPr>
        <w:t>.годину</w:t>
      </w:r>
      <w:r w:rsidRPr="00806B87">
        <w:rPr>
          <w:rFonts w:ascii="Times New Roman" w:hAnsi="Times New Roman" w:cs="Times New Roman"/>
          <w:sz w:val="24"/>
          <w:szCs w:val="24"/>
        </w:rPr>
        <w:t>;</w:t>
      </w:r>
    </w:p>
    <w:p w:rsidR="00585E59" w:rsidRPr="000F3AA2" w:rsidRDefault="00585E59" w:rsidP="00585E59">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w:t>
      </w:r>
      <w:r w:rsidRPr="000F3AA2">
        <w:rPr>
          <w:rFonts w:ascii="Times New Roman" w:hAnsi="Times New Roman" w:cs="Times New Roman"/>
          <w:sz w:val="24"/>
          <w:szCs w:val="24"/>
          <w:lang w:val="sr-Cyrl-CS"/>
        </w:rPr>
        <w:t xml:space="preserve">Усвојен   је   Школски  програм  за  </w:t>
      </w:r>
      <w:r>
        <w:rPr>
          <w:rFonts w:ascii="Times New Roman" w:hAnsi="Times New Roman" w:cs="Times New Roman"/>
          <w:sz w:val="24"/>
          <w:szCs w:val="24"/>
        </w:rPr>
        <w:t>4</w:t>
      </w:r>
      <w:r w:rsidRPr="000F3AA2">
        <w:rPr>
          <w:rFonts w:ascii="Times New Roman" w:hAnsi="Times New Roman" w:cs="Times New Roman"/>
          <w:sz w:val="24"/>
          <w:szCs w:val="24"/>
          <w:lang w:val="sr-Cyrl-CS"/>
        </w:rPr>
        <w:t xml:space="preserve">.  </w:t>
      </w:r>
      <w:r w:rsidRPr="000F3AA2">
        <w:rPr>
          <w:rFonts w:ascii="Times New Roman" w:hAnsi="Times New Roman" w:cs="Times New Roman"/>
          <w:sz w:val="24"/>
          <w:szCs w:val="24"/>
        </w:rPr>
        <w:t>и</w:t>
      </w:r>
      <w:r w:rsidRPr="000F3AA2">
        <w:rPr>
          <w:rFonts w:ascii="Times New Roman" w:hAnsi="Times New Roman" w:cs="Times New Roman"/>
          <w:sz w:val="24"/>
          <w:szCs w:val="24"/>
          <w:lang w:val="sr-Cyrl-CS"/>
        </w:rPr>
        <w:t xml:space="preserve">  </w:t>
      </w:r>
      <w:r>
        <w:rPr>
          <w:rFonts w:ascii="Times New Roman" w:hAnsi="Times New Roman" w:cs="Times New Roman"/>
          <w:sz w:val="24"/>
          <w:szCs w:val="24"/>
        </w:rPr>
        <w:t>8</w:t>
      </w:r>
      <w:r w:rsidRPr="000F3AA2">
        <w:rPr>
          <w:rFonts w:ascii="Times New Roman" w:hAnsi="Times New Roman" w:cs="Times New Roman"/>
          <w:sz w:val="24"/>
          <w:szCs w:val="24"/>
          <w:lang w:val="sr-Cyrl-CS"/>
        </w:rPr>
        <w:t>.  разред за  школску  20</w:t>
      </w:r>
      <w:r>
        <w:rPr>
          <w:rFonts w:ascii="Times New Roman" w:hAnsi="Times New Roman" w:cs="Times New Roman"/>
          <w:sz w:val="24"/>
          <w:szCs w:val="24"/>
        </w:rPr>
        <w:t>21</w:t>
      </w:r>
      <w:r w:rsidRPr="000F3AA2">
        <w:rPr>
          <w:rFonts w:ascii="Times New Roman" w:hAnsi="Times New Roman" w:cs="Times New Roman"/>
          <w:sz w:val="24"/>
          <w:szCs w:val="24"/>
          <w:lang w:val="sr-Cyrl-CS"/>
        </w:rPr>
        <w:t>/20</w:t>
      </w:r>
      <w:r>
        <w:rPr>
          <w:rFonts w:ascii="Times New Roman" w:hAnsi="Times New Roman" w:cs="Times New Roman"/>
          <w:sz w:val="24"/>
          <w:szCs w:val="24"/>
        </w:rPr>
        <w:t>22</w:t>
      </w:r>
      <w:r>
        <w:rPr>
          <w:rFonts w:ascii="Times New Roman" w:hAnsi="Times New Roman" w:cs="Times New Roman"/>
          <w:sz w:val="24"/>
          <w:szCs w:val="24"/>
          <w:lang w:val="sr-Cyrl-CS"/>
        </w:rPr>
        <w:t>.годину ;</w:t>
      </w:r>
    </w:p>
    <w:p w:rsidR="00585E59" w:rsidRPr="000F3AA2" w:rsidRDefault="00585E59" w:rsidP="00585E59">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w:t>
      </w:r>
      <w:r w:rsidRPr="000F3AA2">
        <w:rPr>
          <w:rFonts w:ascii="Times New Roman" w:hAnsi="Times New Roman" w:cs="Times New Roman"/>
          <w:sz w:val="24"/>
          <w:szCs w:val="24"/>
          <w:lang w:val="sr-Cyrl-CS"/>
        </w:rPr>
        <w:t xml:space="preserve">Усвојен је Извештај о реализацији планираних активности по развојном плану школе  </w:t>
      </w:r>
      <w:r>
        <w:rPr>
          <w:rFonts w:ascii="Times New Roman" w:hAnsi="Times New Roman" w:cs="Times New Roman"/>
          <w:sz w:val="24"/>
          <w:szCs w:val="24"/>
          <w:lang w:val="sr-Cyrl-CS"/>
        </w:rPr>
        <w:t>школске 2021</w:t>
      </w:r>
      <w:r w:rsidRPr="000F3AA2">
        <w:rPr>
          <w:rFonts w:ascii="Times New Roman" w:hAnsi="Times New Roman" w:cs="Times New Roman"/>
          <w:sz w:val="24"/>
          <w:szCs w:val="24"/>
          <w:lang w:val="sr-Cyrl-CS"/>
        </w:rPr>
        <w:t>/20</w:t>
      </w:r>
      <w:r>
        <w:rPr>
          <w:rFonts w:ascii="Times New Roman" w:hAnsi="Times New Roman" w:cs="Times New Roman"/>
          <w:sz w:val="24"/>
          <w:szCs w:val="24"/>
        </w:rPr>
        <w:t>22</w:t>
      </w:r>
      <w:r w:rsidRPr="000F3AA2">
        <w:rPr>
          <w:rFonts w:ascii="Times New Roman" w:hAnsi="Times New Roman" w:cs="Times New Roman"/>
          <w:sz w:val="24"/>
          <w:szCs w:val="24"/>
          <w:lang w:val="sr-Cyrl-CS"/>
        </w:rPr>
        <w:t>.године</w:t>
      </w:r>
      <w:r>
        <w:rPr>
          <w:rFonts w:ascii="Times New Roman" w:hAnsi="Times New Roman" w:cs="Times New Roman"/>
          <w:sz w:val="24"/>
          <w:szCs w:val="24"/>
          <w:lang w:val="sr-Cyrl-CS"/>
        </w:rPr>
        <w:t>-полугодишње</w:t>
      </w:r>
      <w:r w:rsidRPr="000F3AA2">
        <w:rPr>
          <w:rFonts w:ascii="Times New Roman" w:hAnsi="Times New Roman" w:cs="Times New Roman"/>
          <w:sz w:val="24"/>
          <w:szCs w:val="24"/>
          <w:lang w:val="sr-Cyrl-CS"/>
        </w:rPr>
        <w:t>;</w:t>
      </w:r>
    </w:p>
    <w:p w:rsidR="00585E59" w:rsidRDefault="00585E59" w:rsidP="00585E59">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w:t>
      </w:r>
      <w:r w:rsidRPr="000F3AA2">
        <w:rPr>
          <w:rFonts w:ascii="Times New Roman" w:hAnsi="Times New Roman" w:cs="Times New Roman"/>
          <w:sz w:val="24"/>
          <w:szCs w:val="24"/>
          <w:lang w:val="sr-Cyrl-CS"/>
        </w:rPr>
        <w:t xml:space="preserve">Усвојен је Извештај   директора   школе   о  његовом  раду  и раду школе </w:t>
      </w:r>
      <w:r>
        <w:rPr>
          <w:rFonts w:ascii="Times New Roman" w:hAnsi="Times New Roman" w:cs="Times New Roman"/>
          <w:sz w:val="24"/>
          <w:szCs w:val="24"/>
          <w:lang w:val="sr-Cyrl-CS"/>
        </w:rPr>
        <w:t>школске 2021</w:t>
      </w:r>
      <w:r w:rsidRPr="000F3AA2">
        <w:rPr>
          <w:rFonts w:ascii="Times New Roman" w:hAnsi="Times New Roman" w:cs="Times New Roman"/>
          <w:sz w:val="24"/>
          <w:szCs w:val="24"/>
          <w:lang w:val="sr-Cyrl-CS"/>
        </w:rPr>
        <w:t>/20</w:t>
      </w:r>
      <w:r>
        <w:rPr>
          <w:rFonts w:ascii="Times New Roman" w:hAnsi="Times New Roman" w:cs="Times New Roman"/>
          <w:sz w:val="24"/>
          <w:szCs w:val="24"/>
        </w:rPr>
        <w:t>22</w:t>
      </w:r>
      <w:r w:rsidRPr="000F3AA2">
        <w:rPr>
          <w:rFonts w:ascii="Times New Roman" w:hAnsi="Times New Roman" w:cs="Times New Roman"/>
          <w:sz w:val="24"/>
          <w:szCs w:val="24"/>
          <w:lang w:val="sr-Cyrl-CS"/>
        </w:rPr>
        <w:t>.године</w:t>
      </w:r>
      <w:r>
        <w:rPr>
          <w:rFonts w:ascii="Times New Roman" w:hAnsi="Times New Roman" w:cs="Times New Roman"/>
          <w:sz w:val="24"/>
          <w:szCs w:val="24"/>
          <w:lang w:val="sr-Cyrl-CS"/>
        </w:rPr>
        <w:t>-полугодишње</w:t>
      </w:r>
      <w:r w:rsidRPr="000F3AA2">
        <w:rPr>
          <w:rFonts w:ascii="Times New Roman" w:hAnsi="Times New Roman" w:cs="Times New Roman"/>
          <w:sz w:val="24"/>
          <w:szCs w:val="24"/>
          <w:lang w:val="sr-Cyrl-CS"/>
        </w:rPr>
        <w:t>;</w:t>
      </w:r>
    </w:p>
    <w:p w:rsidR="00585E59" w:rsidRPr="000F3AA2" w:rsidRDefault="00585E59" w:rsidP="00585E59">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rPr>
        <w:t>-</w:t>
      </w:r>
      <w:r w:rsidRPr="00EE6C0F">
        <w:rPr>
          <w:rFonts w:ascii="Times New Roman" w:hAnsi="Times New Roman" w:cs="Times New Roman"/>
          <w:sz w:val="24"/>
          <w:szCs w:val="24"/>
          <w:lang w:val="sr-Cyrl-CS"/>
        </w:rPr>
        <w:t xml:space="preserve"> Донета је Одлука</w:t>
      </w:r>
      <w:r w:rsidRPr="00EE6C0F">
        <w:rPr>
          <w:rFonts w:ascii="Times New Roman" w:hAnsi="Times New Roman" w:cs="Times New Roman"/>
          <w:color w:val="1D2228"/>
          <w:sz w:val="24"/>
          <w:szCs w:val="24"/>
          <w:shd w:val="clear" w:color="auto" w:fill="FFFFFF"/>
        </w:rPr>
        <w:t xml:space="preserve"> </w:t>
      </w:r>
      <w:r>
        <w:rPr>
          <w:rFonts w:ascii="Times New Roman" w:hAnsi="Times New Roman" w:cs="Times New Roman"/>
          <w:color w:val="1D2228"/>
          <w:sz w:val="24"/>
          <w:szCs w:val="24"/>
          <w:shd w:val="clear" w:color="auto" w:fill="FFFFFF"/>
        </w:rPr>
        <w:t>o постављању</w:t>
      </w:r>
      <w:r w:rsidRPr="00EE6C0F">
        <w:rPr>
          <w:rFonts w:ascii="Times New Roman" w:hAnsi="Times New Roman" w:cs="Times New Roman"/>
          <w:color w:val="1D2228"/>
          <w:sz w:val="24"/>
          <w:szCs w:val="24"/>
          <w:shd w:val="clear" w:color="auto" w:fill="FFFFFF"/>
        </w:rPr>
        <w:t xml:space="preserve"> спортског семафора у нашој фискултурној сали од стране Спортског Кошар</w:t>
      </w:r>
      <w:r>
        <w:rPr>
          <w:rFonts w:ascii="Times New Roman" w:hAnsi="Times New Roman" w:cs="Times New Roman"/>
          <w:color w:val="1D2228"/>
          <w:sz w:val="24"/>
          <w:szCs w:val="24"/>
          <w:shd w:val="clear" w:color="auto" w:fill="FFFFFF"/>
        </w:rPr>
        <w:t xml:space="preserve">кашког удружења ЛО-015, </w:t>
      </w:r>
      <w:r>
        <w:rPr>
          <w:rFonts w:ascii="Times New Roman" w:hAnsi="Times New Roman" w:cs="Times New Roman"/>
          <w:color w:val="1D2228"/>
          <w:sz w:val="24"/>
          <w:szCs w:val="24"/>
          <w:shd w:val="clear" w:color="auto" w:fill="FFFFFF"/>
          <w:lang w:val="sr-Cyrl-RS"/>
        </w:rPr>
        <w:t xml:space="preserve"> </w:t>
      </w:r>
    </w:p>
    <w:p w:rsidR="00585E59" w:rsidRDefault="00585E59" w:rsidP="00585E59">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w:t>
      </w:r>
      <w:r w:rsidRPr="000F3AA2">
        <w:rPr>
          <w:rFonts w:ascii="Times New Roman" w:hAnsi="Times New Roman" w:cs="Times New Roman"/>
          <w:sz w:val="24"/>
          <w:szCs w:val="24"/>
          <w:lang w:val="sr-Cyrl-CS"/>
        </w:rPr>
        <w:t>Усвојен је Финансијски  план  школе усклађен са Изменом одобрени</w:t>
      </w:r>
      <w:r>
        <w:rPr>
          <w:rFonts w:ascii="Times New Roman" w:hAnsi="Times New Roman" w:cs="Times New Roman"/>
          <w:sz w:val="24"/>
          <w:szCs w:val="24"/>
          <w:lang w:val="sr-Cyrl-CS"/>
        </w:rPr>
        <w:t>х апропријација за 3.буџетску 2021</w:t>
      </w:r>
      <w:r w:rsidRPr="000F3AA2">
        <w:rPr>
          <w:rFonts w:ascii="Times New Roman" w:hAnsi="Times New Roman" w:cs="Times New Roman"/>
          <w:sz w:val="24"/>
          <w:szCs w:val="24"/>
          <w:lang w:val="sr-Cyrl-CS"/>
        </w:rPr>
        <w:t>.годину;</w:t>
      </w:r>
    </w:p>
    <w:p w:rsidR="00585E59" w:rsidRDefault="00585E59" w:rsidP="00585E59">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w:t>
      </w:r>
      <w:r w:rsidRPr="000F3AA2">
        <w:rPr>
          <w:rFonts w:ascii="Times New Roman" w:hAnsi="Times New Roman" w:cs="Times New Roman"/>
          <w:sz w:val="24"/>
          <w:szCs w:val="24"/>
          <w:lang w:val="sr-Cyrl-CS"/>
        </w:rPr>
        <w:t>Усвојен је Финансијски  план  школе усклађен са Изменом одобрени</w:t>
      </w:r>
      <w:r>
        <w:rPr>
          <w:rFonts w:ascii="Times New Roman" w:hAnsi="Times New Roman" w:cs="Times New Roman"/>
          <w:sz w:val="24"/>
          <w:szCs w:val="24"/>
          <w:lang w:val="sr-Cyrl-CS"/>
        </w:rPr>
        <w:t>х апропријација за 4.буџетску 2021</w:t>
      </w:r>
      <w:r w:rsidRPr="000F3AA2">
        <w:rPr>
          <w:rFonts w:ascii="Times New Roman" w:hAnsi="Times New Roman" w:cs="Times New Roman"/>
          <w:sz w:val="24"/>
          <w:szCs w:val="24"/>
          <w:lang w:val="sr-Cyrl-CS"/>
        </w:rPr>
        <w:t>.годину;</w:t>
      </w:r>
    </w:p>
    <w:p w:rsidR="00585E59" w:rsidRPr="00410222" w:rsidRDefault="00585E59" w:rsidP="00585E59">
      <w:pPr>
        <w:shd w:val="clear" w:color="auto" w:fill="FFFFFF"/>
        <w:spacing w:after="0" w:line="0" w:lineRule="auto"/>
        <w:rPr>
          <w:rFonts w:ascii="pg-1ff11" w:eastAsia="Times New Roman" w:hAnsi="pg-1ff11" w:cs="Times New Roman"/>
          <w:color w:val="000000"/>
          <w:sz w:val="66"/>
          <w:szCs w:val="66"/>
          <w:lang w:val="sr-Cyrl-RS" w:eastAsia="sr-Cyrl-RS"/>
        </w:rPr>
      </w:pPr>
      <w:r>
        <w:rPr>
          <w:rFonts w:ascii="Times New Roman" w:hAnsi="Times New Roman" w:cs="Times New Roman"/>
          <w:sz w:val="24"/>
          <w:szCs w:val="24"/>
          <w:lang w:val="sr-Cyrl-CS"/>
        </w:rPr>
        <w:t>-</w:t>
      </w:r>
      <w:r w:rsidRPr="00410222">
        <w:rPr>
          <w:rFonts w:ascii="pg-1ff11" w:eastAsia="Times New Roman" w:hAnsi="pg-1ff11" w:cs="Times New Roman"/>
          <w:color w:val="000000"/>
          <w:sz w:val="66"/>
          <w:szCs w:val="66"/>
          <w:lang w:val="sr-Cyrl-RS" w:eastAsia="sr-Cyrl-RS"/>
        </w:rPr>
        <w:t>(!'!(-!"3"-!</w:t>
      </w:r>
    </w:p>
    <w:p w:rsidR="00585E59" w:rsidRPr="00410222" w:rsidRDefault="00585E59" w:rsidP="00585E59">
      <w:pPr>
        <w:shd w:val="clear" w:color="auto" w:fill="FFFFFF"/>
        <w:spacing w:after="0" w:line="0" w:lineRule="auto"/>
        <w:rPr>
          <w:rFonts w:ascii="pg-1ff11" w:eastAsia="Times New Roman" w:hAnsi="pg-1ff11" w:cs="Times New Roman"/>
          <w:color w:val="000000"/>
          <w:sz w:val="66"/>
          <w:szCs w:val="66"/>
          <w:lang w:val="sr-Cyrl-RS" w:eastAsia="sr-Cyrl-RS"/>
        </w:rPr>
      </w:pPr>
      <w:r w:rsidRPr="00410222">
        <w:rPr>
          <w:rFonts w:ascii="pg-1ff11" w:eastAsia="Times New Roman" w:hAnsi="pg-1ff11" w:cs="Times New Roman"/>
          <w:color w:val="000000"/>
          <w:sz w:val="66"/>
          <w:szCs w:val="66"/>
          <w:lang w:val="sr-Cyrl-RS" w:eastAsia="sr-Cyrl-RS"/>
        </w:rPr>
        <w:t> 0(#'@ (!"</w:t>
      </w:r>
    </w:p>
    <w:p w:rsidR="00585E59" w:rsidRPr="00410222" w:rsidRDefault="00585E59" w:rsidP="00585E59">
      <w:pPr>
        <w:shd w:val="clear" w:color="auto" w:fill="FFFFFF"/>
        <w:spacing w:after="0" w:line="0" w:lineRule="auto"/>
        <w:rPr>
          <w:rFonts w:ascii="pg-1ff11" w:eastAsia="Times New Roman" w:hAnsi="pg-1ff11" w:cs="Times New Roman"/>
          <w:color w:val="000000"/>
          <w:sz w:val="66"/>
          <w:szCs w:val="66"/>
          <w:lang w:val="sr-Cyrl-RS" w:eastAsia="sr-Cyrl-RS"/>
        </w:rPr>
      </w:pPr>
      <w:r w:rsidRPr="00410222">
        <w:rPr>
          <w:rFonts w:ascii="pg-1ff11" w:eastAsia="Times New Roman" w:hAnsi="pg-1ff11" w:cs="Times New Roman"/>
          <w:color w:val="000000"/>
          <w:sz w:val="66"/>
          <w:szCs w:val="66"/>
          <w:lang w:val="sr-Cyrl-RS" w:eastAsia="sr-Cyrl-RS"/>
        </w:rPr>
        <w:t xml:space="preserve"> ""A</w:t>
      </w:r>
    </w:p>
    <w:p w:rsidR="00585E59" w:rsidRPr="00410222" w:rsidRDefault="00585E59" w:rsidP="00585E59">
      <w:pPr>
        <w:shd w:val="clear" w:color="auto" w:fill="FFFFFF"/>
        <w:spacing w:after="0" w:line="0" w:lineRule="auto"/>
        <w:rPr>
          <w:rFonts w:ascii="pg-1ff11" w:eastAsia="Times New Roman" w:hAnsi="pg-1ff11" w:cs="Times New Roman"/>
          <w:color w:val="000000"/>
          <w:sz w:val="66"/>
          <w:szCs w:val="66"/>
          <w:lang w:val="sr-Cyrl-RS" w:eastAsia="sr-Cyrl-RS"/>
        </w:rPr>
      </w:pPr>
      <w:r w:rsidRPr="00410222">
        <w:rPr>
          <w:rFonts w:ascii="pg-1ff11" w:eastAsia="Times New Roman" w:hAnsi="pg-1ff11" w:cs="Times New Roman"/>
          <w:color w:val="000000"/>
          <w:sz w:val="66"/>
          <w:szCs w:val="66"/>
          <w:lang w:val="sr-Cyrl-RS" w:eastAsia="sr-Cyrl-RS"/>
        </w:rPr>
        <w:t>(!'!(-!"3"-!</w:t>
      </w:r>
    </w:p>
    <w:p w:rsidR="00585E59" w:rsidRPr="00410222" w:rsidRDefault="00585E59" w:rsidP="00585E59">
      <w:pPr>
        <w:shd w:val="clear" w:color="auto" w:fill="FFFFFF"/>
        <w:spacing w:after="0" w:line="0" w:lineRule="auto"/>
        <w:rPr>
          <w:rFonts w:ascii="pg-1ff11" w:eastAsia="Times New Roman" w:hAnsi="pg-1ff11" w:cs="Times New Roman"/>
          <w:color w:val="000000"/>
          <w:sz w:val="66"/>
          <w:szCs w:val="66"/>
          <w:lang w:val="sr-Cyrl-RS" w:eastAsia="sr-Cyrl-RS"/>
        </w:rPr>
      </w:pPr>
      <w:r w:rsidRPr="00410222">
        <w:rPr>
          <w:rFonts w:ascii="pg-1ff11" w:eastAsia="Times New Roman" w:hAnsi="pg-1ff11" w:cs="Times New Roman"/>
          <w:color w:val="000000"/>
          <w:sz w:val="66"/>
          <w:szCs w:val="66"/>
          <w:lang w:val="sr-Cyrl-RS" w:eastAsia="sr-Cyrl-RS"/>
        </w:rPr>
        <w:t> 0(#'@ (!"</w:t>
      </w:r>
    </w:p>
    <w:p w:rsidR="00585E59" w:rsidRPr="00410222" w:rsidRDefault="00585E59" w:rsidP="00585E59">
      <w:pPr>
        <w:shd w:val="clear" w:color="auto" w:fill="FFFFFF"/>
        <w:spacing w:after="0" w:line="0" w:lineRule="auto"/>
        <w:rPr>
          <w:rFonts w:ascii="pg-1ff11" w:eastAsia="Times New Roman" w:hAnsi="pg-1ff11" w:cs="Times New Roman"/>
          <w:color w:val="000000"/>
          <w:sz w:val="66"/>
          <w:szCs w:val="66"/>
          <w:lang w:val="sr-Cyrl-RS" w:eastAsia="sr-Cyrl-RS"/>
        </w:rPr>
      </w:pPr>
      <w:r w:rsidRPr="00410222">
        <w:rPr>
          <w:rFonts w:ascii="pg-1ff11" w:eastAsia="Times New Roman" w:hAnsi="pg-1ff11" w:cs="Times New Roman"/>
          <w:color w:val="000000"/>
          <w:sz w:val="66"/>
          <w:szCs w:val="66"/>
          <w:lang w:val="sr-Cyrl-RS" w:eastAsia="sr-Cyrl-RS"/>
        </w:rPr>
        <w:t xml:space="preserve"> ""A</w:t>
      </w:r>
    </w:p>
    <w:p w:rsidR="00585E59" w:rsidRPr="00410222" w:rsidRDefault="00585E59" w:rsidP="00585E59">
      <w:pPr>
        <w:shd w:val="clear" w:color="auto" w:fill="FFFFFF"/>
        <w:spacing w:after="0" w:line="0" w:lineRule="auto"/>
        <w:rPr>
          <w:rFonts w:ascii="pg-1ff11" w:eastAsia="Times New Roman" w:hAnsi="pg-1ff11" w:cs="Times New Roman"/>
          <w:color w:val="000000"/>
          <w:sz w:val="66"/>
          <w:szCs w:val="66"/>
          <w:lang w:val="sr-Cyrl-RS" w:eastAsia="sr-Cyrl-RS"/>
        </w:rPr>
      </w:pPr>
      <w:r w:rsidRPr="00410222">
        <w:rPr>
          <w:rFonts w:ascii="pg-1ff11" w:eastAsia="Times New Roman" w:hAnsi="pg-1ff11" w:cs="Times New Roman"/>
          <w:color w:val="000000"/>
          <w:sz w:val="66"/>
          <w:szCs w:val="66"/>
          <w:lang w:val="sr-Cyrl-RS" w:eastAsia="sr-Cyrl-RS"/>
        </w:rPr>
        <w:t>(!'!(-!"3"-!</w:t>
      </w:r>
    </w:p>
    <w:p w:rsidR="00585E59" w:rsidRPr="00410222" w:rsidRDefault="00585E59" w:rsidP="00585E59">
      <w:pPr>
        <w:shd w:val="clear" w:color="auto" w:fill="FFFFFF"/>
        <w:spacing w:after="0" w:line="0" w:lineRule="auto"/>
        <w:rPr>
          <w:rFonts w:ascii="pg-1ff11" w:eastAsia="Times New Roman" w:hAnsi="pg-1ff11" w:cs="Times New Roman"/>
          <w:color w:val="000000"/>
          <w:sz w:val="66"/>
          <w:szCs w:val="66"/>
          <w:lang w:val="sr-Cyrl-RS" w:eastAsia="sr-Cyrl-RS"/>
        </w:rPr>
      </w:pPr>
      <w:r w:rsidRPr="00410222">
        <w:rPr>
          <w:rFonts w:ascii="pg-1ff11" w:eastAsia="Times New Roman" w:hAnsi="pg-1ff11" w:cs="Times New Roman"/>
          <w:color w:val="000000"/>
          <w:sz w:val="66"/>
          <w:szCs w:val="66"/>
          <w:lang w:val="sr-Cyrl-RS" w:eastAsia="sr-Cyrl-RS"/>
        </w:rPr>
        <w:t> 0(#'@ (!"</w:t>
      </w:r>
    </w:p>
    <w:p w:rsidR="00585E59" w:rsidRPr="00410222" w:rsidRDefault="00585E59" w:rsidP="00585E59">
      <w:pPr>
        <w:shd w:val="clear" w:color="auto" w:fill="FFFFFF"/>
        <w:spacing w:after="0" w:line="0" w:lineRule="auto"/>
        <w:rPr>
          <w:rFonts w:ascii="pg-1ff11" w:eastAsia="Times New Roman" w:hAnsi="pg-1ff11" w:cs="Times New Roman"/>
          <w:color w:val="000000"/>
          <w:sz w:val="66"/>
          <w:szCs w:val="66"/>
          <w:lang w:val="sr-Cyrl-RS" w:eastAsia="sr-Cyrl-RS"/>
        </w:rPr>
      </w:pPr>
      <w:r w:rsidRPr="00410222">
        <w:rPr>
          <w:rFonts w:ascii="pg-1ff11" w:eastAsia="Times New Roman" w:hAnsi="pg-1ff11" w:cs="Times New Roman"/>
          <w:color w:val="000000"/>
          <w:sz w:val="66"/>
          <w:szCs w:val="66"/>
          <w:lang w:val="sr-Cyrl-RS" w:eastAsia="sr-Cyrl-RS"/>
        </w:rPr>
        <w:t xml:space="preserve"> ""A</w:t>
      </w:r>
    </w:p>
    <w:p w:rsidR="00585E59" w:rsidRPr="00473F8E" w:rsidRDefault="00585E59" w:rsidP="00585E59">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sr-Cyrl-CS"/>
        </w:rPr>
        <w:t>-</w:t>
      </w:r>
      <w:r w:rsidRPr="00410222">
        <w:rPr>
          <w:rFonts w:ascii="Times New Roman" w:hAnsi="Times New Roman" w:cs="Times New Roman"/>
          <w:sz w:val="24"/>
          <w:szCs w:val="24"/>
          <w:lang w:val="sr-Cyrl-CS"/>
        </w:rPr>
        <w:t xml:space="preserve"> </w:t>
      </w:r>
      <w:r w:rsidRPr="000F3AA2">
        <w:rPr>
          <w:rFonts w:ascii="Times New Roman" w:hAnsi="Times New Roman" w:cs="Times New Roman"/>
          <w:sz w:val="24"/>
          <w:szCs w:val="24"/>
          <w:lang w:val="sr-Cyrl-CS"/>
        </w:rPr>
        <w:t>Донета је Одлука о</w:t>
      </w:r>
      <w:r>
        <w:rPr>
          <w:rFonts w:ascii="Times New Roman" w:hAnsi="Times New Roman" w:cs="Times New Roman"/>
          <w:sz w:val="24"/>
          <w:szCs w:val="24"/>
          <w:lang w:val="sr-Cyrl-CS"/>
        </w:rPr>
        <w:t xml:space="preserve"> одобравању коришћења сопствених средстава за плаћање радова у вези реконструкције школске библиотеке у ИО Зајача</w:t>
      </w:r>
    </w:p>
    <w:p w:rsidR="00585E59" w:rsidRPr="002D003F" w:rsidRDefault="00585E59" w:rsidP="00585E59">
      <w:pPr>
        <w:rPr>
          <w:rFonts w:ascii="Times New Roman" w:hAnsi="Times New Roman" w:cs="Times New Roman"/>
          <w:sz w:val="24"/>
          <w:szCs w:val="24"/>
          <w:lang w:val="sr-Cyrl-CS"/>
        </w:rPr>
      </w:pPr>
      <w:r w:rsidRPr="002D003F">
        <w:rPr>
          <w:rFonts w:ascii="Times New Roman" w:hAnsi="Times New Roman" w:cs="Times New Roman"/>
          <w:sz w:val="24"/>
          <w:szCs w:val="24"/>
          <w:lang w:val="sr-Cyrl-CS"/>
        </w:rPr>
        <w:t>- Донета је Одлука о</w:t>
      </w:r>
      <w:r w:rsidRPr="002D003F">
        <w:rPr>
          <w:rFonts w:ascii="Times New Roman" w:hAnsi="Times New Roman" w:cs="Times New Roman"/>
          <w:sz w:val="24"/>
          <w:szCs w:val="24"/>
        </w:rPr>
        <w:t xml:space="preserve"> </w:t>
      </w:r>
      <w:r w:rsidRPr="002D003F">
        <w:rPr>
          <w:rFonts w:ascii="Times New Roman" w:hAnsi="Times New Roman" w:cs="Times New Roman"/>
          <w:sz w:val="24"/>
          <w:szCs w:val="24"/>
          <w:lang w:val="sr-Cyrl-CS"/>
        </w:rPr>
        <w:t xml:space="preserve">усвајању  Финансијског плана Основне школе „Вук Караџић“ у Лозници за 2022. годину усклађен  са одобреним апропријацијма за буџетску 2022. </w:t>
      </w:r>
      <w:r w:rsidRPr="002D003F">
        <w:rPr>
          <w:rFonts w:ascii="Times New Roman" w:hAnsi="Times New Roman" w:cs="Times New Roman"/>
          <w:sz w:val="24"/>
          <w:szCs w:val="24"/>
        </w:rPr>
        <w:t>г</w:t>
      </w:r>
      <w:r w:rsidRPr="002D003F">
        <w:rPr>
          <w:rFonts w:ascii="Times New Roman" w:hAnsi="Times New Roman" w:cs="Times New Roman"/>
          <w:sz w:val="24"/>
          <w:szCs w:val="24"/>
          <w:lang w:val="sr-Cyrl-CS"/>
        </w:rPr>
        <w:t>одину по Одлуци о буџету града Лознице за 2022.</w:t>
      </w:r>
    </w:p>
    <w:p w:rsidR="00585E59" w:rsidRPr="009A6751" w:rsidRDefault="00585E59" w:rsidP="00585E59">
      <w:pPr>
        <w:shd w:val="clear" w:color="auto" w:fill="FFFFFF"/>
        <w:spacing w:after="0" w:line="0" w:lineRule="auto"/>
        <w:rPr>
          <w:rFonts w:ascii="pg-1ff11" w:eastAsia="Times New Roman" w:hAnsi="pg-1ff11" w:cs="Times New Roman"/>
          <w:color w:val="000000"/>
          <w:sz w:val="66"/>
          <w:szCs w:val="66"/>
          <w:lang w:val="sr-Cyrl-RS" w:eastAsia="sr-Cyrl-RS"/>
        </w:rPr>
      </w:pPr>
      <w:r>
        <w:t>-</w:t>
      </w:r>
      <w:r w:rsidRPr="009A6751">
        <w:rPr>
          <w:rFonts w:ascii="pg-1ff11" w:hAnsi="pg-1ff11"/>
          <w:color w:val="000000"/>
          <w:sz w:val="66"/>
          <w:szCs w:val="66"/>
        </w:rPr>
        <w:t xml:space="preserve"> </w:t>
      </w:r>
      <w:r w:rsidRPr="009A6751">
        <w:rPr>
          <w:rFonts w:ascii="pg-1ff11" w:eastAsia="Times New Roman" w:hAnsi="pg-1ff11" w:cs="Times New Roman"/>
          <w:color w:val="000000"/>
          <w:sz w:val="66"/>
          <w:szCs w:val="66"/>
          <w:lang w:val="sr-Cyrl-RS" w:eastAsia="sr-Cyrl-RS"/>
        </w:rPr>
        <w:t xml:space="preserve">Обавештавање ШО са пристиглим тужбама запослених којима  туже ОШ „Вук Караџић“ у </w:t>
      </w:r>
    </w:p>
    <w:p w:rsidR="00585E59" w:rsidRPr="009A6751" w:rsidRDefault="00585E59" w:rsidP="00585E59">
      <w:pPr>
        <w:shd w:val="clear" w:color="auto" w:fill="FFFFFF"/>
        <w:spacing w:after="0" w:line="0" w:lineRule="auto"/>
        <w:rPr>
          <w:rFonts w:ascii="pg-1ff11" w:eastAsia="Times New Roman" w:hAnsi="pg-1ff11" w:cs="Times New Roman"/>
          <w:color w:val="000000"/>
          <w:sz w:val="66"/>
          <w:szCs w:val="66"/>
          <w:lang w:val="sr-Cyrl-RS" w:eastAsia="sr-Cyrl-RS"/>
        </w:rPr>
      </w:pPr>
      <w:r w:rsidRPr="009A6751">
        <w:rPr>
          <w:rFonts w:ascii="pg-1ff11" w:eastAsia="Times New Roman" w:hAnsi="pg-1ff11" w:cs="Times New Roman"/>
          <w:color w:val="000000"/>
          <w:sz w:val="66"/>
          <w:szCs w:val="66"/>
          <w:lang w:val="sr-Cyrl-RS" w:eastAsia="sr-Cyrl-RS"/>
        </w:rPr>
        <w:t>Лозници за накнаду штете у вези накнаде трошкова за долазак и одлазак са рада и  накнаде штете</w:t>
      </w:r>
    </w:p>
    <w:p w:rsidR="00585E59" w:rsidRPr="009A6751" w:rsidRDefault="00585E59" w:rsidP="00585E59">
      <w:pPr>
        <w:shd w:val="clear" w:color="auto" w:fill="FFFFFF"/>
        <w:spacing w:after="0" w:line="0" w:lineRule="auto"/>
        <w:rPr>
          <w:rFonts w:ascii="pg-1ff11" w:eastAsia="Times New Roman" w:hAnsi="pg-1ff11" w:cs="Times New Roman"/>
          <w:color w:val="000000"/>
          <w:sz w:val="66"/>
          <w:szCs w:val="66"/>
          <w:lang w:val="sr-Cyrl-RS" w:eastAsia="sr-Cyrl-RS"/>
        </w:rPr>
      </w:pPr>
      <w:r w:rsidRPr="009A6751">
        <w:rPr>
          <w:rFonts w:ascii="pg-1ff11" w:eastAsia="Times New Roman" w:hAnsi="pg-1ff11" w:cs="Times New Roman"/>
          <w:color w:val="000000"/>
          <w:sz w:val="66"/>
          <w:szCs w:val="66"/>
          <w:lang w:val="sr-Cyrl-RS" w:eastAsia="sr-Cyrl-RS"/>
        </w:rPr>
        <w:t xml:space="preserve">по основу мање исплаћеног додатка на плату на име накнаде за исхрану и регрес за годишњи </w:t>
      </w:r>
    </w:p>
    <w:p w:rsidR="00585E59" w:rsidRPr="009A6751" w:rsidRDefault="00585E59" w:rsidP="00585E59">
      <w:pPr>
        <w:shd w:val="clear" w:color="auto" w:fill="FFFFFF"/>
        <w:spacing w:after="0" w:line="0" w:lineRule="auto"/>
        <w:rPr>
          <w:rFonts w:ascii="pg-1ff11" w:eastAsia="Times New Roman" w:hAnsi="pg-1ff11" w:cs="Times New Roman"/>
          <w:color w:val="000000"/>
          <w:sz w:val="66"/>
          <w:szCs w:val="66"/>
          <w:lang w:val="sr-Cyrl-RS" w:eastAsia="sr-Cyrl-RS"/>
        </w:rPr>
      </w:pPr>
      <w:r w:rsidRPr="009A6751">
        <w:rPr>
          <w:rFonts w:ascii="pg-1ff11" w:eastAsia="Times New Roman" w:hAnsi="pg-1ff11" w:cs="Times New Roman"/>
          <w:color w:val="000000"/>
          <w:sz w:val="66"/>
          <w:szCs w:val="66"/>
          <w:lang w:val="sr-Cyrl-RS" w:eastAsia="sr-Cyrl-RS"/>
        </w:rPr>
        <w:t>одмор</w:t>
      </w:r>
    </w:p>
    <w:p w:rsidR="00585E59" w:rsidRDefault="00585E59" w:rsidP="00585E59">
      <w:pPr>
        <w:rPr>
          <w:rFonts w:ascii="Times New Roman" w:hAnsi="Times New Roman" w:cs="Times New Roman"/>
          <w:sz w:val="24"/>
          <w:szCs w:val="24"/>
          <w:lang w:val="sr-Cyrl-CS"/>
        </w:rPr>
      </w:pPr>
      <w:r>
        <w:rPr>
          <w:rFonts w:cstheme="minorHAnsi"/>
        </w:rPr>
        <w:t>-</w:t>
      </w:r>
      <w:r w:rsidRPr="002D003F">
        <w:rPr>
          <w:rFonts w:ascii="Times New Roman" w:hAnsi="Times New Roman" w:cs="Times New Roman"/>
          <w:sz w:val="24"/>
          <w:szCs w:val="24"/>
          <w:lang w:val="sr-Cyrl-CS"/>
        </w:rPr>
        <w:t>Обавешт</w:t>
      </w:r>
      <w:r w:rsidRPr="002D003F">
        <w:rPr>
          <w:rFonts w:ascii="Times New Roman" w:hAnsi="Times New Roman" w:cs="Times New Roman"/>
          <w:sz w:val="24"/>
          <w:szCs w:val="24"/>
          <w:lang w:val="sr-Cyrl-RS"/>
        </w:rPr>
        <w:t>ен</w:t>
      </w:r>
      <w:r w:rsidRPr="002D003F">
        <w:rPr>
          <w:rFonts w:ascii="Times New Roman" w:hAnsi="Times New Roman" w:cs="Times New Roman"/>
          <w:sz w:val="24"/>
          <w:szCs w:val="24"/>
          <w:lang w:val="sr-Cyrl-CS"/>
        </w:rPr>
        <w:t xml:space="preserve"> ШО са пристиглим тужбама запослених којима  туже ОШ „Вук Караџић“ у Лозници за накнаду штете у вези накнаде трошкова за долазак и одлазак са рада и  накнаде штете по основу мање исплаћеног додатка на плату на име накнаде за исхрану и регрес за годишњи одмор</w:t>
      </w:r>
    </w:p>
    <w:p w:rsidR="00585E59" w:rsidRPr="00A51E0E" w:rsidRDefault="00585E59" w:rsidP="00585E59">
      <w:pPr>
        <w:rPr>
          <w:rFonts w:ascii="Times New Roman" w:hAnsi="Times New Roman" w:cs="Times New Roman"/>
          <w:sz w:val="24"/>
          <w:szCs w:val="24"/>
          <w:lang w:val="sr-Cyrl-CS"/>
        </w:rPr>
      </w:pPr>
      <w:r>
        <w:rPr>
          <w:lang w:val="sr-Cyrl-RS"/>
        </w:rPr>
        <w:t xml:space="preserve"> </w:t>
      </w:r>
      <w:r w:rsidRPr="002D003F">
        <w:rPr>
          <w:rFonts w:ascii="Times New Roman" w:hAnsi="Times New Roman" w:cs="Times New Roman"/>
          <w:sz w:val="24"/>
          <w:szCs w:val="24"/>
          <w:lang w:val="sr-Cyrl-RS"/>
        </w:rPr>
        <w:t xml:space="preserve">- </w:t>
      </w:r>
      <w:r w:rsidRPr="002D003F">
        <w:rPr>
          <w:rFonts w:ascii="Times New Roman" w:hAnsi="Times New Roman" w:cs="Times New Roman"/>
          <w:color w:val="1D2228"/>
          <w:sz w:val="24"/>
          <w:szCs w:val="24"/>
          <w:shd w:val="clear" w:color="auto" w:fill="FFFFFF"/>
        </w:rPr>
        <w:t>Усвајање Измена и допуна Правилника о раду ОШ „Вук Караџић“ у Лозници</w:t>
      </w:r>
    </w:p>
    <w:p w:rsidR="00585E59" w:rsidRPr="00A51E0E" w:rsidRDefault="00585E59" w:rsidP="00585E59">
      <w:pPr>
        <w:jc w:val="both"/>
        <w:rPr>
          <w:rFonts w:ascii="Times New Roman" w:hAnsi="Times New Roman" w:cs="Times New Roman"/>
          <w:sz w:val="24"/>
          <w:szCs w:val="24"/>
          <w:lang w:val="sr-Cyrl-RS"/>
        </w:rPr>
      </w:pPr>
    </w:p>
    <w:p w:rsidR="00585E59" w:rsidRPr="000F3AA2" w:rsidRDefault="00585E59" w:rsidP="00585E59">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w:t>
      </w:r>
      <w:r w:rsidRPr="000F3AA2">
        <w:rPr>
          <w:rFonts w:ascii="Times New Roman" w:hAnsi="Times New Roman" w:cs="Times New Roman"/>
          <w:sz w:val="24"/>
          <w:szCs w:val="24"/>
          <w:lang w:val="sr-Cyrl-CS"/>
        </w:rPr>
        <w:t>Усвојен је Извештај о постигнутом  успеху  ученика   на првом полугодишту школске 2020/2021.године;</w:t>
      </w:r>
    </w:p>
    <w:p w:rsidR="00585E59" w:rsidRPr="000F3AA2" w:rsidRDefault="00585E59" w:rsidP="00585E59">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w:t>
      </w:r>
      <w:r w:rsidRPr="000F3AA2">
        <w:rPr>
          <w:rFonts w:ascii="Times New Roman" w:hAnsi="Times New Roman" w:cs="Times New Roman"/>
          <w:sz w:val="24"/>
          <w:szCs w:val="24"/>
          <w:lang w:val="sr-Cyrl-CS"/>
        </w:rPr>
        <w:t xml:space="preserve">Усвојен је Правилник о </w:t>
      </w:r>
      <w:r>
        <w:rPr>
          <w:rFonts w:ascii="Times New Roman" w:hAnsi="Times New Roman" w:cs="Times New Roman"/>
          <w:sz w:val="24"/>
          <w:szCs w:val="24"/>
          <w:lang w:val="sr-Cyrl-CS"/>
        </w:rPr>
        <w:t>похваљивању и награђивању наставника и запослених</w:t>
      </w:r>
      <w:r w:rsidRPr="000F3AA2">
        <w:rPr>
          <w:rFonts w:ascii="Times New Roman" w:hAnsi="Times New Roman" w:cs="Times New Roman"/>
          <w:sz w:val="24"/>
          <w:szCs w:val="24"/>
          <w:lang w:val="sr-Cyrl-CS"/>
        </w:rPr>
        <w:t xml:space="preserve"> у Основној школи „Вук Караџић“ у Лозници;</w:t>
      </w:r>
    </w:p>
    <w:p w:rsidR="00585E59" w:rsidRPr="000F3AA2" w:rsidRDefault="00585E59" w:rsidP="00585E59">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w:t>
      </w:r>
      <w:r w:rsidRPr="000F3AA2">
        <w:rPr>
          <w:rFonts w:ascii="Times New Roman" w:hAnsi="Times New Roman" w:cs="Times New Roman"/>
          <w:sz w:val="24"/>
          <w:szCs w:val="24"/>
          <w:lang w:val="sr-Cyrl-CS"/>
        </w:rPr>
        <w:t>Донета је Одлука о Именовању Комисије за утврђивање технолошког вишка;</w:t>
      </w:r>
    </w:p>
    <w:p w:rsidR="00585E59" w:rsidRPr="00E272C2" w:rsidRDefault="00585E59" w:rsidP="00585E59">
      <w:pPr>
        <w:pStyle w:val="NoSpacing"/>
        <w:rPr>
          <w:rFonts w:ascii="Times New Roman" w:hAnsi="Times New Roman"/>
          <w:sz w:val="24"/>
          <w:szCs w:val="24"/>
          <w:lang w:val="sr-Cyrl-CS"/>
        </w:rPr>
      </w:pPr>
      <w:r w:rsidRPr="00E272C2">
        <w:rPr>
          <w:rFonts w:ascii="Times New Roman" w:hAnsi="Times New Roman"/>
          <w:sz w:val="24"/>
          <w:szCs w:val="24"/>
          <w:lang w:val="sr-Cyrl-CS"/>
        </w:rPr>
        <w:t>-Усвојен   је   Школски  програм  за   школску  20</w:t>
      </w:r>
      <w:r w:rsidRPr="00E272C2">
        <w:rPr>
          <w:rFonts w:ascii="Times New Roman" w:hAnsi="Times New Roman"/>
          <w:sz w:val="24"/>
          <w:szCs w:val="24"/>
        </w:rPr>
        <w:t>22</w:t>
      </w:r>
      <w:r w:rsidRPr="00E272C2">
        <w:rPr>
          <w:rFonts w:ascii="Times New Roman" w:hAnsi="Times New Roman"/>
          <w:sz w:val="24"/>
          <w:szCs w:val="24"/>
          <w:lang w:val="sr-Cyrl-CS"/>
        </w:rPr>
        <w:t>/20</w:t>
      </w:r>
      <w:r w:rsidRPr="00E272C2">
        <w:rPr>
          <w:rFonts w:ascii="Times New Roman" w:hAnsi="Times New Roman"/>
          <w:sz w:val="24"/>
          <w:szCs w:val="24"/>
        </w:rPr>
        <w:t>23</w:t>
      </w:r>
      <w:r w:rsidRPr="00E272C2">
        <w:rPr>
          <w:rFonts w:ascii="Times New Roman" w:hAnsi="Times New Roman"/>
          <w:sz w:val="24"/>
          <w:szCs w:val="24"/>
          <w:lang w:val="sr-Cyrl-CS"/>
        </w:rPr>
        <w:t xml:space="preserve">.годину </w:t>
      </w:r>
      <w:r w:rsidRPr="00E272C2">
        <w:rPr>
          <w:rFonts w:ascii="Times New Roman" w:hAnsi="Times New Roman"/>
          <w:color w:val="1D2228"/>
          <w:sz w:val="24"/>
          <w:szCs w:val="24"/>
        </w:rPr>
        <w:t xml:space="preserve">и </w:t>
      </w:r>
      <w:r w:rsidRPr="00E272C2">
        <w:rPr>
          <w:rFonts w:ascii="Times New Roman" w:hAnsi="Times New Roman"/>
          <w:sz w:val="24"/>
          <w:szCs w:val="24"/>
          <w:lang w:val="sr-Cyrl-CS"/>
        </w:rPr>
        <w:t xml:space="preserve">Школских  програма  за  </w:t>
      </w:r>
      <w:r w:rsidRPr="00E272C2">
        <w:rPr>
          <w:rFonts w:ascii="Times New Roman" w:hAnsi="Times New Roman"/>
          <w:sz w:val="24"/>
          <w:szCs w:val="24"/>
        </w:rPr>
        <w:t>1</w:t>
      </w:r>
      <w:r w:rsidRPr="00E272C2">
        <w:rPr>
          <w:rFonts w:ascii="Times New Roman" w:hAnsi="Times New Roman"/>
          <w:sz w:val="24"/>
          <w:szCs w:val="24"/>
          <w:lang w:val="sr-Cyrl-CS"/>
        </w:rPr>
        <w:t xml:space="preserve">.  </w:t>
      </w:r>
      <w:r w:rsidRPr="00E272C2">
        <w:rPr>
          <w:rFonts w:ascii="Times New Roman" w:hAnsi="Times New Roman"/>
          <w:sz w:val="24"/>
          <w:szCs w:val="24"/>
        </w:rPr>
        <w:t>и</w:t>
      </w:r>
      <w:r w:rsidRPr="00E272C2">
        <w:rPr>
          <w:rFonts w:ascii="Times New Roman" w:hAnsi="Times New Roman"/>
          <w:sz w:val="24"/>
          <w:szCs w:val="24"/>
          <w:lang w:val="sr-Cyrl-CS"/>
        </w:rPr>
        <w:t xml:space="preserve">  </w:t>
      </w:r>
      <w:r w:rsidRPr="00E272C2">
        <w:rPr>
          <w:rFonts w:ascii="Times New Roman" w:hAnsi="Times New Roman"/>
          <w:sz w:val="24"/>
          <w:szCs w:val="24"/>
        </w:rPr>
        <w:t>5</w:t>
      </w:r>
      <w:r w:rsidRPr="00E272C2">
        <w:rPr>
          <w:rFonts w:ascii="Times New Roman" w:hAnsi="Times New Roman"/>
          <w:sz w:val="24"/>
          <w:szCs w:val="24"/>
          <w:lang w:val="sr-Cyrl-CS"/>
        </w:rPr>
        <w:t xml:space="preserve">.  разред за </w:t>
      </w:r>
      <w:r w:rsidRPr="00E272C2">
        <w:rPr>
          <w:rFonts w:ascii="Times New Roman" w:hAnsi="Times New Roman"/>
          <w:color w:val="1D2228"/>
          <w:sz w:val="24"/>
          <w:szCs w:val="24"/>
        </w:rPr>
        <w:t>школску 2022/2023. годину</w:t>
      </w:r>
      <w:r w:rsidRPr="00E272C2">
        <w:rPr>
          <w:rFonts w:ascii="Times New Roman" w:hAnsi="Times New Roman"/>
          <w:sz w:val="24"/>
          <w:szCs w:val="24"/>
          <w:lang w:val="sr-Cyrl-CS"/>
        </w:rPr>
        <w:t xml:space="preserve">; </w:t>
      </w:r>
    </w:p>
    <w:p w:rsidR="00585E59" w:rsidRPr="00E272C2" w:rsidRDefault="00585E59" w:rsidP="00585E59">
      <w:pPr>
        <w:pStyle w:val="NoSpacing"/>
        <w:rPr>
          <w:rFonts w:ascii="Times New Roman" w:hAnsi="Times New Roman"/>
          <w:color w:val="1D2228"/>
          <w:sz w:val="24"/>
          <w:szCs w:val="24"/>
        </w:rPr>
      </w:pPr>
      <w:r w:rsidRPr="00E272C2">
        <w:rPr>
          <w:rFonts w:ascii="Times New Roman" w:hAnsi="Times New Roman"/>
          <w:sz w:val="24"/>
          <w:szCs w:val="24"/>
          <w:lang w:val="sr-Cyrl-CS"/>
        </w:rPr>
        <w:t>-</w:t>
      </w:r>
      <w:r w:rsidRPr="00E272C2">
        <w:rPr>
          <w:rFonts w:ascii="Times New Roman" w:hAnsi="Times New Roman"/>
          <w:color w:val="1D2228"/>
          <w:sz w:val="24"/>
          <w:szCs w:val="24"/>
        </w:rPr>
        <w:t>Утврђивање висине закупнине за фискултурну салу за 2022/2023. године</w:t>
      </w:r>
    </w:p>
    <w:p w:rsidR="00585E59" w:rsidRDefault="00585E59" w:rsidP="00585E59">
      <w:pPr>
        <w:pStyle w:val="NoSpacing"/>
        <w:rPr>
          <w:rFonts w:ascii="Times New Roman" w:hAnsi="Times New Roman"/>
          <w:color w:val="1D2228"/>
          <w:sz w:val="24"/>
          <w:szCs w:val="24"/>
        </w:rPr>
      </w:pPr>
      <w:r w:rsidRPr="00E272C2">
        <w:rPr>
          <w:rFonts w:ascii="Times New Roman" w:hAnsi="Times New Roman"/>
          <w:color w:val="1D2228"/>
          <w:sz w:val="24"/>
          <w:szCs w:val="24"/>
        </w:rPr>
        <w:t>-Чланови ШО су упознати са решењем МПНТР о именовању наст.раз.наст.Владана Андрића за вд ОШ“Вук Караџић“у Лозници  од 14.7.2022.г.</w:t>
      </w:r>
    </w:p>
    <w:p w:rsidR="00585E59" w:rsidRPr="000F3AA2" w:rsidRDefault="00585E59" w:rsidP="00585E59">
      <w:pPr>
        <w:ind w:left="568"/>
        <w:jc w:val="both"/>
        <w:rPr>
          <w:rFonts w:ascii="Times New Roman" w:hAnsi="Times New Roman" w:cs="Times New Roman"/>
          <w:sz w:val="24"/>
          <w:szCs w:val="24"/>
          <w:lang w:val="sr-Cyrl-CS"/>
        </w:rPr>
      </w:pPr>
    </w:p>
    <w:p w:rsidR="00585E59" w:rsidRPr="000F3AA2" w:rsidRDefault="00585E59" w:rsidP="0075691F">
      <w:pPr>
        <w:numPr>
          <w:ilvl w:val="0"/>
          <w:numId w:val="8"/>
        </w:numPr>
        <w:spacing w:after="0" w:line="240" w:lineRule="auto"/>
        <w:jc w:val="both"/>
        <w:rPr>
          <w:rFonts w:ascii="Times New Roman" w:hAnsi="Times New Roman" w:cs="Times New Roman"/>
          <w:sz w:val="24"/>
          <w:szCs w:val="24"/>
          <w:lang w:val="ru-RU"/>
        </w:rPr>
      </w:pPr>
      <w:r w:rsidRPr="000F3AA2">
        <w:rPr>
          <w:rFonts w:ascii="Times New Roman" w:hAnsi="Times New Roman" w:cs="Times New Roman"/>
          <w:sz w:val="24"/>
          <w:szCs w:val="24"/>
          <w:lang w:val="sr-Cyrl-CS"/>
        </w:rPr>
        <w:t>На свакој седници је усвајан записник са претходне седнице ШО;</w:t>
      </w:r>
    </w:p>
    <w:p w:rsidR="00585E59" w:rsidRDefault="00585E59" w:rsidP="0075691F">
      <w:pPr>
        <w:numPr>
          <w:ilvl w:val="0"/>
          <w:numId w:val="8"/>
        </w:numPr>
        <w:spacing w:after="0" w:line="240" w:lineRule="auto"/>
        <w:jc w:val="both"/>
        <w:rPr>
          <w:rFonts w:ascii="Times New Roman" w:hAnsi="Times New Roman" w:cs="Times New Roman"/>
          <w:sz w:val="24"/>
          <w:szCs w:val="24"/>
          <w:lang w:val="sr-Cyrl-CS"/>
        </w:rPr>
      </w:pPr>
      <w:r w:rsidRPr="000F3AA2">
        <w:rPr>
          <w:rFonts w:ascii="Times New Roman" w:hAnsi="Times New Roman" w:cs="Times New Roman"/>
          <w:sz w:val="24"/>
          <w:szCs w:val="24"/>
          <w:lang w:val="sr-Cyrl-CS"/>
        </w:rPr>
        <w:t>Разматране су информације  о  постигнутом  успеху  ученика  на сваком  квалификационом  периоду (тромесечју);</w:t>
      </w:r>
    </w:p>
    <w:p w:rsidR="00585E59" w:rsidRDefault="00585E59" w:rsidP="0075691F">
      <w:pPr>
        <w:numPr>
          <w:ilvl w:val="0"/>
          <w:numId w:val="8"/>
        </w:num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На последњој седници је конституисан ШО у новом сазиву; за председника је изабрана наст.разр.наставе Славица Ивковић</w:t>
      </w:r>
    </w:p>
    <w:p w:rsidR="00585E59" w:rsidRDefault="00585E59" w:rsidP="00585E59">
      <w:pPr>
        <w:spacing w:after="0" w:line="240" w:lineRule="auto"/>
        <w:ind w:left="928"/>
        <w:jc w:val="both"/>
        <w:rPr>
          <w:rFonts w:ascii="Times New Roman" w:hAnsi="Times New Roman" w:cs="Times New Roman"/>
          <w:sz w:val="24"/>
          <w:szCs w:val="24"/>
          <w:lang w:val="sr-Cyrl-CS"/>
        </w:rPr>
      </w:pPr>
    </w:p>
    <w:p w:rsidR="00585E59" w:rsidRPr="000F3AA2" w:rsidRDefault="00585E59" w:rsidP="00585E59">
      <w:pPr>
        <w:spacing w:after="0" w:line="240" w:lineRule="auto"/>
        <w:ind w:left="928"/>
        <w:jc w:val="both"/>
        <w:rPr>
          <w:rFonts w:ascii="Times New Roman" w:hAnsi="Times New Roman" w:cs="Times New Roman"/>
          <w:sz w:val="24"/>
          <w:szCs w:val="24"/>
          <w:lang w:val="sr-Cyrl-CS"/>
        </w:rPr>
      </w:pPr>
    </w:p>
    <w:p w:rsidR="00585E59" w:rsidRPr="000F3AA2" w:rsidRDefault="00585E59" w:rsidP="00585E59">
      <w:pPr>
        <w:ind w:left="568"/>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Због погоршања епидемиолошке ситуације и</w:t>
      </w:r>
      <w:r w:rsidR="00D70782">
        <w:rPr>
          <w:rFonts w:ascii="Times New Roman" w:hAnsi="Times New Roman" w:cs="Times New Roman"/>
          <w:sz w:val="24"/>
          <w:szCs w:val="24"/>
          <w:lang w:val="sr-Cyrl-CS"/>
        </w:rPr>
        <w:t xml:space="preserve">ли </w:t>
      </w:r>
      <w:r>
        <w:rPr>
          <w:rFonts w:ascii="Times New Roman" w:hAnsi="Times New Roman" w:cs="Times New Roman"/>
          <w:sz w:val="24"/>
          <w:szCs w:val="24"/>
          <w:lang w:val="sr-Cyrl-CS"/>
        </w:rPr>
        <w:t xml:space="preserve"> хитности доношења одлука 6 седница је</w:t>
      </w:r>
      <w:r w:rsidR="00FD2863">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реализовано телефонским путем.</w:t>
      </w:r>
    </w:p>
    <w:p w:rsidR="00585E59" w:rsidRPr="000F3AA2" w:rsidRDefault="00585E59" w:rsidP="00585E59">
      <w:pPr>
        <w:ind w:left="720"/>
        <w:jc w:val="both"/>
        <w:rPr>
          <w:rFonts w:ascii="Times New Roman" w:hAnsi="Times New Roman" w:cs="Times New Roman"/>
          <w:sz w:val="24"/>
          <w:szCs w:val="24"/>
          <w:lang w:val="ru-RU"/>
        </w:rPr>
      </w:pPr>
      <w:r w:rsidRPr="000F3AA2">
        <w:rPr>
          <w:rFonts w:ascii="Times New Roman" w:hAnsi="Times New Roman" w:cs="Times New Roman"/>
          <w:sz w:val="24"/>
          <w:szCs w:val="24"/>
          <w:lang w:val="ru-RU"/>
        </w:rPr>
        <w:t xml:space="preserve">      Школски одбор је  благовремено информисан од  стране  директора школе о свим активностима   које се тичу организације и рада  школе.</w:t>
      </w:r>
    </w:p>
    <w:p w:rsidR="00585E59" w:rsidRPr="000F3AA2" w:rsidRDefault="00585E59" w:rsidP="00585E59">
      <w:pPr>
        <w:jc w:val="both"/>
        <w:rPr>
          <w:rFonts w:ascii="Times New Roman" w:hAnsi="Times New Roman" w:cs="Times New Roman"/>
          <w:sz w:val="24"/>
          <w:szCs w:val="24"/>
          <w:lang w:val="ru-RU"/>
        </w:rPr>
      </w:pPr>
      <w:r w:rsidRPr="000F3AA2">
        <w:rPr>
          <w:rFonts w:ascii="Times New Roman" w:hAnsi="Times New Roman" w:cs="Times New Roman"/>
          <w:sz w:val="24"/>
          <w:szCs w:val="24"/>
          <w:lang w:val="ru-RU"/>
        </w:rPr>
        <w:t xml:space="preserve">    </w:t>
      </w:r>
    </w:p>
    <w:p w:rsidR="000F3AA2" w:rsidRPr="004C3ECF" w:rsidRDefault="000F3AA2" w:rsidP="000F3AA2">
      <w:pPr>
        <w:rPr>
          <w:lang w:val="sr-Cyrl-CS"/>
        </w:rPr>
      </w:pPr>
    </w:p>
    <w:p w:rsidR="000F3AA2" w:rsidRPr="004C3ECF" w:rsidRDefault="000F3AA2" w:rsidP="000F3AA2">
      <w:pPr>
        <w:rPr>
          <w:lang w:val="sr-Cyrl-CS"/>
        </w:rPr>
      </w:pPr>
    </w:p>
    <w:p w:rsidR="000F3AA2" w:rsidRPr="000F3AA2" w:rsidRDefault="000F3AA2" w:rsidP="00585E59">
      <w:pPr>
        <w:jc w:val="both"/>
        <w:rPr>
          <w:rFonts w:ascii="Times New Roman" w:hAnsi="Times New Roman" w:cs="Times New Roman"/>
          <w:sz w:val="24"/>
          <w:szCs w:val="24"/>
          <w:lang w:val="ru-RU"/>
        </w:rPr>
      </w:pPr>
      <w:r w:rsidRPr="000F3AA2">
        <w:rPr>
          <w:rFonts w:ascii="Times New Roman" w:hAnsi="Times New Roman" w:cs="Times New Roman"/>
          <w:sz w:val="24"/>
          <w:szCs w:val="24"/>
          <w:lang w:val="sr-Cyrl-CS"/>
        </w:rPr>
        <w:t xml:space="preserve">            </w:t>
      </w:r>
    </w:p>
    <w:p w:rsidR="000F3AA2" w:rsidRPr="000F3AA2" w:rsidRDefault="000F3AA2" w:rsidP="000F3AA2">
      <w:pPr>
        <w:ind w:left="720"/>
        <w:jc w:val="both"/>
        <w:rPr>
          <w:rFonts w:ascii="Times New Roman" w:hAnsi="Times New Roman" w:cs="Times New Roman"/>
          <w:sz w:val="24"/>
          <w:szCs w:val="24"/>
          <w:lang w:val="ru-RU"/>
        </w:rPr>
      </w:pPr>
    </w:p>
    <w:p w:rsidR="000F3AA2" w:rsidRPr="000F3AA2" w:rsidRDefault="000F3AA2" w:rsidP="000F3AA2">
      <w:pPr>
        <w:jc w:val="both"/>
        <w:rPr>
          <w:rFonts w:ascii="Times New Roman" w:hAnsi="Times New Roman" w:cs="Times New Roman"/>
          <w:sz w:val="24"/>
          <w:szCs w:val="24"/>
          <w:lang w:val="ru-RU"/>
        </w:rPr>
      </w:pPr>
      <w:r w:rsidRPr="000F3AA2">
        <w:rPr>
          <w:rFonts w:ascii="Times New Roman" w:hAnsi="Times New Roman" w:cs="Times New Roman"/>
          <w:sz w:val="24"/>
          <w:szCs w:val="24"/>
          <w:lang w:val="ru-RU"/>
        </w:rPr>
        <w:t xml:space="preserve">            </w:t>
      </w:r>
    </w:p>
    <w:p w:rsidR="000F3AA2" w:rsidRPr="000F3AA2" w:rsidRDefault="000F3AA2" w:rsidP="000F3AA2">
      <w:pPr>
        <w:jc w:val="both"/>
        <w:rPr>
          <w:rFonts w:ascii="Times New Roman" w:hAnsi="Times New Roman" w:cs="Times New Roman"/>
          <w:sz w:val="24"/>
          <w:szCs w:val="24"/>
          <w:lang w:val="ru-RU"/>
        </w:rPr>
      </w:pPr>
    </w:p>
    <w:p w:rsidR="000F3AA2" w:rsidRPr="004C57BA" w:rsidRDefault="000F3AA2" w:rsidP="000F3AA2">
      <w:pPr>
        <w:jc w:val="both"/>
        <w:rPr>
          <w:lang w:val="ru-RU"/>
        </w:rPr>
      </w:pPr>
    </w:p>
    <w:p w:rsidR="000F3AA2" w:rsidRPr="004C57BA" w:rsidRDefault="000F3AA2" w:rsidP="000F3AA2">
      <w:pPr>
        <w:tabs>
          <w:tab w:val="left" w:pos="7125"/>
        </w:tabs>
        <w:jc w:val="right"/>
        <w:rPr>
          <w:lang w:val="ru-RU"/>
        </w:rPr>
      </w:pPr>
      <w:r>
        <w:rPr>
          <w:lang w:val="ru-RU"/>
        </w:rPr>
        <w:t xml:space="preserve">                                                                                                                  Школски   одбор</w:t>
      </w:r>
    </w:p>
    <w:p w:rsidR="00A70ADD" w:rsidRDefault="00A70ADD" w:rsidP="008E4795"/>
    <w:p w:rsidR="008E4795" w:rsidRDefault="008E4795" w:rsidP="008E4795">
      <w:pPr>
        <w:jc w:val="both"/>
      </w:pPr>
    </w:p>
    <w:p w:rsidR="000A1BB4" w:rsidRDefault="000A1BB4" w:rsidP="008E4795">
      <w:pPr>
        <w:jc w:val="both"/>
      </w:pPr>
    </w:p>
    <w:p w:rsidR="008E4795" w:rsidRDefault="008E4795" w:rsidP="008E4795">
      <w:pPr>
        <w:tabs>
          <w:tab w:val="left" w:pos="5325"/>
        </w:tabs>
        <w:jc w:val="both"/>
        <w:rPr>
          <w:rFonts w:ascii="Times New Roman" w:eastAsia="Times New Roman" w:hAnsi="Times New Roman" w:cs="Times New Roman"/>
          <w:sz w:val="24"/>
          <w:szCs w:val="24"/>
        </w:rPr>
      </w:pPr>
    </w:p>
    <w:p w:rsidR="008E4795" w:rsidRDefault="008E4795" w:rsidP="008E4795">
      <w:pPr>
        <w:jc w:val="center"/>
        <w:rPr>
          <w:rFonts w:ascii="Times New Roman" w:eastAsia="Times New Roman" w:hAnsi="Times New Roman" w:cs="Times New Roman"/>
          <w:sz w:val="24"/>
          <w:szCs w:val="24"/>
        </w:rPr>
      </w:pPr>
    </w:p>
    <w:p w:rsidR="00025678" w:rsidRDefault="00025678" w:rsidP="00025678">
      <w:pPr>
        <w:rPr>
          <w:rFonts w:ascii="Times New Roman" w:hAnsi="Times New Roman" w:cs="Times New Roman"/>
          <w:b/>
          <w:sz w:val="28"/>
          <w:szCs w:val="28"/>
        </w:rPr>
      </w:pPr>
      <w:r>
        <w:rPr>
          <w:rFonts w:ascii="Times New Roman" w:hAnsi="Times New Roman" w:cs="Times New Roman"/>
          <w:b/>
          <w:sz w:val="28"/>
          <w:szCs w:val="28"/>
        </w:rPr>
        <w:lastRenderedPageBreak/>
        <w:t>ГОДИШЊИ ИЗВЕШТАЈ О РАДУ ДИРЕКТОРА ШКОЛЕ</w:t>
      </w:r>
    </w:p>
    <w:p w:rsidR="00025678" w:rsidRPr="00534B08" w:rsidRDefault="00025678" w:rsidP="00025678">
      <w:pPr>
        <w:rPr>
          <w:rFonts w:ascii="Times New Roman" w:hAnsi="Times New Roman" w:cs="Times New Roman"/>
          <w:b/>
          <w:sz w:val="28"/>
          <w:szCs w:val="28"/>
        </w:rPr>
      </w:pPr>
      <w:r>
        <w:rPr>
          <w:rFonts w:ascii="Times New Roman" w:hAnsi="Times New Roman" w:cs="Times New Roman"/>
          <w:b/>
          <w:sz w:val="28"/>
          <w:szCs w:val="28"/>
        </w:rPr>
        <w:t>ОШ „</w:t>
      </w:r>
      <w:r>
        <w:rPr>
          <w:rFonts w:ascii="Times New Roman" w:hAnsi="Times New Roman" w:cs="Times New Roman"/>
          <w:b/>
          <w:sz w:val="28"/>
          <w:szCs w:val="28"/>
          <w:lang w:val="sr-Cyrl-CS"/>
        </w:rPr>
        <w:t>ВУК КАРАЏИЋ</w:t>
      </w:r>
      <w:r>
        <w:rPr>
          <w:rFonts w:ascii="Times New Roman" w:hAnsi="Times New Roman" w:cs="Times New Roman"/>
          <w:b/>
          <w:sz w:val="28"/>
          <w:szCs w:val="28"/>
        </w:rPr>
        <w:t>“</w:t>
      </w:r>
      <w:r>
        <w:rPr>
          <w:rFonts w:ascii="Times New Roman" w:hAnsi="Times New Roman" w:cs="Times New Roman"/>
          <w:b/>
          <w:sz w:val="28"/>
          <w:szCs w:val="28"/>
          <w:lang w:val="sr-Cyrl-CS"/>
        </w:rPr>
        <w:t xml:space="preserve"> ЛОЗНИЦА,</w:t>
      </w:r>
      <w:r>
        <w:rPr>
          <w:rFonts w:ascii="Times New Roman" w:hAnsi="Times New Roman" w:cs="Times New Roman"/>
          <w:b/>
          <w:sz w:val="28"/>
          <w:szCs w:val="28"/>
        </w:rPr>
        <w:t xml:space="preserve"> ШКОЛСКА 20</w:t>
      </w:r>
      <w:r>
        <w:rPr>
          <w:rFonts w:ascii="Times New Roman" w:hAnsi="Times New Roman" w:cs="Times New Roman"/>
          <w:b/>
          <w:sz w:val="28"/>
          <w:szCs w:val="28"/>
          <w:lang w:val="sr-Cyrl-RS"/>
        </w:rPr>
        <w:t>21</w:t>
      </w:r>
      <w:r>
        <w:rPr>
          <w:rFonts w:ascii="Times New Roman" w:hAnsi="Times New Roman" w:cs="Times New Roman"/>
          <w:b/>
          <w:sz w:val="28"/>
          <w:szCs w:val="28"/>
        </w:rPr>
        <w:t>/20</w:t>
      </w:r>
      <w:r>
        <w:rPr>
          <w:rFonts w:ascii="Times New Roman" w:hAnsi="Times New Roman" w:cs="Times New Roman"/>
          <w:b/>
          <w:sz w:val="28"/>
          <w:szCs w:val="28"/>
          <w:lang w:val="sr-Cyrl-CS"/>
        </w:rPr>
        <w:t>22</w:t>
      </w:r>
      <w:r>
        <w:rPr>
          <w:rFonts w:ascii="Times New Roman" w:hAnsi="Times New Roman" w:cs="Times New Roman"/>
          <w:b/>
          <w:sz w:val="28"/>
          <w:szCs w:val="28"/>
        </w:rPr>
        <w:t xml:space="preserve">. ГОД.        </w:t>
      </w:r>
    </w:p>
    <w:p w:rsidR="00025678" w:rsidRPr="00676F7A" w:rsidRDefault="00025678" w:rsidP="00025678">
      <w:pPr>
        <w:rPr>
          <w:rFonts w:ascii="Times New Roman" w:hAnsi="Times New Roman" w:cs="Times New Roman"/>
          <w:b/>
          <w:sz w:val="24"/>
          <w:szCs w:val="24"/>
          <w:lang w:val="sr-Cyrl-CS"/>
        </w:rPr>
      </w:pPr>
    </w:p>
    <w:p w:rsidR="00025678" w:rsidRDefault="00025678" w:rsidP="00025678">
      <w:pPr>
        <w:rPr>
          <w:rFonts w:ascii="Times New Roman" w:hAnsi="Times New Roman" w:cs="Times New Roman"/>
          <w:b/>
          <w:sz w:val="24"/>
          <w:szCs w:val="24"/>
        </w:rPr>
      </w:pPr>
    </w:p>
    <w:p w:rsidR="00025678" w:rsidRPr="00C41448" w:rsidRDefault="00025678" w:rsidP="00025678">
      <w:pPr>
        <w:rPr>
          <w:rFonts w:ascii="Times New Roman" w:hAnsi="Times New Roman" w:cs="Times New Roman"/>
          <w:sz w:val="24"/>
          <w:szCs w:val="24"/>
        </w:rPr>
      </w:pPr>
      <w:r w:rsidRPr="00534B08">
        <w:rPr>
          <w:rFonts w:ascii="Times New Roman" w:hAnsi="Times New Roman" w:cs="Times New Roman"/>
          <w:b/>
          <w:sz w:val="24"/>
          <w:szCs w:val="24"/>
        </w:rPr>
        <w:t>Полазне основе Извештаја о раду директора су надлежности и одговорности директора школе, прописане у члану 126. Закона о основама система образовања и васпитања („Сл. Гласник Р. Србије“ бр. 88/17, 27/18), Статут школе и др. Подзаконски акти, као и Годишњи план рада школе, посебно глобални и оперативни План и п</w:t>
      </w:r>
      <w:r>
        <w:rPr>
          <w:rFonts w:ascii="Times New Roman" w:hAnsi="Times New Roman" w:cs="Times New Roman"/>
          <w:b/>
          <w:sz w:val="24"/>
          <w:szCs w:val="24"/>
        </w:rPr>
        <w:t>рограм рада директора школе</w:t>
      </w:r>
      <w:r>
        <w:rPr>
          <w:rFonts w:ascii="Times New Roman" w:hAnsi="Times New Roman" w:cs="Times New Roman"/>
          <w:b/>
          <w:sz w:val="24"/>
          <w:szCs w:val="24"/>
          <w:lang w:val="sr-Cyrl-RS"/>
        </w:rPr>
        <w:t>, Правилник о посебном програму образовања и васпитања</w:t>
      </w:r>
    </w:p>
    <w:p w:rsidR="00025678" w:rsidRPr="00534B08" w:rsidRDefault="00025678" w:rsidP="00025678">
      <w:pPr>
        <w:rPr>
          <w:rFonts w:ascii="Times New Roman" w:hAnsi="Times New Roman" w:cs="Times New Roman"/>
          <w:b/>
          <w:sz w:val="24"/>
          <w:szCs w:val="24"/>
        </w:rPr>
      </w:pPr>
      <w:r>
        <w:rPr>
          <w:rFonts w:ascii="Times New Roman" w:hAnsi="Times New Roman" w:cs="Times New Roman"/>
          <w:b/>
          <w:sz w:val="24"/>
          <w:szCs w:val="24"/>
        </w:rPr>
        <w:t>1.2.</w:t>
      </w:r>
      <w:r w:rsidRPr="00534B08">
        <w:rPr>
          <w:rFonts w:ascii="Times New Roman" w:hAnsi="Times New Roman" w:cs="Times New Roman"/>
          <w:b/>
          <w:sz w:val="24"/>
          <w:szCs w:val="24"/>
        </w:rPr>
        <w:t xml:space="preserve"> РУКОВОЂЕЊЕ ВАСПИТНО-ОБРАЗОВНИМ ПРОЦЕСОМ У ШКОЛИ  Стандарди: </w:t>
      </w:r>
    </w:p>
    <w:p w:rsidR="00025678" w:rsidRPr="00534B08" w:rsidRDefault="00025678" w:rsidP="00025678">
      <w:pPr>
        <w:rPr>
          <w:rFonts w:ascii="Times New Roman" w:hAnsi="Times New Roman" w:cs="Times New Roman"/>
          <w:b/>
          <w:sz w:val="24"/>
          <w:szCs w:val="24"/>
        </w:rPr>
      </w:pPr>
      <w:r>
        <w:rPr>
          <w:rFonts w:ascii="Times New Roman" w:hAnsi="Times New Roman" w:cs="Times New Roman"/>
          <w:b/>
          <w:sz w:val="24"/>
          <w:szCs w:val="24"/>
        </w:rPr>
        <w:t xml:space="preserve"> 1.2.1</w:t>
      </w:r>
      <w:r w:rsidRPr="00534B08">
        <w:rPr>
          <w:rFonts w:ascii="Times New Roman" w:hAnsi="Times New Roman" w:cs="Times New Roman"/>
          <w:b/>
          <w:sz w:val="24"/>
          <w:szCs w:val="24"/>
        </w:rPr>
        <w:t xml:space="preserve">. Развој културе учења </w:t>
      </w:r>
    </w:p>
    <w:p w:rsidR="00025678" w:rsidRPr="00534B08" w:rsidRDefault="00025678" w:rsidP="00025678">
      <w:pPr>
        <w:rPr>
          <w:rFonts w:ascii="Times New Roman" w:hAnsi="Times New Roman" w:cs="Times New Roman"/>
          <w:b/>
          <w:sz w:val="24"/>
          <w:szCs w:val="24"/>
        </w:rPr>
      </w:pPr>
      <w:r>
        <w:rPr>
          <w:rFonts w:ascii="Times New Roman" w:hAnsi="Times New Roman" w:cs="Times New Roman"/>
          <w:b/>
          <w:sz w:val="24"/>
          <w:szCs w:val="24"/>
        </w:rPr>
        <w:t>1.2</w:t>
      </w:r>
      <w:r w:rsidRPr="00534B08">
        <w:rPr>
          <w:rFonts w:ascii="Times New Roman" w:hAnsi="Times New Roman" w:cs="Times New Roman"/>
          <w:b/>
          <w:sz w:val="24"/>
          <w:szCs w:val="24"/>
        </w:rPr>
        <w:t>.</w:t>
      </w:r>
      <w:r>
        <w:rPr>
          <w:rFonts w:ascii="Times New Roman" w:hAnsi="Times New Roman" w:cs="Times New Roman"/>
          <w:b/>
          <w:sz w:val="24"/>
          <w:szCs w:val="24"/>
        </w:rPr>
        <w:t>2.</w:t>
      </w:r>
      <w:r w:rsidRPr="00534B08">
        <w:rPr>
          <w:rFonts w:ascii="Times New Roman" w:hAnsi="Times New Roman" w:cs="Times New Roman"/>
          <w:b/>
          <w:sz w:val="24"/>
          <w:szCs w:val="24"/>
        </w:rPr>
        <w:t xml:space="preserve"> Стварање здравих и безбедних услова за учење и развој ученика</w:t>
      </w:r>
    </w:p>
    <w:p w:rsidR="00025678" w:rsidRPr="00534B08" w:rsidRDefault="00025678" w:rsidP="00025678">
      <w:pPr>
        <w:rPr>
          <w:rFonts w:ascii="Times New Roman" w:hAnsi="Times New Roman" w:cs="Times New Roman"/>
          <w:b/>
          <w:sz w:val="24"/>
          <w:szCs w:val="24"/>
        </w:rPr>
      </w:pPr>
      <w:r>
        <w:rPr>
          <w:rFonts w:ascii="Times New Roman" w:hAnsi="Times New Roman" w:cs="Times New Roman"/>
          <w:b/>
          <w:sz w:val="24"/>
          <w:szCs w:val="24"/>
        </w:rPr>
        <w:t>1.2.</w:t>
      </w:r>
      <w:r w:rsidRPr="00534B08">
        <w:rPr>
          <w:rFonts w:ascii="Times New Roman" w:hAnsi="Times New Roman" w:cs="Times New Roman"/>
          <w:b/>
          <w:sz w:val="24"/>
          <w:szCs w:val="24"/>
        </w:rPr>
        <w:t xml:space="preserve">3. Развој и осигурање квалитета наставног и васпитног процеса у школи  </w:t>
      </w:r>
    </w:p>
    <w:p w:rsidR="00025678" w:rsidRPr="00534B08" w:rsidRDefault="00025678" w:rsidP="00025678">
      <w:pPr>
        <w:rPr>
          <w:rFonts w:ascii="Times New Roman" w:hAnsi="Times New Roman" w:cs="Times New Roman"/>
          <w:b/>
          <w:sz w:val="24"/>
          <w:szCs w:val="24"/>
        </w:rPr>
      </w:pPr>
      <w:r>
        <w:rPr>
          <w:rFonts w:ascii="Times New Roman" w:hAnsi="Times New Roman" w:cs="Times New Roman"/>
          <w:b/>
          <w:sz w:val="24"/>
          <w:szCs w:val="24"/>
        </w:rPr>
        <w:t>1.2.</w:t>
      </w:r>
      <w:r w:rsidRPr="00534B08">
        <w:rPr>
          <w:rFonts w:ascii="Times New Roman" w:hAnsi="Times New Roman" w:cs="Times New Roman"/>
          <w:b/>
          <w:sz w:val="24"/>
          <w:szCs w:val="24"/>
        </w:rPr>
        <w:t xml:space="preserve">4. Обезбеђење инклузивног приступа у образовно-васпитном процесу </w:t>
      </w:r>
    </w:p>
    <w:p w:rsidR="00025678" w:rsidRDefault="00025678" w:rsidP="00025678">
      <w:pPr>
        <w:rPr>
          <w:rFonts w:ascii="Times New Roman" w:hAnsi="Times New Roman" w:cs="Times New Roman"/>
          <w:b/>
          <w:sz w:val="24"/>
          <w:szCs w:val="24"/>
        </w:rPr>
      </w:pPr>
      <w:r>
        <w:rPr>
          <w:rFonts w:ascii="Times New Roman" w:hAnsi="Times New Roman" w:cs="Times New Roman"/>
          <w:b/>
          <w:sz w:val="24"/>
          <w:szCs w:val="24"/>
        </w:rPr>
        <w:t>1.2.</w:t>
      </w:r>
      <w:r w:rsidRPr="00534B08">
        <w:rPr>
          <w:rFonts w:ascii="Times New Roman" w:hAnsi="Times New Roman" w:cs="Times New Roman"/>
          <w:b/>
          <w:sz w:val="24"/>
          <w:szCs w:val="24"/>
        </w:rPr>
        <w:t xml:space="preserve">5. Праћење и подстицање постигнућа ученика   </w:t>
      </w:r>
    </w:p>
    <w:p w:rsidR="00025678" w:rsidRPr="00534B08" w:rsidRDefault="00025678" w:rsidP="00025678">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4788"/>
        <w:gridCol w:w="8100"/>
      </w:tblGrid>
      <w:tr w:rsidR="00025678" w:rsidRPr="00534B08" w:rsidTr="00C539FB">
        <w:tc>
          <w:tcPr>
            <w:tcW w:w="47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t>Развој културе учења</w:t>
            </w:r>
          </w:p>
        </w:tc>
        <w:tc>
          <w:tcPr>
            <w:tcW w:w="8100" w:type="dxa"/>
          </w:tcPr>
          <w:p w:rsidR="00025678" w:rsidRPr="00534B08" w:rsidRDefault="00025678" w:rsidP="00C539FB">
            <w:pPr>
              <w:rPr>
                <w:rFonts w:ascii="Times New Roman" w:hAnsi="Times New Roman" w:cs="Times New Roman"/>
                <w:sz w:val="24"/>
                <w:szCs w:val="24"/>
              </w:rPr>
            </w:pPr>
            <w:r>
              <w:rPr>
                <w:rFonts w:ascii="Times New Roman" w:hAnsi="Times New Roman" w:cs="Times New Roman"/>
                <w:sz w:val="24"/>
                <w:szCs w:val="24"/>
              </w:rPr>
              <w:t>1</w:t>
            </w:r>
            <w:r w:rsidRPr="00534B08">
              <w:rPr>
                <w:rFonts w:ascii="Times New Roman" w:hAnsi="Times New Roman" w:cs="Times New Roman"/>
                <w:sz w:val="24"/>
                <w:szCs w:val="24"/>
              </w:rPr>
              <w:t>.</w:t>
            </w:r>
            <w:r>
              <w:rPr>
                <w:rFonts w:ascii="Times New Roman" w:hAnsi="Times New Roman" w:cs="Times New Roman"/>
                <w:sz w:val="24"/>
                <w:szCs w:val="24"/>
              </w:rPr>
              <w:t>2.</w:t>
            </w:r>
            <w:r w:rsidRPr="00534B08">
              <w:rPr>
                <w:rFonts w:ascii="Times New Roman" w:hAnsi="Times New Roman" w:cs="Times New Roman"/>
                <w:sz w:val="24"/>
                <w:szCs w:val="24"/>
              </w:rPr>
              <w:t>1</w:t>
            </w:r>
            <w:r>
              <w:rPr>
                <w:rFonts w:ascii="Times New Roman" w:hAnsi="Times New Roman" w:cs="Times New Roman"/>
                <w:sz w:val="24"/>
                <w:szCs w:val="24"/>
              </w:rPr>
              <w:t>.</w:t>
            </w:r>
          </w:p>
        </w:tc>
      </w:tr>
      <w:tr w:rsidR="00025678" w:rsidRPr="00534B08" w:rsidTr="00C539FB">
        <w:tc>
          <w:tcPr>
            <w:tcW w:w="47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t xml:space="preserve">Директор развија и промовише вредности   и развија школу као заједницу целоживотног учења. </w:t>
            </w:r>
          </w:p>
        </w:tc>
        <w:tc>
          <w:tcPr>
            <w:tcW w:w="8100"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t>Опис стандарда</w:t>
            </w:r>
          </w:p>
        </w:tc>
      </w:tr>
      <w:tr w:rsidR="00025678" w:rsidRPr="00534B08" w:rsidTr="00C539FB">
        <w:tc>
          <w:tcPr>
            <w:tcW w:w="4788" w:type="dxa"/>
          </w:tcPr>
          <w:p w:rsidR="00025678" w:rsidRPr="00556AFE" w:rsidRDefault="00025678" w:rsidP="00C539FB">
            <w:pPr>
              <w:rPr>
                <w:rFonts w:ascii="Times New Roman" w:hAnsi="Times New Roman" w:cs="Times New Roman"/>
                <w:sz w:val="24"/>
                <w:szCs w:val="24"/>
              </w:rPr>
            </w:pPr>
            <w:r w:rsidRPr="00556AFE">
              <w:rPr>
                <w:rFonts w:ascii="Times New Roman" w:hAnsi="Times New Roman" w:cs="Times New Roman"/>
                <w:sz w:val="24"/>
                <w:szCs w:val="24"/>
              </w:rPr>
              <w:lastRenderedPageBreak/>
              <w:t xml:space="preserve">Ствара услове за унапређивање наставе и учења у складу са образовним и другим потребама ученика;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Прати савремена кретања у развоју образовања и васпитања и стално се стручно усавршава;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Мотивише и инспирише запослене и ученике на критичко прихватање нових идеја и проширивање искустава;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Подстиче атмосферу учења у којој ученици постављају сопствене циљеве учења и прате свој напредак;  </w:t>
            </w:r>
          </w:p>
          <w:p w:rsidR="00025678" w:rsidRDefault="00025678" w:rsidP="00C539FB">
            <w:pPr>
              <w:rPr>
                <w:rFonts w:ascii="Times New Roman" w:hAnsi="Times New Roman" w:cs="Times New Roman"/>
                <w:sz w:val="24"/>
                <w:szCs w:val="24"/>
                <w:lang w:val="sr-Cyrl-RS"/>
              </w:rPr>
            </w:pPr>
            <w:r w:rsidRPr="00534B08">
              <w:rPr>
                <w:rFonts w:ascii="Times New Roman" w:hAnsi="Times New Roman" w:cs="Times New Roman"/>
                <w:sz w:val="24"/>
                <w:szCs w:val="24"/>
              </w:rPr>
              <w:t>• Ствара услове да ученици партиципирају у демократским процесима и доношењу одлука;</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 Подстиче сарадњу и размену искустава и ширење добре праксе у школи и заједници.</w:t>
            </w:r>
          </w:p>
        </w:tc>
        <w:tc>
          <w:tcPr>
            <w:tcW w:w="8100"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Индикатори:</w:t>
            </w:r>
          </w:p>
          <w:p w:rsidR="00025678" w:rsidRPr="001B0062" w:rsidRDefault="00025678" w:rsidP="0075691F">
            <w:pPr>
              <w:pStyle w:val="ListParagraph"/>
              <w:numPr>
                <w:ilvl w:val="0"/>
                <w:numId w:val="14"/>
              </w:numPr>
              <w:rPr>
                <w:lang w:val="sr-Cyrl-RS"/>
              </w:rPr>
            </w:pPr>
            <w:r>
              <w:rPr>
                <w:lang w:val="sr-Cyrl-RS"/>
              </w:rPr>
              <w:t>На основу Стручног упутства за организацију и реализацију образовно- васпитног рада у основној школи добијено од стране МПНТР-а, настава се за ову школску годину организује према моделима образовно- васпитног рада у зависности од актуелне епидемиолошке ситуације, а на основу одлуке Тима за школе, који формира Институт за јавно здравље Србије „Др Милан Јовановић Батут“,који чине представници МПНТР, Министарства здравља и Института, који исту Одлуку доставља школама у петак до 10 сати</w:t>
            </w:r>
          </w:p>
          <w:p w:rsidR="00025678" w:rsidRPr="00A05A6F" w:rsidRDefault="00025678" w:rsidP="0075691F">
            <w:pPr>
              <w:pStyle w:val="ListParagraph"/>
              <w:numPr>
                <w:ilvl w:val="0"/>
                <w:numId w:val="14"/>
              </w:numPr>
            </w:pPr>
            <w:r>
              <w:rPr>
                <w:lang w:val="sr-Cyrl-RS"/>
              </w:rPr>
              <w:t>По одлуци МПНТР-а први час у свим одељењима почео уз интонирање Химне Р. Србије</w:t>
            </w:r>
          </w:p>
          <w:p w:rsidR="00025678" w:rsidRPr="001B0062" w:rsidRDefault="00025678" w:rsidP="0075691F">
            <w:pPr>
              <w:pStyle w:val="ListParagraph"/>
              <w:numPr>
                <w:ilvl w:val="0"/>
                <w:numId w:val="14"/>
              </w:numPr>
            </w:pPr>
            <w:r>
              <w:rPr>
                <w:lang w:val="sr-Cyrl-RS"/>
              </w:rPr>
              <w:t>Од ове године у нашој школи отворена је и друга група продуженог боравка- тим поводом добијене су донације од стране родитеља за опремање исте- намештај, телевизор, клима уређај и играчке</w:t>
            </w:r>
          </w:p>
          <w:p w:rsidR="00025678" w:rsidRPr="001B0062" w:rsidRDefault="00025678" w:rsidP="0075691F">
            <w:pPr>
              <w:pStyle w:val="ListParagraph"/>
              <w:numPr>
                <w:ilvl w:val="0"/>
                <w:numId w:val="14"/>
              </w:numPr>
            </w:pPr>
            <w:r w:rsidRPr="001B0062">
              <w:t xml:space="preserve">Реализован пројекат „Бесплатни уџбеници“ </w:t>
            </w:r>
          </w:p>
          <w:p w:rsidR="00025678" w:rsidRPr="001B0062" w:rsidRDefault="00025678" w:rsidP="0075691F">
            <w:pPr>
              <w:pStyle w:val="ListParagraph"/>
              <w:numPr>
                <w:ilvl w:val="0"/>
                <w:numId w:val="14"/>
              </w:numPr>
              <w:rPr>
                <w:lang w:val="sr-Cyrl-CS"/>
              </w:rPr>
            </w:pPr>
            <w:r w:rsidRPr="001B0062">
              <w:t>Захваљујући донацији Министарства просвете обновљен фонд библиотеке</w:t>
            </w:r>
          </w:p>
          <w:p w:rsidR="00025678" w:rsidRPr="001A0A51" w:rsidRDefault="00025678" w:rsidP="0075691F">
            <w:pPr>
              <w:pStyle w:val="ListParagraph"/>
              <w:numPr>
                <w:ilvl w:val="0"/>
                <w:numId w:val="14"/>
              </w:numPr>
              <w:rPr>
                <w:lang w:val="sr-Cyrl-RS"/>
              </w:rPr>
            </w:pPr>
            <w:r w:rsidRPr="001B0062">
              <w:t>Учествовање ученика у хуманитарним акцијама „</w:t>
            </w:r>
            <w:r>
              <w:rPr>
                <w:lang w:val="sr-Cyrl-CS"/>
              </w:rPr>
              <w:t>Чепом до колица</w:t>
            </w:r>
            <w:r w:rsidRPr="001B0062">
              <w:rPr>
                <w:lang w:val="sr-Cyrl-RS"/>
              </w:rPr>
              <w:t>“</w:t>
            </w:r>
          </w:p>
          <w:p w:rsidR="00025678" w:rsidRDefault="00025678" w:rsidP="0075691F">
            <w:pPr>
              <w:pStyle w:val="ListParagraph"/>
              <w:numPr>
                <w:ilvl w:val="0"/>
                <w:numId w:val="14"/>
              </w:numPr>
              <w:rPr>
                <w:lang w:val="sr-Cyrl-RS"/>
              </w:rPr>
            </w:pPr>
            <w:r>
              <w:rPr>
                <w:lang w:val="sr-Cyrl-RS"/>
              </w:rPr>
              <w:t>Разним активностима  обележен Европски дан језика, медијски пропраћено</w:t>
            </w:r>
          </w:p>
          <w:p w:rsidR="00025678" w:rsidRPr="001A0A51" w:rsidRDefault="00025678" w:rsidP="0075691F">
            <w:pPr>
              <w:pStyle w:val="ListParagraph"/>
              <w:numPr>
                <w:ilvl w:val="0"/>
                <w:numId w:val="14"/>
              </w:numPr>
              <w:rPr>
                <w:lang w:val="sr-Cyrl-RS"/>
              </w:rPr>
            </w:pPr>
            <w:r>
              <w:rPr>
                <w:lang w:val="sr-Cyrl-RS"/>
              </w:rPr>
              <w:t>Разним активностима обележена Дечија недеља, медијски пропраћено</w:t>
            </w:r>
          </w:p>
          <w:p w:rsidR="00025678" w:rsidRDefault="00025678" w:rsidP="0075691F">
            <w:pPr>
              <w:pStyle w:val="ListParagraph"/>
              <w:numPr>
                <w:ilvl w:val="0"/>
                <w:numId w:val="14"/>
              </w:numPr>
              <w:rPr>
                <w:lang w:val="sr-Cyrl-RS"/>
              </w:rPr>
            </w:pPr>
            <w:r>
              <w:rPr>
                <w:lang w:val="sr-Cyrl-RS"/>
              </w:rPr>
              <w:t>Обележен Светски дан здраве хране, разним активностима на часовима</w:t>
            </w:r>
          </w:p>
          <w:p w:rsidR="00025678" w:rsidRDefault="00025678" w:rsidP="0075691F">
            <w:pPr>
              <w:pStyle w:val="ListParagraph"/>
              <w:numPr>
                <w:ilvl w:val="0"/>
                <w:numId w:val="14"/>
              </w:numPr>
              <w:rPr>
                <w:lang w:val="sr-Cyrl-RS"/>
              </w:rPr>
            </w:pPr>
            <w:r>
              <w:rPr>
                <w:lang w:val="sr-Cyrl-RS"/>
              </w:rPr>
              <w:t>Обележен Дан школе, разним активностима, уз поштовање свих епидемиолошких мера</w:t>
            </w:r>
          </w:p>
          <w:p w:rsidR="00025678" w:rsidRDefault="00025678" w:rsidP="0075691F">
            <w:pPr>
              <w:pStyle w:val="ListParagraph"/>
              <w:numPr>
                <w:ilvl w:val="0"/>
                <w:numId w:val="14"/>
              </w:numPr>
              <w:rPr>
                <w:lang w:val="sr-Cyrl-RS"/>
              </w:rPr>
            </w:pPr>
            <w:r>
              <w:rPr>
                <w:lang w:val="sr-Cyrl-RS"/>
              </w:rPr>
              <w:t>Обележена школска слава Свети Сава, уз поштовање свих епидемиолошких мера</w:t>
            </w:r>
          </w:p>
          <w:p w:rsidR="00025678" w:rsidRDefault="00025678" w:rsidP="0075691F">
            <w:pPr>
              <w:pStyle w:val="ListParagraph"/>
              <w:numPr>
                <w:ilvl w:val="0"/>
                <w:numId w:val="14"/>
              </w:numPr>
              <w:rPr>
                <w:lang w:val="sr-Cyrl-RS"/>
              </w:rPr>
            </w:pPr>
            <w:r>
              <w:rPr>
                <w:lang w:val="sr-Cyrl-RS"/>
              </w:rPr>
              <w:t xml:space="preserve">Учешће у хуманитарној акцији НУРДОР-а </w:t>
            </w:r>
          </w:p>
          <w:p w:rsidR="00025678" w:rsidRDefault="00025678" w:rsidP="0075691F">
            <w:pPr>
              <w:pStyle w:val="ListParagraph"/>
              <w:numPr>
                <w:ilvl w:val="0"/>
                <w:numId w:val="14"/>
              </w:numPr>
              <w:rPr>
                <w:lang w:val="sr-Cyrl-RS"/>
              </w:rPr>
            </w:pPr>
            <w:r>
              <w:rPr>
                <w:lang w:val="sr-Cyrl-RS"/>
              </w:rPr>
              <w:t>Обележен Светски дан науке</w:t>
            </w:r>
          </w:p>
          <w:p w:rsidR="00025678" w:rsidRDefault="00025678" w:rsidP="0075691F">
            <w:pPr>
              <w:pStyle w:val="ListParagraph"/>
              <w:numPr>
                <w:ilvl w:val="0"/>
                <w:numId w:val="14"/>
              </w:numPr>
              <w:rPr>
                <w:lang w:val="sr-Cyrl-RS"/>
              </w:rPr>
            </w:pPr>
            <w:r>
              <w:rPr>
                <w:lang w:val="sr-Cyrl-RS"/>
              </w:rPr>
              <w:lastRenderedPageBreak/>
              <w:t>Наша школе је укључена у пројекат УНИЦЕФ-а „Школе за бољи квалитет ваздуха“, који финансира Краљевина Норвешке, а под покровитељством МПНТР-а</w:t>
            </w:r>
          </w:p>
          <w:p w:rsidR="00025678" w:rsidRDefault="00025678" w:rsidP="0075691F">
            <w:pPr>
              <w:pStyle w:val="ListParagraph"/>
              <w:numPr>
                <w:ilvl w:val="0"/>
                <w:numId w:val="14"/>
              </w:numPr>
              <w:rPr>
                <w:lang w:val="sr-Cyrl-RS"/>
              </w:rPr>
            </w:pPr>
            <w:r>
              <w:rPr>
                <w:lang w:val="sr-Cyrl-RS"/>
              </w:rPr>
              <w:t>Учешће у пројекту „Посади дрво, обнови плућа наше планете“ у оквиру Светског дана шума</w:t>
            </w:r>
          </w:p>
          <w:p w:rsidR="00025678" w:rsidRDefault="00025678" w:rsidP="0075691F">
            <w:pPr>
              <w:pStyle w:val="ListParagraph"/>
              <w:numPr>
                <w:ilvl w:val="0"/>
                <w:numId w:val="14"/>
              </w:numPr>
              <w:rPr>
                <w:lang w:val="sr-Cyrl-RS"/>
              </w:rPr>
            </w:pPr>
            <w:r>
              <w:rPr>
                <w:lang w:val="sr-Cyrl-RS"/>
              </w:rPr>
              <w:t>Учешће у пројекту Васкрс</w:t>
            </w:r>
          </w:p>
          <w:p w:rsidR="00025678" w:rsidRDefault="00025678" w:rsidP="0075691F">
            <w:pPr>
              <w:pStyle w:val="ListParagraph"/>
              <w:numPr>
                <w:ilvl w:val="0"/>
                <w:numId w:val="14"/>
              </w:numPr>
              <w:rPr>
                <w:lang w:val="sr-Cyrl-RS"/>
              </w:rPr>
            </w:pPr>
            <w:r>
              <w:rPr>
                <w:lang w:val="sr-Cyrl-RS"/>
              </w:rPr>
              <w:t>Учешће у трци „Стазама Вука Караџића“</w:t>
            </w:r>
          </w:p>
          <w:p w:rsidR="00025678" w:rsidRDefault="00025678" w:rsidP="0075691F">
            <w:pPr>
              <w:pStyle w:val="ListParagraph"/>
              <w:numPr>
                <w:ilvl w:val="0"/>
                <w:numId w:val="14"/>
              </w:numPr>
              <w:rPr>
                <w:lang w:val="sr-Cyrl-RS"/>
              </w:rPr>
            </w:pPr>
            <w:r>
              <w:rPr>
                <w:lang w:val="sr-Cyrl-RS"/>
              </w:rPr>
              <w:t>Обележен Дан розих мајица</w:t>
            </w:r>
          </w:p>
          <w:p w:rsidR="00025678" w:rsidRDefault="00025678" w:rsidP="0075691F">
            <w:pPr>
              <w:pStyle w:val="ListParagraph"/>
              <w:numPr>
                <w:ilvl w:val="0"/>
                <w:numId w:val="14"/>
              </w:numPr>
              <w:rPr>
                <w:lang w:val="sr-Cyrl-RS"/>
              </w:rPr>
            </w:pPr>
            <w:r>
              <w:rPr>
                <w:lang w:val="sr-Cyrl-RS"/>
              </w:rPr>
              <w:t>Обележен Дан матерњег језика</w:t>
            </w:r>
          </w:p>
          <w:p w:rsidR="00025678" w:rsidRDefault="00025678" w:rsidP="0075691F">
            <w:pPr>
              <w:pStyle w:val="ListParagraph"/>
              <w:numPr>
                <w:ilvl w:val="0"/>
                <w:numId w:val="14"/>
              </w:numPr>
              <w:rPr>
                <w:lang w:val="sr-Cyrl-RS"/>
              </w:rPr>
            </w:pPr>
            <w:r>
              <w:rPr>
                <w:lang w:val="sr-Cyrl-RS"/>
              </w:rPr>
              <w:t>Учешће у Каравану „Зелена идеја“</w:t>
            </w:r>
          </w:p>
          <w:p w:rsidR="00025678" w:rsidRDefault="00025678" w:rsidP="0075691F">
            <w:pPr>
              <w:pStyle w:val="ListParagraph"/>
              <w:numPr>
                <w:ilvl w:val="0"/>
                <w:numId w:val="14"/>
              </w:numPr>
              <w:rPr>
                <w:lang w:val="sr-Cyrl-RS"/>
              </w:rPr>
            </w:pPr>
            <w:r>
              <w:rPr>
                <w:lang w:val="sr-Cyrl-RS"/>
              </w:rPr>
              <w:t>Снимљен час за РТС од стране наставнице српског језика и књижевности Слађане Осатовић</w:t>
            </w:r>
          </w:p>
          <w:p w:rsidR="00025678" w:rsidRDefault="00025678" w:rsidP="0075691F">
            <w:pPr>
              <w:pStyle w:val="ListParagraph"/>
              <w:numPr>
                <w:ilvl w:val="0"/>
                <w:numId w:val="14"/>
              </w:numPr>
              <w:rPr>
                <w:lang w:val="sr-Cyrl-RS"/>
              </w:rPr>
            </w:pPr>
            <w:r>
              <w:rPr>
                <w:lang w:val="sr-Cyrl-RS"/>
              </w:rPr>
              <w:t>Стручно усавршавање у оквиру „ Дигиталне учионице“</w:t>
            </w:r>
          </w:p>
          <w:p w:rsidR="00025678" w:rsidRDefault="00025678" w:rsidP="0075691F">
            <w:pPr>
              <w:pStyle w:val="ListParagraph"/>
              <w:numPr>
                <w:ilvl w:val="0"/>
                <w:numId w:val="14"/>
              </w:numPr>
              <w:rPr>
                <w:lang w:val="sr-Cyrl-RS"/>
              </w:rPr>
            </w:pPr>
            <w:r>
              <w:rPr>
                <w:lang w:val="sr-Cyrl-RS"/>
              </w:rPr>
              <w:t>Добили донацију од стране фонда Принцезе Карађорђевић</w:t>
            </w:r>
          </w:p>
          <w:p w:rsidR="00025678" w:rsidRDefault="00025678" w:rsidP="0075691F">
            <w:pPr>
              <w:pStyle w:val="ListParagraph"/>
              <w:numPr>
                <w:ilvl w:val="0"/>
                <w:numId w:val="14"/>
              </w:numPr>
              <w:rPr>
                <w:lang w:val="sr-Cyrl-RS"/>
              </w:rPr>
            </w:pPr>
            <w:r>
              <w:rPr>
                <w:lang w:val="sr-Cyrl-RS"/>
              </w:rPr>
              <w:t>Добијена донација у виду озвучења за школу, од стране донатора Кристијана С. Из Немачке</w:t>
            </w:r>
          </w:p>
          <w:p w:rsidR="00025678" w:rsidRPr="000F603E" w:rsidRDefault="00025678" w:rsidP="0075691F">
            <w:pPr>
              <w:pStyle w:val="ListParagraph"/>
              <w:numPr>
                <w:ilvl w:val="0"/>
                <w:numId w:val="14"/>
              </w:numPr>
              <w:rPr>
                <w:lang w:val="sr-Cyrl-RS"/>
              </w:rPr>
            </w:pPr>
            <w:r>
              <w:rPr>
                <w:lang w:val="sr-Cyrl-RS"/>
              </w:rPr>
              <w:t>Добијена донација у виду пројекционог платна од стране М.В. из Немачке</w:t>
            </w:r>
          </w:p>
          <w:p w:rsidR="00025678" w:rsidRPr="005D03E4" w:rsidRDefault="00025678" w:rsidP="0075691F">
            <w:pPr>
              <w:pStyle w:val="ListParagraph"/>
              <w:numPr>
                <w:ilvl w:val="0"/>
                <w:numId w:val="14"/>
              </w:numPr>
              <w:rPr>
                <w:lang w:val="sr-Cyrl-RS"/>
              </w:rPr>
            </w:pPr>
            <w:r w:rsidRPr="001B0062">
              <w:t xml:space="preserve">Мишљење ученика се у највећој мери поштује, а Ученички парламент има подршку у раду како од стране директора, тако и наставника и стручне службе школе. </w:t>
            </w:r>
            <w:r w:rsidRPr="005D03E4">
              <w:tab/>
            </w:r>
          </w:p>
        </w:tc>
      </w:tr>
      <w:tr w:rsidR="00025678" w:rsidRPr="00534B08" w:rsidTr="00C539FB">
        <w:tc>
          <w:tcPr>
            <w:tcW w:w="47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lastRenderedPageBreak/>
              <w:t xml:space="preserve">Стварање здравих и безбедних услова за учење и развој ученика  </w:t>
            </w:r>
          </w:p>
          <w:p w:rsidR="00025678" w:rsidRPr="00534B08" w:rsidRDefault="00025678" w:rsidP="00C539FB">
            <w:pPr>
              <w:rPr>
                <w:rFonts w:ascii="Times New Roman" w:hAnsi="Times New Roman" w:cs="Times New Roman"/>
                <w:b/>
                <w:sz w:val="24"/>
                <w:szCs w:val="24"/>
              </w:rPr>
            </w:pPr>
          </w:p>
        </w:tc>
        <w:tc>
          <w:tcPr>
            <w:tcW w:w="8100" w:type="dxa"/>
          </w:tcPr>
          <w:p w:rsidR="00025678" w:rsidRPr="006A5BDC" w:rsidRDefault="00025678" w:rsidP="00C539FB">
            <w:pPr>
              <w:rPr>
                <w:rFonts w:ascii="Times New Roman" w:hAnsi="Times New Roman" w:cs="Times New Roman"/>
                <w:sz w:val="24"/>
                <w:szCs w:val="24"/>
                <w:lang w:val="sr-Cyrl-CS"/>
              </w:rPr>
            </w:pPr>
            <w:r>
              <w:rPr>
                <w:rFonts w:ascii="Times New Roman" w:hAnsi="Times New Roman" w:cs="Times New Roman"/>
                <w:sz w:val="24"/>
                <w:szCs w:val="24"/>
              </w:rPr>
              <w:t>1.</w:t>
            </w:r>
            <w:r w:rsidRPr="00534B08">
              <w:rPr>
                <w:rFonts w:ascii="Times New Roman" w:hAnsi="Times New Roman" w:cs="Times New Roman"/>
                <w:sz w:val="24"/>
                <w:szCs w:val="24"/>
              </w:rPr>
              <w:t>2</w:t>
            </w:r>
            <w:r>
              <w:rPr>
                <w:rFonts w:ascii="Times New Roman" w:hAnsi="Times New Roman" w:cs="Times New Roman"/>
                <w:sz w:val="24"/>
                <w:szCs w:val="24"/>
              </w:rPr>
              <w:t>.2</w:t>
            </w:r>
            <w:r w:rsidRPr="00534B08">
              <w:rPr>
                <w:rFonts w:ascii="Times New Roman" w:hAnsi="Times New Roman" w:cs="Times New Roman"/>
                <w:sz w:val="24"/>
                <w:szCs w:val="24"/>
              </w:rPr>
              <w:t>.</w:t>
            </w:r>
          </w:p>
        </w:tc>
      </w:tr>
      <w:tr w:rsidR="00025678" w:rsidRPr="00534B08" w:rsidTr="00C539FB">
        <w:tc>
          <w:tcPr>
            <w:tcW w:w="47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t>Директор ствара безбедно радно и здраво окружење у коме ученици могу квалитетно да уче и да се развијају.</w:t>
            </w:r>
          </w:p>
        </w:tc>
        <w:tc>
          <w:tcPr>
            <w:tcW w:w="8100"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Опис стандарда</w:t>
            </w:r>
          </w:p>
        </w:tc>
      </w:tr>
      <w:tr w:rsidR="00025678" w:rsidRPr="00534B08" w:rsidTr="00C539FB">
        <w:tc>
          <w:tcPr>
            <w:tcW w:w="47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Осигурава да се примењују превентивне активности које се односе на безбедност и </w:t>
            </w:r>
            <w:r w:rsidRPr="00534B08">
              <w:rPr>
                <w:rFonts w:ascii="Times New Roman" w:hAnsi="Times New Roman" w:cs="Times New Roman"/>
                <w:sz w:val="24"/>
                <w:szCs w:val="24"/>
              </w:rPr>
              <w:lastRenderedPageBreak/>
              <w:t>поштовање права ученика; Обезбеђује услове да школа буде безбедно окружење за све и да су ученици заштићени од насиља, злостављања и дискриминације;</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 Обезбеђује да се у раду поштују међународне конвенције и уговори о људским правима и правима деце;</w:t>
            </w:r>
          </w:p>
          <w:p w:rsidR="00025678" w:rsidRPr="00534B08" w:rsidRDefault="00025678" w:rsidP="0075691F">
            <w:pPr>
              <w:pStyle w:val="ListParagraph"/>
              <w:numPr>
                <w:ilvl w:val="0"/>
                <w:numId w:val="13"/>
              </w:numPr>
            </w:pPr>
            <w:r w:rsidRPr="00534B08">
              <w:t>Обезбеђује да школа буде здрава средина са високим хигијенским стандардима</w:t>
            </w:r>
          </w:p>
        </w:tc>
        <w:tc>
          <w:tcPr>
            <w:tcW w:w="8100" w:type="dxa"/>
          </w:tcPr>
          <w:p w:rsidR="00025678" w:rsidRPr="00CB2117" w:rsidRDefault="00025678" w:rsidP="00C539FB">
            <w:pPr>
              <w:ind w:left="360"/>
              <w:rPr>
                <w:rFonts w:ascii="Times New Roman" w:hAnsi="Times New Roman" w:cs="Times New Roman"/>
                <w:sz w:val="24"/>
                <w:szCs w:val="24"/>
                <w:lang w:val="sr-Cyrl-RS"/>
              </w:rPr>
            </w:pPr>
          </w:p>
          <w:p w:rsidR="00025678" w:rsidRPr="00A97D8E" w:rsidRDefault="00025678" w:rsidP="0075691F">
            <w:pPr>
              <w:pStyle w:val="ListParagraph"/>
              <w:numPr>
                <w:ilvl w:val="0"/>
                <w:numId w:val="14"/>
              </w:numPr>
              <w:jc w:val="both"/>
              <w:rPr>
                <w:lang w:val="sr-Cyrl-RS"/>
              </w:rPr>
            </w:pPr>
            <w:r w:rsidRPr="00A97D8E">
              <w:lastRenderedPageBreak/>
              <w:t>Пројекти који се спроводе у школу у циљу смањења насиља у школи: „Основи безбедности деце“</w:t>
            </w:r>
            <w:r w:rsidRPr="00A97D8E">
              <w:rPr>
                <w:lang w:val="sr-Cyrl-RS"/>
              </w:rPr>
              <w:t xml:space="preserve"> (тренутно одложено због епидемиолошке ситуације)</w:t>
            </w:r>
          </w:p>
          <w:p w:rsidR="00025678" w:rsidRPr="00A97D8E" w:rsidRDefault="00025678" w:rsidP="0075691F">
            <w:pPr>
              <w:pStyle w:val="ListParagraph"/>
              <w:numPr>
                <w:ilvl w:val="0"/>
                <w:numId w:val="14"/>
              </w:numPr>
              <w:jc w:val="both"/>
              <w:rPr>
                <w:lang w:val="sr-Cyrl-CS"/>
              </w:rPr>
            </w:pPr>
            <w:r w:rsidRPr="00A97D8E">
              <w:t>Сарадња са Цент</w:t>
            </w:r>
            <w:r w:rsidRPr="00A97D8E">
              <w:rPr>
                <w:lang w:val="sr-Cyrl-RS"/>
              </w:rPr>
              <w:t>ром</w:t>
            </w:r>
            <w:r w:rsidRPr="00A97D8E">
              <w:t xml:space="preserve"> за социјални рад, </w:t>
            </w:r>
          </w:p>
          <w:p w:rsidR="00025678" w:rsidRPr="00A97D8E" w:rsidRDefault="00025678" w:rsidP="0075691F">
            <w:pPr>
              <w:pStyle w:val="ListParagraph"/>
              <w:numPr>
                <w:ilvl w:val="0"/>
                <w:numId w:val="14"/>
              </w:numPr>
              <w:jc w:val="both"/>
              <w:rPr>
                <w:lang w:val="sr-Cyrl-RS"/>
              </w:rPr>
            </w:pPr>
            <w:r w:rsidRPr="00A97D8E">
              <w:t>Сарадња са Домом  здравља</w:t>
            </w:r>
            <w:r w:rsidRPr="00A97D8E">
              <w:rPr>
                <w:lang w:val="sr-Cyrl-CS"/>
              </w:rPr>
              <w:t xml:space="preserve"> Лозница</w:t>
            </w:r>
            <w:r w:rsidRPr="00A97D8E">
              <w:t xml:space="preserve">, урађени систематски прегледи </w:t>
            </w:r>
            <w:r w:rsidRPr="00A97D8E">
              <w:rPr>
                <w:lang w:val="sr-Cyrl-RS"/>
              </w:rPr>
              <w:t>зуба</w:t>
            </w:r>
            <w:r w:rsidRPr="00A97D8E">
              <w:t xml:space="preserve"> ученика од</w:t>
            </w:r>
            <w:r w:rsidRPr="00A97D8E">
              <w:rPr>
                <w:lang w:val="sr-Cyrl-RS"/>
              </w:rPr>
              <w:t xml:space="preserve"> 1. до 4</w:t>
            </w:r>
            <w:r w:rsidRPr="00A97D8E">
              <w:t xml:space="preserve">. </w:t>
            </w:r>
            <w:r w:rsidRPr="00A97D8E">
              <w:rPr>
                <w:lang w:val="sr-Cyrl-RS"/>
              </w:rPr>
              <w:t>р</w:t>
            </w:r>
            <w:r w:rsidRPr="00A97D8E">
              <w:t>азреда</w:t>
            </w:r>
            <w:r w:rsidRPr="00A97D8E">
              <w:rPr>
                <w:lang w:val="sr-Cyrl-RS"/>
              </w:rPr>
              <w:t>.</w:t>
            </w:r>
          </w:p>
          <w:p w:rsidR="00025678" w:rsidRPr="00E626E7" w:rsidRDefault="00025678" w:rsidP="0075691F">
            <w:pPr>
              <w:pStyle w:val="ListParagraph"/>
              <w:numPr>
                <w:ilvl w:val="0"/>
                <w:numId w:val="14"/>
              </w:numPr>
              <w:jc w:val="both"/>
              <w:rPr>
                <w:lang w:val="sr-Cyrl-CS"/>
              </w:rPr>
            </w:pPr>
            <w:r w:rsidRPr="00A97D8E">
              <w:t>У циљу веће безбедности појачано дежурство наставника</w:t>
            </w:r>
            <w:r w:rsidRPr="00A97D8E">
              <w:rPr>
                <w:lang w:val="sr-Cyrl-RS"/>
              </w:rPr>
              <w:t xml:space="preserve"> и учитеља</w:t>
            </w:r>
            <w:r w:rsidRPr="00A97D8E">
              <w:t>,</w:t>
            </w:r>
            <w:r w:rsidRPr="00A97D8E">
              <w:rPr>
                <w:lang w:val="sr-Cyrl-CS"/>
              </w:rPr>
              <w:t xml:space="preserve"> а такође и ненаставног особља које стоји на излазу из школског дво</w:t>
            </w:r>
            <w:r>
              <w:rPr>
                <w:lang w:val="sr-Cyrl-CS"/>
              </w:rPr>
              <w:t xml:space="preserve">ришта код пешачког прелаза, </w:t>
            </w:r>
            <w:r w:rsidRPr="00A97D8E">
              <w:rPr>
                <w:lang w:val="sr-Cyrl-CS"/>
              </w:rPr>
              <w:t>на улазу у школу пре и после завршетка наставе,</w:t>
            </w:r>
            <w:r>
              <w:rPr>
                <w:lang w:val="sr-Cyrl-CS"/>
              </w:rPr>
              <w:t xml:space="preserve"> </w:t>
            </w:r>
            <w:r w:rsidRPr="00E626E7">
              <w:rPr>
                <w:lang w:val="sr-Cyrl-CS"/>
              </w:rPr>
              <w:t>као и на великим одморима.</w:t>
            </w:r>
          </w:p>
          <w:p w:rsidR="00025678" w:rsidRPr="00A97D8E" w:rsidRDefault="00025678" w:rsidP="0075691F">
            <w:pPr>
              <w:pStyle w:val="ListParagraph"/>
              <w:numPr>
                <w:ilvl w:val="0"/>
                <w:numId w:val="14"/>
              </w:numPr>
              <w:jc w:val="both"/>
            </w:pPr>
            <w:r w:rsidRPr="00A97D8E">
              <w:t>Редован инспекцијски надзор из противпожарне безбедности.</w:t>
            </w:r>
          </w:p>
          <w:p w:rsidR="00025678" w:rsidRPr="007B3BD6" w:rsidRDefault="00025678" w:rsidP="0075691F">
            <w:pPr>
              <w:pStyle w:val="ListParagraph"/>
              <w:numPr>
                <w:ilvl w:val="0"/>
                <w:numId w:val="14"/>
              </w:numPr>
              <w:jc w:val="both"/>
              <w:rPr>
                <w:lang w:val="sr-Cyrl-RS"/>
              </w:rPr>
            </w:pPr>
            <w:r w:rsidRPr="00A97D8E">
              <w:rPr>
                <w:lang w:val="sr-Cyrl-RS"/>
              </w:rPr>
              <w:t>У складу са Дописима које смо добили од стране МПНТР-а, врши се појачано одржавање хигијене у свим школама. Чишћење и дезинфекција свих просториј</w:t>
            </w:r>
            <w:r>
              <w:rPr>
                <w:lang w:val="sr-Cyrl-RS"/>
              </w:rPr>
              <w:t>а се врши пре почетка наставе, као и након завршетка наставе за сваку смену.</w:t>
            </w:r>
          </w:p>
          <w:p w:rsidR="00025678" w:rsidRPr="007B3BD6" w:rsidRDefault="00025678" w:rsidP="0075691F">
            <w:pPr>
              <w:pStyle w:val="ListParagraph"/>
              <w:numPr>
                <w:ilvl w:val="0"/>
                <w:numId w:val="15"/>
              </w:numPr>
              <w:jc w:val="both"/>
              <w:rPr>
                <w:lang w:val="sr-Cyrl-CS"/>
              </w:rPr>
            </w:pPr>
            <w:r>
              <w:rPr>
                <w:lang w:val="sr-Cyrl-CS"/>
              </w:rPr>
              <w:t>У оквиру капиталног улагања ЛС у нашој школи је започета реализација пројекта ограђивања школе, чиме је значајно повећана безбедност свих учесника у школском животу</w:t>
            </w:r>
          </w:p>
          <w:p w:rsidR="00025678" w:rsidRPr="00A97D8E" w:rsidRDefault="00025678" w:rsidP="0075691F">
            <w:pPr>
              <w:pStyle w:val="ListParagraph"/>
              <w:numPr>
                <w:ilvl w:val="0"/>
                <w:numId w:val="15"/>
              </w:numPr>
              <w:jc w:val="both"/>
              <w:rPr>
                <w:lang w:val="sr-Cyrl-CS"/>
              </w:rPr>
            </w:pPr>
            <w:r>
              <w:rPr>
                <w:lang w:val="sr-Cyrl-CS"/>
              </w:rPr>
              <w:t>Родитељима прослеђена информација у вези бесплатне трибине „Вештине родитељства“</w:t>
            </w:r>
          </w:p>
          <w:p w:rsidR="00025678" w:rsidRPr="00E75830" w:rsidRDefault="00025678" w:rsidP="00C539FB">
            <w:pPr>
              <w:pStyle w:val="ListParagraph"/>
              <w:rPr>
                <w:lang w:val="sr-Cyrl-CS"/>
              </w:rPr>
            </w:pPr>
          </w:p>
        </w:tc>
      </w:tr>
      <w:tr w:rsidR="00025678" w:rsidRPr="00534B08" w:rsidTr="00C539FB">
        <w:tc>
          <w:tcPr>
            <w:tcW w:w="4788" w:type="dxa"/>
          </w:tcPr>
          <w:p w:rsidR="00025678" w:rsidRPr="00CE6C61" w:rsidRDefault="00025678" w:rsidP="00C539FB">
            <w:pPr>
              <w:rPr>
                <w:rFonts w:ascii="Times New Roman" w:hAnsi="Times New Roman" w:cs="Times New Roman"/>
                <w:b/>
                <w:sz w:val="24"/>
                <w:szCs w:val="24"/>
              </w:rPr>
            </w:pPr>
            <w:r w:rsidRPr="00CE6C61">
              <w:rPr>
                <w:rFonts w:ascii="Times New Roman" w:hAnsi="Times New Roman" w:cs="Times New Roman"/>
                <w:b/>
                <w:sz w:val="24"/>
                <w:szCs w:val="24"/>
              </w:rPr>
              <w:lastRenderedPageBreak/>
              <w:t xml:space="preserve">Развој и обезбеђивање квалитета наставног и васпитног процеса у школи   </w:t>
            </w:r>
          </w:p>
          <w:p w:rsidR="00025678" w:rsidRPr="00534B08" w:rsidRDefault="00025678" w:rsidP="00C539FB">
            <w:pPr>
              <w:rPr>
                <w:rFonts w:ascii="Times New Roman" w:hAnsi="Times New Roman" w:cs="Times New Roman"/>
                <w:sz w:val="24"/>
                <w:szCs w:val="24"/>
              </w:rPr>
            </w:pPr>
          </w:p>
        </w:tc>
        <w:tc>
          <w:tcPr>
            <w:tcW w:w="8100" w:type="dxa"/>
          </w:tcPr>
          <w:p w:rsidR="00025678" w:rsidRPr="00534B08" w:rsidRDefault="00025678" w:rsidP="00C539FB">
            <w:pPr>
              <w:rPr>
                <w:rFonts w:ascii="Times New Roman" w:hAnsi="Times New Roman" w:cs="Times New Roman"/>
                <w:sz w:val="24"/>
                <w:szCs w:val="24"/>
              </w:rPr>
            </w:pPr>
            <w:r>
              <w:rPr>
                <w:rFonts w:ascii="Times New Roman" w:hAnsi="Times New Roman" w:cs="Times New Roman"/>
                <w:sz w:val="24"/>
                <w:szCs w:val="24"/>
              </w:rPr>
              <w:t>1.2.</w:t>
            </w:r>
            <w:r w:rsidRPr="00534B08">
              <w:rPr>
                <w:rFonts w:ascii="Times New Roman" w:hAnsi="Times New Roman" w:cs="Times New Roman"/>
                <w:sz w:val="24"/>
                <w:szCs w:val="24"/>
              </w:rPr>
              <w:t>3.</w:t>
            </w:r>
          </w:p>
        </w:tc>
      </w:tr>
      <w:tr w:rsidR="00025678" w:rsidRPr="00534B08" w:rsidTr="00C539FB">
        <w:tc>
          <w:tcPr>
            <w:tcW w:w="4788" w:type="dxa"/>
          </w:tcPr>
          <w:p w:rsidR="00025678" w:rsidRPr="00CE6C61" w:rsidRDefault="00025678" w:rsidP="00C539FB">
            <w:pPr>
              <w:rPr>
                <w:rFonts w:ascii="Times New Roman" w:hAnsi="Times New Roman" w:cs="Times New Roman"/>
                <w:b/>
                <w:sz w:val="24"/>
                <w:szCs w:val="24"/>
              </w:rPr>
            </w:pPr>
            <w:r w:rsidRPr="00CE6C61">
              <w:rPr>
                <w:rFonts w:ascii="Times New Roman" w:hAnsi="Times New Roman" w:cs="Times New Roman"/>
                <w:b/>
                <w:sz w:val="24"/>
                <w:szCs w:val="24"/>
              </w:rPr>
              <w:t>Директор обезбеђује и унапређује квалитет наставног и васпитног процеса.</w:t>
            </w:r>
          </w:p>
        </w:tc>
        <w:tc>
          <w:tcPr>
            <w:tcW w:w="8100"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Опис стандарда</w:t>
            </w:r>
          </w:p>
        </w:tc>
      </w:tr>
      <w:tr w:rsidR="00025678" w:rsidRPr="00534B08" w:rsidTr="00C539FB">
        <w:tc>
          <w:tcPr>
            <w:tcW w:w="47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Уме да користи стратешка документа о развоју образовања и васпитања у Републици Србији;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lastRenderedPageBreak/>
              <w:t xml:space="preserve">• Промовише иновације и подстиче наставнике и стручне сараднике да користе савремене методе и технике учења и примењују савремене технологије у образовно- васпитном процесу;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Обезбеђује услове и подржава наставнике да раде тако да подстичу ученике да развијају сопствене вештине учења;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 У сарадњи са стручним сарадницима и наставницима обезбеђује да настава и ваннаставне активности подстичу креативност ученика, стицање функционалних знања и развој њихових социјалних вештина и здравих стилова живота;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 Обезбеђује и развија самоевалуацију свог рада и систематичну самоевалуацију и евалуацију рада наставника, стручних сарадника, наставног процеса и исхода учења.</w:t>
            </w:r>
          </w:p>
        </w:tc>
        <w:tc>
          <w:tcPr>
            <w:tcW w:w="8100" w:type="dxa"/>
          </w:tcPr>
          <w:p w:rsidR="00025678" w:rsidRPr="00435009" w:rsidRDefault="00025678" w:rsidP="0075691F">
            <w:pPr>
              <w:pStyle w:val="ListParagraph"/>
              <w:numPr>
                <w:ilvl w:val="0"/>
                <w:numId w:val="16"/>
              </w:numPr>
            </w:pPr>
            <w:r w:rsidRPr="00435009">
              <w:lastRenderedPageBreak/>
              <w:t>Индикатори:</w:t>
            </w:r>
          </w:p>
          <w:p w:rsidR="00025678" w:rsidRPr="00435009" w:rsidRDefault="00025678" w:rsidP="0075691F">
            <w:pPr>
              <w:pStyle w:val="ListParagraph"/>
              <w:numPr>
                <w:ilvl w:val="0"/>
                <w:numId w:val="14"/>
              </w:numPr>
              <w:rPr>
                <w:lang w:val="sr-Cyrl-CS"/>
              </w:rPr>
            </w:pPr>
            <w:r w:rsidRPr="00435009">
              <w:t xml:space="preserve">Учешће директора на састанцима Актива директора </w:t>
            </w:r>
          </w:p>
          <w:p w:rsidR="00025678" w:rsidRPr="00435009" w:rsidRDefault="00025678" w:rsidP="0075691F">
            <w:pPr>
              <w:pStyle w:val="ListParagraph"/>
              <w:numPr>
                <w:ilvl w:val="0"/>
                <w:numId w:val="14"/>
              </w:numPr>
            </w:pPr>
            <w:r w:rsidRPr="00435009">
              <w:t xml:space="preserve">Присуство стручним скуповима </w:t>
            </w:r>
          </w:p>
          <w:p w:rsidR="00025678" w:rsidRPr="00435009" w:rsidRDefault="00025678" w:rsidP="0075691F">
            <w:pPr>
              <w:pStyle w:val="ListParagraph"/>
              <w:numPr>
                <w:ilvl w:val="0"/>
                <w:numId w:val="14"/>
              </w:numPr>
            </w:pPr>
            <w:r w:rsidRPr="00435009">
              <w:lastRenderedPageBreak/>
              <w:t>Предаја годишњих и месечних планова наставника организована је  електронским путем, слањем на имејл</w:t>
            </w:r>
            <w:r w:rsidRPr="00435009">
              <w:rPr>
                <w:lang w:val="sr-Cyrl-CS"/>
              </w:rPr>
              <w:t xml:space="preserve"> педагога школе</w:t>
            </w:r>
            <w:r w:rsidRPr="00435009">
              <w:t xml:space="preserve">, чиме је увелико смањен трошак канцеларијског материјала и штампања; </w:t>
            </w:r>
          </w:p>
          <w:p w:rsidR="00025678" w:rsidRPr="00435009" w:rsidRDefault="00025678" w:rsidP="0075691F">
            <w:pPr>
              <w:pStyle w:val="ListParagraph"/>
              <w:numPr>
                <w:ilvl w:val="0"/>
                <w:numId w:val="14"/>
              </w:numPr>
            </w:pPr>
            <w:r w:rsidRPr="00435009">
              <w:t xml:space="preserve">Информисање наставника врши се путем интернета, сталном сарадњом управе школе, секретаријата школе и стручне службе; </w:t>
            </w:r>
          </w:p>
          <w:p w:rsidR="00025678" w:rsidRPr="00435009" w:rsidRDefault="00025678" w:rsidP="0075691F">
            <w:pPr>
              <w:pStyle w:val="ListParagraph"/>
              <w:numPr>
                <w:ilvl w:val="0"/>
                <w:numId w:val="14"/>
              </w:numPr>
            </w:pPr>
            <w:r w:rsidRPr="00435009">
              <w:t xml:space="preserve">Наставници и стучни сарадници се на време и на најприкладнији начин упознају са извештајима са састанака и актива; </w:t>
            </w:r>
          </w:p>
          <w:p w:rsidR="00025678" w:rsidRPr="00435009" w:rsidRDefault="00025678" w:rsidP="0075691F">
            <w:pPr>
              <w:pStyle w:val="ListParagraph"/>
              <w:numPr>
                <w:ilvl w:val="0"/>
                <w:numId w:val="14"/>
              </w:numPr>
              <w:rPr>
                <w:lang w:val="sr-Cyrl-RS"/>
              </w:rPr>
            </w:pPr>
            <w:r w:rsidRPr="00435009">
              <w:rPr>
                <w:lang w:val="sr-Cyrl-RS"/>
              </w:rPr>
              <w:t>Сви наставници</w:t>
            </w:r>
            <w:r w:rsidRPr="00435009">
              <w:t xml:space="preserve"> корис</w:t>
            </w:r>
            <w:r w:rsidRPr="00435009">
              <w:rPr>
                <w:lang w:val="sr-Cyrl-RS"/>
              </w:rPr>
              <w:t xml:space="preserve">те </w:t>
            </w:r>
            <w:r w:rsidRPr="00435009">
              <w:t xml:space="preserve">савремене технологије у процесу наставе; </w:t>
            </w:r>
          </w:p>
          <w:p w:rsidR="00025678" w:rsidRPr="00435009" w:rsidRDefault="00025678" w:rsidP="0075691F">
            <w:pPr>
              <w:pStyle w:val="ListParagraph"/>
              <w:numPr>
                <w:ilvl w:val="0"/>
                <w:numId w:val="14"/>
              </w:numPr>
            </w:pPr>
            <w:r w:rsidRPr="00435009">
              <w:t>Поред обавезне самоеваулације рада наставника, директор и педагог су редовно посећивали часове, како би се имао детаљан увид у начин рада и да ли су испоштовани сви индикатори добре праксе.</w:t>
            </w:r>
          </w:p>
          <w:p w:rsidR="00025678" w:rsidRPr="00435009" w:rsidRDefault="00025678" w:rsidP="0075691F">
            <w:pPr>
              <w:pStyle w:val="ListParagraph"/>
              <w:numPr>
                <w:ilvl w:val="0"/>
                <w:numId w:val="14"/>
              </w:numPr>
            </w:pPr>
            <w:r w:rsidRPr="00435009">
              <w:t>Директор редовно присуствовао  састaнцима Педагошког колегијума, Стручних већа, узео учешће у Тиму за самовредновање</w:t>
            </w:r>
            <w:r w:rsidRPr="00435009">
              <w:rPr>
                <w:lang w:val="sr-Cyrl-CS"/>
              </w:rPr>
              <w:t>, Тиму за развој квалитета и развој установе</w:t>
            </w:r>
            <w:r w:rsidRPr="00435009">
              <w:t xml:space="preserve"> активно </w:t>
            </w:r>
            <w:r w:rsidRPr="00435009">
              <w:rPr>
                <w:lang w:val="sr-Cyrl-CS"/>
              </w:rPr>
              <w:t>уче</w:t>
            </w:r>
            <w:r w:rsidRPr="00435009">
              <w:t>шће на  састанцима СТИО</w:t>
            </w:r>
          </w:p>
          <w:p w:rsidR="00025678" w:rsidRPr="00435009" w:rsidRDefault="00025678" w:rsidP="0075691F">
            <w:pPr>
              <w:pStyle w:val="ListParagraph"/>
              <w:numPr>
                <w:ilvl w:val="0"/>
                <w:numId w:val="16"/>
              </w:numPr>
            </w:pPr>
            <w:r w:rsidRPr="00435009">
              <w:t>С</w:t>
            </w:r>
            <w:r w:rsidRPr="00435009">
              <w:rPr>
                <w:lang w:val="sr-Cyrl-RS"/>
              </w:rPr>
              <w:t>а</w:t>
            </w:r>
            <w:r w:rsidRPr="00435009">
              <w:t>ветодавни рад са ученицим</w:t>
            </w:r>
            <w:r w:rsidRPr="00435009">
              <w:rPr>
                <w:lang w:val="sr-Cyrl-RS"/>
              </w:rPr>
              <w:t>а</w:t>
            </w:r>
            <w:r w:rsidRPr="00435009">
              <w:t xml:space="preserve"> и родитељима спроводи континуирано</w:t>
            </w:r>
            <w:r w:rsidRPr="00435009">
              <w:rPr>
                <w:lang w:val="sr-Cyrl-RS"/>
              </w:rPr>
              <w:t xml:space="preserve"> (у складу са мерама безбедности)</w:t>
            </w:r>
            <w:r w:rsidRPr="00435009">
              <w:t xml:space="preserve">, прати напредак ученика у понашању и учењу, присуство на седницама ОВ </w:t>
            </w:r>
          </w:p>
          <w:p w:rsidR="00025678" w:rsidRPr="00492BE7" w:rsidRDefault="00025678" w:rsidP="0075691F">
            <w:pPr>
              <w:pStyle w:val="ListParagraph"/>
              <w:numPr>
                <w:ilvl w:val="0"/>
                <w:numId w:val="16"/>
              </w:numPr>
            </w:pPr>
            <w:r>
              <w:rPr>
                <w:lang w:val="sr-Cyrl-RS"/>
              </w:rPr>
              <w:t>У сарадњи са стручним сарадницима и наставницима, организоване су разне активности, између осталог акција скупљања  чепова, која ће трајати целе године, активности везане за обележавање Европског дана језика, Светског дана здраве исхране, пројекат „Школе за бољи квалитет ваздуха“ у оквиру УНИЦЕФ-а, МПНТР-а и Краљевине Норвешке, Караван „Зелена идеја“ у организацији КЗМ Лозница</w:t>
            </w:r>
          </w:p>
          <w:p w:rsidR="00025678" w:rsidRPr="00534B08" w:rsidRDefault="00025678" w:rsidP="00C539FB">
            <w:pPr>
              <w:pStyle w:val="ListParagraph"/>
            </w:pPr>
          </w:p>
        </w:tc>
      </w:tr>
      <w:tr w:rsidR="00025678" w:rsidRPr="00534B08" w:rsidTr="00C539FB">
        <w:tc>
          <w:tcPr>
            <w:tcW w:w="47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lastRenderedPageBreak/>
              <w:t xml:space="preserve">Обезбеђивање инклузивног приступа у образовно-васпитном процесу </w:t>
            </w:r>
          </w:p>
          <w:p w:rsidR="00025678" w:rsidRPr="00534B08" w:rsidRDefault="00025678" w:rsidP="00C539FB">
            <w:pPr>
              <w:rPr>
                <w:rFonts w:ascii="Times New Roman" w:hAnsi="Times New Roman" w:cs="Times New Roman"/>
                <w:b/>
                <w:sz w:val="24"/>
                <w:szCs w:val="24"/>
              </w:rPr>
            </w:pPr>
          </w:p>
        </w:tc>
        <w:tc>
          <w:tcPr>
            <w:tcW w:w="8100" w:type="dxa"/>
          </w:tcPr>
          <w:p w:rsidR="00025678" w:rsidRPr="00435009" w:rsidRDefault="00025678" w:rsidP="0075691F">
            <w:pPr>
              <w:pStyle w:val="ListParagraph"/>
              <w:numPr>
                <w:ilvl w:val="0"/>
                <w:numId w:val="16"/>
              </w:numPr>
            </w:pPr>
            <w:r w:rsidRPr="00435009">
              <w:t>1.2.4.</w:t>
            </w:r>
          </w:p>
        </w:tc>
      </w:tr>
      <w:tr w:rsidR="00025678" w:rsidRPr="00534B08" w:rsidTr="00C539FB">
        <w:tc>
          <w:tcPr>
            <w:tcW w:w="47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lastRenderedPageBreak/>
              <w:t>Директор ствара услове и подстиче процес квалитетног образовања и васпитања за све ученике</w:t>
            </w:r>
          </w:p>
        </w:tc>
        <w:tc>
          <w:tcPr>
            <w:tcW w:w="8100"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Опис стандарда</w:t>
            </w:r>
          </w:p>
        </w:tc>
      </w:tr>
      <w:tr w:rsidR="00025678" w:rsidRPr="00534B08" w:rsidTr="00C539FB">
        <w:tc>
          <w:tcPr>
            <w:tcW w:w="47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Познаје законитости дечјег и адолесцентског развоја и ствара услове за уважавање њихове различитости;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 Ствара климу и услове за прихватање и уважавање специфичности и различитости ученика и промовисање толеранције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Разуме потребе различитих ученика (талентованих и надарених, оних са сметњама у развоју, инвалидитетом и ученика из осетљивих друштвених група) и омогућава најбоље услове за учење и развој сваког ученика;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Осигурава да код ученика са посебним образовним потребама те потребе буду препознате и на основу њих израђени индивидуални образовни планови;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Обезбеђује примену програма учења који ће бити прилагођени претходним знањима и искуствима ученика и уважавати разноликост средине из које они долазе.</w:t>
            </w:r>
          </w:p>
        </w:tc>
        <w:tc>
          <w:tcPr>
            <w:tcW w:w="8100"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Индикатори: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У школи се уважавају различитости. Уз посебан рад са наставницима, стручном службом и ученицима настојимо да  постигнемо да   ученици са одређеним проблемима у раду и понашању  буду добро прихваћени од стране ученика у одељењу и уопште у школи. Посебан труд на састанцима и уложили смо  и у раду са родитељима остале деце да би ученици са одређеним различитостима били прихваћени, посебно ученици из осетљивих друштвених група.</w:t>
            </w:r>
          </w:p>
          <w:p w:rsidR="00025678" w:rsidRPr="00C531E7" w:rsidRDefault="00025678" w:rsidP="00C539FB">
            <w:pPr>
              <w:rPr>
                <w:rFonts w:ascii="Times New Roman" w:hAnsi="Times New Roman" w:cs="Times New Roman"/>
                <w:sz w:val="24"/>
                <w:szCs w:val="24"/>
                <w:lang w:val="sr-Cyrl-RS"/>
              </w:rPr>
            </w:pPr>
            <w:r w:rsidRPr="00534B08">
              <w:rPr>
                <w:rFonts w:ascii="Times New Roman" w:hAnsi="Times New Roman" w:cs="Times New Roman"/>
                <w:sz w:val="24"/>
                <w:szCs w:val="24"/>
              </w:rPr>
              <w:t xml:space="preserve">  • Посебно организовани састанци </w:t>
            </w:r>
            <w:r>
              <w:rPr>
                <w:rFonts w:ascii="Times New Roman" w:hAnsi="Times New Roman" w:cs="Times New Roman"/>
                <w:sz w:val="24"/>
                <w:szCs w:val="24"/>
              </w:rPr>
              <w:t>са родитељ</w:t>
            </w:r>
            <w:r>
              <w:rPr>
                <w:rFonts w:ascii="Times New Roman" w:hAnsi="Times New Roman" w:cs="Times New Roman"/>
                <w:sz w:val="24"/>
                <w:szCs w:val="24"/>
                <w:lang w:val="sr-Cyrl-RS"/>
              </w:rPr>
              <w:t>има</w:t>
            </w:r>
            <w:r w:rsidRPr="00534B08">
              <w:rPr>
                <w:rFonts w:ascii="Times New Roman" w:hAnsi="Times New Roman" w:cs="Times New Roman"/>
                <w:sz w:val="24"/>
                <w:szCs w:val="24"/>
              </w:rPr>
              <w:t xml:space="preserve"> </w:t>
            </w:r>
            <w:r>
              <w:rPr>
                <w:rFonts w:ascii="Times New Roman" w:hAnsi="Times New Roman" w:cs="Times New Roman"/>
                <w:sz w:val="24"/>
                <w:szCs w:val="24"/>
              </w:rPr>
              <w:t>где је то било потребно</w:t>
            </w:r>
            <w:r>
              <w:rPr>
                <w:rFonts w:ascii="Times New Roman" w:hAnsi="Times New Roman" w:cs="Times New Roman"/>
                <w:sz w:val="24"/>
                <w:szCs w:val="24"/>
                <w:lang w:val="sr-Cyrl-RS"/>
              </w:rPr>
              <w:t xml:space="preserve"> (уз поштовање свих епидемиолошких мера безбедности)</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 Како бисмо више пажње поклањали талентованим ученицима, прикључили смо се Регионалном центру за т</w:t>
            </w:r>
            <w:r>
              <w:rPr>
                <w:rFonts w:ascii="Times New Roman" w:hAnsi="Times New Roman" w:cs="Times New Roman"/>
                <w:sz w:val="24"/>
                <w:szCs w:val="24"/>
              </w:rPr>
              <w:t xml:space="preserve">аленте </w:t>
            </w:r>
            <w:r w:rsidRPr="00534B08">
              <w:rPr>
                <w:rFonts w:ascii="Times New Roman" w:hAnsi="Times New Roman" w:cs="Times New Roman"/>
                <w:sz w:val="24"/>
                <w:szCs w:val="24"/>
              </w:rPr>
              <w:t>, чиме бисмо пратили развој таквих ученика.</w:t>
            </w:r>
          </w:p>
        </w:tc>
      </w:tr>
      <w:tr w:rsidR="00025678" w:rsidRPr="00534B08" w:rsidTr="00C539FB">
        <w:tc>
          <w:tcPr>
            <w:tcW w:w="47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lastRenderedPageBreak/>
              <w:t>Праћење и подстицање постигнућа ученика</w:t>
            </w:r>
          </w:p>
        </w:tc>
        <w:tc>
          <w:tcPr>
            <w:tcW w:w="8100" w:type="dxa"/>
          </w:tcPr>
          <w:p w:rsidR="00025678" w:rsidRPr="00534B08" w:rsidRDefault="00025678" w:rsidP="00C539FB">
            <w:pPr>
              <w:rPr>
                <w:rFonts w:ascii="Times New Roman" w:hAnsi="Times New Roman" w:cs="Times New Roman"/>
                <w:sz w:val="24"/>
                <w:szCs w:val="24"/>
              </w:rPr>
            </w:pPr>
            <w:r>
              <w:rPr>
                <w:rFonts w:ascii="Times New Roman" w:hAnsi="Times New Roman" w:cs="Times New Roman"/>
                <w:sz w:val="24"/>
                <w:szCs w:val="24"/>
              </w:rPr>
              <w:t>1.2.</w:t>
            </w:r>
            <w:r w:rsidRPr="00534B08">
              <w:rPr>
                <w:rFonts w:ascii="Times New Roman" w:hAnsi="Times New Roman" w:cs="Times New Roman"/>
                <w:sz w:val="24"/>
                <w:szCs w:val="24"/>
              </w:rPr>
              <w:t>5.</w:t>
            </w:r>
          </w:p>
        </w:tc>
      </w:tr>
      <w:tr w:rsidR="00025678" w:rsidRPr="00534B08" w:rsidTr="00C539FB">
        <w:tc>
          <w:tcPr>
            <w:tcW w:w="4788" w:type="dxa"/>
          </w:tcPr>
          <w:p w:rsidR="00025678" w:rsidRPr="009E0597" w:rsidRDefault="00025678" w:rsidP="00C539FB">
            <w:pPr>
              <w:rPr>
                <w:rFonts w:ascii="Times New Roman" w:hAnsi="Times New Roman" w:cs="Times New Roman"/>
                <w:b/>
                <w:sz w:val="24"/>
                <w:szCs w:val="24"/>
              </w:rPr>
            </w:pPr>
            <w:r w:rsidRPr="009E0597">
              <w:rPr>
                <w:rFonts w:ascii="Times New Roman" w:hAnsi="Times New Roman" w:cs="Times New Roman"/>
                <w:b/>
                <w:sz w:val="24"/>
                <w:szCs w:val="24"/>
              </w:rPr>
              <w:t>Директор прати и подсти</w:t>
            </w:r>
            <w:r>
              <w:rPr>
                <w:rFonts w:ascii="Times New Roman" w:hAnsi="Times New Roman" w:cs="Times New Roman"/>
                <w:b/>
                <w:sz w:val="24"/>
                <w:szCs w:val="24"/>
              </w:rPr>
              <w:t xml:space="preserve">че ученике на рад и резултате. </w:t>
            </w:r>
          </w:p>
        </w:tc>
        <w:tc>
          <w:tcPr>
            <w:tcW w:w="8100"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Опис стандарда</w:t>
            </w:r>
          </w:p>
        </w:tc>
      </w:tr>
      <w:tr w:rsidR="00025678" w:rsidRPr="00534B08" w:rsidTr="00C539FB">
        <w:tc>
          <w:tcPr>
            <w:tcW w:w="47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Обезбеђује праћење успешности ученика кроз анализу резултата на тестовима и увидом у школски успех, у складу са стандардима постигнућа ученика;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 Подстиче наставнике да користе различите поступке вредновања и самовредновања који су у функцији даљег учења ученика;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 Обезбеђује да се расположиви подаци о образовно-васпитном процесу користе за праћење постигнућа и напредовања ученика;</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 Прати успешност ученика и промовише њихова постигнућа.</w:t>
            </w:r>
          </w:p>
        </w:tc>
        <w:tc>
          <w:tcPr>
            <w:tcW w:w="8100"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Индикатори: </w:t>
            </w:r>
          </w:p>
          <w:p w:rsidR="00025678" w:rsidRPr="000103D0" w:rsidRDefault="00025678" w:rsidP="0075691F">
            <w:pPr>
              <w:pStyle w:val="ListParagraph"/>
              <w:numPr>
                <w:ilvl w:val="0"/>
                <w:numId w:val="14"/>
              </w:numPr>
            </w:pPr>
            <w:r w:rsidRPr="000455DD">
              <w:t>У току ове школске године одржано је на кварталу одељењско веће за свако одељење,. Одржан</w:t>
            </w:r>
            <w:r>
              <w:rPr>
                <w:lang w:val="sr-Cyrl-RS"/>
              </w:rPr>
              <w:t>о је 5</w:t>
            </w:r>
            <w:r w:rsidRPr="000103D0">
              <w:rPr>
                <w:lang w:val="sr-Cyrl-RS"/>
              </w:rPr>
              <w:t xml:space="preserve"> </w:t>
            </w:r>
            <w:r w:rsidRPr="000103D0">
              <w:t>седниц</w:t>
            </w:r>
            <w:r>
              <w:rPr>
                <w:lang w:val="sr-Cyrl-CS"/>
              </w:rPr>
              <w:t>а</w:t>
            </w:r>
            <w:r w:rsidRPr="000103D0">
              <w:t xml:space="preserve"> </w:t>
            </w:r>
            <w:r w:rsidRPr="000103D0">
              <w:rPr>
                <w:lang w:val="sr-Cyrl-RS"/>
              </w:rPr>
              <w:t>Н</w:t>
            </w:r>
            <w:r w:rsidRPr="000103D0">
              <w:t>аставничк</w:t>
            </w:r>
            <w:r w:rsidRPr="000103D0">
              <w:rPr>
                <w:lang w:val="sr-Cyrl-RS"/>
              </w:rPr>
              <w:t xml:space="preserve">ог </w:t>
            </w:r>
            <w:r w:rsidRPr="000103D0">
              <w:t>већа на којима смо, између осталог, вршили свеобухватну анализу успеха ученика</w:t>
            </w:r>
            <w:r w:rsidRPr="000103D0">
              <w:rPr>
                <w:lang w:val="sr-Cyrl-CS"/>
              </w:rPr>
              <w:t xml:space="preserve">. </w:t>
            </w:r>
            <w:r w:rsidRPr="000103D0">
              <w:t xml:space="preserve">Доношене су мере за побољшање успеха ученика. </w:t>
            </w:r>
          </w:p>
          <w:p w:rsidR="00025678" w:rsidRPr="000455DD" w:rsidRDefault="00025678" w:rsidP="0075691F">
            <w:pPr>
              <w:pStyle w:val="ListParagraph"/>
              <w:numPr>
                <w:ilvl w:val="0"/>
                <w:numId w:val="14"/>
              </w:numPr>
            </w:pPr>
            <w:r w:rsidRPr="000455DD">
              <w:t>Посебно се прате ученици којима је потребна подршка у учењу, њихово напредовање и ревидирање исхода по потреби.</w:t>
            </w:r>
          </w:p>
          <w:p w:rsidR="00025678" w:rsidRPr="000455DD" w:rsidRDefault="00025678" w:rsidP="0075691F">
            <w:pPr>
              <w:pStyle w:val="ListParagraph"/>
              <w:numPr>
                <w:ilvl w:val="0"/>
                <w:numId w:val="14"/>
              </w:numPr>
            </w:pPr>
            <w:r w:rsidRPr="000455DD">
              <w:t xml:space="preserve">Из </w:t>
            </w:r>
            <w:r>
              <w:rPr>
                <w:lang w:val="sr-Cyrl-RS"/>
              </w:rPr>
              <w:t xml:space="preserve">скоро </w:t>
            </w:r>
            <w:r w:rsidRPr="000455DD">
              <w:t>свих предмета на почетку школске године наставници су одрадили иницијално тестирање ученика чији су се резултати разматрали на стручним већима за области предмета и донете мере за побољшање успеха.</w:t>
            </w:r>
          </w:p>
          <w:p w:rsidR="00025678" w:rsidRPr="000455DD" w:rsidRDefault="00025678" w:rsidP="0075691F">
            <w:pPr>
              <w:pStyle w:val="ListParagraph"/>
              <w:numPr>
                <w:ilvl w:val="0"/>
                <w:numId w:val="14"/>
              </w:numPr>
              <w:rPr>
                <w:lang w:val="sr-Cyrl-RS"/>
              </w:rPr>
            </w:pPr>
            <w:r w:rsidRPr="000455DD">
              <w:t>Прати се редовност похађања допунске и додатне наставе (евиденција ес-дневник).</w:t>
            </w:r>
          </w:p>
          <w:p w:rsidR="00025678" w:rsidRPr="0094365F" w:rsidRDefault="00025678" w:rsidP="0075691F">
            <w:pPr>
              <w:pStyle w:val="ListParagraph"/>
              <w:numPr>
                <w:ilvl w:val="0"/>
                <w:numId w:val="14"/>
              </w:numPr>
              <w:rPr>
                <w:lang w:val="sr-Cyrl-RS"/>
              </w:rPr>
            </w:pPr>
            <w:r>
              <w:rPr>
                <w:lang w:val="sr-Cyrl-RS"/>
              </w:rPr>
              <w:t>Сви ученици који су остварили успехе у појединим пољима, јавно су похваљени кроз обавештења и на сајту школе, а најбољи ученици који су освојили неко од прва 3 места на такмичењима, добили су књигу на Завршној приредби</w:t>
            </w:r>
          </w:p>
        </w:tc>
      </w:tr>
    </w:tbl>
    <w:p w:rsidR="00025678" w:rsidRPr="00534B08" w:rsidRDefault="00025678" w:rsidP="00025678">
      <w:pPr>
        <w:rPr>
          <w:rFonts w:ascii="Times New Roman" w:hAnsi="Times New Roman" w:cs="Times New Roman"/>
          <w:sz w:val="24"/>
          <w:szCs w:val="24"/>
        </w:rPr>
      </w:pPr>
    </w:p>
    <w:p w:rsidR="00025678" w:rsidRDefault="00025678" w:rsidP="00025678">
      <w:pPr>
        <w:rPr>
          <w:rFonts w:ascii="Times New Roman" w:hAnsi="Times New Roman" w:cs="Times New Roman"/>
          <w:b/>
          <w:sz w:val="24"/>
          <w:szCs w:val="24"/>
        </w:rPr>
      </w:pPr>
      <w:r w:rsidRPr="00534B08">
        <w:rPr>
          <w:rFonts w:ascii="Times New Roman" w:hAnsi="Times New Roman" w:cs="Times New Roman"/>
          <w:b/>
          <w:sz w:val="24"/>
          <w:szCs w:val="24"/>
        </w:rPr>
        <w:t xml:space="preserve">II Област: ПЛАНИРАЊЕ, ОРГАНИЗОВАЊЕ И КОНТРОЛА РАДА УСТАНОВЕ  </w:t>
      </w:r>
    </w:p>
    <w:p w:rsidR="00025678" w:rsidRPr="00534B08" w:rsidRDefault="00025678" w:rsidP="00025678">
      <w:pPr>
        <w:rPr>
          <w:rFonts w:ascii="Times New Roman" w:hAnsi="Times New Roman" w:cs="Times New Roman"/>
          <w:b/>
          <w:sz w:val="24"/>
          <w:szCs w:val="24"/>
        </w:rPr>
      </w:pPr>
      <w:r w:rsidRPr="00534B08">
        <w:rPr>
          <w:rFonts w:ascii="Times New Roman" w:hAnsi="Times New Roman" w:cs="Times New Roman"/>
          <w:b/>
          <w:sz w:val="24"/>
          <w:szCs w:val="24"/>
        </w:rPr>
        <w:t xml:space="preserve">Стандарди:  </w:t>
      </w:r>
    </w:p>
    <w:p w:rsidR="00025678" w:rsidRPr="00534B08" w:rsidRDefault="00025678" w:rsidP="00025678">
      <w:pPr>
        <w:rPr>
          <w:rFonts w:ascii="Times New Roman" w:hAnsi="Times New Roman" w:cs="Times New Roman"/>
          <w:b/>
          <w:sz w:val="24"/>
          <w:szCs w:val="24"/>
        </w:rPr>
      </w:pPr>
      <w:r w:rsidRPr="00534B08">
        <w:rPr>
          <w:rFonts w:ascii="Times New Roman" w:hAnsi="Times New Roman" w:cs="Times New Roman"/>
          <w:b/>
          <w:sz w:val="24"/>
          <w:szCs w:val="24"/>
        </w:rPr>
        <w:t xml:space="preserve">2.1. Планирање рада установе  </w:t>
      </w:r>
    </w:p>
    <w:p w:rsidR="00025678" w:rsidRPr="00534B08" w:rsidRDefault="00025678" w:rsidP="00025678">
      <w:pPr>
        <w:rPr>
          <w:rFonts w:ascii="Times New Roman" w:hAnsi="Times New Roman" w:cs="Times New Roman"/>
          <w:b/>
          <w:sz w:val="24"/>
          <w:szCs w:val="24"/>
        </w:rPr>
      </w:pPr>
      <w:r w:rsidRPr="00534B08">
        <w:rPr>
          <w:rFonts w:ascii="Times New Roman" w:hAnsi="Times New Roman" w:cs="Times New Roman"/>
          <w:b/>
          <w:sz w:val="24"/>
          <w:szCs w:val="24"/>
        </w:rPr>
        <w:lastRenderedPageBreak/>
        <w:t>2.2. Организација установе</w:t>
      </w:r>
    </w:p>
    <w:p w:rsidR="00025678" w:rsidRPr="00534B08" w:rsidRDefault="00025678" w:rsidP="00025678">
      <w:pPr>
        <w:rPr>
          <w:rFonts w:ascii="Times New Roman" w:hAnsi="Times New Roman" w:cs="Times New Roman"/>
          <w:b/>
          <w:sz w:val="24"/>
          <w:szCs w:val="24"/>
        </w:rPr>
      </w:pPr>
      <w:r w:rsidRPr="00534B08">
        <w:rPr>
          <w:rFonts w:ascii="Times New Roman" w:hAnsi="Times New Roman" w:cs="Times New Roman"/>
          <w:b/>
          <w:sz w:val="24"/>
          <w:szCs w:val="24"/>
        </w:rPr>
        <w:t xml:space="preserve">2.3. Контрола рада установе </w:t>
      </w:r>
    </w:p>
    <w:p w:rsidR="00025678" w:rsidRPr="00534B08" w:rsidRDefault="00025678" w:rsidP="00025678">
      <w:pPr>
        <w:rPr>
          <w:rFonts w:ascii="Times New Roman" w:hAnsi="Times New Roman" w:cs="Times New Roman"/>
          <w:b/>
          <w:sz w:val="24"/>
          <w:szCs w:val="24"/>
        </w:rPr>
      </w:pPr>
      <w:r w:rsidRPr="00534B08">
        <w:rPr>
          <w:rFonts w:ascii="Times New Roman" w:hAnsi="Times New Roman" w:cs="Times New Roman"/>
          <w:b/>
          <w:sz w:val="24"/>
          <w:szCs w:val="24"/>
        </w:rPr>
        <w:t xml:space="preserve"> 2.4. Управљање информационим системом установе  </w:t>
      </w:r>
    </w:p>
    <w:p w:rsidR="00025678" w:rsidRPr="009E0597" w:rsidRDefault="00025678" w:rsidP="00025678">
      <w:pPr>
        <w:rPr>
          <w:rFonts w:ascii="Times New Roman" w:hAnsi="Times New Roman" w:cs="Times New Roman"/>
          <w:b/>
          <w:sz w:val="24"/>
          <w:szCs w:val="24"/>
        </w:rPr>
      </w:pPr>
      <w:r w:rsidRPr="009E0597">
        <w:rPr>
          <w:rFonts w:ascii="Times New Roman" w:hAnsi="Times New Roman" w:cs="Times New Roman"/>
          <w:b/>
          <w:sz w:val="24"/>
          <w:szCs w:val="24"/>
        </w:rPr>
        <w:t xml:space="preserve">2.5. Управљање системом обезбеђења квалитета у установи </w:t>
      </w:r>
    </w:p>
    <w:tbl>
      <w:tblPr>
        <w:tblStyle w:val="TableGrid"/>
        <w:tblW w:w="0" w:type="auto"/>
        <w:tblLook w:val="04A0" w:firstRow="1" w:lastRow="0" w:firstColumn="1" w:lastColumn="0" w:noHBand="0" w:noVBand="1"/>
      </w:tblPr>
      <w:tblGrid>
        <w:gridCol w:w="6588"/>
        <w:gridCol w:w="6588"/>
      </w:tblGrid>
      <w:tr w:rsidR="00025678" w:rsidRPr="00534B08" w:rsidTr="00C539FB">
        <w:tc>
          <w:tcPr>
            <w:tcW w:w="65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t>Планирање рада установе</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2.1.</w:t>
            </w:r>
          </w:p>
        </w:tc>
      </w:tr>
      <w:tr w:rsidR="00025678" w:rsidRPr="00534B08" w:rsidTr="00C539FB">
        <w:tc>
          <w:tcPr>
            <w:tcW w:w="65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t>Директор обезбеђује доношење и спровођење планова рада установе.</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Опис стандарда</w:t>
            </w:r>
          </w:p>
        </w:tc>
      </w:tr>
      <w:tr w:rsidR="00025678" w:rsidRPr="00534B08" w:rsidTr="00C539FB">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Организује и оперативно спроводи доношење планова установе: организује процес планирања и додељује задатке запосленима у том процесу, иницира и надзире израду планова, обезбеђује поштовање рокова израде планова и непосредно руководи том израдом;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Обезбеђује информациону основу планирања: идентификује изворе информација потребне за планирање и стара се да информације буду тачне и благовремене;      </w:t>
            </w:r>
          </w:p>
          <w:p w:rsidR="00025678" w:rsidRPr="00534B08" w:rsidRDefault="00025678" w:rsidP="00C539FB">
            <w:pPr>
              <w:rPr>
                <w:rFonts w:ascii="Times New Roman" w:hAnsi="Times New Roman" w:cs="Times New Roman"/>
                <w:sz w:val="24"/>
                <w:szCs w:val="24"/>
              </w:rPr>
            </w:pP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Упућује планове установе органу који их доноси. </w:t>
            </w:r>
          </w:p>
          <w:p w:rsidR="00025678" w:rsidRPr="00534B08" w:rsidRDefault="00025678" w:rsidP="00C539FB">
            <w:pPr>
              <w:rPr>
                <w:rFonts w:ascii="Times New Roman" w:hAnsi="Times New Roman" w:cs="Times New Roman"/>
                <w:sz w:val="24"/>
                <w:szCs w:val="24"/>
              </w:rPr>
            </w:pP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Идикатори:</w:t>
            </w:r>
          </w:p>
          <w:p w:rsidR="00025678" w:rsidRPr="00667182" w:rsidRDefault="00025678" w:rsidP="00C539FB">
            <w:pPr>
              <w:rPr>
                <w:rFonts w:ascii="Times New Roman" w:hAnsi="Times New Roman" w:cs="Times New Roman"/>
                <w:sz w:val="24"/>
                <w:szCs w:val="24"/>
                <w:lang w:val="sr-Cyrl-RS"/>
              </w:rPr>
            </w:pPr>
            <w:r w:rsidRPr="00534B08">
              <w:rPr>
                <w:rFonts w:ascii="Times New Roman" w:hAnsi="Times New Roman" w:cs="Times New Roman"/>
                <w:sz w:val="24"/>
                <w:szCs w:val="24"/>
              </w:rPr>
              <w:t>• Успешно урађен и усвојен</w:t>
            </w:r>
            <w:r>
              <w:rPr>
                <w:rFonts w:ascii="Times New Roman" w:hAnsi="Times New Roman" w:cs="Times New Roman"/>
                <w:sz w:val="24"/>
                <w:szCs w:val="24"/>
              </w:rPr>
              <w:t xml:space="preserve"> Годишњи план рада школе за 20</w:t>
            </w:r>
            <w:r>
              <w:rPr>
                <w:rFonts w:ascii="Times New Roman" w:hAnsi="Times New Roman" w:cs="Times New Roman"/>
                <w:sz w:val="24"/>
                <w:szCs w:val="24"/>
                <w:lang w:val="sr-Cyrl-CS"/>
              </w:rPr>
              <w:t>21</w:t>
            </w:r>
            <w:r>
              <w:rPr>
                <w:rFonts w:ascii="Times New Roman" w:hAnsi="Times New Roman" w:cs="Times New Roman"/>
                <w:sz w:val="24"/>
                <w:szCs w:val="24"/>
              </w:rPr>
              <w:t>/</w:t>
            </w:r>
            <w:r>
              <w:rPr>
                <w:rFonts w:ascii="Times New Roman" w:hAnsi="Times New Roman" w:cs="Times New Roman"/>
                <w:sz w:val="24"/>
                <w:szCs w:val="24"/>
                <w:lang w:val="sr-Cyrl-RS"/>
              </w:rPr>
              <w:t>20</w:t>
            </w:r>
            <w:r>
              <w:rPr>
                <w:rFonts w:ascii="Times New Roman" w:hAnsi="Times New Roman" w:cs="Times New Roman"/>
                <w:sz w:val="24"/>
                <w:szCs w:val="24"/>
                <w:lang w:val="sr-Cyrl-CS"/>
              </w:rPr>
              <w:t>22.</w:t>
            </w:r>
            <w:r w:rsidRPr="00534B08">
              <w:rPr>
                <w:rFonts w:ascii="Times New Roman" w:hAnsi="Times New Roman" w:cs="Times New Roman"/>
                <w:sz w:val="24"/>
                <w:szCs w:val="24"/>
              </w:rPr>
              <w:t xml:space="preserve"> и Шк</w:t>
            </w:r>
            <w:r>
              <w:rPr>
                <w:rFonts w:ascii="Times New Roman" w:hAnsi="Times New Roman" w:cs="Times New Roman"/>
                <w:sz w:val="24"/>
                <w:szCs w:val="24"/>
              </w:rPr>
              <w:t xml:space="preserve">олски програм рада школе за </w:t>
            </w:r>
            <w:r>
              <w:rPr>
                <w:rFonts w:ascii="Times New Roman" w:hAnsi="Times New Roman" w:cs="Times New Roman"/>
                <w:sz w:val="24"/>
                <w:szCs w:val="24"/>
                <w:lang w:val="sr-Cyrl-RS"/>
              </w:rPr>
              <w:t>4. и 8. разред</w:t>
            </w:r>
            <w:r>
              <w:rPr>
                <w:rFonts w:ascii="Times New Roman" w:hAnsi="Times New Roman" w:cs="Times New Roman"/>
                <w:sz w:val="24"/>
                <w:szCs w:val="24"/>
              </w:rPr>
              <w:t>, у законски предвиђеном року</w:t>
            </w:r>
            <w:r>
              <w:rPr>
                <w:rFonts w:ascii="Times New Roman" w:hAnsi="Times New Roman" w:cs="Times New Roman"/>
                <w:sz w:val="24"/>
                <w:szCs w:val="24"/>
                <w:lang w:val="sr-Cyrl-RS"/>
              </w:rPr>
              <w:t>.</w:t>
            </w:r>
            <w:r w:rsidRPr="00534B08">
              <w:rPr>
                <w:rFonts w:ascii="Times New Roman" w:hAnsi="Times New Roman" w:cs="Times New Roman"/>
                <w:sz w:val="24"/>
                <w:szCs w:val="24"/>
              </w:rPr>
              <w:t xml:space="preserve"> Сви задаци које је потребно планом рада одрадити у овој школској години равномерно су распоређени на запослене, водећи рачуна о њиховим жељама и афинитети</w:t>
            </w:r>
            <w:r>
              <w:rPr>
                <w:rFonts w:ascii="Times New Roman" w:hAnsi="Times New Roman" w:cs="Times New Roman"/>
                <w:sz w:val="24"/>
                <w:szCs w:val="24"/>
              </w:rPr>
              <w:t>ма</w:t>
            </w:r>
            <w:r>
              <w:rPr>
                <w:rFonts w:ascii="Times New Roman" w:hAnsi="Times New Roman" w:cs="Times New Roman"/>
                <w:sz w:val="24"/>
                <w:szCs w:val="24"/>
                <w:lang w:val="sr-Cyrl-RS"/>
              </w:rPr>
              <w:t>.</w:t>
            </w:r>
          </w:p>
          <w:p w:rsidR="00025678" w:rsidRDefault="00025678" w:rsidP="00C539FB">
            <w:pPr>
              <w:rPr>
                <w:rFonts w:ascii="Times New Roman" w:hAnsi="Times New Roman" w:cs="Times New Roman"/>
                <w:sz w:val="24"/>
                <w:szCs w:val="24"/>
                <w:lang w:val="sr-Cyrl-RS"/>
              </w:rPr>
            </w:pPr>
            <w:r w:rsidRPr="00534B08">
              <w:rPr>
                <w:rFonts w:ascii="Times New Roman" w:hAnsi="Times New Roman" w:cs="Times New Roman"/>
                <w:sz w:val="24"/>
                <w:szCs w:val="24"/>
              </w:rPr>
              <w:t xml:space="preserve"> • Запослени нису имали примедбе на решења о  40 – то часовној  радној недељи. Током полугодишта праћен је њихов рад  и остваривање задатих циљева. Планови који су запослени били дужни да одраде и предају ПП служби, на време су урађени и усвојени и њихово остваривање се пратило до краја полугодишта.</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 За израду планова сви запослени су добили неопходне информације од директора и стручне службе школе. </w:t>
            </w:r>
          </w:p>
          <w:p w:rsidR="00025678" w:rsidRDefault="00025678" w:rsidP="00C539FB">
            <w:pPr>
              <w:rPr>
                <w:rFonts w:ascii="Times New Roman" w:hAnsi="Times New Roman" w:cs="Times New Roman"/>
                <w:sz w:val="24"/>
                <w:szCs w:val="24"/>
                <w:lang w:val="sr-Cyrl-CS"/>
              </w:rPr>
            </w:pPr>
            <w:r w:rsidRPr="00534B08">
              <w:rPr>
                <w:rFonts w:ascii="Times New Roman" w:hAnsi="Times New Roman" w:cs="Times New Roman"/>
                <w:sz w:val="24"/>
                <w:szCs w:val="24"/>
              </w:rPr>
              <w:lastRenderedPageBreak/>
              <w:t xml:space="preserve"> • Сви Извештаји из претходне школске године као и планови за ову школску годину, по усвајању, у законском року су прослеђени надлежним </w:t>
            </w:r>
            <w:r>
              <w:rPr>
                <w:rFonts w:ascii="Times New Roman" w:hAnsi="Times New Roman" w:cs="Times New Roman"/>
                <w:sz w:val="24"/>
                <w:szCs w:val="24"/>
              </w:rPr>
              <w:t>органим</w:t>
            </w:r>
            <w:r>
              <w:rPr>
                <w:rFonts w:ascii="Times New Roman" w:hAnsi="Times New Roman" w:cs="Times New Roman"/>
                <w:sz w:val="24"/>
                <w:szCs w:val="24"/>
                <w:lang w:val="sr-Cyrl-CS"/>
              </w:rPr>
              <w:t>а</w:t>
            </w:r>
          </w:p>
          <w:p w:rsidR="00025678" w:rsidRPr="0094365F" w:rsidRDefault="00025678" w:rsidP="00C539FB">
            <w:pPr>
              <w:rPr>
                <w:rFonts w:ascii="Times New Roman" w:hAnsi="Times New Roman" w:cs="Times New Roman"/>
                <w:sz w:val="24"/>
                <w:szCs w:val="24"/>
                <w:lang w:val="sr-Cyrl-RS"/>
              </w:rPr>
            </w:pPr>
            <w:r>
              <w:rPr>
                <w:rFonts w:ascii="Times New Roman" w:hAnsi="Times New Roman" w:cs="Times New Roman"/>
                <w:sz w:val="24"/>
                <w:szCs w:val="24"/>
                <w:lang w:val="sr-Cyrl-CS"/>
              </w:rPr>
              <w:t>(</w:t>
            </w:r>
            <w:r>
              <w:rPr>
                <w:rFonts w:ascii="Times New Roman" w:hAnsi="Times New Roman" w:cs="Times New Roman"/>
                <w:sz w:val="24"/>
                <w:szCs w:val="24"/>
              </w:rPr>
              <w:t xml:space="preserve"> Школској управи </w:t>
            </w:r>
            <w:r>
              <w:rPr>
                <w:rFonts w:ascii="Times New Roman" w:hAnsi="Times New Roman" w:cs="Times New Roman"/>
                <w:sz w:val="24"/>
                <w:szCs w:val="24"/>
                <w:lang w:val="sr-Cyrl-CS"/>
              </w:rPr>
              <w:t xml:space="preserve">Ваљево </w:t>
            </w:r>
            <w:r w:rsidRPr="00534B08">
              <w:rPr>
                <w:rFonts w:ascii="Times New Roman" w:hAnsi="Times New Roman" w:cs="Times New Roman"/>
                <w:sz w:val="24"/>
                <w:szCs w:val="24"/>
              </w:rPr>
              <w:t xml:space="preserve">МПНТР).  </w:t>
            </w:r>
          </w:p>
        </w:tc>
      </w:tr>
      <w:tr w:rsidR="00025678" w:rsidRPr="00534B08" w:rsidTr="00C539FB">
        <w:tc>
          <w:tcPr>
            <w:tcW w:w="65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lastRenderedPageBreak/>
              <w:t>Организација установе</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2.2</w:t>
            </w:r>
          </w:p>
        </w:tc>
      </w:tr>
      <w:tr w:rsidR="00025678" w:rsidRPr="00534B08" w:rsidTr="00C539FB">
        <w:tc>
          <w:tcPr>
            <w:tcW w:w="65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t xml:space="preserve">Директор обезбеђује ефикасну организацију установе </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Опис индикатора</w:t>
            </w:r>
          </w:p>
        </w:tc>
      </w:tr>
      <w:tr w:rsidR="00025678" w:rsidRPr="00534B08" w:rsidTr="00C539FB">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Креира организациону структуру установе: систематизацију и описе радних места, образује</w:t>
            </w:r>
            <w:r>
              <w:rPr>
                <w:rFonts w:ascii="Times New Roman" w:hAnsi="Times New Roman" w:cs="Times New Roman"/>
                <w:sz w:val="24"/>
                <w:szCs w:val="24"/>
                <w:lang w:val="sr-Cyrl-RS"/>
              </w:rPr>
              <w:t xml:space="preserve"> </w:t>
            </w:r>
            <w:r w:rsidRPr="00534B08">
              <w:rPr>
                <w:rFonts w:ascii="Times New Roman" w:hAnsi="Times New Roman" w:cs="Times New Roman"/>
                <w:sz w:val="24"/>
                <w:szCs w:val="24"/>
              </w:rPr>
              <w:t xml:space="preserve">стручна тела и тимове и организационе јединице;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Обезбеђује да су сви запослени упознати са организационом структуром установе, посебно са описом свог радног места;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 Поставља јасне захтеве запосленима у вези са њиховим радним задацима и компетенцијама и проверава да ли запослени разумеју те задатке;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Стара се да запослени буду равномерно оптерећени радним задацима;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 Делегира запосленима, руководиоцима стручних органа, тимова и организационих јединица послове, задатке и обавезе за њихово извршење;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Координира рад стручних органа, тимова и организационих јединица и појединаца у установи;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lastRenderedPageBreak/>
              <w:t xml:space="preserve"> • Обезбеђује ефикасну комуникацију између стручних органа, тимова и организационих јединица и запослених.    </w:t>
            </w:r>
          </w:p>
          <w:p w:rsidR="00025678" w:rsidRPr="00534B08" w:rsidRDefault="00025678" w:rsidP="00C539FB">
            <w:pPr>
              <w:rPr>
                <w:rFonts w:ascii="Times New Roman" w:hAnsi="Times New Roman" w:cs="Times New Roman"/>
                <w:sz w:val="24"/>
                <w:szCs w:val="24"/>
              </w:rPr>
            </w:pP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lastRenderedPageBreak/>
              <w:t xml:space="preserve">Индикатори: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Годишњим планом рада школе прецизирана су сва стручна тела, стручна већа, активи, тимови и састав истих.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Водило се рачуна да запослени буду равномерно оптерећени обавезама према проценту ангажовања у школи и да буду укључени у активности за које имају афинитете.  </w:t>
            </w:r>
          </w:p>
          <w:p w:rsidR="00025678" w:rsidRPr="0065065E" w:rsidRDefault="00025678" w:rsidP="00C539FB">
            <w:pPr>
              <w:rPr>
                <w:rFonts w:ascii="Times New Roman" w:hAnsi="Times New Roman" w:cs="Times New Roman"/>
                <w:sz w:val="24"/>
                <w:szCs w:val="24"/>
                <w:lang w:val="sr-Cyrl-RS"/>
              </w:rPr>
            </w:pPr>
            <w:r w:rsidRPr="00534B08">
              <w:rPr>
                <w:rFonts w:ascii="Times New Roman" w:hAnsi="Times New Roman" w:cs="Times New Roman"/>
                <w:sz w:val="24"/>
                <w:szCs w:val="24"/>
              </w:rPr>
              <w:t xml:space="preserve">• Сви запослени су упознати са организационом структуром установе са описом свог радног </w:t>
            </w:r>
            <w:r>
              <w:rPr>
                <w:rFonts w:ascii="Times New Roman" w:hAnsi="Times New Roman" w:cs="Times New Roman"/>
                <w:sz w:val="24"/>
                <w:szCs w:val="24"/>
              </w:rPr>
              <w:t xml:space="preserve">места. </w:t>
            </w:r>
            <w:r>
              <w:rPr>
                <w:rFonts w:ascii="Times New Roman" w:hAnsi="Times New Roman" w:cs="Times New Roman"/>
                <w:sz w:val="24"/>
                <w:szCs w:val="24"/>
                <w:lang w:val="sr-Cyrl-RS"/>
              </w:rPr>
              <w:t>Н</w:t>
            </w:r>
            <w:r>
              <w:rPr>
                <w:rFonts w:ascii="Times New Roman" w:hAnsi="Times New Roman" w:cs="Times New Roman"/>
                <w:sz w:val="24"/>
                <w:szCs w:val="24"/>
              </w:rPr>
              <w:t>а</w:t>
            </w:r>
            <w:r>
              <w:rPr>
                <w:rFonts w:ascii="Times New Roman" w:hAnsi="Times New Roman" w:cs="Times New Roman"/>
                <w:sz w:val="24"/>
                <w:szCs w:val="24"/>
                <w:lang w:val="sr-Cyrl-RS"/>
              </w:rPr>
              <w:t xml:space="preserve"> </w:t>
            </w:r>
            <w:r>
              <w:rPr>
                <w:rFonts w:ascii="Times New Roman" w:hAnsi="Times New Roman" w:cs="Times New Roman"/>
                <w:sz w:val="24"/>
                <w:szCs w:val="24"/>
              </w:rPr>
              <w:t>почетку школске год</w:t>
            </w:r>
            <w:r>
              <w:rPr>
                <w:rFonts w:ascii="Times New Roman" w:hAnsi="Times New Roman" w:cs="Times New Roman"/>
                <w:sz w:val="24"/>
                <w:szCs w:val="24"/>
                <w:lang w:val="sr-Cyrl-CS"/>
              </w:rPr>
              <w:t>ине</w:t>
            </w:r>
            <w:r w:rsidRPr="00534B08">
              <w:rPr>
                <w:rFonts w:ascii="Times New Roman" w:hAnsi="Times New Roman" w:cs="Times New Roman"/>
                <w:sz w:val="24"/>
                <w:szCs w:val="24"/>
              </w:rPr>
              <w:t xml:space="preserve"> обављени су разговори о понашању и залагању на послу са свим структурама у школи.</w:t>
            </w:r>
          </w:p>
          <w:p w:rsidR="00025678" w:rsidRPr="00667182" w:rsidRDefault="00025678" w:rsidP="00C539FB">
            <w:pPr>
              <w:rPr>
                <w:rFonts w:ascii="Times New Roman" w:hAnsi="Times New Roman" w:cs="Times New Roman"/>
                <w:sz w:val="24"/>
                <w:szCs w:val="24"/>
                <w:lang w:val="sr-Cyrl-RS"/>
              </w:rPr>
            </w:pPr>
            <w:r w:rsidRPr="00534B08">
              <w:rPr>
                <w:rFonts w:ascii="Times New Roman" w:hAnsi="Times New Roman" w:cs="Times New Roman"/>
                <w:sz w:val="24"/>
                <w:szCs w:val="24"/>
              </w:rPr>
              <w:t xml:space="preserve"> • На састанцима је договорено на који начин стручни органи комуницирају међу собом, а директор координира радом с</w:t>
            </w:r>
            <w:r>
              <w:rPr>
                <w:rFonts w:ascii="Times New Roman" w:hAnsi="Times New Roman" w:cs="Times New Roman"/>
                <w:sz w:val="24"/>
                <w:szCs w:val="24"/>
              </w:rPr>
              <w:t>вих уз помоћ педагога  школе</w:t>
            </w:r>
            <w:r>
              <w:rPr>
                <w:rFonts w:ascii="Times New Roman" w:hAnsi="Times New Roman" w:cs="Times New Roman"/>
                <w:sz w:val="24"/>
                <w:szCs w:val="24"/>
                <w:lang w:val="sr-Cyrl-RS"/>
              </w:rPr>
              <w:t xml:space="preserve"> и помоћника директора.</w:t>
            </w:r>
          </w:p>
          <w:p w:rsidR="00025678" w:rsidRPr="00534B08" w:rsidRDefault="00025678" w:rsidP="00C539FB">
            <w:pPr>
              <w:rPr>
                <w:rFonts w:ascii="Times New Roman" w:hAnsi="Times New Roman" w:cs="Times New Roman"/>
                <w:sz w:val="24"/>
                <w:szCs w:val="24"/>
              </w:rPr>
            </w:pPr>
          </w:p>
          <w:p w:rsidR="00025678" w:rsidRPr="00534B08" w:rsidRDefault="00025678" w:rsidP="00C539FB">
            <w:pPr>
              <w:rPr>
                <w:rFonts w:ascii="Times New Roman" w:hAnsi="Times New Roman" w:cs="Times New Roman"/>
                <w:sz w:val="24"/>
                <w:szCs w:val="24"/>
              </w:rPr>
            </w:pPr>
          </w:p>
        </w:tc>
      </w:tr>
      <w:tr w:rsidR="00025678" w:rsidRPr="00534B08" w:rsidTr="00C539FB">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Контрола рада установе</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2.3</w:t>
            </w:r>
          </w:p>
        </w:tc>
      </w:tr>
      <w:tr w:rsidR="00025678" w:rsidRPr="00534B08" w:rsidTr="00C539FB">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Директор обезбеђује праћење, извештавање, анализу резултата рада установе и предузимање корективних мера.</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Опис стандрада</w:t>
            </w:r>
          </w:p>
        </w:tc>
      </w:tr>
      <w:tr w:rsidR="00025678" w:rsidRPr="00534B08" w:rsidTr="00C539FB">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Примењује различите методе контроле рада установе, њених организационих јединица и запослених;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 Организује и оперативно спроводи контролу рада установе: организује процес праћења, извештавања и анализе резултата и додељује задатке запосленима у том процесу, иницира   и надзире процес израде извештаја и анализа, обезбеђује поштовање рокова у изради извештаја и анализа;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Обезбеђује информациону основу контроле: идентификује изворе информација потребне за контролу и стара се да информације буду тачне и благовремене;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 Непосредно прати и заједно са запосленима анализира остварене резултате установе,   анализира рад установе, њених јединица и запослених;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 Предузима корективне мере када остварени резултати установе, њених јединица и појединачни резултати запослених одступају од планираних;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lastRenderedPageBreak/>
              <w:t xml:space="preserve">• Упознаје органе управљања са извештајима и анализама резултата рада установе и предузетим корективним мерама.   </w:t>
            </w:r>
          </w:p>
          <w:p w:rsidR="00025678" w:rsidRPr="00534B08" w:rsidRDefault="00025678" w:rsidP="00C539FB">
            <w:pPr>
              <w:rPr>
                <w:rFonts w:ascii="Times New Roman" w:hAnsi="Times New Roman" w:cs="Times New Roman"/>
                <w:sz w:val="24"/>
                <w:szCs w:val="24"/>
              </w:rPr>
            </w:pP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lastRenderedPageBreak/>
              <w:t>Индикатори:</w:t>
            </w:r>
          </w:p>
          <w:p w:rsidR="00025678" w:rsidRPr="00B962BC" w:rsidRDefault="00025678" w:rsidP="00C539FB">
            <w:pPr>
              <w:rPr>
                <w:rFonts w:ascii="Times New Roman" w:hAnsi="Times New Roman" w:cs="Times New Roman"/>
                <w:sz w:val="24"/>
                <w:szCs w:val="24"/>
                <w:lang w:val="sr-Cyrl-CS"/>
              </w:rPr>
            </w:pPr>
            <w:r w:rsidRPr="00534B08">
              <w:rPr>
                <w:rFonts w:ascii="Times New Roman" w:hAnsi="Times New Roman" w:cs="Times New Roman"/>
                <w:sz w:val="24"/>
                <w:szCs w:val="24"/>
              </w:rPr>
              <w:t>• Од стране директора школе то</w:t>
            </w:r>
            <w:r>
              <w:rPr>
                <w:rFonts w:ascii="Times New Roman" w:hAnsi="Times New Roman" w:cs="Times New Roman"/>
                <w:sz w:val="24"/>
                <w:szCs w:val="24"/>
              </w:rPr>
              <w:t xml:space="preserve">ком </w:t>
            </w:r>
            <w:r>
              <w:rPr>
                <w:rFonts w:ascii="Times New Roman" w:hAnsi="Times New Roman" w:cs="Times New Roman"/>
                <w:sz w:val="24"/>
                <w:szCs w:val="24"/>
                <w:lang w:val="sr-Cyrl-RS"/>
              </w:rPr>
              <w:t xml:space="preserve">овог полугодишта </w:t>
            </w:r>
            <w:r>
              <w:rPr>
                <w:rFonts w:ascii="Times New Roman" w:hAnsi="Times New Roman" w:cs="Times New Roman"/>
                <w:sz w:val="24"/>
                <w:szCs w:val="24"/>
              </w:rPr>
              <w:t xml:space="preserve"> посећено је  </w:t>
            </w:r>
            <w:r>
              <w:rPr>
                <w:rFonts w:ascii="Times New Roman" w:hAnsi="Times New Roman" w:cs="Times New Roman"/>
                <w:sz w:val="24"/>
                <w:szCs w:val="24"/>
                <w:lang w:val="sr-Cyrl-RS"/>
              </w:rPr>
              <w:t xml:space="preserve">14 </w:t>
            </w:r>
            <w:r>
              <w:rPr>
                <w:rFonts w:ascii="Times New Roman" w:hAnsi="Times New Roman" w:cs="Times New Roman"/>
                <w:sz w:val="24"/>
                <w:szCs w:val="24"/>
              </w:rPr>
              <w:t>часова редовне наставе</w:t>
            </w:r>
            <w:r>
              <w:rPr>
                <w:rFonts w:ascii="Times New Roman" w:hAnsi="Times New Roman" w:cs="Times New Roman"/>
                <w:sz w:val="24"/>
                <w:szCs w:val="24"/>
                <w:lang w:val="sr-Cyrl-RS"/>
              </w:rPr>
              <w:t xml:space="preserve"> и </w:t>
            </w:r>
            <w:r>
              <w:rPr>
                <w:rFonts w:ascii="Times New Roman" w:hAnsi="Times New Roman" w:cs="Times New Roman"/>
                <w:sz w:val="24"/>
                <w:szCs w:val="24"/>
                <w:lang w:val="sr-Cyrl-CS"/>
              </w:rPr>
              <w:t>1</w:t>
            </w:r>
            <w:r>
              <w:rPr>
                <w:rFonts w:ascii="Times New Roman" w:hAnsi="Times New Roman" w:cs="Times New Roman"/>
                <w:sz w:val="24"/>
                <w:szCs w:val="24"/>
              </w:rPr>
              <w:t xml:space="preserve"> у</w:t>
            </w:r>
            <w:r>
              <w:rPr>
                <w:rFonts w:ascii="Times New Roman" w:hAnsi="Times New Roman" w:cs="Times New Roman"/>
                <w:sz w:val="24"/>
                <w:szCs w:val="24"/>
                <w:lang w:val="sr-Cyrl-CS"/>
              </w:rPr>
              <w:t>гл</w:t>
            </w:r>
            <w:r>
              <w:rPr>
                <w:rFonts w:ascii="Times New Roman" w:hAnsi="Times New Roman" w:cs="Times New Roman"/>
                <w:sz w:val="24"/>
                <w:szCs w:val="24"/>
              </w:rPr>
              <w:t>едни час</w:t>
            </w:r>
            <w:r>
              <w:rPr>
                <w:rFonts w:ascii="Times New Roman" w:hAnsi="Times New Roman" w:cs="Times New Roman"/>
                <w:sz w:val="24"/>
                <w:szCs w:val="24"/>
                <w:lang w:val="sr-Cyrl-RS"/>
              </w:rPr>
              <w:t>;</w:t>
            </w:r>
            <w:r w:rsidRPr="00534B08">
              <w:rPr>
                <w:rFonts w:ascii="Times New Roman" w:hAnsi="Times New Roman" w:cs="Times New Roman"/>
                <w:sz w:val="24"/>
                <w:szCs w:val="24"/>
              </w:rPr>
              <w:t xml:space="preserve"> извр</w:t>
            </w:r>
            <w:r>
              <w:rPr>
                <w:rFonts w:ascii="Times New Roman" w:hAnsi="Times New Roman" w:cs="Times New Roman"/>
                <w:sz w:val="24"/>
                <w:szCs w:val="24"/>
              </w:rPr>
              <w:t>шена анализа часова са запослен</w:t>
            </w:r>
            <w:r>
              <w:rPr>
                <w:rFonts w:ascii="Times New Roman" w:hAnsi="Times New Roman" w:cs="Times New Roman"/>
                <w:sz w:val="24"/>
                <w:szCs w:val="24"/>
                <w:lang w:val="sr-Cyrl-RS"/>
              </w:rPr>
              <w:t>и</w:t>
            </w:r>
            <w:r w:rsidRPr="00534B08">
              <w:rPr>
                <w:rFonts w:ascii="Times New Roman" w:hAnsi="Times New Roman" w:cs="Times New Roman"/>
                <w:sz w:val="24"/>
                <w:szCs w:val="24"/>
              </w:rPr>
              <w:t>ма, дате препоруке за даљи рад</w:t>
            </w:r>
            <w:r>
              <w:rPr>
                <w:rFonts w:ascii="Times New Roman" w:hAnsi="Times New Roman" w:cs="Times New Roman"/>
                <w:sz w:val="24"/>
                <w:szCs w:val="24"/>
              </w:rPr>
              <w:t xml:space="preserve">, изречене примедбе и похвале; </w:t>
            </w:r>
          </w:p>
          <w:p w:rsidR="00025678" w:rsidRPr="009E66FA" w:rsidRDefault="00025678" w:rsidP="00C539FB">
            <w:pPr>
              <w:rPr>
                <w:rFonts w:ascii="Times New Roman" w:hAnsi="Times New Roman" w:cs="Times New Roman"/>
                <w:sz w:val="24"/>
                <w:szCs w:val="24"/>
                <w:lang w:val="sr-Cyrl-RS"/>
              </w:rPr>
            </w:pPr>
            <w:r w:rsidRPr="00534B08">
              <w:rPr>
                <w:rFonts w:ascii="Times New Roman" w:hAnsi="Times New Roman" w:cs="Times New Roman"/>
                <w:sz w:val="24"/>
                <w:szCs w:val="24"/>
              </w:rPr>
              <w:t>• Извршен је надзор прегледа ес- Дневн</w:t>
            </w:r>
            <w:r>
              <w:rPr>
                <w:rFonts w:ascii="Times New Roman" w:hAnsi="Times New Roman" w:cs="Times New Roman"/>
                <w:sz w:val="24"/>
                <w:szCs w:val="24"/>
              </w:rPr>
              <w:t>ика  образовно-васпитног рада,</w:t>
            </w:r>
            <w:r w:rsidRPr="00534B08">
              <w:rPr>
                <w:rFonts w:ascii="Times New Roman" w:hAnsi="Times New Roman" w:cs="Times New Roman"/>
                <w:sz w:val="24"/>
                <w:szCs w:val="24"/>
              </w:rPr>
              <w:t xml:space="preserve"> матичних књига , књига дежурства</w:t>
            </w:r>
            <w:r>
              <w:rPr>
                <w:rFonts w:ascii="Times New Roman" w:hAnsi="Times New Roman" w:cs="Times New Roman"/>
                <w:sz w:val="24"/>
                <w:szCs w:val="24"/>
                <w:lang w:val="sr-Cyrl-CS"/>
              </w:rPr>
              <w:t xml:space="preserve"> </w:t>
            </w:r>
            <w:r w:rsidRPr="00534B08">
              <w:rPr>
                <w:rFonts w:ascii="Times New Roman" w:hAnsi="Times New Roman" w:cs="Times New Roman"/>
                <w:sz w:val="24"/>
                <w:szCs w:val="24"/>
              </w:rPr>
              <w:t xml:space="preserve">као </w:t>
            </w:r>
            <w:r>
              <w:rPr>
                <w:rFonts w:ascii="Times New Roman" w:hAnsi="Times New Roman" w:cs="Times New Roman"/>
                <w:sz w:val="24"/>
                <w:szCs w:val="24"/>
              </w:rPr>
              <w:t>и свих извештаја са састанака с</w:t>
            </w:r>
            <w:r w:rsidRPr="00534B08">
              <w:rPr>
                <w:rFonts w:ascii="Times New Roman" w:hAnsi="Times New Roman" w:cs="Times New Roman"/>
                <w:sz w:val="24"/>
                <w:szCs w:val="24"/>
              </w:rPr>
              <w:t>т</w:t>
            </w:r>
            <w:r>
              <w:rPr>
                <w:rFonts w:ascii="Times New Roman" w:hAnsi="Times New Roman" w:cs="Times New Roman"/>
                <w:sz w:val="24"/>
                <w:szCs w:val="24"/>
                <w:lang w:val="sr-Cyrl-RS"/>
              </w:rPr>
              <w:t>р</w:t>
            </w:r>
            <w:r>
              <w:rPr>
                <w:rFonts w:ascii="Times New Roman" w:hAnsi="Times New Roman" w:cs="Times New Roman"/>
                <w:sz w:val="24"/>
                <w:szCs w:val="24"/>
              </w:rPr>
              <w:t>учних већа, актива и тимова;</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Редовно  обилажење и праћење рада дежурних наставника као и рада наставника у продуженом боравку.</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 Редовно односно континурано,   обилажење свих просторија школе  и школског дворишта, контролисан рад помоћног особља и хигијене у школи.  На већима, састанцима актива и осталим стручним телима анализиран је рад установе, али и рад појединаца. Доношене су мере за побољшање функционисања школе уопште.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lastRenderedPageBreak/>
              <w:t>• Школски одбор редовно информисан о свим дешавањима у школи путем извештаја о раду и о конкре</w:t>
            </w:r>
            <w:r>
              <w:rPr>
                <w:rFonts w:ascii="Times New Roman" w:hAnsi="Times New Roman" w:cs="Times New Roman"/>
                <w:sz w:val="24"/>
                <w:szCs w:val="24"/>
              </w:rPr>
              <w:t xml:space="preserve">тним мерама за побољшање рада </w:t>
            </w:r>
            <w:r>
              <w:rPr>
                <w:rFonts w:ascii="Times New Roman" w:hAnsi="Times New Roman" w:cs="Times New Roman"/>
                <w:sz w:val="24"/>
                <w:szCs w:val="24"/>
                <w:lang w:val="sr-Cyrl-RS"/>
              </w:rPr>
              <w:t xml:space="preserve">на 9 </w:t>
            </w:r>
            <w:r w:rsidRPr="00534B08">
              <w:rPr>
                <w:rFonts w:ascii="Times New Roman" w:hAnsi="Times New Roman" w:cs="Times New Roman"/>
                <w:sz w:val="24"/>
                <w:szCs w:val="24"/>
              </w:rPr>
              <w:t>састан</w:t>
            </w:r>
            <w:r>
              <w:rPr>
                <w:rFonts w:ascii="Times New Roman" w:hAnsi="Times New Roman" w:cs="Times New Roman"/>
                <w:sz w:val="24"/>
                <w:szCs w:val="24"/>
                <w:lang w:val="sr-Cyrl-RS"/>
              </w:rPr>
              <w:t>а</w:t>
            </w:r>
            <w:r w:rsidRPr="00534B08">
              <w:rPr>
                <w:rFonts w:ascii="Times New Roman" w:hAnsi="Times New Roman" w:cs="Times New Roman"/>
                <w:sz w:val="24"/>
                <w:szCs w:val="24"/>
              </w:rPr>
              <w:t>ка</w:t>
            </w:r>
            <w:r>
              <w:rPr>
                <w:rFonts w:ascii="Times New Roman" w:hAnsi="Times New Roman" w:cs="Times New Roman"/>
                <w:sz w:val="24"/>
                <w:szCs w:val="24"/>
                <w:lang w:val="sr-Cyrl-RS"/>
              </w:rPr>
              <w:t xml:space="preserve">. </w:t>
            </w:r>
          </w:p>
        </w:tc>
      </w:tr>
      <w:tr w:rsidR="00025678" w:rsidRPr="00534B08" w:rsidTr="00C539FB">
        <w:tc>
          <w:tcPr>
            <w:tcW w:w="65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lastRenderedPageBreak/>
              <w:t xml:space="preserve">Управљање информационим системом установе </w:t>
            </w:r>
          </w:p>
          <w:p w:rsidR="00025678" w:rsidRPr="00534B08" w:rsidRDefault="00025678" w:rsidP="00C539FB">
            <w:pPr>
              <w:rPr>
                <w:rFonts w:ascii="Times New Roman" w:hAnsi="Times New Roman" w:cs="Times New Roman"/>
                <w:b/>
                <w:sz w:val="24"/>
                <w:szCs w:val="24"/>
              </w:rPr>
            </w:pP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2.4.</w:t>
            </w:r>
          </w:p>
        </w:tc>
      </w:tr>
      <w:tr w:rsidR="00025678" w:rsidRPr="00534B08" w:rsidTr="00C539FB">
        <w:tc>
          <w:tcPr>
            <w:tcW w:w="65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t>Директор обезбеђује ефикасно управљање информацијама у сарадњи са школском управом и локалном самоуправом</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Опис стандарда</w:t>
            </w:r>
          </w:p>
        </w:tc>
      </w:tr>
      <w:tr w:rsidR="00025678" w:rsidRPr="00534B08" w:rsidTr="00C539FB">
        <w:tc>
          <w:tcPr>
            <w:tcW w:w="6588" w:type="dxa"/>
          </w:tcPr>
          <w:p w:rsidR="00025678" w:rsidRDefault="00025678" w:rsidP="00C539FB">
            <w:pPr>
              <w:rPr>
                <w:rFonts w:ascii="Times New Roman" w:hAnsi="Times New Roman" w:cs="Times New Roman"/>
                <w:sz w:val="24"/>
                <w:szCs w:val="24"/>
                <w:lang w:val="sr-Cyrl-RS"/>
              </w:rPr>
            </w:pPr>
            <w:r w:rsidRPr="00534B08">
              <w:rPr>
                <w:rFonts w:ascii="Times New Roman" w:hAnsi="Times New Roman" w:cs="Times New Roman"/>
                <w:sz w:val="24"/>
                <w:szCs w:val="24"/>
              </w:rPr>
              <w:t xml:space="preserve">Обезбеђује да сви запослени буду правовремено и тачно информисани о свим важним питањима живота и рада установе;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Обезбеђује услове за развој и функционисање информационог система за управљање (ИСУ): набавку потребне опреме и програма, организује рад информационог система и   његово коришћење у свакодневном раду установе у складу са законом;  </w:t>
            </w:r>
          </w:p>
          <w:p w:rsidR="00025678" w:rsidRPr="00B20BE5" w:rsidRDefault="00025678" w:rsidP="00C539FB">
            <w:pPr>
              <w:rPr>
                <w:rFonts w:ascii="Times New Roman" w:hAnsi="Times New Roman" w:cs="Times New Roman"/>
                <w:sz w:val="24"/>
                <w:szCs w:val="24"/>
                <w:lang w:val="sr-Cyrl-RS"/>
              </w:rPr>
            </w:pPr>
            <w:r w:rsidRPr="00534B08">
              <w:rPr>
                <w:rFonts w:ascii="Times New Roman" w:hAnsi="Times New Roman" w:cs="Times New Roman"/>
                <w:sz w:val="24"/>
                <w:szCs w:val="24"/>
              </w:rPr>
              <w:t xml:space="preserve"> • Обезбеђује обуку запослених за рад са савременом информационо-комуникационом технологијом и подстиче их да је користе у раду установе и као подршку процесу учења/наставе.    </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Све информације значајне за рад школе и запослених уопште које се усменим,  писменим или електронским путем проследе школи правовремено се прослеђују и запосленима на састанцима, путем огласне табле или мејловима</w:t>
            </w:r>
            <w:r>
              <w:rPr>
                <w:rFonts w:ascii="Times New Roman" w:hAnsi="Times New Roman" w:cs="Times New Roman"/>
                <w:sz w:val="24"/>
                <w:szCs w:val="24"/>
                <w:lang w:val="sr-Cyrl-RS"/>
              </w:rPr>
              <w:t>, односно пуитем наставничке вибер групе</w:t>
            </w:r>
            <w:r w:rsidRPr="00534B08">
              <w:rPr>
                <w:rFonts w:ascii="Times New Roman" w:hAnsi="Times New Roman" w:cs="Times New Roman"/>
                <w:sz w:val="24"/>
                <w:szCs w:val="24"/>
              </w:rPr>
              <w:t xml:space="preserve">.   </w:t>
            </w:r>
          </w:p>
          <w:p w:rsidR="00025678" w:rsidRPr="00FC6AC1" w:rsidRDefault="00025678" w:rsidP="00C539FB">
            <w:pPr>
              <w:rPr>
                <w:rFonts w:ascii="Times New Roman" w:hAnsi="Times New Roman" w:cs="Times New Roman"/>
                <w:sz w:val="24"/>
                <w:szCs w:val="24"/>
                <w:lang w:val="sr-Cyrl-RS"/>
              </w:rPr>
            </w:pPr>
            <w:r>
              <w:rPr>
                <w:rFonts w:ascii="Times New Roman" w:hAnsi="Times New Roman" w:cs="Times New Roman"/>
                <w:sz w:val="24"/>
                <w:szCs w:val="24"/>
              </w:rPr>
              <w:t xml:space="preserve">• </w:t>
            </w:r>
            <w:r>
              <w:rPr>
                <w:rFonts w:ascii="Times New Roman" w:hAnsi="Times New Roman" w:cs="Times New Roman"/>
                <w:sz w:val="24"/>
                <w:szCs w:val="24"/>
                <w:lang w:val="sr-Cyrl-RS"/>
              </w:rPr>
              <w:t>Уведена је АМРЕС мрежа  у ИО Зајача, чиме се значајно побољшао квалитет интернет везе</w:t>
            </w:r>
            <w:r>
              <w:rPr>
                <w:rFonts w:ascii="Times New Roman" w:hAnsi="Times New Roman" w:cs="Times New Roman"/>
                <w:sz w:val="24"/>
                <w:szCs w:val="24"/>
              </w:rPr>
              <w:t xml:space="preserve">, </w:t>
            </w:r>
            <w:r>
              <w:rPr>
                <w:rFonts w:ascii="Times New Roman" w:hAnsi="Times New Roman" w:cs="Times New Roman"/>
                <w:sz w:val="24"/>
                <w:szCs w:val="24"/>
                <w:lang w:val="sr-Cyrl-RS"/>
              </w:rPr>
              <w:t>а у ИО Горња Борина је уведена фиксна телефонска линија и АМРЕС рутер</w:t>
            </w:r>
          </w:p>
          <w:p w:rsidR="00025678" w:rsidRDefault="00025678" w:rsidP="00C539FB">
            <w:pPr>
              <w:rPr>
                <w:rFonts w:ascii="Times New Roman" w:hAnsi="Times New Roman" w:cs="Times New Roman"/>
                <w:sz w:val="24"/>
                <w:szCs w:val="24"/>
                <w:lang w:val="sr-Cyrl-CS"/>
              </w:rPr>
            </w:pPr>
            <w:r>
              <w:rPr>
                <w:rFonts w:ascii="Times New Roman" w:hAnsi="Times New Roman" w:cs="Times New Roman"/>
                <w:sz w:val="24"/>
                <w:szCs w:val="24"/>
              </w:rPr>
              <w:t>• Директор</w:t>
            </w:r>
            <w:r>
              <w:rPr>
                <w:rFonts w:ascii="Times New Roman" w:hAnsi="Times New Roman" w:cs="Times New Roman"/>
                <w:sz w:val="24"/>
                <w:szCs w:val="24"/>
                <w:lang w:val="sr-Cyrl-CS"/>
              </w:rPr>
              <w:t xml:space="preserve"> и </w:t>
            </w:r>
            <w:r>
              <w:rPr>
                <w:rFonts w:ascii="Times New Roman" w:hAnsi="Times New Roman" w:cs="Times New Roman"/>
                <w:sz w:val="24"/>
                <w:szCs w:val="24"/>
              </w:rPr>
              <w:t xml:space="preserve"> секретар </w:t>
            </w:r>
            <w:r w:rsidRPr="00534B08">
              <w:rPr>
                <w:rFonts w:ascii="Times New Roman" w:hAnsi="Times New Roman" w:cs="Times New Roman"/>
                <w:sz w:val="24"/>
                <w:szCs w:val="24"/>
              </w:rPr>
              <w:t xml:space="preserve"> унели су све потребне податке вез</w:t>
            </w:r>
            <w:r>
              <w:rPr>
                <w:rFonts w:ascii="Times New Roman" w:hAnsi="Times New Roman" w:cs="Times New Roman"/>
                <w:sz w:val="24"/>
                <w:szCs w:val="24"/>
              </w:rPr>
              <w:t xml:space="preserve">ане за школу и запослене у информациони систем </w:t>
            </w:r>
            <w:r>
              <w:rPr>
                <w:rFonts w:ascii="Times New Roman" w:hAnsi="Times New Roman" w:cs="Times New Roman"/>
                <w:sz w:val="24"/>
                <w:szCs w:val="24"/>
                <w:lang w:val="sr-Cyrl-CS"/>
              </w:rPr>
              <w:t xml:space="preserve">Доситеј, као и у нови информациони систем ЈИСП. </w:t>
            </w:r>
          </w:p>
          <w:p w:rsidR="00025678" w:rsidRPr="0020505E" w:rsidRDefault="00025678" w:rsidP="0075691F">
            <w:pPr>
              <w:pStyle w:val="ListParagraph"/>
              <w:numPr>
                <w:ilvl w:val="0"/>
                <w:numId w:val="17"/>
              </w:numPr>
              <w:rPr>
                <w:lang w:val="sr-Cyrl-CS"/>
              </w:rPr>
            </w:pPr>
            <w:r>
              <w:rPr>
                <w:lang w:val="sr-Cyrl-CS"/>
              </w:rPr>
              <w:t>Сви запослени, који до сада нису прошли обуку „Дигитална учионица“ су на време пријављени за исту, тако да су сада сви запослени у нашој школи дигитално зрели.</w:t>
            </w:r>
          </w:p>
          <w:p w:rsidR="00025678" w:rsidRPr="00967998" w:rsidRDefault="00025678" w:rsidP="0075691F">
            <w:pPr>
              <w:pStyle w:val="ListParagraph"/>
              <w:numPr>
                <w:ilvl w:val="0"/>
                <w:numId w:val="17"/>
              </w:numPr>
              <w:rPr>
                <w:lang w:val="sr-Cyrl-CS"/>
              </w:rPr>
            </w:pPr>
            <w:r>
              <w:rPr>
                <w:lang w:val="sr-Cyrl-CS"/>
              </w:rPr>
              <w:lastRenderedPageBreak/>
              <w:t>Добијена су 9 рачунара и 1 штампач од стране МПНТР-а, која су  распоређена по учионицама</w:t>
            </w:r>
          </w:p>
          <w:p w:rsidR="00025678" w:rsidRPr="00534B08" w:rsidRDefault="00025678" w:rsidP="00C539FB">
            <w:pPr>
              <w:rPr>
                <w:rFonts w:ascii="Times New Roman" w:hAnsi="Times New Roman" w:cs="Times New Roman"/>
                <w:sz w:val="24"/>
                <w:szCs w:val="24"/>
              </w:rPr>
            </w:pPr>
          </w:p>
          <w:p w:rsidR="00025678" w:rsidRPr="00534B08" w:rsidRDefault="00025678" w:rsidP="00C539FB">
            <w:pPr>
              <w:rPr>
                <w:rFonts w:ascii="Times New Roman" w:hAnsi="Times New Roman" w:cs="Times New Roman"/>
                <w:sz w:val="24"/>
                <w:szCs w:val="24"/>
              </w:rPr>
            </w:pPr>
          </w:p>
        </w:tc>
      </w:tr>
      <w:tr w:rsidR="00025678" w:rsidRPr="00534B08" w:rsidTr="00C539FB">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lastRenderedPageBreak/>
              <w:t xml:space="preserve">Управљање системом обезбеђења квалитета установе </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2.5.</w:t>
            </w:r>
          </w:p>
        </w:tc>
      </w:tr>
      <w:tr w:rsidR="00025678" w:rsidRPr="00534B08" w:rsidTr="00C539FB">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Директор развија и реализује систем осигурања квалитета рада установе.</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Опис стандарда</w:t>
            </w:r>
          </w:p>
        </w:tc>
      </w:tr>
      <w:tr w:rsidR="00025678" w:rsidRPr="00534B08" w:rsidTr="00C539FB">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Примењује савремене методе управљања квалитетом;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 Обезбеђује изградњу система управљања квалитетом у установи: израду процедуре управљања квалитетом и потребне документације, распоређује задатке запосленима у процесу управљања квалитетом и стара се да их они спроводе;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 Обезбеђује ефикасан процес самовредновања и коришћење тих резултата за унапређивање квалитета рада установе;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Заједно са наставницима и стручним сарадницима прати и анализира успешност ученика на завршним, односно матурским испитима ради планирања унапређивања рада школе;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 Обезбеђује сарадњу са тимовима који обављају спољашње вредновање рада установе и стара се да се резултати тог вредновања користе за унапређење рада школе</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Индикатори: </w:t>
            </w:r>
          </w:p>
          <w:p w:rsidR="00025678" w:rsidRPr="008A29E7" w:rsidRDefault="00025678" w:rsidP="00C539FB">
            <w:pPr>
              <w:rPr>
                <w:rFonts w:ascii="Times New Roman" w:hAnsi="Times New Roman" w:cs="Times New Roman"/>
                <w:sz w:val="24"/>
                <w:szCs w:val="24"/>
                <w:lang w:val="sr-Cyrl-RS"/>
              </w:rPr>
            </w:pPr>
            <w:r w:rsidRPr="00534B08">
              <w:rPr>
                <w:rFonts w:ascii="Times New Roman" w:hAnsi="Times New Roman" w:cs="Times New Roman"/>
                <w:sz w:val="24"/>
                <w:szCs w:val="24"/>
              </w:rPr>
              <w:t>• Свеобухватном анализом рада установе у претходном периоду утврђено је да је једна од мера побољшања рада и опремање школе потребним наставним средствима и училима. Учила се сукцесивно набављају као и намештај школе</w:t>
            </w:r>
            <w:r>
              <w:rPr>
                <w:rFonts w:ascii="Times New Roman" w:hAnsi="Times New Roman" w:cs="Times New Roman"/>
                <w:sz w:val="24"/>
                <w:szCs w:val="24"/>
                <w:lang w:val="sr-Cyrl-RS"/>
              </w:rPr>
              <w:t>.</w:t>
            </w:r>
          </w:p>
          <w:p w:rsidR="00025678" w:rsidRPr="00291110" w:rsidRDefault="00025678" w:rsidP="00C539FB">
            <w:pPr>
              <w:rPr>
                <w:rFonts w:ascii="Times New Roman" w:hAnsi="Times New Roman" w:cs="Times New Roman"/>
                <w:sz w:val="24"/>
                <w:szCs w:val="24"/>
                <w:lang w:val="sr-Cyrl-RS"/>
              </w:rPr>
            </w:pPr>
            <w:r w:rsidRPr="00534B08">
              <w:rPr>
                <w:rFonts w:ascii="Times New Roman" w:hAnsi="Times New Roman" w:cs="Times New Roman"/>
                <w:sz w:val="24"/>
                <w:szCs w:val="24"/>
              </w:rPr>
              <w:t xml:space="preserve"> • Тим за сам</w:t>
            </w:r>
            <w:r>
              <w:rPr>
                <w:rFonts w:ascii="Times New Roman" w:hAnsi="Times New Roman" w:cs="Times New Roman"/>
                <w:sz w:val="24"/>
                <w:szCs w:val="24"/>
              </w:rPr>
              <w:t>овредновање је</w:t>
            </w:r>
            <w:r>
              <w:rPr>
                <w:rFonts w:ascii="Times New Roman" w:hAnsi="Times New Roman" w:cs="Times New Roman"/>
                <w:sz w:val="24"/>
                <w:szCs w:val="24"/>
                <w:lang w:val="sr-Cyrl-CS"/>
              </w:rPr>
              <w:t xml:space="preserve"> за ово полугодиште  изабрао област </w:t>
            </w:r>
            <w:r>
              <w:rPr>
                <w:rFonts w:ascii="Times New Roman" w:hAnsi="Times New Roman" w:cs="Times New Roman"/>
                <w:i/>
                <w:sz w:val="24"/>
                <w:szCs w:val="24"/>
                <w:lang w:val="sr-Cyrl-CS"/>
              </w:rPr>
              <w:t>Материјални ресурси</w:t>
            </w:r>
            <w:r>
              <w:rPr>
                <w:rFonts w:ascii="Times New Roman" w:hAnsi="Times New Roman" w:cs="Times New Roman"/>
                <w:sz w:val="24"/>
                <w:szCs w:val="24"/>
                <w:lang w:val="sr-Cyrl-CS"/>
              </w:rPr>
              <w:t xml:space="preserve">. </w:t>
            </w:r>
            <w:r w:rsidRPr="00534B08">
              <w:rPr>
                <w:rFonts w:ascii="Times New Roman" w:hAnsi="Times New Roman" w:cs="Times New Roman"/>
                <w:sz w:val="24"/>
                <w:szCs w:val="24"/>
              </w:rPr>
              <w:t xml:space="preserve">Учешће директора у раду Тима за самовредновање </w:t>
            </w:r>
          </w:p>
          <w:p w:rsidR="00025678" w:rsidRPr="00A2211C" w:rsidRDefault="00025678" w:rsidP="00C539FB">
            <w:pPr>
              <w:rPr>
                <w:rFonts w:ascii="Times New Roman" w:hAnsi="Times New Roman" w:cs="Times New Roman"/>
                <w:b/>
                <w:i/>
                <w:sz w:val="24"/>
                <w:szCs w:val="24"/>
                <w:u w:val="single"/>
                <w:lang w:val="sr-Cyrl-RS"/>
              </w:rPr>
            </w:pPr>
            <w:r>
              <w:rPr>
                <w:rFonts w:ascii="Times New Roman" w:hAnsi="Times New Roman" w:cs="Times New Roman"/>
                <w:sz w:val="24"/>
                <w:szCs w:val="24"/>
              </w:rPr>
              <w:t xml:space="preserve">• </w:t>
            </w:r>
            <w:r>
              <w:rPr>
                <w:rFonts w:ascii="Times New Roman" w:hAnsi="Times New Roman" w:cs="Times New Roman"/>
                <w:sz w:val="24"/>
                <w:szCs w:val="24"/>
                <w:lang w:val="sr-Cyrl-RS"/>
              </w:rPr>
              <w:t>На састанцима Тима за обезбеђивање квалитета и развој установе, расправљано о организацији нове школске године</w:t>
            </w:r>
          </w:p>
        </w:tc>
      </w:tr>
    </w:tbl>
    <w:p w:rsidR="00025678" w:rsidRPr="00534B08" w:rsidRDefault="00025678" w:rsidP="00025678">
      <w:pPr>
        <w:rPr>
          <w:rFonts w:ascii="Times New Roman" w:hAnsi="Times New Roman" w:cs="Times New Roman"/>
          <w:sz w:val="24"/>
          <w:szCs w:val="24"/>
        </w:rPr>
      </w:pPr>
    </w:p>
    <w:p w:rsidR="00025678" w:rsidRDefault="00025678" w:rsidP="00025678">
      <w:pPr>
        <w:rPr>
          <w:rFonts w:ascii="Times New Roman" w:hAnsi="Times New Roman" w:cs="Times New Roman"/>
          <w:b/>
          <w:sz w:val="24"/>
          <w:szCs w:val="24"/>
        </w:rPr>
      </w:pPr>
      <w:r w:rsidRPr="00534B08">
        <w:rPr>
          <w:rFonts w:ascii="Times New Roman" w:hAnsi="Times New Roman" w:cs="Times New Roman"/>
          <w:b/>
          <w:sz w:val="24"/>
          <w:szCs w:val="24"/>
        </w:rPr>
        <w:lastRenderedPageBreak/>
        <w:t xml:space="preserve">III Област:    ПРАЋЕЊЕ И УНАПРЕЂИВАЊЕ РАДА ЗАПОСЛЕНИХ    </w:t>
      </w:r>
    </w:p>
    <w:p w:rsidR="00025678" w:rsidRPr="00534B08" w:rsidRDefault="00025678" w:rsidP="00025678">
      <w:pPr>
        <w:rPr>
          <w:rFonts w:ascii="Times New Roman" w:hAnsi="Times New Roman" w:cs="Times New Roman"/>
          <w:b/>
          <w:sz w:val="24"/>
          <w:szCs w:val="24"/>
        </w:rPr>
      </w:pPr>
      <w:r w:rsidRPr="00534B08">
        <w:rPr>
          <w:rFonts w:ascii="Times New Roman" w:hAnsi="Times New Roman" w:cs="Times New Roman"/>
          <w:b/>
          <w:sz w:val="24"/>
          <w:szCs w:val="24"/>
        </w:rPr>
        <w:t xml:space="preserve">Стандарди:   </w:t>
      </w:r>
    </w:p>
    <w:p w:rsidR="00025678" w:rsidRPr="00534B08" w:rsidRDefault="00025678" w:rsidP="00025678">
      <w:pPr>
        <w:rPr>
          <w:rFonts w:ascii="Times New Roman" w:hAnsi="Times New Roman" w:cs="Times New Roman"/>
          <w:b/>
          <w:sz w:val="24"/>
          <w:szCs w:val="24"/>
        </w:rPr>
      </w:pPr>
      <w:r w:rsidRPr="00534B08">
        <w:rPr>
          <w:rFonts w:ascii="Times New Roman" w:hAnsi="Times New Roman" w:cs="Times New Roman"/>
          <w:b/>
          <w:sz w:val="24"/>
          <w:szCs w:val="24"/>
        </w:rPr>
        <w:t xml:space="preserve">3.1. Планирање, селекција и пријем запослених </w:t>
      </w:r>
    </w:p>
    <w:p w:rsidR="00025678" w:rsidRPr="00534B08" w:rsidRDefault="00025678" w:rsidP="00025678">
      <w:pPr>
        <w:rPr>
          <w:rFonts w:ascii="Times New Roman" w:hAnsi="Times New Roman" w:cs="Times New Roman"/>
          <w:b/>
          <w:sz w:val="24"/>
          <w:szCs w:val="24"/>
        </w:rPr>
      </w:pPr>
      <w:r w:rsidRPr="00534B08">
        <w:rPr>
          <w:rFonts w:ascii="Times New Roman" w:hAnsi="Times New Roman" w:cs="Times New Roman"/>
          <w:b/>
          <w:sz w:val="24"/>
          <w:szCs w:val="24"/>
        </w:rPr>
        <w:t xml:space="preserve"> 3.2. Професионални развој запослених </w:t>
      </w:r>
    </w:p>
    <w:p w:rsidR="00025678" w:rsidRPr="00534B08" w:rsidRDefault="00025678" w:rsidP="00025678">
      <w:pPr>
        <w:rPr>
          <w:rFonts w:ascii="Times New Roman" w:hAnsi="Times New Roman" w:cs="Times New Roman"/>
          <w:b/>
          <w:sz w:val="24"/>
          <w:szCs w:val="24"/>
        </w:rPr>
      </w:pPr>
      <w:r w:rsidRPr="00534B08">
        <w:rPr>
          <w:rFonts w:ascii="Times New Roman" w:hAnsi="Times New Roman" w:cs="Times New Roman"/>
          <w:b/>
          <w:sz w:val="24"/>
          <w:szCs w:val="24"/>
        </w:rPr>
        <w:t xml:space="preserve"> 3.3. Унапређивање међуљудских односа  </w:t>
      </w:r>
    </w:p>
    <w:p w:rsidR="00025678" w:rsidRPr="009E0597" w:rsidRDefault="00025678" w:rsidP="00025678">
      <w:pPr>
        <w:rPr>
          <w:rFonts w:ascii="Times New Roman" w:hAnsi="Times New Roman" w:cs="Times New Roman"/>
          <w:b/>
          <w:sz w:val="24"/>
          <w:szCs w:val="24"/>
        </w:rPr>
      </w:pPr>
      <w:r w:rsidRPr="009E0597">
        <w:rPr>
          <w:rFonts w:ascii="Times New Roman" w:hAnsi="Times New Roman" w:cs="Times New Roman"/>
          <w:b/>
          <w:sz w:val="24"/>
          <w:szCs w:val="24"/>
        </w:rPr>
        <w:t>3.4. Вредновање резултата рада, мотивисање и награђивање запослених</w:t>
      </w:r>
    </w:p>
    <w:p w:rsidR="00025678" w:rsidRPr="00534B08" w:rsidRDefault="00025678" w:rsidP="00025678">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588"/>
        <w:gridCol w:w="6588"/>
      </w:tblGrid>
      <w:tr w:rsidR="00025678" w:rsidRPr="00534B08" w:rsidTr="00C539FB">
        <w:tc>
          <w:tcPr>
            <w:tcW w:w="65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t>Планирање, селекција и пријем запослених</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3.1.</w:t>
            </w:r>
          </w:p>
        </w:tc>
      </w:tr>
      <w:tr w:rsidR="00025678" w:rsidRPr="00534B08" w:rsidTr="00C539FB">
        <w:tc>
          <w:tcPr>
            <w:tcW w:w="65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t>Директор обезбеђује потребан број и одговарајућу структуру запослених у установи</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Опис стандарда</w:t>
            </w:r>
          </w:p>
        </w:tc>
      </w:tr>
      <w:tr w:rsidR="00025678" w:rsidRPr="00534B08" w:rsidTr="00C539FB">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Планира људске ресурсе у установи и благовремено предузима неопходне мере за реализацију плана људских ресурса;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Стара се да сва радна места у установи буду попуњена запосленима који својим компетенцијама одговарају захтевима посла;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Обезбеђује спровођење поступка пријема запослених у радни однос</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lastRenderedPageBreak/>
              <w:t>• Обезбеђује услове за увођење приправника у посао и предузима мере за њихово успешно прилагођавање радној средини</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lastRenderedPageBreak/>
              <w:t>Индикатори:</w:t>
            </w:r>
          </w:p>
          <w:p w:rsidR="00025678" w:rsidRPr="00BB692B" w:rsidRDefault="00025678" w:rsidP="0075691F">
            <w:pPr>
              <w:pStyle w:val="ListParagraph"/>
              <w:numPr>
                <w:ilvl w:val="0"/>
                <w:numId w:val="18"/>
              </w:numPr>
            </w:pPr>
            <w:r w:rsidRPr="00BB692B">
              <w:t xml:space="preserve">Број одељења у овој школској години је </w:t>
            </w:r>
            <w:r>
              <w:rPr>
                <w:lang w:val="sr-Cyrl-CS"/>
              </w:rPr>
              <w:t>остао исти</w:t>
            </w:r>
            <w:r w:rsidRPr="00BB692B">
              <w:rPr>
                <w:lang w:val="sr-Cyrl-CS"/>
              </w:rPr>
              <w:t xml:space="preserve">. </w:t>
            </w:r>
            <w:r w:rsidRPr="00BB692B">
              <w:t xml:space="preserve">Школској управи уредно су пријављена слободна радна места у школи. </w:t>
            </w:r>
          </w:p>
          <w:p w:rsidR="00025678" w:rsidRPr="00BB692B" w:rsidRDefault="00025678" w:rsidP="0075691F">
            <w:pPr>
              <w:pStyle w:val="ListParagraph"/>
              <w:numPr>
                <w:ilvl w:val="0"/>
                <w:numId w:val="18"/>
              </w:numPr>
              <w:rPr>
                <w:lang w:val="sr-Cyrl-CS"/>
              </w:rPr>
            </w:pPr>
            <w:r w:rsidRPr="00BB692B">
              <w:t>На радна места која се нису могла попунити кадровима са листе технолошких вишкова у радни однос су примљена компетентна лица на одређено време</w:t>
            </w:r>
            <w:r>
              <w:t xml:space="preserve">.  Министарство је одобрило </w:t>
            </w:r>
            <w:r>
              <w:rPr>
                <w:lang w:val="sr-Cyrl-CS"/>
              </w:rPr>
              <w:t>још једну, хомогену</w:t>
            </w:r>
            <w:r w:rsidRPr="00BB692B">
              <w:t xml:space="preserve">  груп</w:t>
            </w:r>
            <w:r w:rsidRPr="00BB692B">
              <w:rPr>
                <w:lang w:val="sr-Cyrl-CS"/>
              </w:rPr>
              <w:t>у</w:t>
            </w:r>
            <w:r w:rsidRPr="00BB692B">
              <w:t xml:space="preserve"> продуженог боравка за ученике 1. и 2. </w:t>
            </w:r>
            <w:r w:rsidRPr="00BB692B">
              <w:rPr>
                <w:lang w:val="sr-Cyrl-RS"/>
              </w:rPr>
              <w:t>р</w:t>
            </w:r>
            <w:r w:rsidRPr="00BB692B">
              <w:t>азреда</w:t>
            </w:r>
            <w:r w:rsidRPr="00BB692B">
              <w:rPr>
                <w:lang w:val="sr-Cyrl-CS"/>
              </w:rPr>
              <w:t>.</w:t>
            </w:r>
            <w:r>
              <w:t xml:space="preserve"> </w:t>
            </w:r>
          </w:p>
          <w:p w:rsidR="00025678" w:rsidRPr="00BB692B" w:rsidRDefault="00025678" w:rsidP="0075691F">
            <w:pPr>
              <w:pStyle w:val="ListParagraph"/>
              <w:numPr>
                <w:ilvl w:val="0"/>
                <w:numId w:val="18"/>
              </w:numPr>
              <w:rPr>
                <w:lang w:val="sr-Cyrl-RS"/>
              </w:rPr>
            </w:pPr>
            <w:r>
              <w:rPr>
                <w:lang w:val="sr-Cyrl-RS"/>
              </w:rPr>
              <w:t>Путем Бироа за запошљавање, у нашој школи свој приправнички стаж одрађују две особе- један професор разредне наставе и један професор српског језика и књижевности. Предузете све мере за њихово успешно прилагођавање радној средини</w:t>
            </w:r>
          </w:p>
        </w:tc>
      </w:tr>
      <w:tr w:rsidR="00025678" w:rsidRPr="00534B08" w:rsidTr="00C539FB">
        <w:tc>
          <w:tcPr>
            <w:tcW w:w="65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t>Професионални развој запослених</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3.2</w:t>
            </w:r>
          </w:p>
        </w:tc>
      </w:tr>
      <w:tr w:rsidR="00025678" w:rsidRPr="00534B08" w:rsidTr="00C539FB">
        <w:tc>
          <w:tcPr>
            <w:tcW w:w="65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t xml:space="preserve">Директор обезбеђује услове и подстиче професионални развој запослених </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Опис стандарда</w:t>
            </w:r>
          </w:p>
        </w:tc>
      </w:tr>
      <w:tr w:rsidR="00025678" w:rsidRPr="00534B08" w:rsidTr="00C539FB">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Подстиче и иницира процес самовредновања рада и постављања циљева заснованих на високим професионалним стандардима и подржава континуирани професионални развој;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Осигурава да сви запослени имају једнаке могућности за учење на основу личног плана професионалног развоја кроз различите облике стручног усавршавања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Обезбеђује услове да се запослени усавршавају у складу са годишњим планом стручног усавршавања и могућностима установе. </w:t>
            </w:r>
          </w:p>
          <w:p w:rsidR="00025678" w:rsidRPr="00534B08" w:rsidRDefault="00025678" w:rsidP="00C539FB">
            <w:pPr>
              <w:rPr>
                <w:rFonts w:ascii="Times New Roman" w:hAnsi="Times New Roman" w:cs="Times New Roman"/>
                <w:sz w:val="24"/>
                <w:szCs w:val="24"/>
              </w:rPr>
            </w:pP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Индикатори:</w:t>
            </w:r>
          </w:p>
          <w:p w:rsidR="00025678" w:rsidRPr="00725497" w:rsidRDefault="00025678" w:rsidP="0075691F">
            <w:pPr>
              <w:pStyle w:val="ListParagraph"/>
              <w:numPr>
                <w:ilvl w:val="0"/>
                <w:numId w:val="18"/>
              </w:numPr>
              <w:rPr>
                <w:lang w:val="sr-Cyrl-RS"/>
              </w:rPr>
            </w:pPr>
            <w:r w:rsidRPr="00BB692B">
              <w:t xml:space="preserve">На почетку школске године сви запослени су били у обавези да донесу план стручног усавршавања. </w:t>
            </w:r>
          </w:p>
          <w:p w:rsidR="00025678" w:rsidRDefault="00025678" w:rsidP="0075691F">
            <w:pPr>
              <w:pStyle w:val="ListParagraph"/>
              <w:numPr>
                <w:ilvl w:val="0"/>
                <w:numId w:val="19"/>
              </w:numPr>
              <w:rPr>
                <w:lang w:val="sr-Cyrl-RS"/>
              </w:rPr>
            </w:pPr>
            <w:r>
              <w:rPr>
                <w:lang w:val="sr-Cyrl-RS"/>
              </w:rPr>
              <w:t>Пријављени  наставници за обуку „Учење оријентисано на исходе“ су обавештени о почетку исте</w:t>
            </w:r>
          </w:p>
          <w:p w:rsidR="00025678" w:rsidRDefault="00025678" w:rsidP="0075691F">
            <w:pPr>
              <w:pStyle w:val="ListParagraph"/>
              <w:numPr>
                <w:ilvl w:val="0"/>
                <w:numId w:val="19"/>
              </w:numPr>
              <w:rPr>
                <w:lang w:val="sr-Cyrl-RS"/>
              </w:rPr>
            </w:pPr>
            <w:r>
              <w:rPr>
                <w:lang w:val="sr-Cyrl-RS"/>
              </w:rPr>
              <w:t>Један део наставника је одрадило и обуке на тему</w:t>
            </w:r>
            <w:r>
              <w:t>Windows 10, MS Office 365 I MS Intune</w:t>
            </w:r>
          </w:p>
          <w:p w:rsidR="00025678" w:rsidRPr="00063450" w:rsidRDefault="00025678" w:rsidP="0075691F">
            <w:pPr>
              <w:pStyle w:val="ListParagraph"/>
              <w:numPr>
                <w:ilvl w:val="0"/>
                <w:numId w:val="19"/>
              </w:numPr>
              <w:rPr>
                <w:lang w:val="sr-Cyrl-RS"/>
              </w:rPr>
            </w:pPr>
            <w:r>
              <w:rPr>
                <w:color w:val="000000"/>
                <w:shd w:val="clear" w:color="auto" w:fill="FFFFFF"/>
              </w:rPr>
              <w:t>акредитовани вебинар</w:t>
            </w:r>
            <w:r w:rsidRPr="00063450">
              <w:rPr>
                <w:color w:val="000000"/>
                <w:shd w:val="clear" w:color="auto" w:fill="FFFFFF"/>
              </w:rPr>
              <w:t xml:space="preserve"> "Са стручњацима на вези 2 - Безбедно током пандемије"</w:t>
            </w:r>
            <w:r>
              <w:rPr>
                <w:color w:val="000000"/>
                <w:shd w:val="clear" w:color="auto" w:fill="FFFFFF"/>
              </w:rPr>
              <w:t xml:space="preserve">, организован од стране </w:t>
            </w:r>
            <w:r>
              <w:rPr>
                <w:color w:val="000000"/>
                <w:shd w:val="clear" w:color="auto" w:fill="FFFFFF"/>
                <w:lang w:val="sr-Cyrl-RS"/>
              </w:rPr>
              <w:t>МПНТР-а.</w:t>
            </w:r>
          </w:p>
          <w:p w:rsidR="00025678" w:rsidRDefault="00025678" w:rsidP="0075691F">
            <w:pPr>
              <w:pStyle w:val="ListParagraph"/>
              <w:numPr>
                <w:ilvl w:val="0"/>
                <w:numId w:val="19"/>
              </w:numPr>
              <w:rPr>
                <w:lang w:val="sr-Cyrl-RS"/>
              </w:rPr>
            </w:pPr>
            <w:r>
              <w:rPr>
                <w:lang w:val="sr-Cyrl-RS"/>
              </w:rPr>
              <w:t>Колега Зоран Кокановић је одржао два предавања за наставнике у нашој школи - „Примена едукативне платформе у раду са ученицима у школи“ и „Примена едукативне платформе у настави на даљину“</w:t>
            </w:r>
          </w:p>
          <w:p w:rsidR="00025678" w:rsidRDefault="00025678" w:rsidP="0075691F">
            <w:pPr>
              <w:pStyle w:val="ListParagraph"/>
              <w:numPr>
                <w:ilvl w:val="0"/>
                <w:numId w:val="19"/>
              </w:numPr>
              <w:rPr>
                <w:lang w:val="sr-Cyrl-RS"/>
              </w:rPr>
            </w:pPr>
            <w:r>
              <w:rPr>
                <w:lang w:val="sr-Cyrl-RS"/>
              </w:rPr>
              <w:t>Сви који су били ангажовани за Завршни испит, почевши од дежурних наставника, супервизора, па до председника Школске комисије, прошли су одговарајућу обуку путем ЗУОВ платформе и добили сертификате</w:t>
            </w:r>
          </w:p>
          <w:p w:rsidR="00025678" w:rsidRDefault="00025678" w:rsidP="00C539FB">
            <w:pPr>
              <w:rPr>
                <w:rFonts w:ascii="Times New Roman" w:hAnsi="Times New Roman" w:cs="Times New Roman"/>
                <w:sz w:val="24"/>
                <w:szCs w:val="24"/>
                <w:lang w:val="sr-Cyrl-RS"/>
              </w:rPr>
            </w:pPr>
          </w:p>
          <w:p w:rsidR="00025678" w:rsidRPr="00572FF3" w:rsidRDefault="00025678" w:rsidP="00C539FB">
            <w:pPr>
              <w:rPr>
                <w:rFonts w:ascii="Times New Roman" w:hAnsi="Times New Roman" w:cs="Times New Roman"/>
                <w:sz w:val="24"/>
                <w:szCs w:val="24"/>
                <w:lang w:val="sr-Cyrl-RS"/>
              </w:rPr>
            </w:pPr>
          </w:p>
          <w:p w:rsidR="00025678" w:rsidRPr="004B3B3A" w:rsidRDefault="00025678" w:rsidP="00C539FB">
            <w:pPr>
              <w:rPr>
                <w:rFonts w:ascii="Times New Roman" w:hAnsi="Times New Roman" w:cs="Times New Roman"/>
                <w:sz w:val="24"/>
                <w:szCs w:val="24"/>
                <w:lang w:val="sr-Cyrl-CS"/>
              </w:rPr>
            </w:pPr>
          </w:p>
        </w:tc>
      </w:tr>
      <w:tr w:rsidR="00025678" w:rsidRPr="00534B08" w:rsidTr="00C539FB">
        <w:tc>
          <w:tcPr>
            <w:tcW w:w="6588" w:type="dxa"/>
          </w:tcPr>
          <w:p w:rsidR="00025678" w:rsidRPr="000E042E" w:rsidRDefault="00025678" w:rsidP="00C539FB">
            <w:pPr>
              <w:rPr>
                <w:rFonts w:ascii="Times New Roman" w:hAnsi="Times New Roman" w:cs="Times New Roman"/>
                <w:b/>
                <w:sz w:val="24"/>
                <w:szCs w:val="24"/>
                <w:lang w:val="sr-Cyrl-RS"/>
              </w:rPr>
            </w:pPr>
            <w:r w:rsidRPr="00534B08">
              <w:rPr>
                <w:rFonts w:ascii="Times New Roman" w:hAnsi="Times New Roman" w:cs="Times New Roman"/>
                <w:b/>
                <w:sz w:val="24"/>
                <w:szCs w:val="24"/>
              </w:rPr>
              <w:lastRenderedPageBreak/>
              <w:t>Унапређивање међуљудских односа</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3.3</w:t>
            </w:r>
          </w:p>
        </w:tc>
      </w:tr>
      <w:tr w:rsidR="00025678" w:rsidRPr="00534B08" w:rsidTr="00C539FB">
        <w:tc>
          <w:tcPr>
            <w:tcW w:w="6588" w:type="dxa"/>
          </w:tcPr>
          <w:p w:rsidR="00025678" w:rsidRPr="009E0597" w:rsidRDefault="00025678" w:rsidP="00C539FB">
            <w:pPr>
              <w:rPr>
                <w:rFonts w:ascii="Times New Roman" w:hAnsi="Times New Roman" w:cs="Times New Roman"/>
                <w:b/>
                <w:sz w:val="24"/>
                <w:szCs w:val="24"/>
              </w:rPr>
            </w:pPr>
            <w:r w:rsidRPr="009E0597">
              <w:rPr>
                <w:rFonts w:ascii="Times New Roman" w:hAnsi="Times New Roman" w:cs="Times New Roman"/>
                <w:b/>
                <w:sz w:val="24"/>
                <w:szCs w:val="24"/>
              </w:rPr>
              <w:t xml:space="preserve">Директор ствара позитивну и подржавајућу радну атмосферу </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Опис стандарда</w:t>
            </w:r>
          </w:p>
        </w:tc>
      </w:tr>
      <w:tr w:rsidR="00025678" w:rsidRPr="00534B08" w:rsidTr="00C539FB">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Ствара и подржава радну атмосферу коју карактерише толеранција, сарадња, посвећеност послу, охрабрење и подршка за остваривање највиших образовнo- васпитних стандарда;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 Својом посвећеношћу послу и понашањем даје пример запосленима у установи и развија ауторитет заснован на поверењу и поштовању;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Међу запосленима развија професионалну сарадњу и тимски рад;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Поставља себи и запосленима остваривање највиших професионалних стандарда;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Показује поверење у запослене и њихове могућности за остваривање квалитетног образовно-васпитног рада и побољшање учинка;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Комуницира са запосленима јасно и конструктивно </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Индикатори:</w:t>
            </w:r>
          </w:p>
          <w:p w:rsidR="00025678" w:rsidRPr="00534B08" w:rsidRDefault="00025678" w:rsidP="00C539FB">
            <w:pPr>
              <w:rPr>
                <w:rFonts w:ascii="Times New Roman" w:hAnsi="Times New Roman" w:cs="Times New Roman"/>
                <w:sz w:val="24"/>
                <w:szCs w:val="24"/>
              </w:rPr>
            </w:pPr>
            <w:r>
              <w:rPr>
                <w:rFonts w:ascii="Times New Roman" w:hAnsi="Times New Roman" w:cs="Times New Roman"/>
                <w:sz w:val="24"/>
                <w:szCs w:val="24"/>
              </w:rPr>
              <w:t xml:space="preserve">• Током </w:t>
            </w:r>
            <w:r>
              <w:rPr>
                <w:rFonts w:ascii="Times New Roman" w:hAnsi="Times New Roman" w:cs="Times New Roman"/>
                <w:sz w:val="24"/>
                <w:szCs w:val="24"/>
                <w:lang w:val="sr-Cyrl-RS"/>
              </w:rPr>
              <w:t>школске године</w:t>
            </w:r>
            <w:r w:rsidRPr="00534B08">
              <w:rPr>
                <w:rFonts w:ascii="Times New Roman" w:hAnsi="Times New Roman" w:cs="Times New Roman"/>
                <w:sz w:val="24"/>
                <w:szCs w:val="24"/>
              </w:rPr>
              <w:t xml:space="preserve"> пружана је подршка запосленима у раду путем похвала и истицања позитивних дешавања и акција које се спроводе у школи.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Радно време су пратили и поштовали готово  сви запослени, а изузецима је дата усмена опомена да се тога придржавају.  </w:t>
            </w:r>
          </w:p>
          <w:p w:rsidR="00025678" w:rsidRPr="004E3BC5" w:rsidRDefault="00025678" w:rsidP="00C539FB">
            <w:pPr>
              <w:rPr>
                <w:rFonts w:ascii="Times New Roman" w:hAnsi="Times New Roman" w:cs="Times New Roman"/>
                <w:sz w:val="24"/>
                <w:szCs w:val="24"/>
                <w:lang w:val="sr-Cyrl-RS"/>
              </w:rPr>
            </w:pPr>
            <w:r w:rsidRPr="00534B08">
              <w:rPr>
                <w:rFonts w:ascii="Times New Roman" w:hAnsi="Times New Roman" w:cs="Times New Roman"/>
                <w:sz w:val="24"/>
                <w:szCs w:val="24"/>
              </w:rPr>
              <w:t>• За ствари битне за школу и наставни процес, директор</w:t>
            </w:r>
            <w:r>
              <w:rPr>
                <w:rFonts w:ascii="Times New Roman" w:hAnsi="Times New Roman" w:cs="Times New Roman"/>
                <w:sz w:val="24"/>
                <w:szCs w:val="24"/>
                <w:lang w:val="sr-Cyrl-RS"/>
              </w:rPr>
              <w:t>ка</w:t>
            </w:r>
            <w:r w:rsidRPr="00534B08">
              <w:rPr>
                <w:rFonts w:ascii="Times New Roman" w:hAnsi="Times New Roman" w:cs="Times New Roman"/>
                <w:sz w:val="24"/>
                <w:szCs w:val="24"/>
              </w:rPr>
              <w:t xml:space="preserve"> шко</w:t>
            </w:r>
            <w:r>
              <w:rPr>
                <w:rFonts w:ascii="Times New Roman" w:hAnsi="Times New Roman" w:cs="Times New Roman"/>
                <w:sz w:val="24"/>
                <w:szCs w:val="24"/>
              </w:rPr>
              <w:t>ле је у сваком тренутку доступ</w:t>
            </w:r>
            <w:r>
              <w:rPr>
                <w:rFonts w:ascii="Times New Roman" w:hAnsi="Times New Roman" w:cs="Times New Roman"/>
                <w:sz w:val="24"/>
                <w:szCs w:val="24"/>
                <w:lang w:val="sr-Cyrl-RS"/>
              </w:rPr>
              <w:t>на</w:t>
            </w:r>
            <w:r w:rsidRPr="00534B08">
              <w:rPr>
                <w:rFonts w:ascii="Times New Roman" w:hAnsi="Times New Roman" w:cs="Times New Roman"/>
                <w:sz w:val="24"/>
                <w:szCs w:val="24"/>
              </w:rPr>
              <w:t xml:space="preserve"> запо</w:t>
            </w:r>
            <w:r>
              <w:rPr>
                <w:rFonts w:ascii="Times New Roman" w:hAnsi="Times New Roman" w:cs="Times New Roman"/>
                <w:sz w:val="24"/>
                <w:szCs w:val="24"/>
              </w:rPr>
              <w:t>сленима, ученицима и родитељима</w:t>
            </w:r>
            <w:r>
              <w:rPr>
                <w:rFonts w:ascii="Times New Roman" w:hAnsi="Times New Roman" w:cs="Times New Roman"/>
                <w:sz w:val="24"/>
                <w:szCs w:val="24"/>
                <w:lang w:val="sr-Cyrl-RS"/>
              </w:rPr>
              <w:t>, а ради што ефикасније комуникације, директорка је била доступна на телефон, мејл и школску вибер групу.</w:t>
            </w:r>
          </w:p>
          <w:p w:rsidR="00025678" w:rsidRPr="00A52351" w:rsidRDefault="00025678" w:rsidP="00C539FB">
            <w:pPr>
              <w:rPr>
                <w:rFonts w:ascii="Times New Roman" w:hAnsi="Times New Roman" w:cs="Times New Roman"/>
                <w:sz w:val="24"/>
                <w:szCs w:val="24"/>
                <w:lang w:val="sr-Cyrl-CS"/>
              </w:rPr>
            </w:pPr>
            <w:r w:rsidRPr="00534B08">
              <w:rPr>
                <w:rFonts w:ascii="Times New Roman" w:hAnsi="Times New Roman" w:cs="Times New Roman"/>
                <w:sz w:val="24"/>
                <w:szCs w:val="24"/>
              </w:rPr>
              <w:t xml:space="preserve"> • Директор</w:t>
            </w:r>
            <w:r>
              <w:rPr>
                <w:rFonts w:ascii="Times New Roman" w:hAnsi="Times New Roman" w:cs="Times New Roman"/>
                <w:sz w:val="24"/>
                <w:szCs w:val="24"/>
              </w:rPr>
              <w:t xml:space="preserve"> је води</w:t>
            </w:r>
            <w:r>
              <w:rPr>
                <w:rFonts w:ascii="Times New Roman" w:hAnsi="Times New Roman" w:cs="Times New Roman"/>
                <w:sz w:val="24"/>
                <w:szCs w:val="24"/>
                <w:lang w:val="sr-Cyrl-RS"/>
              </w:rPr>
              <w:t>ла</w:t>
            </w:r>
            <w:r w:rsidRPr="00534B08">
              <w:rPr>
                <w:rFonts w:ascii="Times New Roman" w:hAnsi="Times New Roman" w:cs="Times New Roman"/>
                <w:sz w:val="24"/>
                <w:szCs w:val="24"/>
              </w:rPr>
              <w:t xml:space="preserve"> конструктивне разговоре покушавајући да на најбољи могући начин р</w:t>
            </w:r>
            <w:r>
              <w:rPr>
                <w:rFonts w:ascii="Times New Roman" w:hAnsi="Times New Roman" w:cs="Times New Roman"/>
                <w:sz w:val="24"/>
                <w:szCs w:val="24"/>
              </w:rPr>
              <w:t>азуме запосленог, али и  износи</w:t>
            </w:r>
            <w:r>
              <w:rPr>
                <w:rFonts w:ascii="Times New Roman" w:hAnsi="Times New Roman" w:cs="Times New Roman"/>
                <w:sz w:val="24"/>
                <w:szCs w:val="24"/>
                <w:lang w:val="sr-Cyrl-RS"/>
              </w:rPr>
              <w:t>ла</w:t>
            </w:r>
            <w:r w:rsidRPr="00534B08">
              <w:rPr>
                <w:rFonts w:ascii="Times New Roman" w:hAnsi="Times New Roman" w:cs="Times New Roman"/>
                <w:sz w:val="24"/>
                <w:szCs w:val="24"/>
              </w:rPr>
              <w:t xml:space="preserve"> своје мишљење у виду похвале или критике усмене без издавања р</w:t>
            </w:r>
            <w:r>
              <w:rPr>
                <w:rFonts w:ascii="Times New Roman" w:hAnsi="Times New Roman" w:cs="Times New Roman"/>
                <w:sz w:val="24"/>
                <w:szCs w:val="24"/>
              </w:rPr>
              <w:t xml:space="preserve">адног налога.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 Директор настоји да створи атмосферу у којој ће се сваки запослени осећати поштованим и уваженим, настоји да им </w:t>
            </w:r>
            <w:r w:rsidRPr="00534B08">
              <w:rPr>
                <w:rFonts w:ascii="Times New Roman" w:hAnsi="Times New Roman" w:cs="Times New Roman"/>
                <w:sz w:val="24"/>
                <w:szCs w:val="24"/>
              </w:rPr>
              <w:lastRenderedPageBreak/>
              <w:t xml:space="preserve">укаже поверење додељујући им важне задатке и да њихов рад у сваком тренутку истакне и похвали. </w:t>
            </w:r>
          </w:p>
          <w:p w:rsidR="00025678" w:rsidRPr="00880DB4" w:rsidRDefault="00025678" w:rsidP="00C539FB">
            <w:pPr>
              <w:rPr>
                <w:rFonts w:ascii="Times New Roman" w:hAnsi="Times New Roman" w:cs="Times New Roman"/>
                <w:sz w:val="24"/>
                <w:szCs w:val="24"/>
                <w:lang w:val="sr-Cyrl-RS"/>
              </w:rPr>
            </w:pPr>
            <w:r w:rsidRPr="00534B08">
              <w:rPr>
                <w:rFonts w:ascii="Times New Roman" w:hAnsi="Times New Roman" w:cs="Times New Roman"/>
                <w:sz w:val="24"/>
                <w:szCs w:val="24"/>
              </w:rPr>
              <w:t>• Директор се труди  да са запосленима комуницира јасно , да у сваком тренутку разумеју шта је речено како би могли да дају своје сугестије, предлоге или да се сагласе са реченим. Континуиран рад на јачању тимског духа за</w:t>
            </w:r>
            <w:r>
              <w:rPr>
                <w:rFonts w:ascii="Times New Roman" w:hAnsi="Times New Roman" w:cs="Times New Roman"/>
                <w:sz w:val="24"/>
                <w:szCs w:val="24"/>
              </w:rPr>
              <w:t>послених и осећаја припадности</w:t>
            </w:r>
          </w:p>
          <w:p w:rsidR="00025678" w:rsidRPr="00B406EA" w:rsidRDefault="00025678" w:rsidP="00C539FB">
            <w:pPr>
              <w:rPr>
                <w:rFonts w:ascii="Times New Roman" w:hAnsi="Times New Roman" w:cs="Times New Roman"/>
                <w:sz w:val="24"/>
                <w:szCs w:val="24"/>
                <w:lang w:val="sr-Cyrl-RS"/>
              </w:rPr>
            </w:pPr>
          </w:p>
        </w:tc>
      </w:tr>
      <w:tr w:rsidR="00025678" w:rsidRPr="00534B08" w:rsidTr="00C539FB">
        <w:tc>
          <w:tcPr>
            <w:tcW w:w="65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lastRenderedPageBreak/>
              <w:t xml:space="preserve">Вредновање резултата рада, мотивисање и награђивање запослених </w:t>
            </w:r>
          </w:p>
        </w:tc>
        <w:tc>
          <w:tcPr>
            <w:tcW w:w="65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t>3.4</w:t>
            </w:r>
          </w:p>
        </w:tc>
      </w:tr>
      <w:tr w:rsidR="00025678" w:rsidRPr="00534B08" w:rsidTr="00C539FB">
        <w:tc>
          <w:tcPr>
            <w:tcW w:w="65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t xml:space="preserve">Директор систематски прати и вреднује рад запослених, мотивише их и награђује за постигнуте резултате </w:t>
            </w:r>
          </w:p>
        </w:tc>
        <w:tc>
          <w:tcPr>
            <w:tcW w:w="65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t>Опис стандарда</w:t>
            </w:r>
          </w:p>
        </w:tc>
      </w:tr>
      <w:tr w:rsidR="00025678" w:rsidRPr="00534B08" w:rsidTr="00C539FB">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Остварује инструктивни увид и надзор образовно васпитног рада у складу са планом рада и потребама установе;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 Користи различите начине за мотивисање запослених;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 Препознаје квалитетан рад запослених и користи   различите облике награђивања, у складу са законом и општим правним актима</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После планираних посета часовима</w:t>
            </w:r>
            <w:r>
              <w:rPr>
                <w:rFonts w:ascii="Times New Roman" w:hAnsi="Times New Roman" w:cs="Times New Roman"/>
                <w:sz w:val="24"/>
                <w:szCs w:val="24"/>
              </w:rPr>
              <w:t xml:space="preserve">, исти </w:t>
            </w:r>
            <w:r w:rsidRPr="00534B08">
              <w:rPr>
                <w:rFonts w:ascii="Times New Roman" w:hAnsi="Times New Roman" w:cs="Times New Roman"/>
                <w:sz w:val="24"/>
                <w:szCs w:val="24"/>
              </w:rPr>
              <w:t xml:space="preserve">су анализирани од стране наставника који је држао час,  педагога и директора школе који су час пратили, износила су се запажања и сугестије; користила се свака прилика да се истакну прво оне добре стране часа и похвали наставник, а онда и да се  да евентуална примедба и укаже на начин да се пропуст исправи.  </w:t>
            </w:r>
          </w:p>
          <w:p w:rsidR="00025678" w:rsidRPr="00BA6C57"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 На Наставничком већу се истиче рад наставника који су имали посебне</w:t>
            </w:r>
            <w:r>
              <w:rPr>
                <w:rFonts w:ascii="Times New Roman" w:hAnsi="Times New Roman" w:cs="Times New Roman"/>
                <w:sz w:val="24"/>
                <w:szCs w:val="24"/>
              </w:rPr>
              <w:t xml:space="preserve"> успехе, само позитивни ефекти.</w:t>
            </w:r>
          </w:p>
        </w:tc>
      </w:tr>
    </w:tbl>
    <w:p w:rsidR="00025678" w:rsidRDefault="00025678" w:rsidP="00025678">
      <w:pPr>
        <w:rPr>
          <w:rFonts w:ascii="Times New Roman" w:hAnsi="Times New Roman" w:cs="Times New Roman"/>
          <w:b/>
          <w:sz w:val="24"/>
          <w:szCs w:val="24"/>
        </w:rPr>
      </w:pPr>
    </w:p>
    <w:p w:rsidR="00025678" w:rsidRPr="00534B08" w:rsidRDefault="00025678" w:rsidP="00025678">
      <w:pPr>
        <w:rPr>
          <w:rFonts w:ascii="Times New Roman" w:hAnsi="Times New Roman" w:cs="Times New Roman"/>
          <w:b/>
          <w:sz w:val="24"/>
          <w:szCs w:val="24"/>
        </w:rPr>
      </w:pPr>
    </w:p>
    <w:p w:rsidR="00025678" w:rsidRPr="00534B08" w:rsidRDefault="00025678" w:rsidP="00025678">
      <w:pPr>
        <w:rPr>
          <w:rFonts w:ascii="Times New Roman" w:hAnsi="Times New Roman" w:cs="Times New Roman"/>
          <w:b/>
          <w:sz w:val="24"/>
          <w:szCs w:val="24"/>
        </w:rPr>
      </w:pPr>
      <w:r w:rsidRPr="00534B08">
        <w:rPr>
          <w:rFonts w:ascii="Times New Roman" w:hAnsi="Times New Roman" w:cs="Times New Roman"/>
          <w:b/>
          <w:sz w:val="24"/>
          <w:szCs w:val="24"/>
        </w:rPr>
        <w:lastRenderedPageBreak/>
        <w:t xml:space="preserve">IV Област:    РАЗВОЈ САРАДЊЕ СА РОДИТЕЉИМА/СТАРАТЕЉИМА, ОРГАНОМ   УПРАВЉАЊА, РЕПРЕЗЕНТАТИВНИМ СИНДИКАТОМ И ШИРОМ   ЗАЈЕДНИЦОМ   </w:t>
      </w:r>
    </w:p>
    <w:p w:rsidR="00025678" w:rsidRPr="00534B08" w:rsidRDefault="00025678" w:rsidP="00025678">
      <w:pPr>
        <w:rPr>
          <w:rFonts w:ascii="Times New Roman" w:hAnsi="Times New Roman" w:cs="Times New Roman"/>
          <w:b/>
          <w:sz w:val="24"/>
          <w:szCs w:val="24"/>
        </w:rPr>
      </w:pPr>
      <w:r w:rsidRPr="00534B08">
        <w:rPr>
          <w:rFonts w:ascii="Times New Roman" w:hAnsi="Times New Roman" w:cs="Times New Roman"/>
          <w:b/>
          <w:sz w:val="24"/>
          <w:szCs w:val="24"/>
        </w:rPr>
        <w:t xml:space="preserve"> Стандарди:  </w:t>
      </w:r>
    </w:p>
    <w:p w:rsidR="00025678" w:rsidRPr="00534B08" w:rsidRDefault="00025678" w:rsidP="00025678">
      <w:pPr>
        <w:rPr>
          <w:rFonts w:ascii="Times New Roman" w:hAnsi="Times New Roman" w:cs="Times New Roman"/>
          <w:b/>
          <w:sz w:val="24"/>
          <w:szCs w:val="24"/>
        </w:rPr>
      </w:pPr>
      <w:r w:rsidRPr="00534B08">
        <w:rPr>
          <w:rFonts w:ascii="Times New Roman" w:hAnsi="Times New Roman" w:cs="Times New Roman"/>
          <w:b/>
          <w:sz w:val="24"/>
          <w:szCs w:val="24"/>
        </w:rPr>
        <w:t xml:space="preserve"> 4.1. Сарадња са родитељима/старатељима </w:t>
      </w:r>
    </w:p>
    <w:p w:rsidR="00025678" w:rsidRPr="00534B08" w:rsidRDefault="00025678" w:rsidP="00025678">
      <w:pPr>
        <w:rPr>
          <w:rFonts w:ascii="Times New Roman" w:hAnsi="Times New Roman" w:cs="Times New Roman"/>
          <w:b/>
          <w:sz w:val="24"/>
          <w:szCs w:val="24"/>
        </w:rPr>
      </w:pPr>
      <w:r w:rsidRPr="00534B08">
        <w:rPr>
          <w:rFonts w:ascii="Times New Roman" w:hAnsi="Times New Roman" w:cs="Times New Roman"/>
          <w:b/>
          <w:sz w:val="24"/>
          <w:szCs w:val="24"/>
        </w:rPr>
        <w:t xml:space="preserve">4.2. Сарадња са органом управљања и репрезентативним синдикатом у установи   </w:t>
      </w:r>
    </w:p>
    <w:p w:rsidR="00025678" w:rsidRPr="00534B08" w:rsidRDefault="00025678" w:rsidP="00025678">
      <w:pPr>
        <w:rPr>
          <w:rFonts w:ascii="Times New Roman" w:hAnsi="Times New Roman" w:cs="Times New Roman"/>
          <w:b/>
          <w:sz w:val="24"/>
          <w:szCs w:val="24"/>
        </w:rPr>
      </w:pPr>
      <w:r w:rsidRPr="00534B08">
        <w:rPr>
          <w:rFonts w:ascii="Times New Roman" w:hAnsi="Times New Roman" w:cs="Times New Roman"/>
          <w:b/>
          <w:sz w:val="24"/>
          <w:szCs w:val="24"/>
        </w:rPr>
        <w:t xml:space="preserve">4.3. Сарадња са државном управом и локалном самоуправом   </w:t>
      </w:r>
    </w:p>
    <w:p w:rsidR="00025678" w:rsidRPr="00534B08" w:rsidRDefault="00025678" w:rsidP="00025678">
      <w:pPr>
        <w:rPr>
          <w:rFonts w:ascii="Times New Roman" w:hAnsi="Times New Roman" w:cs="Times New Roman"/>
          <w:b/>
          <w:sz w:val="24"/>
          <w:szCs w:val="24"/>
        </w:rPr>
      </w:pPr>
      <w:r w:rsidRPr="00534B08">
        <w:rPr>
          <w:rFonts w:ascii="Times New Roman" w:hAnsi="Times New Roman" w:cs="Times New Roman"/>
          <w:b/>
          <w:sz w:val="24"/>
          <w:szCs w:val="24"/>
        </w:rPr>
        <w:t>4.4. Сарадња са широм заједницом</w:t>
      </w:r>
    </w:p>
    <w:tbl>
      <w:tblPr>
        <w:tblStyle w:val="TableGrid"/>
        <w:tblW w:w="0" w:type="auto"/>
        <w:tblLook w:val="04A0" w:firstRow="1" w:lastRow="0" w:firstColumn="1" w:lastColumn="0" w:noHBand="0" w:noVBand="1"/>
      </w:tblPr>
      <w:tblGrid>
        <w:gridCol w:w="6588"/>
        <w:gridCol w:w="6588"/>
      </w:tblGrid>
      <w:tr w:rsidR="00025678" w:rsidRPr="00534B08" w:rsidTr="00C539FB">
        <w:tc>
          <w:tcPr>
            <w:tcW w:w="65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t>Сарадња са родитељима/старатељима</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4.1</w:t>
            </w:r>
          </w:p>
        </w:tc>
      </w:tr>
      <w:tr w:rsidR="00025678" w:rsidRPr="00534B08" w:rsidTr="00C539FB">
        <w:tc>
          <w:tcPr>
            <w:tcW w:w="65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t xml:space="preserve">Директор развија конструктивне односе са родитељима/старатељима и пружа подршку раду Савета родитеља </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Опис стандарда</w:t>
            </w:r>
          </w:p>
        </w:tc>
      </w:tr>
      <w:tr w:rsidR="00025678" w:rsidRPr="00534B08" w:rsidTr="00C539FB">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Подстиче партнерство установе и родитеља/старатеља и ради на њиховом активном укључивању ради учења и развоја детета;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Обезбеђује да установа редовно извештава родитеље/старатеље о свим аспектима свога рада, резултатима и напредовању њихове деце;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 Обезбеђује унапређивање комуникацијских вештина запослених ради њихове сарадње са родитељима/старатељима;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lastRenderedPageBreak/>
              <w:t xml:space="preserve">• Ствара услове да савет родитеља ефикасно функционише и развија конструктивне односе са органом управљања и стручним органима установе </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lastRenderedPageBreak/>
              <w:t xml:space="preserve">Индикатори: </w:t>
            </w:r>
          </w:p>
          <w:p w:rsidR="00025678" w:rsidRDefault="00025678" w:rsidP="00C539FB">
            <w:pPr>
              <w:rPr>
                <w:rFonts w:ascii="Times New Roman" w:hAnsi="Times New Roman" w:cs="Times New Roman"/>
                <w:sz w:val="24"/>
                <w:szCs w:val="24"/>
                <w:lang w:val="sr-Cyrl-RS"/>
              </w:rPr>
            </w:pPr>
            <w:r>
              <w:rPr>
                <w:rFonts w:ascii="Times New Roman" w:hAnsi="Times New Roman" w:cs="Times New Roman"/>
                <w:sz w:val="24"/>
                <w:szCs w:val="24"/>
              </w:rPr>
              <w:t xml:space="preserve">• Током </w:t>
            </w:r>
            <w:r>
              <w:rPr>
                <w:rFonts w:ascii="Times New Roman" w:hAnsi="Times New Roman" w:cs="Times New Roman"/>
                <w:sz w:val="24"/>
                <w:szCs w:val="24"/>
                <w:lang w:val="sr-Cyrl-RS"/>
              </w:rPr>
              <w:t>ове школске године</w:t>
            </w:r>
            <w:r>
              <w:rPr>
                <w:rFonts w:ascii="Times New Roman" w:hAnsi="Times New Roman" w:cs="Times New Roman"/>
                <w:sz w:val="24"/>
                <w:szCs w:val="24"/>
              </w:rPr>
              <w:t xml:space="preserve">  </w:t>
            </w:r>
            <w:r>
              <w:rPr>
                <w:rFonts w:ascii="Times New Roman" w:hAnsi="Times New Roman" w:cs="Times New Roman"/>
                <w:sz w:val="24"/>
                <w:szCs w:val="24"/>
                <w:lang w:val="sr-Cyrl-RS"/>
              </w:rPr>
              <w:t>одржана су 3 састанка</w:t>
            </w:r>
            <w:r>
              <w:rPr>
                <w:rFonts w:ascii="Times New Roman" w:hAnsi="Times New Roman" w:cs="Times New Roman"/>
                <w:sz w:val="24"/>
                <w:szCs w:val="24"/>
              </w:rPr>
              <w:t xml:space="preserve"> Савета родитеља</w:t>
            </w:r>
            <w:r>
              <w:rPr>
                <w:rFonts w:ascii="Times New Roman" w:hAnsi="Times New Roman" w:cs="Times New Roman"/>
                <w:sz w:val="24"/>
                <w:szCs w:val="24"/>
                <w:lang w:val="sr-Cyrl-RS"/>
              </w:rPr>
              <w:t xml:space="preserve">, уз поштовање свих безбедоносних и хигијенских мера, препоручене због заштите од вируса </w:t>
            </w:r>
            <w:r>
              <w:rPr>
                <w:rFonts w:ascii="Times New Roman" w:hAnsi="Times New Roman" w:cs="Times New Roman"/>
                <w:sz w:val="24"/>
                <w:szCs w:val="24"/>
                <w:lang w:val="sr-Latn-RS"/>
              </w:rPr>
              <w:t>COVID-19</w:t>
            </w:r>
            <w:r>
              <w:rPr>
                <w:rFonts w:ascii="Times New Roman" w:hAnsi="Times New Roman" w:cs="Times New Roman"/>
                <w:sz w:val="24"/>
                <w:szCs w:val="24"/>
                <w:lang w:val="sr-Cyrl-RS"/>
              </w:rPr>
              <w:t>.</w:t>
            </w:r>
          </w:p>
          <w:p w:rsidR="00025678" w:rsidRPr="006A4859" w:rsidRDefault="00025678" w:rsidP="00C539FB">
            <w:pPr>
              <w:rPr>
                <w:rFonts w:ascii="Times New Roman" w:hAnsi="Times New Roman" w:cs="Times New Roman"/>
                <w:sz w:val="24"/>
                <w:szCs w:val="24"/>
                <w:lang w:val="sr-Cyrl-RS"/>
              </w:rPr>
            </w:pPr>
            <w:r w:rsidRPr="00534B08">
              <w:rPr>
                <w:rFonts w:ascii="Times New Roman" w:hAnsi="Times New Roman" w:cs="Times New Roman"/>
                <w:sz w:val="24"/>
                <w:szCs w:val="24"/>
              </w:rPr>
              <w:t>Настоји се да се створи таква атмосфера у школи да родитељи могу без устручавања да изнесу мишљење о раду школе, разговорима, укажу на проблеме. Родите</w:t>
            </w:r>
            <w:r>
              <w:rPr>
                <w:rFonts w:ascii="Times New Roman" w:hAnsi="Times New Roman" w:cs="Times New Roman"/>
                <w:sz w:val="24"/>
                <w:szCs w:val="24"/>
              </w:rPr>
              <w:t>љи</w:t>
            </w:r>
            <w:r>
              <w:rPr>
                <w:rFonts w:ascii="Times New Roman" w:hAnsi="Times New Roman" w:cs="Times New Roman"/>
                <w:sz w:val="24"/>
                <w:szCs w:val="24"/>
                <w:lang w:val="sr-Cyrl-RS"/>
              </w:rPr>
              <w:t xml:space="preserve"> не могу да долазе у школу, али сва питања су могла да поставе одељењском старешини путем одређене платформе или директору путем мејла и телефона. </w:t>
            </w:r>
          </w:p>
          <w:p w:rsidR="00025678" w:rsidRPr="00E608AB" w:rsidRDefault="00025678" w:rsidP="00C539FB">
            <w:pPr>
              <w:rPr>
                <w:rFonts w:ascii="Times New Roman" w:hAnsi="Times New Roman" w:cs="Times New Roman"/>
                <w:sz w:val="24"/>
                <w:szCs w:val="24"/>
                <w:lang w:val="sr-Cyrl-CS"/>
              </w:rPr>
            </w:pPr>
            <w:r w:rsidRPr="00534B08">
              <w:rPr>
                <w:rFonts w:ascii="Times New Roman" w:hAnsi="Times New Roman" w:cs="Times New Roman"/>
                <w:sz w:val="24"/>
                <w:szCs w:val="24"/>
              </w:rPr>
              <w:lastRenderedPageBreak/>
              <w:t>• Изабран је представник за Општински Са</w:t>
            </w:r>
            <w:r>
              <w:rPr>
                <w:rFonts w:ascii="Times New Roman" w:hAnsi="Times New Roman" w:cs="Times New Roman"/>
                <w:sz w:val="24"/>
                <w:szCs w:val="24"/>
              </w:rPr>
              <w:t xml:space="preserve">вет родитеља – </w:t>
            </w:r>
            <w:r>
              <w:rPr>
                <w:rFonts w:ascii="Times New Roman" w:hAnsi="Times New Roman" w:cs="Times New Roman"/>
                <w:sz w:val="24"/>
                <w:szCs w:val="24"/>
                <w:lang w:val="sr-Cyrl-CS"/>
              </w:rPr>
              <w:t>Драган Петровић и његов заменик Жељко Арсеновић.</w:t>
            </w:r>
          </w:p>
          <w:p w:rsidR="00025678" w:rsidRPr="00383169" w:rsidRDefault="00025678" w:rsidP="00C539FB">
            <w:pPr>
              <w:rPr>
                <w:rFonts w:ascii="Times New Roman" w:hAnsi="Times New Roman" w:cs="Times New Roman"/>
                <w:sz w:val="24"/>
                <w:szCs w:val="24"/>
                <w:lang w:val="sr-Cyrl-RS"/>
              </w:rPr>
            </w:pPr>
            <w:r w:rsidRPr="00534B08">
              <w:rPr>
                <w:rFonts w:ascii="Times New Roman" w:hAnsi="Times New Roman" w:cs="Times New Roman"/>
                <w:sz w:val="24"/>
                <w:szCs w:val="24"/>
              </w:rPr>
              <w:t xml:space="preserve">• Наставници су редовно одржавали </w:t>
            </w:r>
            <w:r>
              <w:rPr>
                <w:rFonts w:ascii="Times New Roman" w:hAnsi="Times New Roman" w:cs="Times New Roman"/>
                <w:sz w:val="24"/>
                <w:szCs w:val="24"/>
                <w:lang w:val="sr-Cyrl-RS"/>
              </w:rPr>
              <w:t xml:space="preserve">комуникацију са </w:t>
            </w:r>
            <w:r>
              <w:rPr>
                <w:rFonts w:ascii="Times New Roman" w:hAnsi="Times New Roman" w:cs="Times New Roman"/>
                <w:sz w:val="24"/>
                <w:szCs w:val="24"/>
              </w:rPr>
              <w:t>родитељ</w:t>
            </w:r>
            <w:r>
              <w:rPr>
                <w:rFonts w:ascii="Times New Roman" w:hAnsi="Times New Roman" w:cs="Times New Roman"/>
                <w:sz w:val="24"/>
                <w:szCs w:val="24"/>
                <w:lang w:val="sr-Cyrl-RS"/>
              </w:rPr>
              <w:t>има</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путем Вибера, </w:t>
            </w:r>
            <w:r>
              <w:rPr>
                <w:rFonts w:ascii="Times New Roman" w:hAnsi="Times New Roman" w:cs="Times New Roman"/>
                <w:sz w:val="24"/>
                <w:szCs w:val="24"/>
              </w:rPr>
              <w:t xml:space="preserve">тако да су </w:t>
            </w:r>
            <w:r>
              <w:rPr>
                <w:rFonts w:ascii="Times New Roman" w:hAnsi="Times New Roman" w:cs="Times New Roman"/>
                <w:sz w:val="24"/>
                <w:szCs w:val="24"/>
                <w:lang w:val="sr-Cyrl-RS"/>
              </w:rPr>
              <w:t>они</w:t>
            </w:r>
            <w:r w:rsidRPr="00534B08">
              <w:rPr>
                <w:rFonts w:ascii="Times New Roman" w:hAnsi="Times New Roman" w:cs="Times New Roman"/>
                <w:sz w:val="24"/>
                <w:szCs w:val="24"/>
              </w:rPr>
              <w:t xml:space="preserve"> редовно обавештавани о резултатима рада њихове</w:t>
            </w:r>
            <w:r>
              <w:rPr>
                <w:rFonts w:ascii="Times New Roman" w:hAnsi="Times New Roman" w:cs="Times New Roman"/>
                <w:sz w:val="24"/>
                <w:szCs w:val="24"/>
              </w:rPr>
              <w:t xml:space="preserve"> деце.</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Битне информације могли су добити и преко сајта школе, као и преко секретаријата школе, на огласној табли и у контакту са одељењским старешинама, увид у оцене ученика родитељи остварују увидом у ес – дневник (путем шифри)</w:t>
            </w:r>
          </w:p>
          <w:p w:rsidR="00025678" w:rsidRPr="00937AA0" w:rsidRDefault="00025678" w:rsidP="00C539FB">
            <w:pPr>
              <w:rPr>
                <w:rFonts w:ascii="Times New Roman" w:hAnsi="Times New Roman" w:cs="Times New Roman"/>
                <w:sz w:val="24"/>
                <w:szCs w:val="24"/>
                <w:lang w:val="sr-Cyrl-RS"/>
              </w:rPr>
            </w:pPr>
            <w:r w:rsidRPr="00534B08">
              <w:rPr>
                <w:rFonts w:ascii="Times New Roman" w:hAnsi="Times New Roman" w:cs="Times New Roman"/>
                <w:sz w:val="24"/>
                <w:szCs w:val="24"/>
              </w:rPr>
              <w:t>• Остварен је саветодавни рад са родитељима чија деца имају потешкоћа у социјалном уклапању, емотивних потешкоћа у складу са узрастом, светодавни рад са родитељима по потреби и континуирано.</w:t>
            </w:r>
          </w:p>
        </w:tc>
      </w:tr>
      <w:tr w:rsidR="00025678" w:rsidRPr="00534B08" w:rsidTr="00C539FB">
        <w:tc>
          <w:tcPr>
            <w:tcW w:w="6588" w:type="dxa"/>
          </w:tcPr>
          <w:p w:rsidR="00025678" w:rsidRPr="00937AA0" w:rsidRDefault="00025678" w:rsidP="00C539FB">
            <w:pPr>
              <w:rPr>
                <w:rFonts w:ascii="Times New Roman" w:hAnsi="Times New Roman" w:cs="Times New Roman"/>
                <w:b/>
                <w:sz w:val="24"/>
                <w:szCs w:val="24"/>
                <w:lang w:val="sr-Cyrl-RS"/>
              </w:rPr>
            </w:pPr>
            <w:r w:rsidRPr="00534B08">
              <w:rPr>
                <w:rFonts w:ascii="Times New Roman" w:hAnsi="Times New Roman" w:cs="Times New Roman"/>
                <w:b/>
                <w:sz w:val="24"/>
                <w:szCs w:val="24"/>
              </w:rPr>
              <w:lastRenderedPageBreak/>
              <w:t>Сарадња са органом управљања и репрезентативним синдикатом у   установи</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4.2</w:t>
            </w:r>
          </w:p>
        </w:tc>
      </w:tr>
      <w:tr w:rsidR="00025678" w:rsidRPr="00534B08" w:rsidTr="00C539FB">
        <w:tc>
          <w:tcPr>
            <w:tcW w:w="65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t xml:space="preserve">Директор пружа подршку раду органа управљања и репрезентативном синдикату </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Опис стандарда</w:t>
            </w:r>
          </w:p>
        </w:tc>
      </w:tr>
      <w:tr w:rsidR="00025678" w:rsidRPr="00534B08" w:rsidTr="00C539FB">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Обезбеђује да орган управљања буде правовремено и добро информисан о новим захтевима и трендовима васпитнообразовне политике и праксе;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Обезбеђује податке који омогућују органу управљања оцену резултата постигнућа ученика и добробити деце;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lastRenderedPageBreak/>
              <w:t xml:space="preserve">• Обезбеђује израду годишњег извештаја о реализацији васпитно-образовног програма, школског програма и годишњег плана рада установе;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У складу са својим овлашћењима омогућује органу управљања да обавља послове предвиђене законом.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Омогућава репрезентативном синдикату у установи да ради у складу са Посебним колективним уговором и законом.</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lastRenderedPageBreak/>
              <w:t xml:space="preserve">Индикатори: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Школски одбор је усвојио</w:t>
            </w:r>
            <w:r>
              <w:rPr>
                <w:rFonts w:ascii="Times New Roman" w:hAnsi="Times New Roman" w:cs="Times New Roman"/>
                <w:sz w:val="24"/>
                <w:szCs w:val="24"/>
              </w:rPr>
              <w:t xml:space="preserve"> Годишњи план рада школе за 20</w:t>
            </w:r>
            <w:r>
              <w:rPr>
                <w:rFonts w:ascii="Times New Roman" w:hAnsi="Times New Roman" w:cs="Times New Roman"/>
                <w:sz w:val="24"/>
                <w:szCs w:val="24"/>
                <w:lang w:val="sr-Cyrl-RS"/>
              </w:rPr>
              <w:t>21</w:t>
            </w:r>
            <w:r>
              <w:rPr>
                <w:rFonts w:ascii="Times New Roman" w:hAnsi="Times New Roman" w:cs="Times New Roman"/>
                <w:sz w:val="24"/>
                <w:szCs w:val="24"/>
              </w:rPr>
              <w:t>/</w:t>
            </w:r>
            <w:r>
              <w:rPr>
                <w:rFonts w:ascii="Times New Roman" w:hAnsi="Times New Roman" w:cs="Times New Roman"/>
                <w:sz w:val="24"/>
                <w:szCs w:val="24"/>
                <w:lang w:val="sr-Cyrl-CS"/>
              </w:rPr>
              <w:t>22</w:t>
            </w:r>
            <w:r w:rsidRPr="00534B08">
              <w:rPr>
                <w:rFonts w:ascii="Times New Roman" w:hAnsi="Times New Roman" w:cs="Times New Roman"/>
                <w:sz w:val="24"/>
                <w:szCs w:val="24"/>
              </w:rPr>
              <w:t xml:space="preserve"> и</w:t>
            </w:r>
            <w:r>
              <w:rPr>
                <w:rFonts w:ascii="Times New Roman" w:hAnsi="Times New Roman" w:cs="Times New Roman"/>
                <w:sz w:val="24"/>
                <w:szCs w:val="24"/>
              </w:rPr>
              <w:t xml:space="preserve"> Школски програм рада школе</w:t>
            </w:r>
            <w:r>
              <w:rPr>
                <w:rFonts w:ascii="Times New Roman" w:hAnsi="Times New Roman" w:cs="Times New Roman"/>
                <w:sz w:val="24"/>
                <w:szCs w:val="24"/>
                <w:lang w:val="sr-Cyrl-RS"/>
              </w:rPr>
              <w:t xml:space="preserve"> за 4. и 8. разред</w:t>
            </w:r>
            <w:r w:rsidRPr="00534B08">
              <w:rPr>
                <w:rFonts w:ascii="Times New Roman" w:hAnsi="Times New Roman" w:cs="Times New Roman"/>
                <w:sz w:val="24"/>
                <w:szCs w:val="24"/>
              </w:rPr>
              <w:t xml:space="preserve">, као и сва остала касније донесена акта, и редовно је извештаван о остваривању свих активности. Такође, чланови Школског </w:t>
            </w:r>
            <w:r w:rsidRPr="00534B08">
              <w:rPr>
                <w:rFonts w:ascii="Times New Roman" w:hAnsi="Times New Roman" w:cs="Times New Roman"/>
                <w:sz w:val="24"/>
                <w:szCs w:val="24"/>
              </w:rPr>
              <w:lastRenderedPageBreak/>
              <w:t xml:space="preserve">одбора  су имали увид и  у постигнућа ученика која су се посебно анализирала. </w:t>
            </w:r>
          </w:p>
          <w:p w:rsidR="00025678" w:rsidRPr="00B01109" w:rsidRDefault="00025678" w:rsidP="00C539FB">
            <w:pPr>
              <w:rPr>
                <w:rFonts w:ascii="Times New Roman" w:hAnsi="Times New Roman" w:cs="Times New Roman"/>
                <w:b/>
                <w:i/>
                <w:sz w:val="24"/>
                <w:szCs w:val="24"/>
                <w:u w:val="single"/>
                <w:lang w:val="sr-Cyrl-CS"/>
              </w:rPr>
            </w:pPr>
            <w:r>
              <w:rPr>
                <w:rFonts w:ascii="Times New Roman" w:hAnsi="Times New Roman" w:cs="Times New Roman"/>
                <w:sz w:val="24"/>
                <w:szCs w:val="24"/>
              </w:rPr>
              <w:t>• Одржан</w:t>
            </w:r>
            <w:r>
              <w:rPr>
                <w:rFonts w:ascii="Times New Roman" w:hAnsi="Times New Roman" w:cs="Times New Roman"/>
                <w:sz w:val="24"/>
                <w:szCs w:val="24"/>
                <w:lang w:val="sr-Cyrl-RS"/>
              </w:rPr>
              <w:t xml:space="preserve">о је 9 </w:t>
            </w:r>
            <w:r>
              <w:rPr>
                <w:rFonts w:ascii="Times New Roman" w:hAnsi="Times New Roman" w:cs="Times New Roman"/>
                <w:sz w:val="24"/>
                <w:szCs w:val="24"/>
              </w:rPr>
              <w:t>седниц</w:t>
            </w:r>
            <w:r>
              <w:rPr>
                <w:rFonts w:ascii="Times New Roman" w:hAnsi="Times New Roman" w:cs="Times New Roman"/>
                <w:sz w:val="24"/>
                <w:szCs w:val="24"/>
                <w:lang w:val="sr-Cyrl-RS"/>
              </w:rPr>
              <w:t>а</w:t>
            </w:r>
            <w:r w:rsidRPr="00534B08">
              <w:rPr>
                <w:rFonts w:ascii="Times New Roman" w:hAnsi="Times New Roman" w:cs="Times New Roman"/>
                <w:sz w:val="24"/>
                <w:szCs w:val="24"/>
              </w:rPr>
              <w:t xml:space="preserve"> Школског одбора. </w:t>
            </w:r>
          </w:p>
          <w:p w:rsidR="00025678" w:rsidRPr="00357E16" w:rsidRDefault="00025678" w:rsidP="00C539FB">
            <w:pPr>
              <w:rPr>
                <w:rFonts w:ascii="Times New Roman" w:hAnsi="Times New Roman" w:cs="Times New Roman"/>
                <w:sz w:val="24"/>
                <w:szCs w:val="24"/>
                <w:lang w:val="sr-Cyrl-CS"/>
              </w:rPr>
            </w:pPr>
            <w:r w:rsidRPr="00534B08">
              <w:rPr>
                <w:rFonts w:ascii="Times New Roman" w:hAnsi="Times New Roman" w:cs="Times New Roman"/>
                <w:sz w:val="24"/>
                <w:szCs w:val="24"/>
              </w:rPr>
              <w:t>• Сарадња са Синдикатом у школи је добра, исказано је јединство у свим одлукама везаним за статусе запослених на основу новог Правилника о финансирању установа, као и за примање радника са листе технолошких вишкова. Председнику синдиката је омогућено да преко огласне табле обавештава раднике о најновијим информацијама из ове области.</w:t>
            </w:r>
          </w:p>
        </w:tc>
      </w:tr>
      <w:tr w:rsidR="00025678" w:rsidRPr="00534B08" w:rsidTr="00C539FB">
        <w:tc>
          <w:tcPr>
            <w:tcW w:w="65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lastRenderedPageBreak/>
              <w:t xml:space="preserve">Сарадња са државном управом и локалном самоуправом </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4.3</w:t>
            </w:r>
          </w:p>
        </w:tc>
      </w:tr>
      <w:tr w:rsidR="00025678" w:rsidRPr="00534B08" w:rsidTr="00C539FB">
        <w:tc>
          <w:tcPr>
            <w:tcW w:w="65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t xml:space="preserve">Директор остварује конструктивну сарадњу са органима државне управе и локалне самоуправе. </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Опис стандарда</w:t>
            </w:r>
          </w:p>
        </w:tc>
      </w:tr>
      <w:tr w:rsidR="00025678" w:rsidRPr="00534B08" w:rsidTr="00C539FB">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Одржава конструктивне односе са представницима државне управе и локалне самоуправе ради задовољења материјалних, финансијских и других потреба установе;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Успоставља и одржава добре везе са локалном заједницом како би јој омогућио да се укључи у рад установе и да је подржава;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Добро познаје расположиве ресурсе, развија односе са стратешким партнерима узаједници;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lastRenderedPageBreak/>
              <w:t>• Омогућује да простор установе буде коришћен као ресурс за остваривање потреба локалне заједнице у складу са законском процедуром</w:t>
            </w:r>
          </w:p>
        </w:tc>
        <w:tc>
          <w:tcPr>
            <w:tcW w:w="6588" w:type="dxa"/>
          </w:tcPr>
          <w:p w:rsidR="00025678" w:rsidRPr="00E31872" w:rsidRDefault="00025678" w:rsidP="00C539FB">
            <w:pPr>
              <w:rPr>
                <w:rFonts w:ascii="Times New Roman" w:hAnsi="Times New Roman" w:cs="Times New Roman"/>
                <w:b/>
                <w:i/>
                <w:sz w:val="24"/>
                <w:szCs w:val="24"/>
                <w:u w:val="single"/>
                <w:lang w:val="sr-Latn-RS"/>
              </w:rPr>
            </w:pPr>
            <w:r w:rsidRPr="00534B08">
              <w:rPr>
                <w:rFonts w:ascii="Times New Roman" w:hAnsi="Times New Roman" w:cs="Times New Roman"/>
                <w:sz w:val="24"/>
                <w:szCs w:val="24"/>
              </w:rPr>
              <w:lastRenderedPageBreak/>
              <w:t xml:space="preserve">Успостављена је добра сарадња </w:t>
            </w:r>
            <w:r>
              <w:rPr>
                <w:rFonts w:ascii="Times New Roman" w:hAnsi="Times New Roman" w:cs="Times New Roman"/>
                <w:sz w:val="24"/>
                <w:szCs w:val="24"/>
              </w:rPr>
              <w:t xml:space="preserve">са </w:t>
            </w:r>
            <w:r>
              <w:rPr>
                <w:rFonts w:ascii="Times New Roman" w:hAnsi="Times New Roman" w:cs="Times New Roman"/>
                <w:sz w:val="24"/>
                <w:szCs w:val="24"/>
                <w:lang w:val="sr-Cyrl-RS"/>
              </w:rPr>
              <w:t>Градском управом.</w:t>
            </w:r>
            <w:r w:rsidRPr="00534B08">
              <w:rPr>
                <w:rFonts w:ascii="Times New Roman" w:hAnsi="Times New Roman" w:cs="Times New Roman"/>
                <w:sz w:val="24"/>
                <w:szCs w:val="24"/>
              </w:rPr>
              <w:t xml:space="preserve"> Настављена </w:t>
            </w:r>
            <w:r>
              <w:rPr>
                <w:rFonts w:ascii="Times New Roman" w:hAnsi="Times New Roman" w:cs="Times New Roman"/>
                <w:sz w:val="24"/>
                <w:szCs w:val="24"/>
              </w:rPr>
              <w:t xml:space="preserve">је успешна сарадња са ШУ </w:t>
            </w:r>
            <w:r>
              <w:rPr>
                <w:rFonts w:ascii="Times New Roman" w:hAnsi="Times New Roman" w:cs="Times New Roman"/>
                <w:sz w:val="24"/>
                <w:szCs w:val="24"/>
                <w:lang w:val="sr-Cyrl-RS"/>
              </w:rPr>
              <w:t>Ваљево</w:t>
            </w:r>
            <w:r w:rsidRPr="00534B08">
              <w:rPr>
                <w:rFonts w:ascii="Times New Roman" w:hAnsi="Times New Roman" w:cs="Times New Roman"/>
                <w:sz w:val="24"/>
                <w:szCs w:val="24"/>
              </w:rPr>
              <w:t>, као и Министарством просвете. Успостављена сарадња са Ц</w:t>
            </w:r>
            <w:r>
              <w:rPr>
                <w:rFonts w:ascii="Times New Roman" w:hAnsi="Times New Roman" w:cs="Times New Roman"/>
                <w:sz w:val="24"/>
                <w:szCs w:val="24"/>
              </w:rPr>
              <w:t xml:space="preserve">ентром за социјални рад, </w:t>
            </w:r>
            <w:r>
              <w:rPr>
                <w:rFonts w:ascii="Times New Roman" w:hAnsi="Times New Roman" w:cs="Times New Roman"/>
                <w:sz w:val="24"/>
                <w:szCs w:val="24"/>
                <w:lang w:val="sr-Cyrl-CS"/>
              </w:rPr>
              <w:t>Црвеним крстом, Домом здравља Лозница, Општом болницом Лозница</w:t>
            </w:r>
            <w:r w:rsidRPr="00534B08">
              <w:rPr>
                <w:rFonts w:ascii="Times New Roman" w:hAnsi="Times New Roman" w:cs="Times New Roman"/>
                <w:sz w:val="24"/>
                <w:szCs w:val="24"/>
              </w:rPr>
              <w:t xml:space="preserve">, </w:t>
            </w:r>
            <w:r>
              <w:rPr>
                <w:rFonts w:ascii="Times New Roman" w:hAnsi="Times New Roman" w:cs="Times New Roman"/>
                <w:sz w:val="24"/>
                <w:szCs w:val="24"/>
                <w:lang w:val="sr-Cyrl-CS"/>
              </w:rPr>
              <w:t xml:space="preserve">Туристичком организацијом Лозница, Канцеларијом за младе, </w:t>
            </w:r>
            <w:r w:rsidRPr="00534B08">
              <w:rPr>
                <w:rFonts w:ascii="Times New Roman" w:hAnsi="Times New Roman" w:cs="Times New Roman"/>
                <w:sz w:val="24"/>
                <w:szCs w:val="24"/>
              </w:rPr>
              <w:t>Регионални</w:t>
            </w:r>
            <w:r>
              <w:rPr>
                <w:rFonts w:ascii="Times New Roman" w:hAnsi="Times New Roman" w:cs="Times New Roman"/>
                <w:sz w:val="24"/>
                <w:szCs w:val="24"/>
                <w:lang w:val="sr-Cyrl-CS"/>
              </w:rPr>
              <w:t>м</w:t>
            </w:r>
            <w:r>
              <w:rPr>
                <w:rFonts w:ascii="Times New Roman" w:hAnsi="Times New Roman" w:cs="Times New Roman"/>
                <w:sz w:val="24"/>
                <w:szCs w:val="24"/>
              </w:rPr>
              <w:t xml:space="preserve"> цент</w:t>
            </w:r>
            <w:r>
              <w:rPr>
                <w:rFonts w:ascii="Times New Roman" w:hAnsi="Times New Roman" w:cs="Times New Roman"/>
                <w:sz w:val="24"/>
                <w:szCs w:val="24"/>
                <w:lang w:val="sr-Cyrl-CS"/>
              </w:rPr>
              <w:t>ром</w:t>
            </w:r>
            <w:r>
              <w:rPr>
                <w:rFonts w:ascii="Times New Roman" w:hAnsi="Times New Roman" w:cs="Times New Roman"/>
                <w:sz w:val="24"/>
                <w:szCs w:val="24"/>
              </w:rPr>
              <w:t xml:space="preserve"> за таленте</w:t>
            </w:r>
            <w:r>
              <w:rPr>
                <w:rFonts w:ascii="Times New Roman" w:hAnsi="Times New Roman" w:cs="Times New Roman"/>
                <w:sz w:val="24"/>
                <w:szCs w:val="24"/>
                <w:lang w:val="sr-Cyrl-CS"/>
              </w:rPr>
              <w:t>, Заводом за јавно здравље Шабац.</w:t>
            </w:r>
          </w:p>
          <w:p w:rsidR="00025678" w:rsidRPr="00327580" w:rsidRDefault="00025678" w:rsidP="00C539FB">
            <w:pPr>
              <w:rPr>
                <w:rFonts w:ascii="Times New Roman" w:hAnsi="Times New Roman" w:cs="Times New Roman"/>
                <w:b/>
                <w:i/>
                <w:sz w:val="24"/>
                <w:szCs w:val="24"/>
                <w:u w:val="single"/>
                <w:lang w:val="sr-Cyrl-CS"/>
              </w:rPr>
            </w:pPr>
          </w:p>
        </w:tc>
      </w:tr>
      <w:tr w:rsidR="00025678" w:rsidRPr="00534B08" w:rsidTr="00C539FB">
        <w:tc>
          <w:tcPr>
            <w:tcW w:w="65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t>Сарадња са широм заједницом</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4.4</w:t>
            </w:r>
          </w:p>
        </w:tc>
      </w:tr>
      <w:tr w:rsidR="00025678" w:rsidRPr="00534B08" w:rsidTr="00C539FB">
        <w:tc>
          <w:tcPr>
            <w:tcW w:w="65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t>Директор промовише сарадњу установе на националном, ре</w:t>
            </w:r>
            <w:r>
              <w:rPr>
                <w:rFonts w:ascii="Times New Roman" w:hAnsi="Times New Roman" w:cs="Times New Roman"/>
                <w:b/>
                <w:sz w:val="24"/>
                <w:szCs w:val="24"/>
              </w:rPr>
              <w:t xml:space="preserve">гионалном и </w:t>
            </w:r>
            <w:r w:rsidRPr="00534B08">
              <w:rPr>
                <w:rFonts w:ascii="Times New Roman" w:hAnsi="Times New Roman" w:cs="Times New Roman"/>
                <w:b/>
                <w:sz w:val="24"/>
                <w:szCs w:val="24"/>
              </w:rPr>
              <w:t xml:space="preserve">међународном нивоу </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Опис стандарда</w:t>
            </w:r>
          </w:p>
        </w:tc>
      </w:tr>
      <w:tr w:rsidR="00025678" w:rsidRPr="00534B08" w:rsidTr="00C539FB">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Води установу тако да буде отворена за партнерство са различитим институцијама образовања и васпитања и другим институцијама, на националном, регионалном и међународном нивоу;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Подстиче учешће установе у националним, регионалним и међународним пројектима, стручним посетама и разменама мишљења и искустава;</w:t>
            </w:r>
          </w:p>
          <w:p w:rsidR="00025678" w:rsidRPr="00534B08" w:rsidRDefault="00025678" w:rsidP="00C539FB">
            <w:pPr>
              <w:rPr>
                <w:rFonts w:ascii="Times New Roman" w:hAnsi="Times New Roman" w:cs="Times New Roman"/>
                <w:b/>
                <w:sz w:val="24"/>
                <w:szCs w:val="24"/>
              </w:rPr>
            </w:pP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Директор редовно обавештава запослене о међународним пројектима и конкурсима, као и пројектима на нивоу Града, Општине, Министарства.</w:t>
            </w:r>
          </w:p>
          <w:p w:rsidR="00025678" w:rsidRDefault="00025678" w:rsidP="00C539FB">
            <w:pPr>
              <w:rPr>
                <w:rFonts w:ascii="Times New Roman" w:hAnsi="Times New Roman" w:cs="Times New Roman"/>
                <w:sz w:val="24"/>
                <w:szCs w:val="24"/>
                <w:lang w:val="sr-Cyrl-CS"/>
              </w:rPr>
            </w:pPr>
            <w:r w:rsidRPr="00534B08">
              <w:rPr>
                <w:rFonts w:ascii="Times New Roman" w:hAnsi="Times New Roman" w:cs="Times New Roman"/>
                <w:sz w:val="24"/>
                <w:szCs w:val="24"/>
              </w:rPr>
              <w:t xml:space="preserve">Конкурисли смо за грантове које додељују амбасада </w:t>
            </w:r>
            <w:r>
              <w:rPr>
                <w:rFonts w:ascii="Times New Roman" w:hAnsi="Times New Roman" w:cs="Times New Roman"/>
                <w:sz w:val="24"/>
                <w:szCs w:val="24"/>
                <w:lang w:val="sr-Cyrl-CS"/>
              </w:rPr>
              <w:t>Чешке и за с</w:t>
            </w:r>
            <w:r>
              <w:rPr>
                <w:rFonts w:ascii="Times New Roman" w:hAnsi="Times New Roman" w:cs="Times New Roman"/>
                <w:sz w:val="24"/>
                <w:szCs w:val="24"/>
                <w:lang w:val="sr-Cyrl-RS"/>
              </w:rPr>
              <w:t>редства која додељује МПНТР.</w:t>
            </w:r>
          </w:p>
          <w:p w:rsidR="00025678" w:rsidRPr="003D1AB1" w:rsidRDefault="00025678" w:rsidP="00C539FB">
            <w:pPr>
              <w:rPr>
                <w:rFonts w:ascii="Times New Roman" w:hAnsi="Times New Roman" w:cs="Times New Roman"/>
                <w:sz w:val="24"/>
                <w:szCs w:val="24"/>
                <w:lang w:val="sr-Cyrl-CS"/>
              </w:rPr>
            </w:pPr>
          </w:p>
        </w:tc>
      </w:tr>
    </w:tbl>
    <w:p w:rsidR="00025678" w:rsidRDefault="00025678" w:rsidP="00025678">
      <w:pPr>
        <w:rPr>
          <w:rFonts w:ascii="Times New Roman" w:hAnsi="Times New Roman" w:cs="Times New Roman"/>
          <w:sz w:val="24"/>
          <w:szCs w:val="24"/>
        </w:rPr>
      </w:pPr>
    </w:p>
    <w:p w:rsidR="00025678" w:rsidRDefault="00025678" w:rsidP="00025678">
      <w:pPr>
        <w:rPr>
          <w:rFonts w:ascii="Times New Roman" w:hAnsi="Times New Roman" w:cs="Times New Roman"/>
          <w:sz w:val="24"/>
          <w:szCs w:val="24"/>
        </w:rPr>
      </w:pPr>
    </w:p>
    <w:p w:rsidR="00025678" w:rsidRPr="00534B08" w:rsidRDefault="00025678" w:rsidP="00025678">
      <w:pPr>
        <w:rPr>
          <w:rFonts w:ascii="Times New Roman" w:hAnsi="Times New Roman" w:cs="Times New Roman"/>
          <w:sz w:val="24"/>
          <w:szCs w:val="24"/>
        </w:rPr>
      </w:pPr>
    </w:p>
    <w:p w:rsidR="00025678" w:rsidRPr="00534B08" w:rsidRDefault="00025678" w:rsidP="00025678">
      <w:pPr>
        <w:rPr>
          <w:rFonts w:ascii="Times New Roman" w:hAnsi="Times New Roman" w:cs="Times New Roman"/>
          <w:b/>
          <w:sz w:val="24"/>
          <w:szCs w:val="24"/>
        </w:rPr>
      </w:pPr>
      <w:r w:rsidRPr="00534B08">
        <w:rPr>
          <w:rFonts w:ascii="Times New Roman" w:hAnsi="Times New Roman" w:cs="Times New Roman"/>
          <w:b/>
          <w:sz w:val="24"/>
          <w:szCs w:val="24"/>
        </w:rPr>
        <w:t xml:space="preserve">V Област:    ФИНАНСИЈСКО И АДМИНИСТРАТИВНО УПРАВЉАЊЕ РАДОМ   УСТАНОВЕ    </w:t>
      </w:r>
    </w:p>
    <w:p w:rsidR="00025678" w:rsidRPr="00534B08" w:rsidRDefault="00025678" w:rsidP="00025678">
      <w:pPr>
        <w:rPr>
          <w:rFonts w:ascii="Times New Roman" w:hAnsi="Times New Roman" w:cs="Times New Roman"/>
          <w:b/>
          <w:sz w:val="24"/>
          <w:szCs w:val="24"/>
        </w:rPr>
      </w:pPr>
      <w:r w:rsidRPr="00534B08">
        <w:rPr>
          <w:rFonts w:ascii="Times New Roman" w:hAnsi="Times New Roman" w:cs="Times New Roman"/>
          <w:b/>
          <w:sz w:val="24"/>
          <w:szCs w:val="24"/>
        </w:rPr>
        <w:t xml:space="preserve">Стандарди:   </w:t>
      </w:r>
    </w:p>
    <w:p w:rsidR="00025678" w:rsidRPr="00534B08" w:rsidRDefault="00025678" w:rsidP="00025678">
      <w:pPr>
        <w:rPr>
          <w:rFonts w:ascii="Times New Roman" w:hAnsi="Times New Roman" w:cs="Times New Roman"/>
          <w:b/>
          <w:sz w:val="24"/>
          <w:szCs w:val="24"/>
        </w:rPr>
      </w:pPr>
      <w:r w:rsidRPr="00534B08">
        <w:rPr>
          <w:rFonts w:ascii="Times New Roman" w:hAnsi="Times New Roman" w:cs="Times New Roman"/>
          <w:b/>
          <w:sz w:val="24"/>
          <w:szCs w:val="24"/>
        </w:rPr>
        <w:t xml:space="preserve">5.1. Управљање финансијским ресурсима   </w:t>
      </w:r>
    </w:p>
    <w:p w:rsidR="00025678" w:rsidRPr="00534B08" w:rsidRDefault="00025678" w:rsidP="00025678">
      <w:pPr>
        <w:rPr>
          <w:rFonts w:ascii="Times New Roman" w:hAnsi="Times New Roman" w:cs="Times New Roman"/>
          <w:b/>
          <w:sz w:val="24"/>
          <w:szCs w:val="24"/>
        </w:rPr>
      </w:pPr>
      <w:r w:rsidRPr="00534B08">
        <w:rPr>
          <w:rFonts w:ascii="Times New Roman" w:hAnsi="Times New Roman" w:cs="Times New Roman"/>
          <w:b/>
          <w:sz w:val="24"/>
          <w:szCs w:val="24"/>
        </w:rPr>
        <w:t xml:space="preserve">5.2. Управљање материјалним ресурсима   </w:t>
      </w:r>
    </w:p>
    <w:p w:rsidR="00025678" w:rsidRPr="00534B08" w:rsidRDefault="00025678" w:rsidP="00025678">
      <w:pPr>
        <w:rPr>
          <w:rFonts w:ascii="Times New Roman" w:hAnsi="Times New Roman" w:cs="Times New Roman"/>
          <w:b/>
          <w:sz w:val="24"/>
          <w:szCs w:val="24"/>
        </w:rPr>
      </w:pPr>
      <w:r w:rsidRPr="00534B08">
        <w:rPr>
          <w:rFonts w:ascii="Times New Roman" w:hAnsi="Times New Roman" w:cs="Times New Roman"/>
          <w:b/>
          <w:sz w:val="24"/>
          <w:szCs w:val="24"/>
        </w:rPr>
        <w:lastRenderedPageBreak/>
        <w:t xml:space="preserve">5.3. Управљање административним процесима   </w:t>
      </w:r>
    </w:p>
    <w:tbl>
      <w:tblPr>
        <w:tblStyle w:val="TableGrid"/>
        <w:tblW w:w="0" w:type="auto"/>
        <w:tblLook w:val="04A0" w:firstRow="1" w:lastRow="0" w:firstColumn="1" w:lastColumn="0" w:noHBand="0" w:noVBand="1"/>
      </w:tblPr>
      <w:tblGrid>
        <w:gridCol w:w="6588"/>
        <w:gridCol w:w="6588"/>
      </w:tblGrid>
      <w:tr w:rsidR="00025678" w:rsidRPr="00534B08" w:rsidTr="00C539FB">
        <w:tc>
          <w:tcPr>
            <w:tcW w:w="6588" w:type="dxa"/>
          </w:tcPr>
          <w:p w:rsidR="00025678" w:rsidRPr="0041764B" w:rsidRDefault="00025678" w:rsidP="00C539FB">
            <w:pPr>
              <w:rPr>
                <w:rFonts w:ascii="Times New Roman" w:hAnsi="Times New Roman" w:cs="Times New Roman"/>
                <w:b/>
                <w:sz w:val="24"/>
                <w:szCs w:val="24"/>
                <w:lang w:val="sr-Cyrl-RS"/>
              </w:rPr>
            </w:pPr>
            <w:r w:rsidRPr="00534B08">
              <w:rPr>
                <w:rFonts w:ascii="Times New Roman" w:hAnsi="Times New Roman" w:cs="Times New Roman"/>
                <w:b/>
                <w:sz w:val="24"/>
                <w:szCs w:val="24"/>
              </w:rPr>
              <w:t>Управљање финансијским ресурсим</w:t>
            </w:r>
            <w:r>
              <w:rPr>
                <w:rFonts w:ascii="Times New Roman" w:hAnsi="Times New Roman" w:cs="Times New Roman"/>
                <w:b/>
                <w:sz w:val="24"/>
                <w:szCs w:val="24"/>
                <w:lang w:val="sr-Cyrl-RS"/>
              </w:rPr>
              <w:t>а</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5.1</w:t>
            </w:r>
          </w:p>
        </w:tc>
      </w:tr>
      <w:tr w:rsidR="00025678" w:rsidRPr="00534B08" w:rsidTr="00C539FB">
        <w:tc>
          <w:tcPr>
            <w:tcW w:w="65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t>Директор ефикасно управља финансијским ресурсима</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Опис стандарда</w:t>
            </w:r>
          </w:p>
        </w:tc>
      </w:tr>
      <w:tr w:rsidR="00025678" w:rsidRPr="00534B08" w:rsidTr="00C539FB">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У сарадњи са шефом рачуноводства, обезбеђује израду и надзире примену буџета установе у складу са расположивим и планираним ресурсима;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Планира финансијске токове: приходе и расходе, приливе и одливе финансијских средстава;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Управља финансијским токовима, издаје благовремене и тачне налоге за плаћања</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Индикатори: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Реализован у потпуности Финансијски план и План набавке за претходну  годину. Активно учешће у изради Финансијског плана и Плана набави за ову календарску годину, водећи рачуна о приливу и одливу финансијских средстава.  Током године  издати налози за спровођење набавки предвиђених Планом набавки, као и адекватни налози за плаћање и наплате.</w:t>
            </w:r>
          </w:p>
        </w:tc>
      </w:tr>
      <w:tr w:rsidR="00025678" w:rsidRPr="00534B08" w:rsidTr="00C539FB">
        <w:tc>
          <w:tcPr>
            <w:tcW w:w="65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t>Управљање материјалним ресурсима</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5.2</w:t>
            </w:r>
          </w:p>
        </w:tc>
      </w:tr>
      <w:tr w:rsidR="00025678" w:rsidRPr="00534B08" w:rsidTr="00C539FB">
        <w:tc>
          <w:tcPr>
            <w:tcW w:w="65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t>Директор ефикасно управља материјалним ресурсима</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Опис стандарда</w:t>
            </w:r>
          </w:p>
        </w:tc>
      </w:tr>
      <w:tr w:rsidR="00025678" w:rsidRPr="00534B08" w:rsidTr="00C539FB">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Планира развој материјалних ресурса у складу са оценом постојећег стања и могућностима прибављања тих ресурса;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Предузима мере за благовремено и ефикасно одржавање материјалних ресурса установе, тако да се образовно</w:t>
            </w:r>
            <w:r>
              <w:rPr>
                <w:rFonts w:ascii="Times New Roman" w:hAnsi="Times New Roman" w:cs="Times New Roman"/>
                <w:sz w:val="24"/>
                <w:szCs w:val="24"/>
                <w:lang w:val="sr-Cyrl-RS"/>
              </w:rPr>
              <w:t xml:space="preserve"> </w:t>
            </w:r>
            <w:r w:rsidRPr="00534B08">
              <w:rPr>
                <w:rFonts w:ascii="Times New Roman" w:hAnsi="Times New Roman" w:cs="Times New Roman"/>
                <w:sz w:val="24"/>
                <w:szCs w:val="24"/>
              </w:rPr>
              <w:t xml:space="preserve">васпитни процес одвија несметано;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Распоређује материјалне ресурсе на начин који обезбеђује оптимално извођење образовно-васпитног процеса;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lastRenderedPageBreak/>
              <w:t xml:space="preserve">• Сарађује са локалном самоуправом ради обезбеђења материјалних ресурса;      </w:t>
            </w:r>
          </w:p>
          <w:p w:rsidR="00025678" w:rsidRDefault="00025678" w:rsidP="00C539FB">
            <w:pPr>
              <w:rPr>
                <w:rFonts w:ascii="Times New Roman" w:hAnsi="Times New Roman" w:cs="Times New Roman"/>
                <w:sz w:val="24"/>
                <w:szCs w:val="24"/>
                <w:lang w:val="sr-Cyrl-RS"/>
              </w:rPr>
            </w:pPr>
            <w:r w:rsidRPr="00534B08">
              <w:rPr>
                <w:rFonts w:ascii="Times New Roman" w:hAnsi="Times New Roman" w:cs="Times New Roman"/>
                <w:sz w:val="24"/>
                <w:szCs w:val="24"/>
              </w:rPr>
              <w:t>• Надзире процесе планирања и поступке јавних набавки које спроводи установа и</w:t>
            </w:r>
            <w:r>
              <w:rPr>
                <w:rFonts w:ascii="Times New Roman" w:hAnsi="Times New Roman" w:cs="Times New Roman"/>
                <w:sz w:val="24"/>
                <w:szCs w:val="24"/>
                <w:lang w:val="sr-Cyrl-RS"/>
              </w:rPr>
              <w:t xml:space="preserve"> </w:t>
            </w:r>
            <w:r w:rsidRPr="00534B08">
              <w:rPr>
                <w:rFonts w:ascii="Times New Roman" w:hAnsi="Times New Roman" w:cs="Times New Roman"/>
                <w:sz w:val="24"/>
                <w:szCs w:val="24"/>
              </w:rPr>
              <w:t xml:space="preserve">обезбеђује њихову ефикасност и законитост; Прати извођење радова у установи који се екстерно финансирају;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 Обезбеђује ефикасност извођења радова које установа самостално финансира.    </w:t>
            </w:r>
          </w:p>
          <w:p w:rsidR="00025678" w:rsidRPr="00534B08" w:rsidRDefault="00025678" w:rsidP="00C539FB">
            <w:pPr>
              <w:rPr>
                <w:rFonts w:ascii="Times New Roman" w:hAnsi="Times New Roman" w:cs="Times New Roman"/>
                <w:sz w:val="24"/>
                <w:szCs w:val="24"/>
              </w:rPr>
            </w:pP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lastRenderedPageBreak/>
              <w:t>Индикатори:</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Сопствене приходе од издавања фискултурне сале школа рацонално троши на набавку учила и опреме за осавремењивање наставе, као и за естетско уређење школе како би ученицима боравак у школи био пријатнији. </w:t>
            </w:r>
          </w:p>
          <w:p w:rsidR="00025678" w:rsidRPr="00FE411A" w:rsidRDefault="00025678" w:rsidP="00C539FB">
            <w:pPr>
              <w:rPr>
                <w:rFonts w:ascii="Times New Roman" w:hAnsi="Times New Roman" w:cs="Times New Roman"/>
                <w:sz w:val="24"/>
                <w:szCs w:val="24"/>
                <w:lang w:val="sr-Cyrl-RS"/>
              </w:rPr>
            </w:pPr>
            <w:r w:rsidRPr="00534B08">
              <w:rPr>
                <w:rFonts w:ascii="Times New Roman" w:hAnsi="Times New Roman" w:cs="Times New Roman"/>
                <w:sz w:val="24"/>
                <w:szCs w:val="24"/>
              </w:rPr>
              <w:t>• Из градског буџета школа добија средства за одржавање, превоз запослених, рачуни  (струј</w:t>
            </w:r>
            <w:r>
              <w:rPr>
                <w:rFonts w:ascii="Times New Roman" w:hAnsi="Times New Roman" w:cs="Times New Roman"/>
                <w:sz w:val="24"/>
                <w:szCs w:val="24"/>
              </w:rPr>
              <w:t xml:space="preserve">а, вода, грејање...). </w:t>
            </w:r>
          </w:p>
          <w:p w:rsidR="00025678" w:rsidRDefault="00025678" w:rsidP="00C539FB">
            <w:pPr>
              <w:rPr>
                <w:rFonts w:ascii="Times New Roman" w:hAnsi="Times New Roman" w:cs="Times New Roman"/>
                <w:sz w:val="24"/>
                <w:szCs w:val="24"/>
                <w:lang w:val="sr-Cyrl-CS"/>
              </w:rPr>
            </w:pPr>
            <w:r w:rsidRPr="00534B08">
              <w:rPr>
                <w:rFonts w:ascii="Times New Roman" w:hAnsi="Times New Roman" w:cs="Times New Roman"/>
                <w:sz w:val="24"/>
                <w:szCs w:val="24"/>
              </w:rPr>
              <w:lastRenderedPageBreak/>
              <w:t>• Током године вршене су редо</w:t>
            </w:r>
            <w:r>
              <w:rPr>
                <w:rFonts w:ascii="Times New Roman" w:hAnsi="Times New Roman" w:cs="Times New Roman"/>
                <w:sz w:val="24"/>
                <w:szCs w:val="24"/>
              </w:rPr>
              <w:t>вна текућа одржавања</w:t>
            </w:r>
            <w:r>
              <w:rPr>
                <w:rFonts w:ascii="Times New Roman" w:hAnsi="Times New Roman" w:cs="Times New Roman"/>
                <w:sz w:val="24"/>
                <w:szCs w:val="24"/>
                <w:lang w:val="sr-Cyrl-CS"/>
              </w:rPr>
              <w:t xml:space="preserve"> и санација кварова. </w:t>
            </w:r>
          </w:p>
          <w:p w:rsidR="00025678" w:rsidRDefault="00025678" w:rsidP="00C539FB">
            <w:pPr>
              <w:rPr>
                <w:rFonts w:ascii="Times New Roman" w:hAnsi="Times New Roman" w:cs="Times New Roman"/>
                <w:sz w:val="24"/>
                <w:szCs w:val="24"/>
                <w:lang w:val="sr-Cyrl-CS"/>
              </w:rPr>
            </w:pPr>
            <w:r w:rsidRPr="00534B08">
              <w:rPr>
                <w:rFonts w:ascii="Times New Roman" w:hAnsi="Times New Roman" w:cs="Times New Roman"/>
                <w:sz w:val="24"/>
                <w:szCs w:val="24"/>
              </w:rPr>
              <w:t>•</w:t>
            </w:r>
            <w:r>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Уређен је простор за ученике који похађају продужени боравак, средствима које су донирали родитељи наших ученика. Такође су набављена и три пројекциона платна за кабинете физике, биологије и музичког.</w:t>
            </w:r>
          </w:p>
          <w:p w:rsidR="00025678" w:rsidRDefault="00025678" w:rsidP="00C539FB">
            <w:pPr>
              <w:rPr>
                <w:rFonts w:ascii="Times New Roman" w:hAnsi="Times New Roman" w:cs="Times New Roman"/>
                <w:sz w:val="24"/>
                <w:szCs w:val="24"/>
                <w:lang w:val="sr-Cyrl-RS"/>
              </w:rPr>
            </w:pPr>
            <w:r w:rsidRPr="00534B08">
              <w:rPr>
                <w:rFonts w:ascii="Times New Roman" w:hAnsi="Times New Roman" w:cs="Times New Roman"/>
                <w:sz w:val="24"/>
                <w:szCs w:val="24"/>
              </w:rPr>
              <w:t>•</w:t>
            </w:r>
            <w:r>
              <w:rPr>
                <w:rFonts w:ascii="Times New Roman" w:hAnsi="Times New Roman" w:cs="Times New Roman"/>
                <w:sz w:val="24"/>
                <w:szCs w:val="24"/>
                <w:lang w:val="sr-Cyrl-RS"/>
              </w:rPr>
              <w:t xml:space="preserve"> Набављена су 9 лаптопова и 1 штампач</w:t>
            </w:r>
          </w:p>
          <w:p w:rsidR="00025678" w:rsidRPr="001C1474" w:rsidRDefault="00025678" w:rsidP="00C539FB">
            <w:pPr>
              <w:rPr>
                <w:rFonts w:ascii="Times New Roman" w:hAnsi="Times New Roman" w:cs="Times New Roman"/>
                <w:sz w:val="24"/>
                <w:szCs w:val="24"/>
                <w:lang w:val="sr-Cyrl-RS"/>
              </w:rPr>
            </w:pPr>
            <w:r w:rsidRPr="00534B08">
              <w:rPr>
                <w:rFonts w:ascii="Times New Roman" w:hAnsi="Times New Roman" w:cs="Times New Roman"/>
                <w:sz w:val="24"/>
                <w:szCs w:val="24"/>
              </w:rPr>
              <w:t>•</w:t>
            </w:r>
            <w:r>
              <w:rPr>
                <w:rFonts w:ascii="Times New Roman" w:hAnsi="Times New Roman" w:cs="Times New Roman"/>
                <w:sz w:val="24"/>
                <w:szCs w:val="24"/>
                <w:lang w:val="sr-Cyrl-RS"/>
              </w:rPr>
              <w:t xml:space="preserve"> Путем донације, набављено је озвучење за школу</w:t>
            </w:r>
          </w:p>
          <w:p w:rsidR="00025678" w:rsidRDefault="00025678" w:rsidP="00C539FB">
            <w:pPr>
              <w:rPr>
                <w:rFonts w:ascii="Times New Roman" w:hAnsi="Times New Roman" w:cs="Times New Roman"/>
                <w:sz w:val="24"/>
                <w:szCs w:val="24"/>
                <w:lang w:val="sr-Cyrl-CS"/>
              </w:rPr>
            </w:pPr>
            <w:r w:rsidRPr="00534B08">
              <w:rPr>
                <w:rFonts w:ascii="Times New Roman" w:hAnsi="Times New Roman" w:cs="Times New Roman"/>
                <w:sz w:val="24"/>
                <w:szCs w:val="24"/>
              </w:rPr>
              <w:t>•</w:t>
            </w:r>
            <w:r>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Донацијом фонда принцезе Карађорђевић у ИО Зајача постављена два диспанзера за течни сапун и два диспанзера за убрус</w:t>
            </w:r>
          </w:p>
          <w:p w:rsidR="00025678" w:rsidRDefault="00025678" w:rsidP="00C539FB">
            <w:pPr>
              <w:rPr>
                <w:rFonts w:ascii="Times New Roman" w:hAnsi="Times New Roman" w:cs="Times New Roman"/>
                <w:sz w:val="24"/>
                <w:szCs w:val="24"/>
                <w:lang w:val="sr-Cyrl-RS"/>
              </w:rPr>
            </w:pPr>
            <w:r w:rsidRPr="00534B08">
              <w:rPr>
                <w:rFonts w:ascii="Times New Roman" w:hAnsi="Times New Roman" w:cs="Times New Roman"/>
                <w:sz w:val="24"/>
                <w:szCs w:val="24"/>
              </w:rPr>
              <w:t>•</w:t>
            </w:r>
            <w:r>
              <w:rPr>
                <w:rFonts w:ascii="Times New Roman" w:hAnsi="Times New Roman" w:cs="Times New Roman"/>
                <w:sz w:val="24"/>
                <w:szCs w:val="24"/>
                <w:lang w:val="sr-Cyrl-RS"/>
              </w:rPr>
              <w:t xml:space="preserve"> Донацијом Ротари клуба набављен дрон</w:t>
            </w:r>
          </w:p>
          <w:p w:rsidR="00025678" w:rsidRPr="004848D5" w:rsidRDefault="00025678" w:rsidP="00C539FB">
            <w:pPr>
              <w:rPr>
                <w:rFonts w:ascii="Times New Roman" w:hAnsi="Times New Roman" w:cs="Times New Roman"/>
                <w:sz w:val="24"/>
                <w:szCs w:val="24"/>
                <w:lang w:val="sr-Cyrl-RS"/>
              </w:rPr>
            </w:pPr>
            <w:r w:rsidRPr="00534B08">
              <w:rPr>
                <w:rFonts w:ascii="Times New Roman" w:hAnsi="Times New Roman" w:cs="Times New Roman"/>
                <w:sz w:val="24"/>
                <w:szCs w:val="24"/>
              </w:rPr>
              <w:t>•</w:t>
            </w:r>
            <w:r>
              <w:rPr>
                <w:rFonts w:ascii="Times New Roman" w:hAnsi="Times New Roman" w:cs="Times New Roman"/>
                <w:sz w:val="24"/>
                <w:szCs w:val="24"/>
                <w:lang w:val="sr-Cyrl-RS"/>
              </w:rPr>
              <w:t xml:space="preserve"> Школа је набавила нова наставна средства за часове физичког васпитања- козлић, одскочну даску, струњаче и лопте</w:t>
            </w:r>
          </w:p>
        </w:tc>
      </w:tr>
      <w:tr w:rsidR="00025678" w:rsidRPr="00534B08" w:rsidTr="00C539FB">
        <w:tc>
          <w:tcPr>
            <w:tcW w:w="65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lastRenderedPageBreak/>
              <w:t>Управљање административним процесима</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5.3</w:t>
            </w:r>
          </w:p>
        </w:tc>
      </w:tr>
      <w:tr w:rsidR="00025678" w:rsidRPr="00534B08" w:rsidTr="00C539FB">
        <w:tc>
          <w:tcPr>
            <w:tcW w:w="65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t>Директор ефикасно управља административним пословима и документацијом</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Опис стандарда</w:t>
            </w:r>
          </w:p>
        </w:tc>
      </w:tr>
      <w:tr w:rsidR="00025678" w:rsidRPr="00534B08" w:rsidTr="00C539FB">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Обезбеђује покривеност рада установе потребном документацијом и процедурама;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Стара се о поштовању и примени процедура рада установе и вођењу прописане документације;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lastRenderedPageBreak/>
              <w:t xml:space="preserve">• Обезбеђује ажурност и тачност административне документације и њено систематично архивирање, у складу са законом;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Припрема извештаје који обухватају све аспекте живота установе и презентује их надлежним органима установе и шире заједнице. </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lastRenderedPageBreak/>
              <w:t xml:space="preserve">Индикатори: </w:t>
            </w:r>
          </w:p>
          <w:p w:rsidR="00025678" w:rsidRPr="00BF481A" w:rsidRDefault="00025678" w:rsidP="00C539FB">
            <w:pPr>
              <w:rPr>
                <w:rFonts w:ascii="Times New Roman" w:hAnsi="Times New Roman" w:cs="Times New Roman"/>
                <w:sz w:val="24"/>
                <w:szCs w:val="24"/>
                <w:lang w:val="sr-Cyrl-RS"/>
              </w:rPr>
            </w:pPr>
            <w:r w:rsidRPr="00534B08">
              <w:rPr>
                <w:rFonts w:ascii="Times New Roman" w:hAnsi="Times New Roman" w:cs="Times New Roman"/>
                <w:sz w:val="24"/>
                <w:szCs w:val="24"/>
              </w:rPr>
              <w:t xml:space="preserve">Обезбеђена је покривеност рада установе потребном документацијом. Поштује се и процедура рада уз појачан надзор вођења правне документацијем, а води се и прописана </w:t>
            </w:r>
            <w:r w:rsidRPr="00534B08">
              <w:rPr>
                <w:rFonts w:ascii="Times New Roman" w:hAnsi="Times New Roman" w:cs="Times New Roman"/>
                <w:sz w:val="24"/>
                <w:szCs w:val="24"/>
              </w:rPr>
              <w:lastRenderedPageBreak/>
              <w:t>остала документација  са  обезбеђеном тачности административне документације  и архивирање података у складу са законом. Обезбеђена просторија и ормани у којима се врши архивирање.  Сви планови и из</w:t>
            </w:r>
            <w:r>
              <w:rPr>
                <w:rFonts w:ascii="Times New Roman" w:hAnsi="Times New Roman" w:cs="Times New Roman"/>
                <w:sz w:val="24"/>
                <w:szCs w:val="24"/>
              </w:rPr>
              <w:t xml:space="preserve">вештаји </w:t>
            </w:r>
            <w:r w:rsidRPr="00534B08">
              <w:rPr>
                <w:rFonts w:ascii="Times New Roman" w:hAnsi="Times New Roman" w:cs="Times New Roman"/>
                <w:sz w:val="24"/>
                <w:szCs w:val="24"/>
              </w:rPr>
              <w:t xml:space="preserve"> редовно презентовани на Наставничким већима, Савету родитеља, Школском одбору, а они који је било потребно, прослеђени   надлежним министарствима и органима</w:t>
            </w:r>
            <w:r>
              <w:rPr>
                <w:rFonts w:ascii="Times New Roman" w:hAnsi="Times New Roman" w:cs="Times New Roman"/>
                <w:sz w:val="24"/>
                <w:szCs w:val="24"/>
              </w:rPr>
              <w:t xml:space="preserve">. Редовно ажурирање ес-дневника, као и новог информационог система </w:t>
            </w:r>
            <w:r>
              <w:rPr>
                <w:rFonts w:ascii="Times New Roman" w:hAnsi="Times New Roman" w:cs="Times New Roman"/>
                <w:sz w:val="24"/>
                <w:szCs w:val="24"/>
                <w:lang w:val="sr-Cyrl-RS"/>
              </w:rPr>
              <w:t>ЈИСП.</w:t>
            </w:r>
          </w:p>
        </w:tc>
      </w:tr>
    </w:tbl>
    <w:p w:rsidR="00025678" w:rsidRPr="00933EC1" w:rsidRDefault="00025678" w:rsidP="00025678">
      <w:pPr>
        <w:rPr>
          <w:rFonts w:ascii="Times New Roman" w:hAnsi="Times New Roman" w:cs="Times New Roman"/>
          <w:sz w:val="24"/>
          <w:szCs w:val="24"/>
        </w:rPr>
      </w:pPr>
    </w:p>
    <w:p w:rsidR="00025678" w:rsidRPr="009E0597" w:rsidRDefault="00025678" w:rsidP="00025678">
      <w:pPr>
        <w:rPr>
          <w:rFonts w:ascii="Times New Roman" w:hAnsi="Times New Roman" w:cs="Times New Roman"/>
          <w:b/>
          <w:sz w:val="24"/>
          <w:szCs w:val="24"/>
        </w:rPr>
      </w:pPr>
      <w:r w:rsidRPr="009E0597">
        <w:rPr>
          <w:rFonts w:ascii="Times New Roman" w:hAnsi="Times New Roman" w:cs="Times New Roman"/>
          <w:b/>
          <w:sz w:val="24"/>
          <w:szCs w:val="24"/>
        </w:rPr>
        <w:t xml:space="preserve">VI Област:  </w:t>
      </w:r>
    </w:p>
    <w:p w:rsidR="00025678" w:rsidRPr="009E0597" w:rsidRDefault="00025678" w:rsidP="00025678">
      <w:pPr>
        <w:rPr>
          <w:rFonts w:ascii="Times New Roman" w:hAnsi="Times New Roman" w:cs="Times New Roman"/>
          <w:b/>
          <w:sz w:val="24"/>
          <w:szCs w:val="24"/>
        </w:rPr>
      </w:pPr>
      <w:r w:rsidRPr="009E0597">
        <w:rPr>
          <w:rFonts w:ascii="Times New Roman" w:hAnsi="Times New Roman" w:cs="Times New Roman"/>
          <w:b/>
          <w:sz w:val="24"/>
          <w:szCs w:val="24"/>
        </w:rPr>
        <w:t xml:space="preserve">  ОБЕЗБЕЂЕЊЕ ЗАКОНИТОСТИ РАДА УСТАНОВЕ    </w:t>
      </w:r>
    </w:p>
    <w:p w:rsidR="00025678" w:rsidRPr="009E0597" w:rsidRDefault="00025678" w:rsidP="00025678">
      <w:pPr>
        <w:rPr>
          <w:rFonts w:ascii="Times New Roman" w:hAnsi="Times New Roman" w:cs="Times New Roman"/>
          <w:b/>
          <w:sz w:val="24"/>
          <w:szCs w:val="24"/>
        </w:rPr>
      </w:pPr>
      <w:r w:rsidRPr="009E0597">
        <w:rPr>
          <w:rFonts w:ascii="Times New Roman" w:hAnsi="Times New Roman" w:cs="Times New Roman"/>
          <w:b/>
          <w:sz w:val="24"/>
          <w:szCs w:val="24"/>
        </w:rPr>
        <w:t xml:space="preserve">Стандарди:   </w:t>
      </w:r>
    </w:p>
    <w:p w:rsidR="00025678" w:rsidRPr="009E0597" w:rsidRDefault="00025678" w:rsidP="00025678">
      <w:pPr>
        <w:rPr>
          <w:rFonts w:ascii="Times New Roman" w:hAnsi="Times New Roman" w:cs="Times New Roman"/>
          <w:b/>
          <w:sz w:val="24"/>
          <w:szCs w:val="24"/>
        </w:rPr>
      </w:pPr>
      <w:r w:rsidRPr="009E0597">
        <w:rPr>
          <w:rFonts w:ascii="Times New Roman" w:hAnsi="Times New Roman" w:cs="Times New Roman"/>
          <w:b/>
          <w:sz w:val="24"/>
          <w:szCs w:val="24"/>
        </w:rPr>
        <w:t xml:space="preserve">6.1. Познавање, разумевање и праћење релевантних прописа   </w:t>
      </w:r>
    </w:p>
    <w:p w:rsidR="00025678" w:rsidRPr="009E0597" w:rsidRDefault="00025678" w:rsidP="00025678">
      <w:pPr>
        <w:rPr>
          <w:rFonts w:ascii="Times New Roman" w:hAnsi="Times New Roman" w:cs="Times New Roman"/>
          <w:b/>
          <w:sz w:val="24"/>
          <w:szCs w:val="24"/>
        </w:rPr>
      </w:pPr>
      <w:r w:rsidRPr="009E0597">
        <w:rPr>
          <w:rFonts w:ascii="Times New Roman" w:hAnsi="Times New Roman" w:cs="Times New Roman"/>
          <w:b/>
          <w:sz w:val="24"/>
          <w:szCs w:val="24"/>
        </w:rPr>
        <w:t xml:space="preserve">6.2. Израда општих аката и документације установе   </w:t>
      </w:r>
    </w:p>
    <w:p w:rsidR="00025678" w:rsidRPr="00534B08" w:rsidRDefault="00025678" w:rsidP="00025678">
      <w:pPr>
        <w:rPr>
          <w:rFonts w:ascii="Times New Roman" w:hAnsi="Times New Roman" w:cs="Times New Roman"/>
          <w:sz w:val="24"/>
          <w:szCs w:val="24"/>
        </w:rPr>
      </w:pPr>
      <w:r w:rsidRPr="009E0597">
        <w:rPr>
          <w:rFonts w:ascii="Times New Roman" w:hAnsi="Times New Roman" w:cs="Times New Roman"/>
          <w:b/>
          <w:sz w:val="24"/>
          <w:szCs w:val="24"/>
        </w:rPr>
        <w:t>6.3. Примена општих аката и документације установе</w:t>
      </w:r>
    </w:p>
    <w:tbl>
      <w:tblPr>
        <w:tblStyle w:val="TableGrid"/>
        <w:tblW w:w="0" w:type="auto"/>
        <w:tblLook w:val="04A0" w:firstRow="1" w:lastRow="0" w:firstColumn="1" w:lastColumn="0" w:noHBand="0" w:noVBand="1"/>
      </w:tblPr>
      <w:tblGrid>
        <w:gridCol w:w="6588"/>
        <w:gridCol w:w="6588"/>
      </w:tblGrid>
      <w:tr w:rsidR="00025678" w:rsidRPr="00534B08" w:rsidTr="00C539FB">
        <w:tc>
          <w:tcPr>
            <w:tcW w:w="65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t xml:space="preserve">Познавање, разумевање и праћење релевантних прописа </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6.1</w:t>
            </w:r>
          </w:p>
        </w:tc>
      </w:tr>
      <w:tr w:rsidR="00025678" w:rsidRPr="00534B08" w:rsidTr="00C539FB">
        <w:tc>
          <w:tcPr>
            <w:tcW w:w="65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t xml:space="preserve">Директор познаје, разуме и прати релевантне прописе </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Опис стандарда</w:t>
            </w:r>
          </w:p>
        </w:tc>
      </w:tr>
      <w:tr w:rsidR="00025678" w:rsidRPr="00534B08" w:rsidTr="00C539FB">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Прати измене релевантних закона и подзаконских аката у области образовања, радних односа, финансија и управног поступка;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lastRenderedPageBreak/>
              <w:t xml:space="preserve">• Разуме импликације законских захтева на начин управљања и руковођења установом;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Уме да користи стратешке документе који се односе на образовање и правце развоја образовања у Републици Србији.</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lastRenderedPageBreak/>
              <w:t>Индикатори:</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Директор пратио промене прописа и поступао у складу са њима. Стално се усавршава из свих области делокруга свог рада како би руковођење школом било што ефикасније. </w:t>
            </w:r>
          </w:p>
        </w:tc>
      </w:tr>
      <w:tr w:rsidR="00025678" w:rsidRPr="00534B08" w:rsidTr="00C539FB">
        <w:tc>
          <w:tcPr>
            <w:tcW w:w="65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t>Израда општих аката и документације установе</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6.2</w:t>
            </w:r>
          </w:p>
        </w:tc>
      </w:tr>
      <w:tr w:rsidR="00025678" w:rsidRPr="00534B08" w:rsidTr="00C539FB">
        <w:tc>
          <w:tcPr>
            <w:tcW w:w="65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t>Директор обезбеђује израду општих аката и документације која је у складу са законом и другим прописима, јасна и доступна свима</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Опис стандарда</w:t>
            </w:r>
          </w:p>
        </w:tc>
      </w:tr>
      <w:tr w:rsidR="00025678" w:rsidRPr="00534B08" w:rsidTr="00C539FB">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Иницира и у сарадњи са секретаром планира припрему општих аката и документације;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Обезбеђује услове да општи акти и документација установе буду законити, потпуни и јасни онима којима су намењени;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 Обезбеђује услове да општи акти и документација установе буду доступни онима којима су намењени и другим заинтересованим лицима, у складу са законом. </w:t>
            </w:r>
          </w:p>
        </w:tc>
        <w:tc>
          <w:tcPr>
            <w:tcW w:w="6588" w:type="dxa"/>
          </w:tcPr>
          <w:p w:rsidR="00025678" w:rsidRDefault="00025678" w:rsidP="00C539FB">
            <w:pPr>
              <w:rPr>
                <w:rFonts w:ascii="Times New Roman" w:hAnsi="Times New Roman" w:cs="Times New Roman"/>
                <w:sz w:val="24"/>
                <w:szCs w:val="24"/>
              </w:rPr>
            </w:pPr>
          </w:p>
          <w:p w:rsidR="00025678" w:rsidRPr="00291786" w:rsidRDefault="00025678" w:rsidP="00C539FB">
            <w:pPr>
              <w:rPr>
                <w:rFonts w:ascii="Times New Roman" w:hAnsi="Times New Roman" w:cs="Times New Roman"/>
                <w:sz w:val="24"/>
                <w:szCs w:val="24"/>
                <w:lang w:val="sr-Cyrl-RS"/>
              </w:rPr>
            </w:pPr>
            <w:r w:rsidRPr="00534B08">
              <w:rPr>
                <w:rFonts w:ascii="Times New Roman" w:hAnsi="Times New Roman" w:cs="Times New Roman"/>
                <w:sz w:val="24"/>
                <w:szCs w:val="24"/>
              </w:rPr>
              <w:t>•</w:t>
            </w:r>
            <w:r>
              <w:rPr>
                <w:rFonts w:ascii="Times New Roman" w:hAnsi="Times New Roman" w:cs="Times New Roman"/>
                <w:sz w:val="24"/>
                <w:szCs w:val="24"/>
                <w:lang w:val="sr-Cyrl-RS"/>
              </w:rPr>
              <w:t xml:space="preserve"> Општи акти и документација урађена у потпуности према закону, јасни и размумљиви онима којима су намењени</w:t>
            </w:r>
          </w:p>
          <w:p w:rsidR="00025678" w:rsidRDefault="00025678" w:rsidP="00C539FB">
            <w:pPr>
              <w:rPr>
                <w:rFonts w:ascii="Times New Roman" w:hAnsi="Times New Roman" w:cs="Times New Roman"/>
                <w:sz w:val="24"/>
                <w:szCs w:val="24"/>
              </w:rPr>
            </w:pPr>
          </w:p>
          <w:p w:rsidR="00025678" w:rsidRDefault="00025678" w:rsidP="00C539FB">
            <w:pPr>
              <w:rPr>
                <w:rFonts w:ascii="Times New Roman" w:hAnsi="Times New Roman" w:cs="Times New Roman"/>
                <w:sz w:val="24"/>
                <w:szCs w:val="24"/>
              </w:rPr>
            </w:pPr>
          </w:p>
          <w:p w:rsidR="00025678" w:rsidRDefault="00025678" w:rsidP="00C539FB">
            <w:pPr>
              <w:rPr>
                <w:rFonts w:ascii="Times New Roman" w:hAnsi="Times New Roman" w:cs="Times New Roman"/>
                <w:sz w:val="24"/>
                <w:szCs w:val="24"/>
              </w:rPr>
            </w:pP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w:t>
            </w:r>
            <w:r>
              <w:rPr>
                <w:rFonts w:ascii="Times New Roman" w:hAnsi="Times New Roman" w:cs="Times New Roman"/>
                <w:sz w:val="24"/>
                <w:szCs w:val="24"/>
                <w:lang w:val="sr-Cyrl-RS"/>
              </w:rPr>
              <w:t xml:space="preserve"> </w:t>
            </w:r>
            <w:r w:rsidRPr="00534B08">
              <w:rPr>
                <w:rFonts w:ascii="Times New Roman" w:hAnsi="Times New Roman" w:cs="Times New Roman"/>
                <w:sz w:val="24"/>
                <w:szCs w:val="24"/>
              </w:rPr>
              <w:t>Општи акти доступни запосленима у канцеларији секретара, као и на сајту школе и мејлом се прослеђују запосленима.</w:t>
            </w:r>
          </w:p>
        </w:tc>
      </w:tr>
      <w:tr w:rsidR="00025678" w:rsidRPr="00534B08" w:rsidTr="00C539FB">
        <w:tc>
          <w:tcPr>
            <w:tcW w:w="65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t xml:space="preserve">Примена општих аката и документације установе </w:t>
            </w:r>
          </w:p>
          <w:p w:rsidR="00025678" w:rsidRPr="00534B08" w:rsidRDefault="00025678" w:rsidP="00C539FB">
            <w:pPr>
              <w:rPr>
                <w:rFonts w:ascii="Times New Roman" w:hAnsi="Times New Roman" w:cs="Times New Roman"/>
                <w:b/>
                <w:sz w:val="24"/>
                <w:szCs w:val="24"/>
              </w:rPr>
            </w:pP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6.3</w:t>
            </w:r>
          </w:p>
        </w:tc>
      </w:tr>
      <w:tr w:rsidR="00025678" w:rsidRPr="00534B08" w:rsidTr="00C539FB">
        <w:tc>
          <w:tcPr>
            <w:tcW w:w="6588" w:type="dxa"/>
          </w:tcPr>
          <w:p w:rsidR="00025678" w:rsidRPr="00534B08" w:rsidRDefault="00025678" w:rsidP="00C539FB">
            <w:pPr>
              <w:rPr>
                <w:rFonts w:ascii="Times New Roman" w:hAnsi="Times New Roman" w:cs="Times New Roman"/>
                <w:b/>
                <w:sz w:val="24"/>
                <w:szCs w:val="24"/>
              </w:rPr>
            </w:pPr>
            <w:r w:rsidRPr="00534B08">
              <w:rPr>
                <w:rFonts w:ascii="Times New Roman" w:hAnsi="Times New Roman" w:cs="Times New Roman"/>
                <w:b/>
                <w:sz w:val="24"/>
                <w:szCs w:val="24"/>
              </w:rPr>
              <w:t>Директор обезбеђује поштовање и примену прописа, општих аката и документације установе</w:t>
            </w:r>
          </w:p>
        </w:tc>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Опис стандарда</w:t>
            </w:r>
          </w:p>
        </w:tc>
      </w:tr>
      <w:tr w:rsidR="00025678" w:rsidRPr="00534B08" w:rsidTr="00C539FB">
        <w:tc>
          <w:tcPr>
            <w:tcW w:w="6588" w:type="dxa"/>
          </w:tcPr>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lastRenderedPageBreak/>
              <w:t xml:space="preserve">Обезбеђује да се поштују прописи, општа акта установе и води установљена документација;     </w:t>
            </w:r>
          </w:p>
          <w:p w:rsidR="00025678" w:rsidRPr="00534B08" w:rsidRDefault="00025678" w:rsidP="00C539FB">
            <w:pPr>
              <w:rPr>
                <w:rFonts w:ascii="Times New Roman" w:hAnsi="Times New Roman" w:cs="Times New Roman"/>
                <w:sz w:val="24"/>
                <w:szCs w:val="24"/>
              </w:rPr>
            </w:pPr>
            <w:r w:rsidRPr="00534B08">
              <w:rPr>
                <w:rFonts w:ascii="Times New Roman" w:hAnsi="Times New Roman" w:cs="Times New Roman"/>
                <w:sz w:val="24"/>
                <w:szCs w:val="24"/>
              </w:rPr>
              <w:t xml:space="preserve"> • Након извршеног инспекцијског и стручнопедагошког надзора израђује планове за унапређивање рада и извештаје који показују како су спроведене тражене мере</w:t>
            </w:r>
          </w:p>
        </w:tc>
        <w:tc>
          <w:tcPr>
            <w:tcW w:w="6588" w:type="dxa"/>
          </w:tcPr>
          <w:p w:rsidR="00025678" w:rsidRPr="002E0BC8" w:rsidRDefault="00025678" w:rsidP="0075691F">
            <w:pPr>
              <w:pStyle w:val="ListParagraph"/>
              <w:numPr>
                <w:ilvl w:val="0"/>
                <w:numId w:val="20"/>
              </w:numPr>
              <w:rPr>
                <w:lang w:val="sr-Cyrl-RS"/>
              </w:rPr>
            </w:pPr>
            <w:r w:rsidRPr="002E0BC8">
              <w:t xml:space="preserve">Активно учествује у обезбеђивању поштовања прописа и активном вођењу документације; </w:t>
            </w:r>
          </w:p>
          <w:p w:rsidR="00025678" w:rsidRDefault="00025678" w:rsidP="0075691F">
            <w:pPr>
              <w:pStyle w:val="ListParagraph"/>
              <w:numPr>
                <w:ilvl w:val="0"/>
                <w:numId w:val="20"/>
              </w:numPr>
              <w:rPr>
                <w:lang w:val="sr-Cyrl-RS"/>
              </w:rPr>
            </w:pPr>
            <w:r w:rsidRPr="002E0BC8">
              <w:t xml:space="preserve">Током </w:t>
            </w:r>
            <w:r w:rsidRPr="002E0BC8">
              <w:rPr>
                <w:lang w:val="sr-Cyrl-RS"/>
              </w:rPr>
              <w:t>полугодишта</w:t>
            </w:r>
            <w:r>
              <w:t xml:space="preserve">, у нашој школи је извршен </w:t>
            </w:r>
            <w:r>
              <w:rPr>
                <w:color w:val="222222"/>
                <w:shd w:val="clear" w:color="auto" w:fill="FFFFFF"/>
              </w:rPr>
              <w:t>инспекцијски надзор на основу</w:t>
            </w:r>
            <w:r w:rsidRPr="008D799E">
              <w:rPr>
                <w:color w:val="222222"/>
                <w:shd w:val="clear" w:color="auto" w:fill="FFFFFF"/>
              </w:rPr>
              <w:t xml:space="preserve"> Закона о смањењу ризика од катастрофа и управљању у ванредним ситуацијама, као и Уредбе о обавезним средствима и опреми за личну, узајамну и колективну заштиту од елементарних непогода и других нес</w:t>
            </w:r>
            <w:r>
              <w:rPr>
                <w:color w:val="222222"/>
                <w:shd w:val="clear" w:color="auto" w:fill="FFFFFF"/>
              </w:rPr>
              <w:t>рећа,</w:t>
            </w:r>
            <w:r>
              <w:rPr>
                <w:color w:val="222222"/>
                <w:shd w:val="clear" w:color="auto" w:fill="FFFFFF"/>
                <w:lang w:val="sr-Cyrl-RS"/>
              </w:rPr>
              <w:t xml:space="preserve"> наложена мера израде Акта о процени</w:t>
            </w:r>
            <w:r>
              <w:rPr>
                <w:color w:val="222222"/>
                <w:shd w:val="clear" w:color="auto" w:fill="FFFFFF"/>
              </w:rPr>
              <w:t xml:space="preserve"> </w:t>
            </w:r>
            <w:r>
              <w:rPr>
                <w:color w:val="222222"/>
                <w:shd w:val="clear" w:color="auto" w:fill="FFFFFF"/>
                <w:lang w:val="sr-Cyrl-RS"/>
              </w:rPr>
              <w:t>ризика од катастрофа и План заштите спашавања, што је и урађено у законском року.</w:t>
            </w:r>
          </w:p>
          <w:p w:rsidR="00025678" w:rsidRPr="007322AF" w:rsidRDefault="00025678" w:rsidP="00C539FB">
            <w:pPr>
              <w:pStyle w:val="ListParagraph"/>
              <w:rPr>
                <w:lang w:val="sr-Cyrl-RS"/>
              </w:rPr>
            </w:pPr>
          </w:p>
        </w:tc>
      </w:tr>
    </w:tbl>
    <w:p w:rsidR="00025678" w:rsidRDefault="00025678" w:rsidP="0002567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p>
    <w:p w:rsidR="00025678" w:rsidRDefault="00025678" w:rsidP="00025678">
      <w:pPr>
        <w:tabs>
          <w:tab w:val="left" w:pos="2304"/>
        </w:tabs>
        <w:rPr>
          <w:rFonts w:ascii="Times New Roman" w:hAnsi="Times New Roman" w:cs="Times New Roman"/>
          <w:b/>
          <w:sz w:val="24"/>
          <w:szCs w:val="24"/>
          <w:u w:val="single"/>
          <w:lang w:val="sr-Cyrl-CS"/>
        </w:rPr>
      </w:pPr>
    </w:p>
    <w:p w:rsidR="00025678" w:rsidRDefault="00025678" w:rsidP="00025678">
      <w:pPr>
        <w:rPr>
          <w:rFonts w:ascii="Times New Roman" w:hAnsi="Times New Roman" w:cs="Times New Roman"/>
          <w:sz w:val="24"/>
          <w:szCs w:val="24"/>
          <w:lang w:val="sr-Cyrl-RS"/>
        </w:rPr>
      </w:pPr>
      <w:r>
        <w:rPr>
          <w:rFonts w:ascii="Times New Roman" w:hAnsi="Times New Roman" w:cs="Times New Roman"/>
          <w:sz w:val="24"/>
          <w:szCs w:val="24"/>
          <w:lang w:val="sr-Cyrl-RS"/>
        </w:rPr>
        <w:t>14.7.2022. године постављен вршилац дужности директора Владан Андрић.</w:t>
      </w:r>
    </w:p>
    <w:p w:rsidR="00025678" w:rsidRDefault="00025678" w:rsidP="00025678">
      <w:pPr>
        <w:rPr>
          <w:rFonts w:ascii="Times New Roman" w:hAnsi="Times New Roman" w:cs="Times New Roman"/>
          <w:sz w:val="24"/>
          <w:szCs w:val="24"/>
          <w:lang w:val="sr-Cyrl-RS"/>
        </w:rPr>
      </w:pPr>
      <w:r>
        <w:rPr>
          <w:rFonts w:ascii="Times New Roman" w:hAnsi="Times New Roman" w:cs="Times New Roman"/>
          <w:sz w:val="24"/>
          <w:szCs w:val="24"/>
          <w:lang w:val="sr-Cyrl-RS"/>
        </w:rPr>
        <w:t>У периоду од тог датума:</w:t>
      </w:r>
    </w:p>
    <w:p w:rsidR="00025678" w:rsidRPr="00784840" w:rsidRDefault="00025678" w:rsidP="0075691F">
      <w:pPr>
        <w:pStyle w:val="ListParagraph"/>
        <w:numPr>
          <w:ilvl w:val="0"/>
          <w:numId w:val="23"/>
        </w:numPr>
        <w:spacing w:after="200" w:line="276" w:lineRule="auto"/>
        <w:rPr>
          <w:lang w:val="sr-Cyrl-RS"/>
        </w:rPr>
      </w:pPr>
      <w:r w:rsidRPr="00784840">
        <w:rPr>
          <w:lang w:val="sr-Cyrl-RS"/>
        </w:rPr>
        <w:t>Од школске управе добијено 23 лаптоп рачунара као и 25 десктоп рачунара са мониторима.</w:t>
      </w:r>
    </w:p>
    <w:p w:rsidR="00025678" w:rsidRPr="00784840" w:rsidRDefault="00025678" w:rsidP="0075691F">
      <w:pPr>
        <w:pStyle w:val="ListParagraph"/>
        <w:numPr>
          <w:ilvl w:val="0"/>
          <w:numId w:val="23"/>
        </w:numPr>
        <w:spacing w:after="200" w:line="276" w:lineRule="auto"/>
        <w:rPr>
          <w:lang w:val="sr-Cyrl-RS"/>
        </w:rPr>
      </w:pPr>
      <w:r w:rsidRPr="00784840">
        <w:rPr>
          <w:lang w:val="sr-Cyrl-RS"/>
        </w:rPr>
        <w:t xml:space="preserve">Започет је поступак опремања још једног информатичког кабинета. </w:t>
      </w:r>
    </w:p>
    <w:p w:rsidR="00025678" w:rsidRDefault="00025678" w:rsidP="0075691F">
      <w:pPr>
        <w:pStyle w:val="ListParagraph"/>
        <w:numPr>
          <w:ilvl w:val="0"/>
          <w:numId w:val="23"/>
        </w:numPr>
        <w:spacing w:after="200" w:line="276" w:lineRule="auto"/>
        <w:rPr>
          <w:lang w:val="sr-Cyrl-RS"/>
        </w:rPr>
      </w:pPr>
      <w:r w:rsidRPr="00784840">
        <w:rPr>
          <w:lang w:val="sr-Cyrl-RS"/>
        </w:rPr>
        <w:t>У згради издвојеног одељења у Зајачи је уведена инфраструктура за АМРЕС.</w:t>
      </w:r>
    </w:p>
    <w:p w:rsidR="00025678" w:rsidRPr="00784840" w:rsidRDefault="00025678" w:rsidP="0075691F">
      <w:pPr>
        <w:pStyle w:val="ListParagraph"/>
        <w:numPr>
          <w:ilvl w:val="0"/>
          <w:numId w:val="23"/>
        </w:numPr>
        <w:spacing w:after="200" w:line="276" w:lineRule="auto"/>
        <w:rPr>
          <w:lang w:val="sr-Cyrl-RS"/>
        </w:rPr>
      </w:pPr>
      <w:r>
        <w:rPr>
          <w:lang w:val="sr-Cyrl-RS"/>
        </w:rPr>
        <w:t>Школа је ушла у програм енергетске санације</w:t>
      </w:r>
    </w:p>
    <w:p w:rsidR="00C822C0" w:rsidRPr="00534B08" w:rsidRDefault="00C822C0" w:rsidP="00C822C0">
      <w:pPr>
        <w:rPr>
          <w:rFonts w:ascii="Times New Roman" w:hAnsi="Times New Roman" w:cs="Times New Roman"/>
          <w:sz w:val="24"/>
          <w:szCs w:val="24"/>
        </w:rPr>
      </w:pP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046CB4" w:rsidRPr="00D34966" w:rsidRDefault="00046CB4" w:rsidP="00046CB4">
      <w:pPr>
        <w:pStyle w:val="NoSpacing"/>
        <w:jc w:val="right"/>
        <w:rPr>
          <w:rFonts w:ascii="Times New Roman" w:hAnsi="Times New Roman"/>
          <w:sz w:val="24"/>
          <w:szCs w:val="24"/>
          <w:lang w:val="sr-Cyrl-CS"/>
        </w:rPr>
      </w:pPr>
    </w:p>
    <w:p w:rsidR="00046CB4" w:rsidRPr="00D34966" w:rsidRDefault="00046CB4" w:rsidP="00046CB4">
      <w:pPr>
        <w:pStyle w:val="NoSpacing"/>
        <w:rPr>
          <w:rFonts w:ascii="Times New Roman" w:hAnsi="Times New Roman"/>
          <w:sz w:val="24"/>
          <w:szCs w:val="24"/>
        </w:rPr>
      </w:pPr>
    </w:p>
    <w:p w:rsidR="008E4795" w:rsidRPr="000B4D3E" w:rsidRDefault="008E4795" w:rsidP="008E4795">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ИЗВЕШТАЈ  О  РАДУ  ПОМОЋНИКА ДИРЕКТОРА</w:t>
      </w:r>
    </w:p>
    <w:p w:rsidR="00EB55A7" w:rsidRPr="008930CF" w:rsidRDefault="00EB55A7" w:rsidP="00EB55A7">
      <w:pPr>
        <w:rPr>
          <w:rFonts w:ascii="Times New Roman" w:hAnsi="Times New Roman" w:cs="Times New Roman"/>
          <w:sz w:val="24"/>
          <w:szCs w:val="24"/>
        </w:rPr>
      </w:pPr>
      <w:r w:rsidRPr="008930CF">
        <w:rPr>
          <w:rFonts w:ascii="Times New Roman" w:hAnsi="Times New Roman" w:cs="Times New Roman"/>
          <w:sz w:val="24"/>
          <w:szCs w:val="24"/>
        </w:rPr>
        <w:lastRenderedPageBreak/>
        <w:t>Помоћник директора је радио је по плану и програму помоћника директора који је саставни део Годишњег програма рада школе. У току школске године су реализоване планиране активности :</w:t>
      </w:r>
    </w:p>
    <w:p w:rsidR="00EB55A7" w:rsidRPr="008930CF" w:rsidRDefault="00EB55A7" w:rsidP="00EB55A7">
      <w:pPr>
        <w:rPr>
          <w:rFonts w:ascii="Times New Roman" w:hAnsi="Times New Roman" w:cs="Times New Roman"/>
          <w:sz w:val="24"/>
          <w:szCs w:val="24"/>
        </w:rPr>
      </w:pPr>
      <w:r w:rsidRPr="008930CF">
        <w:rPr>
          <w:rFonts w:ascii="Times New Roman" w:hAnsi="Times New Roman" w:cs="Times New Roman"/>
          <w:sz w:val="24"/>
          <w:szCs w:val="24"/>
        </w:rPr>
        <w:t>−</w:t>
      </w:r>
      <w:r w:rsidRPr="008930CF">
        <w:rPr>
          <w:rFonts w:ascii="Times New Roman" w:hAnsi="Times New Roman" w:cs="Times New Roman"/>
          <w:sz w:val="24"/>
          <w:szCs w:val="24"/>
        </w:rPr>
        <w:tab/>
        <w:t xml:space="preserve">планирање, програмирање, организовање и праћење васпитно -образовног рада; </w:t>
      </w:r>
    </w:p>
    <w:p w:rsidR="00EB55A7" w:rsidRPr="008930CF" w:rsidRDefault="00EB55A7" w:rsidP="00EB55A7">
      <w:pPr>
        <w:rPr>
          <w:rFonts w:ascii="Times New Roman" w:hAnsi="Times New Roman" w:cs="Times New Roman"/>
          <w:sz w:val="24"/>
          <w:szCs w:val="24"/>
        </w:rPr>
      </w:pPr>
      <w:r w:rsidRPr="008930CF">
        <w:rPr>
          <w:rFonts w:ascii="Times New Roman" w:hAnsi="Times New Roman" w:cs="Times New Roman"/>
          <w:sz w:val="24"/>
          <w:szCs w:val="24"/>
        </w:rPr>
        <w:t>−</w:t>
      </w:r>
      <w:r w:rsidRPr="008930CF">
        <w:rPr>
          <w:rFonts w:ascii="Times New Roman" w:hAnsi="Times New Roman" w:cs="Times New Roman"/>
          <w:sz w:val="24"/>
          <w:szCs w:val="24"/>
        </w:rPr>
        <w:tab/>
        <w:t xml:space="preserve">саветодавни рад са наставницима, ученицима, родитељима; </w:t>
      </w:r>
    </w:p>
    <w:p w:rsidR="00EB55A7" w:rsidRPr="008930CF" w:rsidRDefault="00EB55A7" w:rsidP="00EB55A7">
      <w:pPr>
        <w:rPr>
          <w:rFonts w:ascii="Times New Roman" w:hAnsi="Times New Roman" w:cs="Times New Roman"/>
          <w:sz w:val="24"/>
          <w:szCs w:val="24"/>
        </w:rPr>
      </w:pPr>
      <w:r w:rsidRPr="008930CF">
        <w:rPr>
          <w:rFonts w:ascii="Times New Roman" w:hAnsi="Times New Roman" w:cs="Times New Roman"/>
          <w:sz w:val="24"/>
          <w:szCs w:val="24"/>
        </w:rPr>
        <w:t>−</w:t>
      </w:r>
      <w:r w:rsidRPr="008930CF">
        <w:rPr>
          <w:rFonts w:ascii="Times New Roman" w:hAnsi="Times New Roman" w:cs="Times New Roman"/>
          <w:sz w:val="24"/>
          <w:szCs w:val="24"/>
        </w:rPr>
        <w:tab/>
        <w:t>рад у стручним већима, стручним органима школе и аналитички рад.</w:t>
      </w:r>
    </w:p>
    <w:p w:rsidR="00EB55A7" w:rsidRPr="008930CF" w:rsidRDefault="00EB55A7" w:rsidP="00EB55A7">
      <w:pPr>
        <w:rPr>
          <w:rFonts w:ascii="Times New Roman" w:hAnsi="Times New Roman" w:cs="Times New Roman"/>
          <w:sz w:val="24"/>
          <w:szCs w:val="24"/>
        </w:rPr>
      </w:pPr>
      <w:r w:rsidRPr="008930CF">
        <w:rPr>
          <w:rFonts w:ascii="Times New Roman" w:hAnsi="Times New Roman" w:cs="Times New Roman"/>
          <w:sz w:val="24"/>
          <w:szCs w:val="24"/>
        </w:rPr>
        <w:t>−</w:t>
      </w:r>
      <w:r w:rsidRPr="008930CF">
        <w:rPr>
          <w:rFonts w:ascii="Times New Roman" w:hAnsi="Times New Roman" w:cs="Times New Roman"/>
          <w:sz w:val="24"/>
          <w:szCs w:val="24"/>
        </w:rPr>
        <w:tab/>
        <w:t xml:space="preserve">сарадња са локалном заједницом и другим културно образовним установама </w:t>
      </w:r>
    </w:p>
    <w:p w:rsidR="00EB55A7" w:rsidRPr="008930CF" w:rsidRDefault="00EB55A7" w:rsidP="00EB55A7">
      <w:pPr>
        <w:rPr>
          <w:rFonts w:ascii="Times New Roman" w:hAnsi="Times New Roman" w:cs="Times New Roman"/>
          <w:sz w:val="24"/>
          <w:szCs w:val="24"/>
        </w:rPr>
      </w:pPr>
      <w:r w:rsidRPr="008930CF">
        <w:rPr>
          <w:rFonts w:ascii="Times New Roman" w:hAnsi="Times New Roman" w:cs="Times New Roman"/>
          <w:sz w:val="24"/>
          <w:szCs w:val="24"/>
        </w:rPr>
        <w:t>−</w:t>
      </w:r>
      <w:r w:rsidRPr="008930CF">
        <w:rPr>
          <w:rFonts w:ascii="Times New Roman" w:hAnsi="Times New Roman" w:cs="Times New Roman"/>
          <w:sz w:val="24"/>
          <w:szCs w:val="24"/>
        </w:rPr>
        <w:tab/>
        <w:t xml:space="preserve">рад на маркетингу школе </w:t>
      </w:r>
    </w:p>
    <w:p w:rsidR="00EB55A7" w:rsidRPr="008930CF" w:rsidRDefault="00EB55A7" w:rsidP="00EB55A7">
      <w:pPr>
        <w:jc w:val="both"/>
        <w:rPr>
          <w:rFonts w:ascii="Times New Roman" w:hAnsi="Times New Roman" w:cs="Times New Roman"/>
          <w:sz w:val="24"/>
          <w:szCs w:val="24"/>
        </w:rPr>
      </w:pPr>
      <w:r w:rsidRPr="008930CF">
        <w:rPr>
          <w:rFonts w:ascii="Times New Roman" w:hAnsi="Times New Roman" w:cs="Times New Roman"/>
          <w:sz w:val="24"/>
          <w:szCs w:val="24"/>
        </w:rPr>
        <w:t xml:space="preserve">          Урађена су решења наставника за 40-часовну радну недељу, извршен распоред ученика и одељења (у школи), распоред дежурства наставника, урађен је </w:t>
      </w:r>
      <w:r w:rsidRPr="008930CF">
        <w:rPr>
          <w:rFonts w:ascii="Times New Roman" w:hAnsi="Times New Roman" w:cs="Times New Roman"/>
          <w:sz w:val="24"/>
          <w:szCs w:val="24"/>
          <w:lang w:val="sr-Cyrl-RS"/>
        </w:rPr>
        <w:t xml:space="preserve">и </w:t>
      </w:r>
      <w:r w:rsidRPr="008930CF">
        <w:rPr>
          <w:rFonts w:ascii="Times New Roman" w:hAnsi="Times New Roman" w:cs="Times New Roman"/>
          <w:sz w:val="24"/>
          <w:szCs w:val="24"/>
        </w:rPr>
        <w:t>распоред писмених задатака и контролних вежби. Помоћник директора учествовао је у изради Програма рада Школе за школску 202</w:t>
      </w:r>
      <w:r>
        <w:rPr>
          <w:rFonts w:ascii="Times New Roman" w:hAnsi="Times New Roman" w:cs="Times New Roman"/>
          <w:sz w:val="24"/>
          <w:szCs w:val="24"/>
        </w:rPr>
        <w:t>2</w:t>
      </w:r>
      <w:r w:rsidRPr="008930CF">
        <w:rPr>
          <w:rFonts w:ascii="Times New Roman" w:hAnsi="Times New Roman" w:cs="Times New Roman"/>
          <w:sz w:val="24"/>
          <w:szCs w:val="24"/>
        </w:rPr>
        <w:t>/202</w:t>
      </w:r>
      <w:r>
        <w:rPr>
          <w:rFonts w:ascii="Times New Roman" w:hAnsi="Times New Roman" w:cs="Times New Roman"/>
          <w:sz w:val="24"/>
          <w:szCs w:val="24"/>
        </w:rPr>
        <w:t>3</w:t>
      </w:r>
      <w:r w:rsidRPr="008930CF">
        <w:rPr>
          <w:rFonts w:ascii="Times New Roman" w:hAnsi="Times New Roman" w:cs="Times New Roman"/>
          <w:sz w:val="24"/>
          <w:szCs w:val="24"/>
        </w:rPr>
        <w:t>. Када су у питању организациони послови у школи су извршена задужења наставницима на почетку школске године и урађен је план набавке опреме и наставних средстава. Пружана је помоћ у извођењу свих облика образовно васпитног рада у школи</w:t>
      </w:r>
      <w:r>
        <w:rPr>
          <w:rFonts w:ascii="Times New Roman" w:hAnsi="Times New Roman" w:cs="Times New Roman"/>
          <w:sz w:val="24"/>
          <w:szCs w:val="24"/>
          <w:lang w:val="sr-Cyrl-RS"/>
        </w:rPr>
        <w:t xml:space="preserve"> као и помоћ у раду на даљину у ванредним условима изазваним епидемијом коронавируса.</w:t>
      </w:r>
      <w:r w:rsidRPr="008930CF">
        <w:rPr>
          <w:rFonts w:ascii="Times New Roman" w:hAnsi="Times New Roman" w:cs="Times New Roman"/>
          <w:sz w:val="24"/>
          <w:szCs w:val="24"/>
        </w:rPr>
        <w:t xml:space="preserve"> Помоћник директора је учествовао у организовању </w:t>
      </w:r>
      <w:r>
        <w:rPr>
          <w:rFonts w:ascii="Times New Roman" w:hAnsi="Times New Roman" w:cs="Times New Roman"/>
          <w:sz w:val="24"/>
          <w:szCs w:val="24"/>
          <w:lang w:val="sr-Cyrl-RS"/>
        </w:rPr>
        <w:t>О</w:t>
      </w:r>
      <w:r w:rsidRPr="008930CF">
        <w:rPr>
          <w:rFonts w:ascii="Times New Roman" w:hAnsi="Times New Roman" w:cs="Times New Roman"/>
          <w:sz w:val="24"/>
          <w:szCs w:val="24"/>
          <w:lang w:val="sr-Cyrl-RS"/>
        </w:rPr>
        <w:t xml:space="preserve">пштинског такмичења </w:t>
      </w:r>
      <w:r>
        <w:rPr>
          <w:rFonts w:ascii="Times New Roman" w:hAnsi="Times New Roman" w:cs="Times New Roman"/>
          <w:sz w:val="24"/>
          <w:szCs w:val="24"/>
          <w:lang w:val="sr-Cyrl-RS"/>
        </w:rPr>
        <w:t>историје и и Окружног такимчења из технике и технологије.</w:t>
      </w:r>
      <w:r w:rsidRPr="008930CF">
        <w:rPr>
          <w:rFonts w:ascii="Times New Roman" w:hAnsi="Times New Roman" w:cs="Times New Roman"/>
          <w:sz w:val="24"/>
          <w:szCs w:val="24"/>
        </w:rPr>
        <w:t>. Такође, организован</w:t>
      </w:r>
      <w:r>
        <w:rPr>
          <w:rFonts w:ascii="Times New Roman" w:hAnsi="Times New Roman" w:cs="Times New Roman"/>
          <w:sz w:val="24"/>
          <w:szCs w:val="24"/>
          <w:lang w:val="sr-Cyrl-RS"/>
        </w:rPr>
        <w:t>а</w:t>
      </w:r>
      <w:r w:rsidRPr="008930CF">
        <w:rPr>
          <w:rFonts w:ascii="Times New Roman" w:hAnsi="Times New Roman" w:cs="Times New Roman"/>
          <w:sz w:val="24"/>
          <w:szCs w:val="24"/>
        </w:rPr>
        <w:t xml:space="preserve"> су </w:t>
      </w:r>
      <w:r>
        <w:rPr>
          <w:rFonts w:ascii="Times New Roman" w:hAnsi="Times New Roman" w:cs="Times New Roman"/>
          <w:sz w:val="24"/>
          <w:szCs w:val="24"/>
          <w:lang w:val="sr-Cyrl-RS"/>
        </w:rPr>
        <w:t xml:space="preserve">обелељавања Дана Светог Саве </w:t>
      </w:r>
      <w:r w:rsidRPr="008930CF">
        <w:rPr>
          <w:rFonts w:ascii="Times New Roman" w:hAnsi="Times New Roman" w:cs="Times New Roman"/>
          <w:sz w:val="24"/>
          <w:szCs w:val="24"/>
        </w:rPr>
        <w:t>а и Дан школе</w:t>
      </w:r>
      <w:r>
        <w:rPr>
          <w:rFonts w:ascii="Times New Roman" w:hAnsi="Times New Roman" w:cs="Times New Roman"/>
          <w:sz w:val="24"/>
          <w:szCs w:val="24"/>
          <w:lang w:val="sr-Cyrl-RS"/>
        </w:rPr>
        <w:t xml:space="preserve"> у складу са мерама безбедности</w:t>
      </w:r>
      <w:r w:rsidRPr="008930CF">
        <w:rPr>
          <w:rFonts w:ascii="Times New Roman" w:hAnsi="Times New Roman" w:cs="Times New Roman"/>
          <w:sz w:val="24"/>
          <w:szCs w:val="24"/>
        </w:rPr>
        <w:t xml:space="preserve">, као и свечана подела диплома матурантима, награда ученицима за одличан успех, носиоцима дипломе "Вук Караџић“, такмичарима за освојена места на такмичењима. </w:t>
      </w:r>
    </w:p>
    <w:p w:rsidR="00EB55A7" w:rsidRPr="008272C4" w:rsidRDefault="00EB55A7" w:rsidP="00EB55A7">
      <w:pPr>
        <w:jc w:val="both"/>
        <w:rPr>
          <w:rFonts w:ascii="Times New Roman" w:hAnsi="Times New Roman" w:cs="Times New Roman"/>
          <w:sz w:val="24"/>
          <w:szCs w:val="24"/>
          <w:lang w:val="sr-Cyrl-RS"/>
        </w:rPr>
      </w:pPr>
      <w:r w:rsidRPr="008930CF">
        <w:rPr>
          <w:rFonts w:ascii="Times New Roman" w:hAnsi="Times New Roman" w:cs="Times New Roman"/>
          <w:sz w:val="24"/>
          <w:szCs w:val="24"/>
        </w:rPr>
        <w:t xml:space="preserve">           Саветодавни рад обављен је са наставницима, разредним старешинама, ученицима и родитељима. На почетку школске године пружена је помоћ наставницима почетницима у припремању и планирању наставног процеса. Пружана је помоћ свим наставницима у решавању конкретних проблема (недисциплина ученика, конфликти на часовима са наставницима и ученицима и др) ка</w:t>
      </w:r>
      <w:r>
        <w:rPr>
          <w:rFonts w:ascii="Times New Roman" w:hAnsi="Times New Roman" w:cs="Times New Roman"/>
          <w:sz w:val="24"/>
          <w:szCs w:val="24"/>
          <w:lang w:val="sr-Cyrl-RS"/>
        </w:rPr>
        <w:t>о</w:t>
      </w:r>
      <w:r w:rsidRPr="008930CF">
        <w:rPr>
          <w:rFonts w:ascii="Times New Roman" w:hAnsi="Times New Roman" w:cs="Times New Roman"/>
          <w:sz w:val="24"/>
          <w:szCs w:val="24"/>
        </w:rPr>
        <w:t xml:space="preserve"> и помоћ око рада од куће и онлајн наставе за време ванредног стања.</w:t>
      </w:r>
      <w:r>
        <w:rPr>
          <w:rFonts w:ascii="Times New Roman" w:hAnsi="Times New Roman" w:cs="Times New Roman"/>
          <w:sz w:val="24"/>
          <w:szCs w:val="24"/>
          <w:lang w:val="sr-Cyrl-RS"/>
        </w:rPr>
        <w:t xml:space="preserve"> Такође је организована и помоћ у успостављању виртуелних учионица и њиховом управљању на платформи Гугл Учионица за потребе одржавања наставе на даљину у складу са одлукама Министарства.</w:t>
      </w:r>
    </w:p>
    <w:p w:rsidR="00EB55A7" w:rsidRPr="008930CF" w:rsidRDefault="00EB55A7" w:rsidP="00EB55A7">
      <w:pPr>
        <w:jc w:val="both"/>
        <w:rPr>
          <w:rFonts w:ascii="Times New Roman" w:hAnsi="Times New Roman" w:cs="Times New Roman"/>
          <w:sz w:val="24"/>
          <w:szCs w:val="24"/>
        </w:rPr>
      </w:pPr>
      <w:r w:rsidRPr="008930CF">
        <w:rPr>
          <w:rFonts w:ascii="Times New Roman" w:hAnsi="Times New Roman" w:cs="Times New Roman"/>
          <w:sz w:val="24"/>
          <w:szCs w:val="24"/>
        </w:rPr>
        <w:t xml:space="preserve">          Сарадња са разредним старешинама се огледала у пружању помоћи у вођењу педагошке документације и решавању конкретних проблема у одељењу (недисциплина, изостајање са наставе, конфликти међу ученицима, социјални проблеми и др.) Сарадња са ученицима се огледала у свакодневном раду са онима који су реметили дисциплину на часовима. Вршено је праћење ученика којима су </w:t>
      </w:r>
      <w:r w:rsidRPr="008930CF">
        <w:rPr>
          <w:rFonts w:ascii="Times New Roman" w:hAnsi="Times New Roman" w:cs="Times New Roman"/>
          <w:sz w:val="24"/>
          <w:szCs w:val="24"/>
        </w:rPr>
        <w:lastRenderedPageBreak/>
        <w:t>изречене дисциплинске мере, као и оних који су постигли резултате на такмичењима. Вођена је брига о деци која имају социјалне проблеме.</w:t>
      </w:r>
    </w:p>
    <w:p w:rsidR="00EB55A7" w:rsidRPr="008930CF" w:rsidRDefault="00EB55A7" w:rsidP="00EB55A7">
      <w:pPr>
        <w:ind w:firstLine="720"/>
        <w:jc w:val="both"/>
        <w:rPr>
          <w:rFonts w:ascii="Times New Roman" w:hAnsi="Times New Roman" w:cs="Times New Roman"/>
          <w:sz w:val="24"/>
          <w:szCs w:val="24"/>
        </w:rPr>
      </w:pPr>
      <w:r w:rsidRPr="008930CF">
        <w:rPr>
          <w:rFonts w:ascii="Times New Roman" w:hAnsi="Times New Roman" w:cs="Times New Roman"/>
          <w:sz w:val="24"/>
          <w:szCs w:val="24"/>
        </w:rPr>
        <w:t xml:space="preserve">Сарадња са родитељима се одвијала на родитељским састанцима, а посебно за децу која су имала дисциплинске прекршаје; за родитеље који су имали социјалне проблеме или долазили по информације за упис ученика у нашу школу. </w:t>
      </w:r>
    </w:p>
    <w:p w:rsidR="00EB55A7" w:rsidRPr="008930CF" w:rsidRDefault="00EB55A7" w:rsidP="00EB55A7">
      <w:pPr>
        <w:rPr>
          <w:rFonts w:ascii="Times New Roman" w:hAnsi="Times New Roman" w:cs="Times New Roman"/>
          <w:sz w:val="24"/>
          <w:szCs w:val="24"/>
        </w:rPr>
      </w:pPr>
    </w:p>
    <w:p w:rsidR="00EB55A7" w:rsidRPr="008930CF" w:rsidRDefault="00EB55A7" w:rsidP="00EB55A7">
      <w:pPr>
        <w:ind w:firstLine="720"/>
        <w:jc w:val="both"/>
        <w:rPr>
          <w:rFonts w:ascii="Times New Roman" w:hAnsi="Times New Roman" w:cs="Times New Roman"/>
          <w:sz w:val="24"/>
          <w:szCs w:val="24"/>
        </w:rPr>
      </w:pPr>
      <w:r w:rsidRPr="008930CF">
        <w:rPr>
          <w:rFonts w:ascii="Times New Roman" w:hAnsi="Times New Roman" w:cs="Times New Roman"/>
          <w:sz w:val="24"/>
          <w:szCs w:val="24"/>
        </w:rPr>
        <w:t>Рад у стручним органима школе одвијао се кроз учествовање на седницама Наставничког већа школе, Педагошког колегијума, на састанцима Савета родитеља, Стручних већа као и састанцима Тимова на којима се расправљало и договарало о важним питањима за Школу.</w:t>
      </w:r>
    </w:p>
    <w:p w:rsidR="00EB55A7" w:rsidRPr="0099505C" w:rsidRDefault="00EB55A7" w:rsidP="00EB55A7">
      <w:pPr>
        <w:jc w:val="both"/>
        <w:rPr>
          <w:rFonts w:ascii="Times New Roman" w:hAnsi="Times New Roman" w:cs="Times New Roman"/>
          <w:sz w:val="24"/>
          <w:szCs w:val="24"/>
          <w:lang w:val="sr-Cyrl-RS"/>
        </w:rPr>
      </w:pPr>
      <w:r w:rsidRPr="008930CF">
        <w:rPr>
          <w:rFonts w:ascii="Times New Roman" w:hAnsi="Times New Roman" w:cs="Times New Roman"/>
          <w:sz w:val="24"/>
          <w:szCs w:val="24"/>
        </w:rPr>
        <w:t xml:space="preserve">          Све активности Школе</w:t>
      </w:r>
      <w:r>
        <w:rPr>
          <w:rFonts w:ascii="Times New Roman" w:hAnsi="Times New Roman" w:cs="Times New Roman"/>
          <w:sz w:val="24"/>
          <w:szCs w:val="24"/>
        </w:rPr>
        <w:t xml:space="preserve"> објављивали смо на сајту Школе.</w:t>
      </w:r>
    </w:p>
    <w:p w:rsidR="00771D4E" w:rsidRPr="00771D4E" w:rsidRDefault="00771D4E" w:rsidP="00771D4E">
      <w:pPr>
        <w:spacing w:after="160" w:line="259" w:lineRule="auto"/>
        <w:rPr>
          <w:rFonts w:ascii="Times New Roman" w:eastAsiaTheme="minorHAnsi" w:hAnsi="Times New Roman" w:cs="Times New Roman"/>
          <w:sz w:val="24"/>
          <w:szCs w:val="24"/>
        </w:rPr>
      </w:pPr>
    </w:p>
    <w:p w:rsidR="00771D4E" w:rsidRPr="00771D4E" w:rsidRDefault="00771D4E" w:rsidP="00771D4E">
      <w:pPr>
        <w:spacing w:after="160" w:line="259" w:lineRule="auto"/>
        <w:jc w:val="right"/>
        <w:rPr>
          <w:rFonts w:ascii="Times New Roman" w:eastAsiaTheme="minorHAnsi" w:hAnsi="Times New Roman" w:cs="Times New Roman"/>
          <w:sz w:val="24"/>
          <w:szCs w:val="24"/>
        </w:rPr>
      </w:pPr>
      <w:r w:rsidRPr="00771D4E">
        <w:rPr>
          <w:rFonts w:ascii="Times New Roman" w:eastAsiaTheme="minorHAnsi" w:hAnsi="Times New Roman" w:cs="Times New Roman"/>
          <w:sz w:val="24"/>
          <w:szCs w:val="24"/>
        </w:rPr>
        <w:t>Помоћник директора</w:t>
      </w:r>
    </w:p>
    <w:p w:rsidR="00771D4E" w:rsidRPr="00771D4E" w:rsidRDefault="00771D4E" w:rsidP="00771D4E">
      <w:pPr>
        <w:spacing w:after="160" w:line="259" w:lineRule="auto"/>
        <w:jc w:val="right"/>
        <w:rPr>
          <w:rFonts w:ascii="Times New Roman" w:eastAsiaTheme="minorHAnsi" w:hAnsi="Times New Roman" w:cs="Times New Roman"/>
          <w:sz w:val="24"/>
          <w:szCs w:val="24"/>
        </w:rPr>
      </w:pPr>
      <w:r w:rsidRPr="00771D4E">
        <w:rPr>
          <w:rFonts w:ascii="Times New Roman" w:eastAsiaTheme="minorHAnsi" w:hAnsi="Times New Roman" w:cs="Times New Roman"/>
          <w:sz w:val="24"/>
          <w:szCs w:val="24"/>
        </w:rPr>
        <w:t>Петар Косовац</w:t>
      </w:r>
    </w:p>
    <w:p w:rsidR="008E4795" w:rsidRDefault="008E4795" w:rsidP="00D16B20">
      <w:pPr>
        <w:jc w:val="both"/>
        <w:rPr>
          <w:rFonts w:ascii="Times New Roman" w:eastAsia="Times New Roman" w:hAnsi="Times New Roman" w:cs="Times New Roman"/>
          <w:sz w:val="24"/>
          <w:szCs w:val="24"/>
        </w:rPr>
      </w:pPr>
    </w:p>
    <w:p w:rsidR="008E4795" w:rsidRDefault="008E4795" w:rsidP="008E4795">
      <w:pPr>
        <w:jc w:val="center"/>
        <w:rPr>
          <w:rFonts w:ascii="Times New Roman" w:eastAsia="Times New Roman" w:hAnsi="Times New Roman" w:cs="Times New Roman"/>
          <w:sz w:val="24"/>
          <w:szCs w:val="24"/>
        </w:rPr>
      </w:pPr>
    </w:p>
    <w:p w:rsidR="008E4795" w:rsidRDefault="008E4795" w:rsidP="008E479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8E4795" w:rsidRDefault="008E4795" w:rsidP="008E4795">
      <w:pPr>
        <w:jc w:val="center"/>
        <w:rPr>
          <w:rFonts w:ascii="Times New Roman" w:eastAsia="Times New Roman" w:hAnsi="Times New Roman" w:cs="Times New Roman"/>
          <w:sz w:val="24"/>
          <w:szCs w:val="24"/>
        </w:rPr>
      </w:pPr>
    </w:p>
    <w:p w:rsidR="007568AE" w:rsidRDefault="009A018B" w:rsidP="007568AE">
      <w:pPr>
        <w:jc w:val="center"/>
        <w:rPr>
          <w:rFonts w:ascii="Times New Roman" w:hAnsi="Times New Roman" w:cs="Times New Roman"/>
          <w:b/>
          <w:sz w:val="24"/>
          <w:szCs w:val="24"/>
          <w:lang w:val="sr-Cyrl-CS"/>
        </w:rPr>
      </w:pPr>
      <w:r w:rsidRPr="009A018B">
        <w:rPr>
          <w:rFonts w:ascii="Times New Roman" w:hAnsi="Times New Roman" w:cs="Times New Roman"/>
          <w:b/>
          <w:sz w:val="24"/>
          <w:szCs w:val="24"/>
          <w:lang w:val="sr-Cyrl-CS"/>
        </w:rPr>
        <w:t>ИЗВЕШТАЈ ШКОЛСКОГ ПСИХОЛОГА</w:t>
      </w:r>
    </w:p>
    <w:p w:rsidR="00C6183B" w:rsidRPr="00206CB8" w:rsidRDefault="00C6183B" w:rsidP="00C6183B">
      <w:pPr>
        <w:rPr>
          <w:rFonts w:ascii="Times New Roman" w:hAnsi="Times New Roman" w:cs="Times New Roman"/>
          <w:sz w:val="24"/>
          <w:szCs w:val="24"/>
        </w:rPr>
      </w:pPr>
      <w:r>
        <w:rPr>
          <w:rFonts w:ascii="Times New Roman" w:hAnsi="Times New Roman" w:cs="Times New Roman"/>
          <w:sz w:val="24"/>
          <w:szCs w:val="24"/>
        </w:rPr>
        <w:t xml:space="preserve">             </w:t>
      </w:r>
      <w:r w:rsidRPr="00206CB8">
        <w:rPr>
          <w:rFonts w:ascii="Times New Roman" w:hAnsi="Times New Roman" w:cs="Times New Roman"/>
          <w:sz w:val="24"/>
          <w:szCs w:val="24"/>
        </w:rPr>
        <w:t>У</w:t>
      </w:r>
      <w:r>
        <w:rPr>
          <w:rFonts w:ascii="Times New Roman" w:hAnsi="Times New Roman" w:cs="Times New Roman"/>
          <w:sz w:val="24"/>
          <w:szCs w:val="24"/>
          <w:lang w:val="sr-Cyrl-CS"/>
        </w:rPr>
        <w:t>  школској 2021/2022</w:t>
      </w:r>
      <w:r w:rsidRPr="00206CB8">
        <w:rPr>
          <w:rFonts w:ascii="Times New Roman" w:hAnsi="Times New Roman" w:cs="Times New Roman"/>
          <w:sz w:val="24"/>
          <w:szCs w:val="24"/>
          <w:lang w:val="sr-Cyrl-CS"/>
        </w:rPr>
        <w:t>.години  најважнији и најобимнији сегмент рада психолога био је посвећен ученицима, односно саветодавном раду.</w:t>
      </w:r>
    </w:p>
    <w:p w:rsidR="00C6183B" w:rsidRPr="00206CB8" w:rsidRDefault="00C6183B" w:rsidP="00C6183B">
      <w:pPr>
        <w:rPr>
          <w:rFonts w:ascii="Times New Roman" w:hAnsi="Times New Roman" w:cs="Times New Roman"/>
          <w:sz w:val="24"/>
          <w:szCs w:val="24"/>
        </w:rPr>
      </w:pPr>
      <w:r>
        <w:rPr>
          <w:rFonts w:ascii="Times New Roman" w:hAnsi="Times New Roman" w:cs="Times New Roman"/>
          <w:sz w:val="24"/>
          <w:szCs w:val="24"/>
          <w:lang w:val="sr-Cyrl-CS"/>
        </w:rPr>
        <w:lastRenderedPageBreak/>
        <w:t>            У августу 2021</w:t>
      </w:r>
      <w:r w:rsidRPr="00206CB8">
        <w:rPr>
          <w:rFonts w:ascii="Times New Roman" w:hAnsi="Times New Roman" w:cs="Times New Roman"/>
          <w:sz w:val="24"/>
          <w:szCs w:val="24"/>
          <w:lang w:val="sr-Cyrl-CS"/>
        </w:rPr>
        <w:t>. године обављене су неопходне припреме и договори за рад у новој школској години, у оквиру којих су педагог и психолог школе формирале одељења првог разреда</w:t>
      </w:r>
      <w:r w:rsidRPr="00206CB8">
        <w:rPr>
          <w:rFonts w:ascii="Times New Roman" w:hAnsi="Times New Roman" w:cs="Times New Roman"/>
          <w:sz w:val="24"/>
          <w:szCs w:val="24"/>
          <w:lang w:val="sr-Latn-RS"/>
        </w:rPr>
        <w:t> у матичној школи и </w:t>
      </w:r>
      <w:r w:rsidRPr="00206CB8">
        <w:rPr>
          <w:rFonts w:ascii="Times New Roman" w:hAnsi="Times New Roman" w:cs="Times New Roman"/>
          <w:sz w:val="24"/>
          <w:szCs w:val="24"/>
        </w:rPr>
        <w:t>И</w:t>
      </w:r>
      <w:r w:rsidRPr="00206CB8">
        <w:rPr>
          <w:rFonts w:ascii="Times New Roman" w:hAnsi="Times New Roman" w:cs="Times New Roman"/>
          <w:sz w:val="24"/>
          <w:szCs w:val="24"/>
          <w:lang w:val="sr-Latn-RS"/>
        </w:rPr>
        <w:t>здв</w:t>
      </w:r>
      <w:r w:rsidRPr="00206CB8">
        <w:rPr>
          <w:rFonts w:ascii="Times New Roman" w:hAnsi="Times New Roman" w:cs="Times New Roman"/>
          <w:sz w:val="24"/>
          <w:szCs w:val="24"/>
        </w:rPr>
        <w:t>ојеним одељењима</w:t>
      </w:r>
      <w:r w:rsidRPr="00206CB8">
        <w:rPr>
          <w:rFonts w:ascii="Times New Roman" w:hAnsi="Times New Roman" w:cs="Times New Roman"/>
          <w:sz w:val="24"/>
          <w:szCs w:val="24"/>
          <w:lang w:val="sr-Cyrl-CS"/>
        </w:rPr>
        <w:t>. Креиран је план и програм рада школе, психолога, као и извештаји за претходну школску годину. Заједно са педагогом обављен је консултативни разговор са учитељицама првог разреда. Креирани су досијеи ученика првог разреда ради упознавања учитеља са интелектуалним, социо-емоционалним и психофизичким карактеристикама ученика првог разреда.</w:t>
      </w:r>
    </w:p>
    <w:p w:rsidR="00C6183B" w:rsidRPr="00206CB8" w:rsidRDefault="00C6183B" w:rsidP="00C6183B">
      <w:pPr>
        <w:rPr>
          <w:rFonts w:ascii="Times New Roman" w:hAnsi="Times New Roman" w:cs="Times New Roman"/>
          <w:sz w:val="24"/>
          <w:szCs w:val="24"/>
        </w:rPr>
      </w:pPr>
      <w:r w:rsidRPr="00206CB8">
        <w:rPr>
          <w:rFonts w:ascii="Times New Roman" w:hAnsi="Times New Roman" w:cs="Times New Roman"/>
          <w:i/>
          <w:iCs/>
          <w:sz w:val="24"/>
          <w:szCs w:val="24"/>
          <w:lang w:val="sr-Cyrl-CS"/>
        </w:rPr>
        <w:t>Рад са ученицима</w:t>
      </w:r>
      <w:r w:rsidRPr="00206CB8">
        <w:rPr>
          <w:rFonts w:ascii="Times New Roman" w:hAnsi="Times New Roman" w:cs="Times New Roman"/>
          <w:sz w:val="24"/>
          <w:szCs w:val="24"/>
          <w:lang w:val="sr-Cyrl-CS"/>
        </w:rPr>
        <w:t>:</w:t>
      </w:r>
    </w:p>
    <w:p w:rsidR="00C6183B" w:rsidRPr="00206CB8" w:rsidRDefault="00C6183B" w:rsidP="00C6183B">
      <w:pPr>
        <w:rPr>
          <w:rFonts w:ascii="Times New Roman" w:hAnsi="Times New Roman" w:cs="Times New Roman"/>
          <w:sz w:val="24"/>
          <w:szCs w:val="24"/>
        </w:rPr>
      </w:pPr>
      <w:r w:rsidRPr="00206CB8">
        <w:rPr>
          <w:rFonts w:ascii="Times New Roman" w:hAnsi="Times New Roman" w:cs="Times New Roman"/>
          <w:sz w:val="24"/>
          <w:szCs w:val="24"/>
          <w:lang w:val="sr-Cyrl-CS"/>
        </w:rPr>
        <w:t>Психолог је више пута разговарао и саветовао ученике који су на разговор долазили самоиницијативно или на предлог предметног наставника, одељенског старешине или родитеља. Нарочито је био заступљен проблем адаптације на предметну наставу и на нове и другачије захтеве, непознавање метода и техника учења као и породични проблеми. На захтев одељенских старешина са више ученика реализован је појачан васпитни рад. Посећивани су часови редовне наставе и ОЗ-а ради праћења понашања и рада појединаца или група ученика, као и часови у одељењима која похађају ученици који наставу изучавају по ИОП-1 и  ИОП-2. Такође су праћени и угледни часови.</w:t>
      </w:r>
    </w:p>
    <w:p w:rsidR="00C6183B" w:rsidRPr="00206CB8" w:rsidRDefault="00C6183B" w:rsidP="00C6183B">
      <w:pPr>
        <w:rPr>
          <w:rFonts w:ascii="Times New Roman" w:hAnsi="Times New Roman" w:cs="Times New Roman"/>
          <w:sz w:val="24"/>
          <w:szCs w:val="24"/>
        </w:rPr>
      </w:pPr>
      <w:r w:rsidRPr="00206CB8">
        <w:rPr>
          <w:rFonts w:ascii="Times New Roman" w:hAnsi="Times New Roman" w:cs="Times New Roman"/>
          <w:sz w:val="24"/>
          <w:szCs w:val="24"/>
          <w:lang w:val="sr-Cyrl-CS"/>
        </w:rPr>
        <w:t> </w:t>
      </w:r>
    </w:p>
    <w:p w:rsidR="00C6183B" w:rsidRPr="00206CB8" w:rsidRDefault="00C6183B" w:rsidP="00C6183B">
      <w:pPr>
        <w:rPr>
          <w:rFonts w:ascii="Times New Roman" w:hAnsi="Times New Roman" w:cs="Times New Roman"/>
          <w:sz w:val="24"/>
          <w:szCs w:val="24"/>
        </w:rPr>
      </w:pPr>
      <w:r>
        <w:rPr>
          <w:rFonts w:ascii="Times New Roman" w:hAnsi="Times New Roman" w:cs="Times New Roman"/>
          <w:sz w:val="24"/>
          <w:szCs w:val="24"/>
          <w:lang w:val="sr-Cyrl-CS"/>
        </w:rPr>
        <w:t>  </w:t>
      </w:r>
      <w:r w:rsidRPr="00206CB8">
        <w:rPr>
          <w:rFonts w:ascii="Times New Roman" w:hAnsi="Times New Roman" w:cs="Times New Roman"/>
          <w:sz w:val="24"/>
          <w:szCs w:val="24"/>
          <w:lang w:val="sr-Cyrl-CS"/>
        </w:rPr>
        <w:t>Активност у Тиму за инклузивно образовање као координатор СТИО тима-помоћ учитељима и наставницима у кр</w:t>
      </w:r>
      <w:r>
        <w:rPr>
          <w:rFonts w:ascii="Times New Roman" w:hAnsi="Times New Roman" w:cs="Times New Roman"/>
          <w:sz w:val="24"/>
          <w:szCs w:val="24"/>
          <w:lang w:val="sr-Cyrl-CS"/>
        </w:rPr>
        <w:t>еирању педагошког профила и рад</w:t>
      </w:r>
      <w:r w:rsidRPr="00206CB8">
        <w:rPr>
          <w:rFonts w:ascii="Times New Roman" w:hAnsi="Times New Roman" w:cs="Times New Roman"/>
          <w:sz w:val="24"/>
          <w:szCs w:val="24"/>
          <w:lang w:val="sr-Cyrl-CS"/>
        </w:rPr>
        <w:t xml:space="preserve"> са ученицима који наставу раде по прилагођеном или измењеном програму, сарадња са личним пратиоцима ученика. Психолог је тестирала заинтересоване ученике тестом професионалних интересовања  као и КОГ-3. Сарадња и саветодавни рад настављен путем електронске поште са појединим ученицима, за време наставе на даљину. Значајно се повећао број развода бракова и одсуства једног или оба родитеља због рада у иностранству. То су били начешћи узроци тешкоћа због којих су се ученици јављали за помоћ. Са педагогом школе обављено тестирање деце дорасле за полазак у први раз</w:t>
      </w:r>
      <w:r>
        <w:rPr>
          <w:rFonts w:ascii="Times New Roman" w:hAnsi="Times New Roman" w:cs="Times New Roman"/>
          <w:sz w:val="24"/>
          <w:szCs w:val="24"/>
          <w:lang w:val="sr-Cyrl-CS"/>
        </w:rPr>
        <w:t>ред током периода април-јун 2022.године, повећан је број будућих првака и могућност да се формирају три нова одељења.</w:t>
      </w:r>
    </w:p>
    <w:p w:rsidR="00C6183B" w:rsidRPr="00206CB8" w:rsidRDefault="00C6183B" w:rsidP="00C6183B">
      <w:pPr>
        <w:rPr>
          <w:rFonts w:ascii="Times New Roman" w:hAnsi="Times New Roman" w:cs="Times New Roman"/>
          <w:sz w:val="24"/>
          <w:szCs w:val="24"/>
        </w:rPr>
      </w:pPr>
      <w:r w:rsidRPr="00206CB8">
        <w:rPr>
          <w:rFonts w:ascii="Times New Roman" w:hAnsi="Times New Roman" w:cs="Times New Roman"/>
          <w:i/>
          <w:iCs/>
          <w:sz w:val="24"/>
          <w:szCs w:val="24"/>
          <w:lang w:val="sr-Cyrl-CS"/>
        </w:rPr>
        <w:t>Сарадња са родитељима ученика</w:t>
      </w:r>
      <w:r w:rsidRPr="00206CB8">
        <w:rPr>
          <w:rFonts w:ascii="Times New Roman" w:hAnsi="Times New Roman" w:cs="Times New Roman"/>
          <w:sz w:val="24"/>
          <w:szCs w:val="24"/>
          <w:lang w:val="sr-Cyrl-CS"/>
        </w:rPr>
        <w:t>:</w:t>
      </w:r>
    </w:p>
    <w:p w:rsidR="00C6183B" w:rsidRPr="00206CB8" w:rsidRDefault="00C6183B" w:rsidP="00C6183B">
      <w:pPr>
        <w:rPr>
          <w:rFonts w:ascii="Times New Roman" w:hAnsi="Times New Roman" w:cs="Times New Roman"/>
          <w:sz w:val="24"/>
          <w:szCs w:val="24"/>
        </w:rPr>
      </w:pPr>
      <w:r w:rsidRPr="00206CB8">
        <w:rPr>
          <w:rFonts w:ascii="Times New Roman" w:hAnsi="Times New Roman" w:cs="Times New Roman"/>
          <w:sz w:val="24"/>
          <w:szCs w:val="24"/>
          <w:lang w:val="sr-Cyrl-CS"/>
        </w:rPr>
        <w:t>Психолог је разговарао са родитељима који су се самоиницијативно обраћали за разговор и помоћ, или је поједине родитеље по потреби позивао на разговоре, </w:t>
      </w:r>
      <w:r>
        <w:rPr>
          <w:rFonts w:ascii="Times New Roman" w:hAnsi="Times New Roman" w:cs="Times New Roman"/>
          <w:sz w:val="24"/>
          <w:szCs w:val="24"/>
        </w:rPr>
        <w:t>нарочито групу родитеља уч.5</w:t>
      </w:r>
      <w:r w:rsidRPr="00206CB8">
        <w:rPr>
          <w:rFonts w:ascii="Times New Roman" w:hAnsi="Times New Roman" w:cs="Times New Roman"/>
          <w:sz w:val="24"/>
          <w:szCs w:val="24"/>
        </w:rPr>
        <w:t>.разреда са којима се радио ПВР</w:t>
      </w:r>
      <w:r w:rsidRPr="00206CB8">
        <w:rPr>
          <w:rFonts w:ascii="Times New Roman" w:hAnsi="Times New Roman" w:cs="Times New Roman"/>
          <w:sz w:val="24"/>
          <w:szCs w:val="24"/>
          <w:lang w:val="sr-Cyrl-CS"/>
        </w:rPr>
        <w:t xml:space="preserve"> јер је против њих покренут васпитно-дисциплински поступак. Такође, и најбитније, обављан је саветодавни рад са жртвом насиља. Са родитељима ученика причало се на тему психолошких и развојних карактеристикама деце која полазе у први разред, о методама и техникама учења, стицању радних </w:t>
      </w:r>
      <w:r w:rsidRPr="00206CB8">
        <w:rPr>
          <w:rFonts w:ascii="Times New Roman" w:hAnsi="Times New Roman" w:cs="Times New Roman"/>
          <w:sz w:val="24"/>
          <w:szCs w:val="24"/>
          <w:lang w:val="sr-Cyrl-CS"/>
        </w:rPr>
        <w:lastRenderedPageBreak/>
        <w:t>навика (нарочито за ученике 5.разреда), о мотивацији, постављању граница у родитељству, исправном васпитном стилу, суштини награђивања и кажњавања, свим карактеристикама одређеног узраста детета. Психолог је обављао саветодавни рад са родитељима чија деца раде по ИОП-у. Сарадња и саветодавни рад са учитељицом и оцем ученика чија је мајка преминула.Смањење могућности директних контаката са наставницима довело је до веће медијације преко п-п службе. Тако је у циљу помоћи ученицима, као и породицама, у превенцији и превладавању тешкоћа остварена квалитетна сарадња са родитељима у форми саветодавног рада.</w:t>
      </w:r>
    </w:p>
    <w:p w:rsidR="00C6183B" w:rsidRPr="00206CB8" w:rsidRDefault="00C6183B" w:rsidP="00C6183B">
      <w:pPr>
        <w:rPr>
          <w:rFonts w:ascii="Times New Roman" w:hAnsi="Times New Roman" w:cs="Times New Roman"/>
          <w:sz w:val="24"/>
          <w:szCs w:val="24"/>
        </w:rPr>
      </w:pPr>
      <w:r w:rsidRPr="00206CB8">
        <w:rPr>
          <w:rFonts w:ascii="Times New Roman" w:hAnsi="Times New Roman" w:cs="Times New Roman"/>
          <w:i/>
          <w:iCs/>
          <w:sz w:val="24"/>
          <w:szCs w:val="24"/>
          <w:lang w:val="sr-Cyrl-CS"/>
        </w:rPr>
        <w:t>Сарадња са наставницима и одељенским старешинама</w:t>
      </w:r>
      <w:r w:rsidRPr="00206CB8">
        <w:rPr>
          <w:rFonts w:ascii="Times New Roman" w:hAnsi="Times New Roman" w:cs="Times New Roman"/>
          <w:sz w:val="24"/>
          <w:szCs w:val="24"/>
          <w:lang w:val="sr-Cyrl-CS"/>
        </w:rPr>
        <w:t>:</w:t>
      </w:r>
    </w:p>
    <w:p w:rsidR="00C6183B" w:rsidRPr="00206CB8" w:rsidRDefault="00C6183B" w:rsidP="00C6183B">
      <w:pPr>
        <w:rPr>
          <w:rFonts w:ascii="Times New Roman" w:hAnsi="Times New Roman" w:cs="Times New Roman"/>
          <w:sz w:val="24"/>
          <w:szCs w:val="24"/>
        </w:rPr>
      </w:pPr>
      <w:r w:rsidRPr="00206CB8">
        <w:rPr>
          <w:rFonts w:ascii="Times New Roman" w:hAnsi="Times New Roman" w:cs="Times New Roman"/>
          <w:sz w:val="24"/>
          <w:szCs w:val="24"/>
          <w:lang w:val="sr-Cyrl-CS"/>
        </w:rPr>
        <w:t xml:space="preserve">Психолог је током школске године вршио консултације са наставницима и пружао помоћ у упознавању деце, њихове индивидуалности, социо-економске ситуације, породичне климе, карактеристикама личности појединих ученика, узрока промене понашања. </w:t>
      </w:r>
      <w:r>
        <w:rPr>
          <w:rFonts w:ascii="Times New Roman" w:hAnsi="Times New Roman" w:cs="Times New Roman"/>
          <w:sz w:val="24"/>
          <w:szCs w:val="24"/>
          <w:lang w:val="sr-Cyrl-CS"/>
        </w:rPr>
        <w:t xml:space="preserve">Креирани су досијеи за све ученике првог разреда. </w:t>
      </w:r>
      <w:r w:rsidRPr="00206CB8">
        <w:rPr>
          <w:rFonts w:ascii="Times New Roman" w:hAnsi="Times New Roman" w:cs="Times New Roman"/>
          <w:sz w:val="24"/>
          <w:szCs w:val="24"/>
          <w:lang w:val="sr-Cyrl-CS"/>
        </w:rPr>
        <w:t xml:space="preserve">Сарадња са одељенским старешинама посећивањем ЧОС  и решавање конфликтних ситуација међу ученицима и групама ученика. Радило се на унапређивању толерантних и другарских односа унутар одељења и успостављању групне кохезије. Психолог је информисао наставнике искуственим запажањима која су битна за унапређење образовно-васпитног рада.  Са наставницима се најчешће радило на повећању ефикасности планирањем и програмирањем сопственог рада, као и операционализацији одговарајуће методологије оцењивања у новонасталој ситуацији. У специфичним условима наставе на даљину, креирао одабране текстове и савете које су одељенске старешине објављивале у фасцикли ЧОС, на „Гугл“ платформи, са педагогом школе. Континуирано информисање од.старешина и ученика 8.разреда, нарочито на Гугл учионици ЧОС (постављање презентација о средњим школама у Лозници и шире, информисање о увођењу </w:t>
      </w:r>
      <w:r>
        <w:rPr>
          <w:rFonts w:ascii="Times New Roman" w:hAnsi="Times New Roman" w:cs="Times New Roman"/>
          <w:sz w:val="24"/>
          <w:szCs w:val="24"/>
          <w:lang w:val="sr-Cyrl-CS"/>
        </w:rPr>
        <w:t>нових образовних</w:t>
      </w:r>
      <w:r w:rsidRPr="00206CB8">
        <w:rPr>
          <w:rFonts w:ascii="Times New Roman" w:hAnsi="Times New Roman" w:cs="Times New Roman"/>
          <w:sz w:val="24"/>
          <w:szCs w:val="24"/>
          <w:lang w:val="sr-Cyrl-CS"/>
        </w:rPr>
        <w:t xml:space="preserve"> профила у средњим школама на нивоу наше општине).</w:t>
      </w:r>
    </w:p>
    <w:p w:rsidR="00C6183B" w:rsidRDefault="00C6183B" w:rsidP="00C6183B">
      <w:pPr>
        <w:rPr>
          <w:rFonts w:ascii="Times New Roman" w:hAnsi="Times New Roman" w:cs="Times New Roman"/>
          <w:sz w:val="24"/>
          <w:szCs w:val="24"/>
          <w:lang w:val="sr-Cyrl-CS"/>
        </w:rPr>
      </w:pPr>
      <w:r w:rsidRPr="00206CB8">
        <w:rPr>
          <w:rFonts w:ascii="Times New Roman" w:hAnsi="Times New Roman" w:cs="Times New Roman"/>
          <w:i/>
          <w:iCs/>
          <w:sz w:val="24"/>
          <w:szCs w:val="24"/>
          <w:lang w:val="sr-Cyrl-CS"/>
        </w:rPr>
        <w:t>Рад у стручним органима школе</w:t>
      </w:r>
      <w:r w:rsidRPr="00206CB8">
        <w:rPr>
          <w:rFonts w:ascii="Times New Roman" w:hAnsi="Times New Roman" w:cs="Times New Roman"/>
          <w:sz w:val="24"/>
          <w:szCs w:val="24"/>
          <w:lang w:val="sr-Cyrl-CS"/>
        </w:rPr>
        <w:t xml:space="preserve">: Стална сарадња са педагогом и директором школе. Психолог је активно учествовао у раду свих стручних органа школе. </w:t>
      </w:r>
    </w:p>
    <w:p w:rsidR="00C6183B" w:rsidRPr="00206CB8" w:rsidRDefault="00C6183B" w:rsidP="00C6183B">
      <w:pPr>
        <w:rPr>
          <w:rFonts w:ascii="Times New Roman" w:hAnsi="Times New Roman" w:cs="Times New Roman"/>
          <w:sz w:val="24"/>
          <w:szCs w:val="24"/>
        </w:rPr>
      </w:pPr>
      <w:r w:rsidRPr="00206CB8">
        <w:rPr>
          <w:rFonts w:ascii="Times New Roman" w:hAnsi="Times New Roman" w:cs="Times New Roman"/>
          <w:i/>
          <w:iCs/>
          <w:sz w:val="24"/>
          <w:szCs w:val="24"/>
          <w:lang w:val="sr-Cyrl-CS"/>
        </w:rPr>
        <w:t>Сарадња са стручним институцијама, друштвеном средином и стручно усавршавање</w:t>
      </w:r>
      <w:r w:rsidRPr="00206CB8">
        <w:rPr>
          <w:rFonts w:ascii="Times New Roman" w:hAnsi="Times New Roman" w:cs="Times New Roman"/>
          <w:sz w:val="24"/>
          <w:szCs w:val="24"/>
          <w:lang w:val="sr-Cyrl-CS"/>
        </w:rPr>
        <w:t>:</w:t>
      </w:r>
    </w:p>
    <w:p w:rsidR="00C6183B" w:rsidRPr="00206CB8" w:rsidRDefault="00C6183B" w:rsidP="00C6183B">
      <w:pPr>
        <w:rPr>
          <w:rFonts w:ascii="Times New Roman" w:hAnsi="Times New Roman" w:cs="Times New Roman"/>
          <w:sz w:val="24"/>
          <w:szCs w:val="24"/>
        </w:rPr>
      </w:pPr>
      <w:r w:rsidRPr="00206CB8">
        <w:rPr>
          <w:rFonts w:ascii="Times New Roman" w:hAnsi="Times New Roman" w:cs="Times New Roman"/>
          <w:sz w:val="24"/>
          <w:szCs w:val="24"/>
          <w:lang w:val="sr-Cyrl-CS"/>
        </w:rPr>
        <w:t xml:space="preserve">Остварена је конструктивна сарадња са Центром за социјални рад, НВО, Домом здравља, Општом болницом, Националном службом за запошљавање, Црвеним крстом, Општином Лозница, Интерресорном комисијом, МУП-ом, саобраћајном полицијом, свим основним и средњим школама, Центром за културу, Предшколском установом, Канцеларијом за младе, Окружном уписном комисијом и др. градским институцијама и организацијама. Стручно усавршавање ове године: Налази се у извештају о стручном усавршавању на нивоу школе (учешће у бројним пројектима-Селфи, Дан ружичастих мајица, Дан здраве исхране, учешће у припреми школског листа, </w:t>
      </w:r>
      <w:r>
        <w:rPr>
          <w:rFonts w:ascii="Times New Roman" w:hAnsi="Times New Roman" w:cs="Times New Roman"/>
          <w:sz w:val="24"/>
          <w:szCs w:val="24"/>
          <w:lang w:val="sr-Cyrl-CS"/>
        </w:rPr>
        <w:lastRenderedPageBreak/>
        <w:t>едукација о новинама поводом електронског уписа ученика првог разреда</w:t>
      </w:r>
      <w:r w:rsidRPr="00206CB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ИЕП о превенцији неприхватљивог понашања</w:t>
      </w:r>
      <w:r w:rsidRPr="00206CB8">
        <w:rPr>
          <w:rFonts w:ascii="Times New Roman" w:hAnsi="Times New Roman" w:cs="Times New Roman"/>
          <w:sz w:val="24"/>
          <w:szCs w:val="24"/>
          <w:lang w:val="sr-Cyrl-CS"/>
        </w:rPr>
        <w:t>; онлајн акредитованим семинарима и вебинарима).</w:t>
      </w:r>
    </w:p>
    <w:p w:rsidR="00C6183B" w:rsidRPr="00206CB8" w:rsidRDefault="00C6183B" w:rsidP="00C6183B">
      <w:pPr>
        <w:rPr>
          <w:rFonts w:ascii="Times New Roman" w:hAnsi="Times New Roman" w:cs="Times New Roman"/>
          <w:sz w:val="24"/>
          <w:szCs w:val="24"/>
        </w:rPr>
      </w:pPr>
      <w:r w:rsidRPr="00206CB8">
        <w:rPr>
          <w:rFonts w:ascii="Times New Roman" w:hAnsi="Times New Roman" w:cs="Times New Roman"/>
          <w:i/>
          <w:iCs/>
          <w:sz w:val="24"/>
          <w:szCs w:val="24"/>
          <w:lang w:val="sr-Cyrl-CS"/>
        </w:rPr>
        <w:t>Вођење документације</w:t>
      </w:r>
      <w:r w:rsidRPr="00206CB8">
        <w:rPr>
          <w:rFonts w:ascii="Times New Roman" w:hAnsi="Times New Roman" w:cs="Times New Roman"/>
          <w:sz w:val="24"/>
          <w:szCs w:val="24"/>
          <w:lang w:val="sr-Cyrl-CS"/>
        </w:rPr>
        <w:t>: Психолог је водио дневник рада, месечне и годишње планове рада. Дао учешће у извештавању о реализацији образовно-васпитног рада школе.</w:t>
      </w:r>
    </w:p>
    <w:p w:rsidR="00C6183B" w:rsidRPr="0024437D" w:rsidRDefault="00C6183B" w:rsidP="007568AE">
      <w:pPr>
        <w:jc w:val="center"/>
        <w:rPr>
          <w:rFonts w:ascii="Times New Roman" w:hAnsi="Times New Roman" w:cs="Times New Roman"/>
          <w:b/>
          <w:sz w:val="24"/>
          <w:szCs w:val="24"/>
        </w:rPr>
      </w:pPr>
    </w:p>
    <w:p w:rsidR="007568AE" w:rsidRDefault="007568AE" w:rsidP="007568AE">
      <w:pPr>
        <w:jc w:val="right"/>
        <w:rPr>
          <w:rFonts w:ascii="Times New Roman" w:hAnsi="Times New Roman" w:cs="Times New Roman"/>
          <w:sz w:val="24"/>
          <w:szCs w:val="24"/>
        </w:rPr>
      </w:pPr>
      <w:r>
        <w:rPr>
          <w:rFonts w:ascii="Times New Roman" w:hAnsi="Times New Roman" w:cs="Times New Roman"/>
          <w:sz w:val="24"/>
          <w:szCs w:val="24"/>
        </w:rPr>
        <w:t>Ђурђина Симић, школски психолог</w:t>
      </w:r>
    </w:p>
    <w:p w:rsidR="00A17AFF" w:rsidRDefault="00A17AFF" w:rsidP="008E4795">
      <w:pPr>
        <w:jc w:val="center"/>
        <w:rPr>
          <w:rFonts w:ascii="Times New Roman" w:eastAsia="Times New Roman" w:hAnsi="Times New Roman" w:cs="Times New Roman"/>
          <w:b/>
          <w:sz w:val="24"/>
          <w:szCs w:val="24"/>
        </w:rPr>
      </w:pPr>
    </w:p>
    <w:p w:rsidR="00A17AFF" w:rsidRPr="000B4D3E" w:rsidRDefault="00A17AFF" w:rsidP="008E4795">
      <w:pPr>
        <w:jc w:val="center"/>
        <w:rPr>
          <w:rFonts w:ascii="Times New Roman" w:eastAsia="Times New Roman" w:hAnsi="Times New Roman" w:cs="Times New Roman"/>
          <w:sz w:val="24"/>
          <w:szCs w:val="24"/>
        </w:rPr>
      </w:pPr>
    </w:p>
    <w:p w:rsidR="008E4795" w:rsidRDefault="008E4795" w:rsidP="00A17AF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E4795" w:rsidRDefault="008E4795" w:rsidP="008E479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ИЗВЕШТАЈ РАДА ШКОЛСКОГ ПЕДАГОГА</w:t>
      </w:r>
    </w:p>
    <w:p w:rsidR="00CA3A37" w:rsidRDefault="00CA3A37" w:rsidP="008E479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На пословима школског педагога сам била ангажована са пуном нормом,тј.100%.</w:t>
      </w: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Током школске године реализоване су планиране активности :</w:t>
      </w: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учешће у изради ГПР школе за школску 2022/23.г.;</w:t>
      </w: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учешће у праћењу реализације РП школе за школску 2021/2год. и изради полугодишњих саопштења ;</w:t>
      </w: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(праћење кроз извештаје о реализацији – полугодишње и интерпретацији истог  на седницама ПК,ШО школе , Наставничком већу и Савету родитеља ,ради усвајања  )</w:t>
      </w: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учешће у изради Извештаја о раду школе  за школску  2021/22.г.</w:t>
      </w:r>
      <w:r>
        <w:rPr>
          <w:rFonts w:ascii="Times New Roman" w:eastAsia="Times New Roman" w:hAnsi="Times New Roman" w:cs="Times New Roman"/>
          <w:b/>
          <w:color w:val="000000"/>
          <w:sz w:val="24"/>
          <w:szCs w:val="24"/>
          <w:lang w:val="sr-Cyrl-RS"/>
        </w:rPr>
        <w:t xml:space="preserve"> </w:t>
      </w:r>
      <w:r>
        <w:rPr>
          <w:rFonts w:ascii="Times New Roman" w:eastAsia="Times New Roman" w:hAnsi="Times New Roman" w:cs="Times New Roman"/>
          <w:b/>
          <w:color w:val="000000"/>
          <w:sz w:val="24"/>
          <w:szCs w:val="24"/>
        </w:rPr>
        <w:t>;</w:t>
      </w: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учешће у изради , вредновању и ревидирању  2 ИОПa по прилагођеном програму и 4ИОПa по измењеном програму од  2-7.разреда . Сарадња са Интерресорном комисијом (Давање мишљења, припрема документације за захтеве  , слање извештаја о реализацији тих ИОПа </w:t>
      </w:r>
      <w:r>
        <w:rPr>
          <w:rFonts w:ascii="Times New Roman" w:eastAsia="Times New Roman" w:hAnsi="Times New Roman" w:cs="Times New Roman"/>
          <w:b/>
          <w:color w:val="000000"/>
          <w:sz w:val="24"/>
          <w:szCs w:val="24"/>
          <w:lang w:val="sr-Cyrl-RS"/>
        </w:rPr>
        <w:t>и за потребе остваривања права на беспл.екск.</w:t>
      </w:r>
      <w:r>
        <w:rPr>
          <w:rFonts w:ascii="Times New Roman" w:eastAsia="Times New Roman" w:hAnsi="Times New Roman" w:cs="Times New Roman"/>
          <w:b/>
          <w:color w:val="000000"/>
          <w:sz w:val="24"/>
          <w:szCs w:val="24"/>
        </w:rPr>
        <w:t>) и Окружном уписном  и здравственом комисијом у вези уписа ученика у средње школе</w:t>
      </w:r>
      <w:r>
        <w:rPr>
          <w:rFonts w:ascii="Times New Roman" w:eastAsia="Times New Roman" w:hAnsi="Times New Roman" w:cs="Times New Roman"/>
          <w:b/>
          <w:color w:val="000000"/>
          <w:sz w:val="24"/>
          <w:szCs w:val="24"/>
          <w:lang w:val="sr-Cyrl-RS"/>
        </w:rPr>
        <w:t xml:space="preserve"> ( преко директора школе)</w:t>
      </w:r>
      <w:r>
        <w:rPr>
          <w:rFonts w:ascii="Times New Roman" w:eastAsia="Times New Roman" w:hAnsi="Times New Roman" w:cs="Times New Roman"/>
          <w:b/>
          <w:color w:val="000000"/>
          <w:sz w:val="24"/>
          <w:szCs w:val="24"/>
        </w:rPr>
        <w:t>.</w:t>
      </w: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рад у сарадњи са осталим члановима  тима школе за професионалну орјентацију , </w:t>
      </w: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израда свог  годишњег програма рада ; </w:t>
      </w: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рад на унапређивању васпитно – образовне праксе :</w:t>
      </w: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посета часовима-у свим разредима /</w:t>
      </w:r>
      <w:r>
        <w:rPr>
          <w:rFonts w:ascii="Times New Roman" w:eastAsia="Times New Roman" w:hAnsi="Times New Roman" w:cs="Times New Roman"/>
          <w:color w:val="000000"/>
          <w:sz w:val="24"/>
          <w:szCs w:val="24"/>
          <w:lang w:val="sr-Cyrl-RS"/>
        </w:rPr>
        <w:t>уживо и виртуелно на Гугл учионицама</w:t>
      </w:r>
      <w:r>
        <w:rPr>
          <w:rFonts w:ascii="Times New Roman" w:eastAsia="Times New Roman" w:hAnsi="Times New Roman" w:cs="Times New Roman"/>
          <w:color w:val="000000"/>
          <w:sz w:val="24"/>
          <w:szCs w:val="24"/>
        </w:rPr>
        <w:t xml:space="preserve">, </w:t>
      </w:r>
    </w:p>
    <w:p w:rsidR="0024437D" w:rsidRPr="00756B75"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lastRenderedPageBreak/>
        <w:t>б ) посета ОЗ –ма ,</w:t>
      </w:r>
      <w:r>
        <w:rPr>
          <w:rFonts w:ascii="Times New Roman" w:eastAsia="Times New Roman" w:hAnsi="Times New Roman" w:cs="Times New Roman"/>
          <w:color w:val="000000"/>
          <w:sz w:val="24"/>
          <w:szCs w:val="24"/>
          <w:lang w:val="sr-Cyrl-RS"/>
        </w:rPr>
        <w:t xml:space="preserve">уживо и виртуелно </w:t>
      </w:r>
      <w:r>
        <w:rPr>
          <w:rFonts w:ascii="Times New Roman" w:eastAsia="Times New Roman" w:hAnsi="Times New Roman" w:cs="Times New Roman"/>
          <w:color w:val="000000"/>
          <w:sz w:val="24"/>
          <w:szCs w:val="24"/>
        </w:rPr>
        <w:t xml:space="preserve">(саветодавна предавања и </w:t>
      </w:r>
      <w:r>
        <w:rPr>
          <w:rFonts w:ascii="Times New Roman" w:eastAsia="Times New Roman" w:hAnsi="Times New Roman" w:cs="Times New Roman"/>
          <w:color w:val="000000"/>
          <w:sz w:val="24"/>
          <w:szCs w:val="24"/>
          <w:lang w:val="sr-Cyrl-RS"/>
        </w:rPr>
        <w:t>разговори</w:t>
      </w:r>
      <w:r>
        <w:rPr>
          <w:rFonts w:ascii="Times New Roman" w:eastAsia="Times New Roman" w:hAnsi="Times New Roman" w:cs="Times New Roman"/>
          <w:color w:val="000000"/>
          <w:sz w:val="24"/>
          <w:szCs w:val="24"/>
        </w:rPr>
        <w:t xml:space="preserve">  о учењу, оцењивању, планирању свог времена за рад... а у осмом разреду уз понеке од ових тема посебна пажња је обраћена на реализацију програма професионалне орјентације – предавање '' Како изабрати жељено занимање'', саветодавни разговори, благовремене информације о  конкурсима ,помоћ при набавци издања  „ Конкурс“ те обуци за  коришћење истог , учешће на заједничком родитељском састанку </w:t>
      </w:r>
      <w:r>
        <w:rPr>
          <w:rFonts w:ascii="Times New Roman" w:eastAsia="Times New Roman" w:hAnsi="Times New Roman" w:cs="Times New Roman"/>
          <w:color w:val="000000"/>
          <w:sz w:val="24"/>
          <w:szCs w:val="24"/>
          <w:lang w:val="sr-Cyrl-RS"/>
        </w:rPr>
        <w:t xml:space="preserve">,уживо, родитеља </w:t>
      </w:r>
      <w:r>
        <w:rPr>
          <w:rFonts w:ascii="Times New Roman" w:eastAsia="Times New Roman" w:hAnsi="Times New Roman" w:cs="Times New Roman"/>
          <w:color w:val="000000"/>
          <w:sz w:val="24"/>
          <w:szCs w:val="24"/>
        </w:rPr>
        <w:t xml:space="preserve">ученика 8.разреда у вези свих права, обавеза </w:t>
      </w:r>
      <w:r>
        <w:rPr>
          <w:rFonts w:ascii="Times New Roman" w:eastAsia="Times New Roman" w:hAnsi="Times New Roman" w:cs="Times New Roman"/>
          <w:color w:val="000000"/>
          <w:sz w:val="24"/>
          <w:szCs w:val="24"/>
          <w:lang w:val="sr-Cyrl-RS"/>
        </w:rPr>
        <w:t xml:space="preserve">и могућности </w:t>
      </w:r>
      <w:r>
        <w:rPr>
          <w:rFonts w:ascii="Times New Roman" w:eastAsia="Times New Roman" w:hAnsi="Times New Roman" w:cs="Times New Roman"/>
          <w:color w:val="000000"/>
          <w:sz w:val="24"/>
          <w:szCs w:val="24"/>
        </w:rPr>
        <w:t>ученика,родитеља и школе до уписа у средњу школу</w:t>
      </w:r>
      <w:r>
        <w:rPr>
          <w:rFonts w:ascii="Times New Roman" w:eastAsia="Times New Roman" w:hAnsi="Times New Roman" w:cs="Times New Roman"/>
          <w:color w:val="000000"/>
          <w:sz w:val="24"/>
          <w:szCs w:val="24"/>
          <w:lang w:val="sr-Cyrl-RS"/>
        </w:rPr>
        <w:t>, календару МПНТР до уписа у средњу школу и приказу образовних профила са акцентом на оне где постоји и дуално образовање</w:t>
      </w:r>
    </w:p>
    <w:p w:rsidR="0024437D" w:rsidRPr="00756B75"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 xml:space="preserve"> в) инструктивна помоћ одељенским старешинама, те предметним наставницима и новим ( у овој шк.год.) наставницима у њиховом раду, а посебно у реализацији ИОПа ( а и као помоћ на часу )</w:t>
      </w:r>
      <w:r>
        <w:rPr>
          <w:rFonts w:ascii="Times New Roman" w:eastAsia="Times New Roman" w:hAnsi="Times New Roman" w:cs="Times New Roman"/>
          <w:color w:val="000000"/>
          <w:sz w:val="24"/>
          <w:szCs w:val="24"/>
          <w:lang w:val="sr-Cyrl-RS"/>
        </w:rPr>
        <w:t xml:space="preserve">, као и приправницима (била су два ) </w:t>
      </w: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консултативни разговори са Директором,психологом, секретаром школе;</w:t>
      </w: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 послови у вези безбедности ученика </w:t>
      </w:r>
      <w:r>
        <w:rPr>
          <w:rFonts w:ascii="Times New Roman" w:eastAsia="Times New Roman" w:hAnsi="Times New Roman" w:cs="Times New Roman"/>
          <w:color w:val="000000"/>
          <w:sz w:val="24"/>
          <w:szCs w:val="24"/>
          <w:lang w:val="sr-Cyrl-RS"/>
        </w:rPr>
        <w:t>(</w:t>
      </w:r>
      <w:r>
        <w:rPr>
          <w:rFonts w:ascii="Times New Roman" w:eastAsia="Times New Roman" w:hAnsi="Times New Roman" w:cs="Times New Roman"/>
          <w:color w:val="000000"/>
          <w:sz w:val="24"/>
          <w:szCs w:val="24"/>
        </w:rPr>
        <w:t xml:space="preserve"> договор са наставницима око вођења књиге дежурства , праћење запажања са дежурства и реаговање по потреби а у сарадњи са Директором,дежурним наставником или   разредним старешином,   ) ;</w:t>
      </w: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ђ) технички и организациони послови при организовању</w:t>
      </w:r>
    </w:p>
    <w:p w:rsidR="0024437D" w:rsidRPr="00026ED0"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 пробног завршног испита и завршног испита за ученика 8.разреда</w:t>
      </w:r>
      <w:r>
        <w:rPr>
          <w:rFonts w:ascii="Times New Roman" w:eastAsia="Times New Roman" w:hAnsi="Times New Roman" w:cs="Times New Roman"/>
          <w:color w:val="000000"/>
          <w:sz w:val="24"/>
          <w:szCs w:val="24"/>
          <w:lang w:val="sr-Cyrl-RS"/>
        </w:rPr>
        <w:t>,годишњем тесту ученика 4.разреда и тестирању ученика 7.разреда</w:t>
      </w:r>
    </w:p>
    <w:p w:rsidR="0024437D" w:rsidRPr="00026ED0"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   дежурство за такмичење „Мислиша“</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 xml:space="preserve">пробног завршног испита </w:t>
      </w:r>
      <w:r>
        <w:rPr>
          <w:rFonts w:ascii="Times New Roman" w:eastAsia="Times New Roman" w:hAnsi="Times New Roman" w:cs="Times New Roman"/>
          <w:color w:val="000000"/>
          <w:sz w:val="24"/>
          <w:szCs w:val="24"/>
          <w:lang w:val="sr-Cyrl-RS"/>
        </w:rPr>
        <w:t>и на годишњем тесту ученика 4.разреда</w:t>
      </w:r>
      <w:r>
        <w:rPr>
          <w:rFonts w:ascii="Times New Roman" w:eastAsia="Times New Roman" w:hAnsi="Times New Roman" w:cs="Times New Roman"/>
          <w:color w:val="000000"/>
          <w:sz w:val="24"/>
          <w:szCs w:val="24"/>
        </w:rPr>
        <w:t xml:space="preserve"> е) учешће у корекцији распореда часова у сарадњи са задуженим наставницима и уз одобрење директора</w:t>
      </w:r>
    </w:p>
    <w:p w:rsidR="0024437D" w:rsidRPr="00026ED0"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 xml:space="preserve">ж) помоћ при изради анкета у вези </w:t>
      </w:r>
      <w:r>
        <w:rPr>
          <w:rFonts w:ascii="Times New Roman" w:eastAsia="Times New Roman" w:hAnsi="Times New Roman" w:cs="Times New Roman"/>
          <w:color w:val="000000"/>
          <w:sz w:val="24"/>
          <w:szCs w:val="24"/>
          <w:lang w:val="sr-Cyrl-RS"/>
        </w:rPr>
        <w:t>слободних наставних активности</w:t>
      </w:r>
      <w:r>
        <w:rPr>
          <w:rFonts w:ascii="Times New Roman" w:eastAsia="Times New Roman" w:hAnsi="Times New Roman" w:cs="Times New Roman"/>
          <w:color w:val="000000"/>
          <w:sz w:val="24"/>
          <w:szCs w:val="24"/>
        </w:rPr>
        <w:t xml:space="preserve">, за потребе коришћења боравка у школи и сумирање података, израда анкета за екскурзије и </w:t>
      </w:r>
      <w:r>
        <w:rPr>
          <w:rFonts w:ascii="Times New Roman" w:eastAsia="Times New Roman" w:hAnsi="Times New Roman" w:cs="Times New Roman"/>
          <w:color w:val="000000"/>
          <w:sz w:val="24"/>
          <w:szCs w:val="24"/>
          <w:lang w:val="sr-Cyrl-RS"/>
        </w:rPr>
        <w:t>НУП, разних сагласности за родитеље у вези реализације ВО активности</w:t>
      </w:r>
    </w:p>
    <w:p w:rsidR="0024437D" w:rsidRPr="002A76B7"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з) праћење реализације разредних  испита уз прављење распореда  и координационе послов</w:t>
      </w:r>
      <w:r>
        <w:rPr>
          <w:rFonts w:ascii="Times New Roman" w:eastAsia="Times New Roman" w:hAnsi="Times New Roman" w:cs="Times New Roman"/>
          <w:color w:val="000000"/>
          <w:sz w:val="24"/>
          <w:szCs w:val="24"/>
          <w:lang w:val="sr-Cyrl-RS"/>
        </w:rPr>
        <w:t>е</w:t>
      </w: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рад као координатор школског тима за ПО</w:t>
      </w:r>
      <w:r>
        <w:rPr>
          <w:rFonts w:ascii="Times New Roman" w:eastAsia="Times New Roman" w:hAnsi="Times New Roman" w:cs="Times New Roman"/>
          <w:color w:val="000000"/>
          <w:sz w:val="24"/>
          <w:szCs w:val="24"/>
          <w:lang w:val="sr-Cyrl-RS"/>
        </w:rPr>
        <w:t>,вредновање и реализацију ЗИ</w:t>
      </w:r>
      <w:r>
        <w:rPr>
          <w:rFonts w:ascii="Times New Roman" w:eastAsia="Times New Roman" w:hAnsi="Times New Roman" w:cs="Times New Roman"/>
          <w:color w:val="000000"/>
          <w:sz w:val="24"/>
          <w:szCs w:val="24"/>
        </w:rPr>
        <w:t xml:space="preserve"> </w:t>
      </w:r>
    </w:p>
    <w:p w:rsidR="0024437D" w:rsidRPr="00976AA4"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рад у СОшколе :</w:t>
      </w: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 презентација ГПР школе и Извештаја о раду школе те реализацији РП , извештаји о постигнућима ученика и владању на класификационим периодима,такмичењима, завршном испиту , реализацији планираних активности, на седницама Наставничког већа и Школском одбору, </w:t>
      </w: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учешће у раду одељенских и наставничког већа, Педагошког колегијума</w:t>
      </w: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пружање информација о ГПР школе и Извештаја о раду школе те реализацији РП , постигнућима ученика и владању на класификационим периодима,такмичењима,  реализацији планираних активности на састанцима  Савета родитеља;</w:t>
      </w: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индивидуални или групни саветодавни разговори са ученицима, родитељима...;</w:t>
      </w:r>
    </w:p>
    <w:p w:rsidR="0024437D" w:rsidRPr="00F479A9"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b/>
          <w:color w:val="000000"/>
          <w:sz w:val="24"/>
          <w:szCs w:val="24"/>
          <w:lang w:val="sr-Cyrl-RS"/>
        </w:rPr>
        <w:t>- задужено лице за унос података при упису ученикау 1.разред ОШ и заинтересованости родитеља за упис , рад на еПорталу</w:t>
      </w: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испитивање спремности деце за полазак у школу : </w:t>
      </w:r>
      <w:r>
        <w:rPr>
          <w:rFonts w:ascii="Times New Roman" w:eastAsia="Times New Roman" w:hAnsi="Times New Roman" w:cs="Times New Roman"/>
          <w:color w:val="000000"/>
          <w:sz w:val="24"/>
          <w:szCs w:val="24"/>
        </w:rPr>
        <w:t>април-мај-јун</w:t>
      </w:r>
      <w:r>
        <w:rPr>
          <w:rFonts w:ascii="Times New Roman" w:eastAsia="Times New Roman" w:hAnsi="Times New Roman" w:cs="Times New Roman"/>
          <w:color w:val="000000"/>
          <w:sz w:val="24"/>
          <w:szCs w:val="24"/>
          <w:lang w:val="sr-Cyrl-RS"/>
        </w:rPr>
        <w:t>-август</w:t>
      </w:r>
      <w:r>
        <w:rPr>
          <w:rFonts w:ascii="Times New Roman" w:eastAsia="Times New Roman" w:hAnsi="Times New Roman" w:cs="Times New Roman"/>
          <w:color w:val="000000"/>
          <w:sz w:val="24"/>
          <w:szCs w:val="24"/>
        </w:rPr>
        <w:t xml:space="preserve"> 76 деце у матичној и  8оро деце у ИО,разговор са родитељима и анкетирање за изборне предмете  и боравак </w:t>
      </w:r>
      <w:r>
        <w:rPr>
          <w:rFonts w:ascii="Times New Roman" w:eastAsia="Times New Roman" w:hAnsi="Times New Roman" w:cs="Times New Roman"/>
          <w:b/>
          <w:color w:val="000000"/>
          <w:sz w:val="24"/>
          <w:szCs w:val="24"/>
        </w:rPr>
        <w:t>,  и структуирању одељења 1.разреда</w:t>
      </w:r>
      <w:r>
        <w:rPr>
          <w:rFonts w:ascii="Times New Roman" w:eastAsia="Times New Roman" w:hAnsi="Times New Roman" w:cs="Times New Roman"/>
          <w:color w:val="000000"/>
          <w:sz w:val="24"/>
          <w:szCs w:val="24"/>
        </w:rPr>
        <w:t xml:space="preserve"> у матичној школи у сарадњи са психологом школе, </w:t>
      </w: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-праћење остваривања планираних активности у школи ;</w:t>
      </w: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-сарадња са библиотекаром школе око уџбеника за следећу шк.год. , књига за награђене ученике , </w:t>
      </w: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-рад у Активу стручних сарадника на нивоу општине ;</w:t>
      </w: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-сарадња са окружењем :</w:t>
      </w: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са здравств.центром – помоћ при систематским,стоматолошким прегледимаи за вакцинацију  ученика у смислу пружања потребних информација и усаглашавања термина тих прегледа са распоредом часова ; у вези наградних конкурса о здравој исхрани</w:t>
      </w: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 са ПЦ – информисање о фестивалу дечијег филма за ученике 1.-4. разреда  ; обавештења поводом : предсаборског и саборског програма  и  такмичења рецитатора; </w:t>
      </w: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са Центром за таленте – у вези тестирања ученика и повратне информације ученицима </w:t>
      </w:r>
    </w:p>
    <w:p w:rsidR="0024437D" w:rsidRPr="00F479A9"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са предшколском установом ,нарочито са васпитачима који воде предшколске групе у оквиру наше школе а све у вези са ученицима који ће поћи у први разред</w:t>
      </w:r>
    </w:p>
    <w:p w:rsidR="0024437D" w:rsidRPr="00A62F92" w:rsidRDefault="0024437D" w:rsidP="0024437D">
      <w:pPr>
        <w:pStyle w:val="NoSpacing"/>
        <w:rPr>
          <w:rFonts w:ascii="Times New Roman" w:hAnsi="Times New Roman"/>
          <w:sz w:val="24"/>
          <w:szCs w:val="24"/>
        </w:rPr>
      </w:pPr>
      <w:r w:rsidRPr="00A62F92">
        <w:rPr>
          <w:rFonts w:ascii="Times New Roman" w:hAnsi="Times New Roman"/>
          <w:sz w:val="24"/>
          <w:szCs w:val="24"/>
        </w:rPr>
        <w:t>д) са сарадницима средњих школа у вези професионалне орјентације</w:t>
      </w:r>
    </w:p>
    <w:p w:rsidR="0024437D" w:rsidRPr="00A62F92" w:rsidRDefault="0024437D" w:rsidP="0024437D">
      <w:pPr>
        <w:pStyle w:val="NoSpacing"/>
        <w:rPr>
          <w:rFonts w:ascii="Times New Roman" w:hAnsi="Times New Roman"/>
          <w:sz w:val="24"/>
          <w:szCs w:val="24"/>
          <w:lang w:val="sr-Cyrl-RS"/>
        </w:rPr>
      </w:pPr>
      <w:r w:rsidRPr="00A62F92">
        <w:rPr>
          <w:rFonts w:ascii="Times New Roman" w:hAnsi="Times New Roman"/>
          <w:sz w:val="24"/>
          <w:szCs w:val="24"/>
          <w:lang w:val="sr-Cyrl-RS"/>
        </w:rPr>
        <w:t>ђ)са сарадницима по разним пројектима</w:t>
      </w:r>
    </w:p>
    <w:p w:rsidR="0024437D" w:rsidRDefault="0024437D" w:rsidP="0024437D">
      <w:pPr>
        <w:spacing w:after="0" w:line="240" w:lineRule="auto"/>
        <w:rPr>
          <w:rFonts w:ascii="Times New Roman" w:eastAsia="Times New Roman" w:hAnsi="Times New Roman" w:cs="Times New Roman"/>
          <w:b/>
          <w:sz w:val="24"/>
          <w:szCs w:val="24"/>
        </w:rPr>
      </w:pPr>
    </w:p>
    <w:p w:rsidR="0024437D" w:rsidRDefault="0024437D" w:rsidP="0024437D">
      <w:pPr>
        <w:spacing w:after="0" w:line="240" w:lineRule="auto"/>
        <w:rPr>
          <w:rFonts w:ascii="Times New Roman" w:eastAsia="Times New Roman" w:hAnsi="Times New Roman" w:cs="Times New Roman"/>
          <w:b/>
          <w:sz w:val="24"/>
          <w:szCs w:val="24"/>
        </w:rPr>
      </w:pPr>
    </w:p>
    <w:p w:rsidR="0024437D" w:rsidRDefault="0024437D" w:rsidP="0024437D">
      <w:pPr>
        <w:spacing w:after="0" w:line="240" w:lineRule="auto"/>
        <w:rPr>
          <w:lang w:val="sr-Cyrl-CS"/>
        </w:rPr>
      </w:pPr>
      <w:r>
        <w:rPr>
          <w:rFonts w:ascii="Times New Roman" w:eastAsia="Times New Roman" w:hAnsi="Times New Roman" w:cs="Times New Roman"/>
          <w:b/>
          <w:sz w:val="24"/>
          <w:szCs w:val="24"/>
        </w:rPr>
        <w:t xml:space="preserve">- стручно усавршавање, </w:t>
      </w:r>
      <w:r>
        <w:rPr>
          <w:rFonts w:ascii="Times New Roman" w:eastAsia="Times New Roman" w:hAnsi="Times New Roman" w:cs="Times New Roman"/>
          <w:sz w:val="24"/>
          <w:szCs w:val="24"/>
        </w:rPr>
        <w:t>праћењем стручне литературе, консултативни разговори, прошла обуке</w:t>
      </w:r>
      <w:r w:rsidRPr="00F479A9">
        <w:rPr>
          <w:lang w:val="sr-Cyrl-CS"/>
        </w:rPr>
        <w:t xml:space="preserve"> </w:t>
      </w:r>
    </w:p>
    <w:tbl>
      <w:tblPr>
        <w:tblStyle w:val="TableGrid"/>
        <w:tblpPr w:leftFromText="180" w:rightFromText="180" w:vertAnchor="page" w:horzAnchor="margin" w:tblpY="3001"/>
        <w:tblW w:w="0" w:type="auto"/>
        <w:tblLook w:val="04A0" w:firstRow="1" w:lastRow="0" w:firstColumn="1" w:lastColumn="0" w:noHBand="0" w:noVBand="1"/>
      </w:tblPr>
      <w:tblGrid>
        <w:gridCol w:w="4106"/>
        <w:gridCol w:w="2126"/>
        <w:gridCol w:w="3544"/>
        <w:gridCol w:w="1367"/>
      </w:tblGrid>
      <w:tr w:rsidR="0024437D" w:rsidTr="00C539FB">
        <w:tc>
          <w:tcPr>
            <w:tcW w:w="4106" w:type="dxa"/>
          </w:tcPr>
          <w:p w:rsidR="0024437D" w:rsidRPr="00756B75" w:rsidRDefault="0024437D" w:rsidP="00C539FB">
            <w:pPr>
              <w:rPr>
                <w:rFonts w:ascii="Times New Roman" w:hAnsi="Times New Roman" w:cs="Times New Roman"/>
                <w:sz w:val="16"/>
                <w:szCs w:val="16"/>
                <w:lang w:val="sr-Cyrl-CS"/>
              </w:rPr>
            </w:pPr>
            <w:r w:rsidRPr="00756B75">
              <w:rPr>
                <w:rFonts w:ascii="Times New Roman" w:hAnsi="Times New Roman" w:cs="Times New Roman"/>
                <w:sz w:val="16"/>
                <w:szCs w:val="16"/>
                <w:lang w:val="sr-Cyrl-CS"/>
              </w:rPr>
              <w:lastRenderedPageBreak/>
              <w:t>активност</w:t>
            </w:r>
          </w:p>
        </w:tc>
        <w:tc>
          <w:tcPr>
            <w:tcW w:w="2126" w:type="dxa"/>
          </w:tcPr>
          <w:p w:rsidR="0024437D" w:rsidRPr="00756B75" w:rsidRDefault="0024437D" w:rsidP="00C539FB">
            <w:pPr>
              <w:rPr>
                <w:rFonts w:ascii="Times New Roman" w:hAnsi="Times New Roman" w:cs="Times New Roman"/>
                <w:sz w:val="16"/>
                <w:szCs w:val="16"/>
                <w:lang w:val="sr-Cyrl-CS"/>
              </w:rPr>
            </w:pPr>
            <w:r w:rsidRPr="00756B75">
              <w:rPr>
                <w:rFonts w:ascii="Times New Roman" w:hAnsi="Times New Roman" w:cs="Times New Roman"/>
                <w:sz w:val="16"/>
                <w:szCs w:val="16"/>
                <w:lang w:val="sr-Cyrl-CS"/>
              </w:rPr>
              <w:t>време реализације</w:t>
            </w:r>
          </w:p>
        </w:tc>
        <w:tc>
          <w:tcPr>
            <w:tcW w:w="3544" w:type="dxa"/>
          </w:tcPr>
          <w:p w:rsidR="0024437D" w:rsidRPr="00756B75" w:rsidRDefault="0024437D" w:rsidP="00C539FB">
            <w:pPr>
              <w:rPr>
                <w:rFonts w:ascii="Times New Roman" w:hAnsi="Times New Roman" w:cs="Times New Roman"/>
                <w:sz w:val="16"/>
                <w:szCs w:val="16"/>
                <w:lang w:val="sr-Cyrl-CS"/>
              </w:rPr>
            </w:pPr>
            <w:r w:rsidRPr="00756B75">
              <w:rPr>
                <w:rFonts w:ascii="Times New Roman" w:hAnsi="Times New Roman" w:cs="Times New Roman"/>
                <w:sz w:val="16"/>
                <w:szCs w:val="16"/>
                <w:lang w:val="sr-Cyrl-CS"/>
              </w:rPr>
              <w:t>докази</w:t>
            </w:r>
          </w:p>
        </w:tc>
        <w:tc>
          <w:tcPr>
            <w:tcW w:w="1367" w:type="dxa"/>
          </w:tcPr>
          <w:p w:rsidR="0024437D" w:rsidRPr="00756B75" w:rsidRDefault="0024437D" w:rsidP="00C539FB">
            <w:pPr>
              <w:rPr>
                <w:rFonts w:ascii="Times New Roman" w:hAnsi="Times New Roman" w:cs="Times New Roman"/>
                <w:sz w:val="16"/>
                <w:szCs w:val="16"/>
                <w:lang w:val="sr-Cyrl-CS"/>
              </w:rPr>
            </w:pPr>
            <w:r w:rsidRPr="00756B75">
              <w:rPr>
                <w:rFonts w:ascii="Times New Roman" w:hAnsi="Times New Roman" w:cs="Times New Roman"/>
                <w:sz w:val="16"/>
                <w:szCs w:val="16"/>
                <w:lang w:val="sr-Cyrl-CS"/>
              </w:rPr>
              <w:t xml:space="preserve">сати по  </w:t>
            </w:r>
          </w:p>
          <w:p w:rsidR="0024437D" w:rsidRPr="00756B75" w:rsidRDefault="0024437D" w:rsidP="00C539FB">
            <w:pPr>
              <w:rPr>
                <w:rFonts w:ascii="Times New Roman" w:hAnsi="Times New Roman" w:cs="Times New Roman"/>
                <w:sz w:val="16"/>
                <w:szCs w:val="16"/>
                <w:lang w:val="sr-Cyrl-CS"/>
              </w:rPr>
            </w:pPr>
            <w:r w:rsidRPr="00756B75">
              <w:rPr>
                <w:rFonts w:ascii="Times New Roman" w:hAnsi="Times New Roman" w:cs="Times New Roman"/>
                <w:sz w:val="16"/>
                <w:szCs w:val="16"/>
                <w:lang w:val="sr-Cyrl-CS"/>
              </w:rPr>
              <w:t>школском документу</w:t>
            </w:r>
          </w:p>
        </w:tc>
      </w:tr>
      <w:tr w:rsidR="0024437D" w:rsidRPr="006B34A8" w:rsidTr="00C539FB">
        <w:tc>
          <w:tcPr>
            <w:tcW w:w="410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ПРИСУСТВО УГЛЕДНИМ ЧАСОВИМА</w:t>
            </w:r>
          </w:p>
        </w:tc>
        <w:tc>
          <w:tcPr>
            <w:tcW w:w="2126" w:type="dxa"/>
          </w:tcPr>
          <w:p w:rsidR="0024437D" w:rsidRPr="00756B75" w:rsidRDefault="0024437D" w:rsidP="00C539FB">
            <w:pPr>
              <w:rPr>
                <w:rFonts w:ascii="Times New Roman" w:hAnsi="Times New Roman" w:cs="Times New Roman"/>
                <w:b/>
                <w:sz w:val="16"/>
                <w:szCs w:val="16"/>
                <w:lang w:val="sr-Cyrl-CS"/>
              </w:rPr>
            </w:pPr>
          </w:p>
        </w:tc>
        <w:tc>
          <w:tcPr>
            <w:tcW w:w="3544" w:type="dxa"/>
          </w:tcPr>
          <w:p w:rsidR="0024437D" w:rsidRPr="00756B75" w:rsidRDefault="0024437D" w:rsidP="00C539FB">
            <w:pPr>
              <w:rPr>
                <w:rFonts w:ascii="Times New Roman" w:hAnsi="Times New Roman" w:cs="Times New Roman"/>
                <w:b/>
                <w:sz w:val="16"/>
                <w:szCs w:val="16"/>
                <w:lang w:val="sr-Cyrl-CS"/>
              </w:rPr>
            </w:pPr>
          </w:p>
        </w:tc>
        <w:tc>
          <w:tcPr>
            <w:tcW w:w="1367" w:type="dxa"/>
          </w:tcPr>
          <w:p w:rsidR="0024437D" w:rsidRPr="00756B75" w:rsidRDefault="0024437D" w:rsidP="00C539FB">
            <w:pPr>
              <w:rPr>
                <w:rFonts w:ascii="Times New Roman" w:hAnsi="Times New Roman" w:cs="Times New Roman"/>
                <w:b/>
                <w:sz w:val="16"/>
                <w:szCs w:val="16"/>
                <w:lang w:val="sr-Cyrl-CS"/>
              </w:rPr>
            </w:pPr>
          </w:p>
        </w:tc>
      </w:tr>
      <w:tr w:rsidR="0024437D" w:rsidRPr="006B34A8" w:rsidTr="00C539FB">
        <w:tc>
          <w:tcPr>
            <w:tcW w:w="410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Италијански језик 5/1</w:t>
            </w:r>
          </w:p>
        </w:tc>
        <w:tc>
          <w:tcPr>
            <w:tcW w:w="212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25.10.2021.</w:t>
            </w:r>
          </w:p>
        </w:tc>
        <w:tc>
          <w:tcPr>
            <w:tcW w:w="3544"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Протокол за посматрање часа</w:t>
            </w:r>
          </w:p>
        </w:tc>
        <w:tc>
          <w:tcPr>
            <w:tcW w:w="1367"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2</w:t>
            </w:r>
          </w:p>
        </w:tc>
      </w:tr>
      <w:tr w:rsidR="0024437D" w:rsidRPr="006B34A8" w:rsidTr="00C539FB">
        <w:tc>
          <w:tcPr>
            <w:tcW w:w="410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 xml:space="preserve">Математике у 8/3 </w:t>
            </w:r>
          </w:p>
        </w:tc>
        <w:tc>
          <w:tcPr>
            <w:tcW w:w="212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26.10.2021.</w:t>
            </w:r>
          </w:p>
        </w:tc>
        <w:tc>
          <w:tcPr>
            <w:tcW w:w="3544"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Протокол за посматрање часа</w:t>
            </w:r>
          </w:p>
        </w:tc>
        <w:tc>
          <w:tcPr>
            <w:tcW w:w="1367"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2</w:t>
            </w:r>
          </w:p>
        </w:tc>
      </w:tr>
      <w:tr w:rsidR="0024437D" w:rsidRPr="006B34A8" w:rsidTr="00C539FB">
        <w:tc>
          <w:tcPr>
            <w:tcW w:w="410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Ликовне културе у 5/4</w:t>
            </w:r>
          </w:p>
        </w:tc>
        <w:tc>
          <w:tcPr>
            <w:tcW w:w="212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26.10.2021.</w:t>
            </w:r>
          </w:p>
        </w:tc>
        <w:tc>
          <w:tcPr>
            <w:tcW w:w="3544"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Протокол за посматрање часа</w:t>
            </w:r>
          </w:p>
        </w:tc>
        <w:tc>
          <w:tcPr>
            <w:tcW w:w="1367"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2</w:t>
            </w:r>
          </w:p>
        </w:tc>
      </w:tr>
      <w:tr w:rsidR="0024437D" w:rsidRPr="006B34A8" w:rsidTr="00C539FB">
        <w:tc>
          <w:tcPr>
            <w:tcW w:w="410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 xml:space="preserve">Математика/српски језик </w:t>
            </w:r>
          </w:p>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Комбинација 1 и 3.разред ИО Зајача</w:t>
            </w:r>
          </w:p>
        </w:tc>
        <w:tc>
          <w:tcPr>
            <w:tcW w:w="212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26.10.2021.</w:t>
            </w:r>
          </w:p>
        </w:tc>
        <w:tc>
          <w:tcPr>
            <w:tcW w:w="3544"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Протокол за посматрање часа</w:t>
            </w:r>
          </w:p>
        </w:tc>
        <w:tc>
          <w:tcPr>
            <w:tcW w:w="1367"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2</w:t>
            </w:r>
          </w:p>
        </w:tc>
      </w:tr>
      <w:tr w:rsidR="0024437D" w:rsidRPr="006B34A8" w:rsidTr="00C539FB">
        <w:tc>
          <w:tcPr>
            <w:tcW w:w="410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Ликовна култура 7/3</w:t>
            </w:r>
          </w:p>
        </w:tc>
        <w:tc>
          <w:tcPr>
            <w:tcW w:w="212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28.10.2021.</w:t>
            </w:r>
          </w:p>
        </w:tc>
        <w:tc>
          <w:tcPr>
            <w:tcW w:w="3544"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Протокол за посматрање часа</w:t>
            </w:r>
          </w:p>
        </w:tc>
        <w:tc>
          <w:tcPr>
            <w:tcW w:w="1367"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2</w:t>
            </w:r>
          </w:p>
        </w:tc>
      </w:tr>
      <w:tr w:rsidR="0024437D" w:rsidRPr="006B34A8" w:rsidTr="00C539FB">
        <w:tc>
          <w:tcPr>
            <w:tcW w:w="410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Српски језик 5/1</w:t>
            </w:r>
          </w:p>
        </w:tc>
        <w:tc>
          <w:tcPr>
            <w:tcW w:w="212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28.10.2021.</w:t>
            </w:r>
          </w:p>
        </w:tc>
        <w:tc>
          <w:tcPr>
            <w:tcW w:w="3544"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Протокол за посматрање часа</w:t>
            </w:r>
          </w:p>
        </w:tc>
        <w:tc>
          <w:tcPr>
            <w:tcW w:w="1367"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2</w:t>
            </w:r>
          </w:p>
        </w:tc>
      </w:tr>
      <w:tr w:rsidR="0024437D" w:rsidTr="00C539FB">
        <w:tc>
          <w:tcPr>
            <w:tcW w:w="410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Веронаука – Православни катихизис 5/2</w:t>
            </w:r>
          </w:p>
        </w:tc>
        <w:tc>
          <w:tcPr>
            <w:tcW w:w="212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29.10.2021.</w:t>
            </w:r>
          </w:p>
        </w:tc>
        <w:tc>
          <w:tcPr>
            <w:tcW w:w="3544"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Протокол за посматрање часа</w:t>
            </w:r>
          </w:p>
        </w:tc>
        <w:tc>
          <w:tcPr>
            <w:tcW w:w="1367"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2</w:t>
            </w:r>
          </w:p>
        </w:tc>
      </w:tr>
      <w:tr w:rsidR="0024437D" w:rsidTr="00C539FB">
        <w:tc>
          <w:tcPr>
            <w:tcW w:w="410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Српски језик 6/2</w:t>
            </w:r>
          </w:p>
        </w:tc>
        <w:tc>
          <w:tcPr>
            <w:tcW w:w="212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29.10.2021.</w:t>
            </w:r>
          </w:p>
        </w:tc>
        <w:tc>
          <w:tcPr>
            <w:tcW w:w="3544"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Протокол за посматрање часа</w:t>
            </w:r>
          </w:p>
        </w:tc>
        <w:tc>
          <w:tcPr>
            <w:tcW w:w="1367"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2</w:t>
            </w:r>
          </w:p>
        </w:tc>
      </w:tr>
      <w:tr w:rsidR="0024437D" w:rsidRPr="00BF32F2" w:rsidTr="00C539FB">
        <w:tc>
          <w:tcPr>
            <w:tcW w:w="410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 xml:space="preserve">Математике у 7/3 </w:t>
            </w:r>
          </w:p>
        </w:tc>
        <w:tc>
          <w:tcPr>
            <w:tcW w:w="212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1.11.2021.</w:t>
            </w:r>
          </w:p>
        </w:tc>
        <w:tc>
          <w:tcPr>
            <w:tcW w:w="3544"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Протокол за посматрање часа</w:t>
            </w:r>
          </w:p>
        </w:tc>
        <w:tc>
          <w:tcPr>
            <w:tcW w:w="1367"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2</w:t>
            </w:r>
          </w:p>
        </w:tc>
      </w:tr>
      <w:tr w:rsidR="0024437D" w:rsidRPr="000158C0" w:rsidTr="00C539FB">
        <w:tc>
          <w:tcPr>
            <w:tcW w:w="410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Српски језик 7/3</w:t>
            </w:r>
          </w:p>
        </w:tc>
        <w:tc>
          <w:tcPr>
            <w:tcW w:w="212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26.11.2021.</w:t>
            </w:r>
          </w:p>
        </w:tc>
        <w:tc>
          <w:tcPr>
            <w:tcW w:w="3544"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Протокол за посматрање часа</w:t>
            </w:r>
          </w:p>
        </w:tc>
        <w:tc>
          <w:tcPr>
            <w:tcW w:w="1367"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2</w:t>
            </w:r>
          </w:p>
        </w:tc>
      </w:tr>
      <w:tr w:rsidR="0024437D" w:rsidRPr="006B34A8" w:rsidTr="00C539FB">
        <w:tc>
          <w:tcPr>
            <w:tcW w:w="410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ВЕБИНАРИ</w:t>
            </w:r>
          </w:p>
        </w:tc>
        <w:tc>
          <w:tcPr>
            <w:tcW w:w="2126" w:type="dxa"/>
          </w:tcPr>
          <w:p w:rsidR="0024437D" w:rsidRPr="00756B75" w:rsidRDefault="0024437D" w:rsidP="00C539FB">
            <w:pPr>
              <w:rPr>
                <w:rFonts w:ascii="Times New Roman" w:hAnsi="Times New Roman" w:cs="Times New Roman"/>
                <w:b/>
                <w:sz w:val="16"/>
                <w:szCs w:val="16"/>
                <w:lang w:val="sr-Cyrl-CS"/>
              </w:rPr>
            </w:pPr>
          </w:p>
        </w:tc>
        <w:tc>
          <w:tcPr>
            <w:tcW w:w="3544" w:type="dxa"/>
          </w:tcPr>
          <w:p w:rsidR="0024437D" w:rsidRPr="00756B75" w:rsidRDefault="0024437D" w:rsidP="00C539FB">
            <w:pPr>
              <w:rPr>
                <w:rFonts w:ascii="Times New Roman" w:hAnsi="Times New Roman" w:cs="Times New Roman"/>
                <w:b/>
                <w:sz w:val="16"/>
                <w:szCs w:val="16"/>
                <w:lang w:val="sr-Cyrl-CS"/>
              </w:rPr>
            </w:pPr>
          </w:p>
        </w:tc>
        <w:tc>
          <w:tcPr>
            <w:tcW w:w="1367" w:type="dxa"/>
          </w:tcPr>
          <w:p w:rsidR="0024437D" w:rsidRPr="00756B75" w:rsidRDefault="0024437D" w:rsidP="00C539FB">
            <w:pPr>
              <w:rPr>
                <w:rFonts w:ascii="Times New Roman" w:hAnsi="Times New Roman" w:cs="Times New Roman"/>
                <w:b/>
                <w:sz w:val="16"/>
                <w:szCs w:val="16"/>
                <w:lang w:val="sr-Cyrl-CS"/>
              </w:rPr>
            </w:pPr>
          </w:p>
        </w:tc>
      </w:tr>
      <w:tr w:rsidR="0024437D" w:rsidRPr="006B34A8" w:rsidTr="00C539FB">
        <w:tc>
          <w:tcPr>
            <w:tcW w:w="4106" w:type="dxa"/>
          </w:tcPr>
          <w:p w:rsidR="0024437D" w:rsidRPr="00756B75" w:rsidRDefault="0024437D" w:rsidP="00C539FB">
            <w:pPr>
              <w:pStyle w:val="Heading1"/>
              <w:shd w:val="clear" w:color="auto" w:fill="F9F9F9"/>
              <w:outlineLvl w:val="0"/>
              <w:rPr>
                <w:b w:val="0"/>
                <w:bCs/>
                <w:sz w:val="16"/>
                <w:szCs w:val="16"/>
              </w:rPr>
            </w:pPr>
            <w:r w:rsidRPr="00756B75">
              <w:rPr>
                <w:b w:val="0"/>
                <w:sz w:val="16"/>
                <w:szCs w:val="16"/>
              </w:rPr>
              <w:t>Sa stručnjacima na vezi - Bezbedno tokom pandemije </w:t>
            </w:r>
          </w:p>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СУРС</w:t>
            </w:r>
          </w:p>
        </w:tc>
        <w:tc>
          <w:tcPr>
            <w:tcW w:w="212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21.9.2021.</w:t>
            </w:r>
          </w:p>
        </w:tc>
        <w:tc>
          <w:tcPr>
            <w:tcW w:w="3544"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sz w:val="16"/>
                <w:szCs w:val="16"/>
                <w:lang w:val="sr-Cyrl-CS"/>
              </w:rPr>
              <w:t>Уверење-треба да пошаљу</w:t>
            </w:r>
          </w:p>
        </w:tc>
        <w:tc>
          <w:tcPr>
            <w:tcW w:w="1367"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1</w:t>
            </w:r>
          </w:p>
        </w:tc>
      </w:tr>
      <w:tr w:rsidR="0024437D" w:rsidRPr="006B34A8" w:rsidTr="00C539FB">
        <w:tc>
          <w:tcPr>
            <w:tcW w:w="410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lastRenderedPageBreak/>
              <w:t xml:space="preserve">„Digitalni obrazovni alati u </w:t>
            </w:r>
            <w:r w:rsidRPr="00756B75">
              <w:rPr>
                <w:rFonts w:ascii="Times New Roman" w:hAnsi="Times New Roman" w:cs="Times New Roman"/>
                <w:b/>
                <w:sz w:val="16"/>
                <w:szCs w:val="16"/>
                <w:lang w:val="sr-Latn-RS"/>
              </w:rPr>
              <w:t xml:space="preserve"> STEM </w:t>
            </w:r>
            <w:r w:rsidRPr="00756B75">
              <w:rPr>
                <w:rFonts w:ascii="Times New Roman" w:hAnsi="Times New Roman" w:cs="Times New Roman"/>
                <w:b/>
                <w:sz w:val="16"/>
                <w:szCs w:val="16"/>
                <w:lang w:val="sr-Cyrl-CS"/>
              </w:rPr>
              <w:t>nastavi” u organizaciji Instituta za moderno obrazovanje</w:t>
            </w:r>
          </w:p>
        </w:tc>
        <w:tc>
          <w:tcPr>
            <w:tcW w:w="212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30.11.2021.</w:t>
            </w:r>
          </w:p>
        </w:tc>
        <w:tc>
          <w:tcPr>
            <w:tcW w:w="3544"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sz w:val="16"/>
                <w:szCs w:val="16"/>
                <w:lang w:val="sr-Cyrl-CS"/>
              </w:rPr>
              <w:t>Уверење</w:t>
            </w:r>
          </w:p>
        </w:tc>
        <w:tc>
          <w:tcPr>
            <w:tcW w:w="1367"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3</w:t>
            </w:r>
          </w:p>
        </w:tc>
      </w:tr>
      <w:tr w:rsidR="0024437D" w:rsidRPr="006B34A8" w:rsidTr="00C539FB">
        <w:tc>
          <w:tcPr>
            <w:tcW w:w="4106" w:type="dxa"/>
          </w:tcPr>
          <w:p w:rsidR="0024437D" w:rsidRPr="00756B75" w:rsidRDefault="0024437D" w:rsidP="00C539FB">
            <w:pPr>
              <w:pStyle w:val="Heading1"/>
              <w:shd w:val="clear" w:color="auto" w:fill="F9F9F9"/>
              <w:outlineLvl w:val="0"/>
              <w:rPr>
                <w:b w:val="0"/>
                <w:bCs/>
                <w:sz w:val="16"/>
                <w:szCs w:val="16"/>
              </w:rPr>
            </w:pPr>
            <w:r w:rsidRPr="00756B75">
              <w:rPr>
                <w:b w:val="0"/>
                <w:sz w:val="16"/>
                <w:szCs w:val="16"/>
              </w:rPr>
              <w:t>Sa stručnjacima na vezi 2 - Bezbedno tokom pandemije </w:t>
            </w:r>
          </w:p>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СУРС</w:t>
            </w:r>
          </w:p>
        </w:tc>
        <w:tc>
          <w:tcPr>
            <w:tcW w:w="212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16.12.2021.</w:t>
            </w:r>
          </w:p>
        </w:tc>
        <w:tc>
          <w:tcPr>
            <w:tcW w:w="3544"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sz w:val="16"/>
                <w:szCs w:val="16"/>
                <w:lang w:val="sr-Cyrl-CS"/>
              </w:rPr>
              <w:t>Уверење-треба да пошаљу</w:t>
            </w:r>
          </w:p>
        </w:tc>
        <w:tc>
          <w:tcPr>
            <w:tcW w:w="1367"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1</w:t>
            </w:r>
          </w:p>
        </w:tc>
      </w:tr>
      <w:tr w:rsidR="0024437D" w:rsidRPr="00BF32F2" w:rsidTr="00C539FB">
        <w:tc>
          <w:tcPr>
            <w:tcW w:w="4106" w:type="dxa"/>
          </w:tcPr>
          <w:p w:rsidR="0024437D" w:rsidRPr="00756B75" w:rsidRDefault="0024437D" w:rsidP="00C539FB">
            <w:pPr>
              <w:pStyle w:val="NoSpacing"/>
              <w:rPr>
                <w:rFonts w:ascii="Times New Roman" w:hAnsi="Times New Roman"/>
                <w:sz w:val="16"/>
                <w:szCs w:val="16"/>
              </w:rPr>
            </w:pPr>
            <w:r w:rsidRPr="00756B75">
              <w:rPr>
                <w:rFonts w:ascii="Times New Roman" w:hAnsi="Times New Roman"/>
                <w:sz w:val="16"/>
                <w:szCs w:val="16"/>
              </w:rPr>
              <w:t>Interdisciplinarni pristup: Kada? Kako? Zašto?</w:t>
            </w:r>
          </w:p>
          <w:p w:rsidR="0024437D" w:rsidRPr="00756B75" w:rsidRDefault="0024437D" w:rsidP="00C539FB">
            <w:pPr>
              <w:pStyle w:val="NoSpacing"/>
              <w:rPr>
                <w:rFonts w:ascii="Times New Roman" w:hAnsi="Times New Roman"/>
                <w:sz w:val="16"/>
                <w:szCs w:val="16"/>
              </w:rPr>
            </w:pPr>
            <w:r w:rsidRPr="00756B75">
              <w:rPr>
                <w:rFonts w:ascii="Times New Roman" w:hAnsi="Times New Roman"/>
                <w:b/>
                <w:sz w:val="16"/>
                <w:szCs w:val="16"/>
                <w:lang w:val="sr-Cyrl-CS"/>
              </w:rPr>
              <w:t>u organizaciji Instituta za moderno obrazovanje</w:t>
            </w:r>
          </w:p>
          <w:p w:rsidR="0024437D" w:rsidRPr="00756B75" w:rsidRDefault="0024437D" w:rsidP="00C539FB">
            <w:pPr>
              <w:rPr>
                <w:rFonts w:ascii="Times New Roman" w:hAnsi="Times New Roman" w:cs="Times New Roman"/>
                <w:b/>
                <w:sz w:val="16"/>
                <w:szCs w:val="16"/>
                <w:lang w:val="sr-Latn-RS"/>
              </w:rPr>
            </w:pPr>
          </w:p>
        </w:tc>
        <w:tc>
          <w:tcPr>
            <w:tcW w:w="212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6.12.2021.</w:t>
            </w:r>
          </w:p>
        </w:tc>
        <w:tc>
          <w:tcPr>
            <w:tcW w:w="3544"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sz w:val="16"/>
                <w:szCs w:val="16"/>
                <w:lang w:val="sr-Cyrl-CS"/>
              </w:rPr>
              <w:t>Уверење-треба да пошаљу</w:t>
            </w:r>
          </w:p>
        </w:tc>
        <w:tc>
          <w:tcPr>
            <w:tcW w:w="1367"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sz w:val="16"/>
                <w:szCs w:val="16"/>
                <w:lang w:val="sr-Cyrl-CS"/>
              </w:rPr>
              <w:t>3 бода</w:t>
            </w:r>
          </w:p>
        </w:tc>
      </w:tr>
      <w:tr w:rsidR="0024437D" w:rsidRPr="00BF32F2" w:rsidTr="00C539FB">
        <w:tc>
          <w:tcPr>
            <w:tcW w:w="4106" w:type="dxa"/>
          </w:tcPr>
          <w:p w:rsidR="0024437D" w:rsidRPr="00756B75" w:rsidRDefault="0024437D" w:rsidP="00C539FB">
            <w:pPr>
              <w:rPr>
                <w:rFonts w:ascii="Times New Roman" w:hAnsi="Times New Roman" w:cs="Times New Roman"/>
                <w:sz w:val="16"/>
                <w:szCs w:val="16"/>
                <w:lang w:val="sr-Cyrl-RS"/>
              </w:rPr>
            </w:pPr>
            <w:r w:rsidRPr="00756B75">
              <w:rPr>
                <w:rFonts w:ascii="Times New Roman" w:hAnsi="Times New Roman" w:cs="Times New Roman"/>
                <w:sz w:val="16"/>
                <w:szCs w:val="16"/>
                <w:lang w:val="sr-Cyrl-RS"/>
              </w:rPr>
              <w:t xml:space="preserve">Brainfinity Problem Solving Week </w:t>
            </w:r>
          </w:p>
          <w:p w:rsidR="0024437D" w:rsidRPr="00756B75" w:rsidRDefault="0024437D" w:rsidP="00C539FB">
            <w:pPr>
              <w:rPr>
                <w:rFonts w:ascii="Times New Roman" w:hAnsi="Times New Roman" w:cs="Times New Roman"/>
                <w:b/>
                <w:sz w:val="16"/>
                <w:szCs w:val="16"/>
              </w:rPr>
            </w:pPr>
            <w:r w:rsidRPr="00756B75">
              <w:rPr>
                <w:rFonts w:ascii="Times New Roman" w:hAnsi="Times New Roman" w:cs="Times New Roman"/>
                <w:b/>
                <w:sz w:val="16"/>
                <w:szCs w:val="16"/>
              </w:rPr>
              <w:t>-Šta smo nau;ili do sada I kuda idemo</w:t>
            </w:r>
          </w:p>
          <w:p w:rsidR="0024437D" w:rsidRPr="00756B75" w:rsidRDefault="0024437D" w:rsidP="00C539FB">
            <w:pPr>
              <w:rPr>
                <w:rFonts w:ascii="Times New Roman" w:hAnsi="Times New Roman" w:cs="Times New Roman"/>
                <w:b/>
                <w:sz w:val="16"/>
                <w:szCs w:val="16"/>
              </w:rPr>
            </w:pPr>
            <w:r w:rsidRPr="00756B75">
              <w:rPr>
                <w:rFonts w:ascii="Times New Roman" w:hAnsi="Times New Roman" w:cs="Times New Roman"/>
                <w:b/>
                <w:sz w:val="16"/>
                <w:szCs w:val="16"/>
              </w:rPr>
              <w:t>-Zagađenje vazduha, Zemljomerstvo u epohi novih medija I Izađi iz okvira</w:t>
            </w:r>
          </w:p>
          <w:p w:rsidR="0024437D" w:rsidRPr="00756B75" w:rsidRDefault="0024437D" w:rsidP="00C539FB">
            <w:pPr>
              <w:rPr>
                <w:rFonts w:ascii="Times New Roman" w:hAnsi="Times New Roman" w:cs="Times New Roman"/>
                <w:b/>
                <w:sz w:val="16"/>
                <w:szCs w:val="16"/>
              </w:rPr>
            </w:pPr>
            <w:r w:rsidRPr="00756B75">
              <w:rPr>
                <w:rFonts w:ascii="Times New Roman" w:hAnsi="Times New Roman" w:cs="Times New Roman"/>
                <w:b/>
                <w:sz w:val="16"/>
                <w:szCs w:val="16"/>
              </w:rPr>
              <w:t>-Da li se razumemo</w:t>
            </w:r>
          </w:p>
          <w:p w:rsidR="0024437D" w:rsidRPr="00756B75" w:rsidRDefault="0024437D" w:rsidP="00C539FB">
            <w:pPr>
              <w:rPr>
                <w:rFonts w:ascii="Times New Roman" w:hAnsi="Times New Roman" w:cs="Times New Roman"/>
                <w:b/>
                <w:sz w:val="16"/>
                <w:szCs w:val="16"/>
              </w:rPr>
            </w:pPr>
            <w:r w:rsidRPr="00756B75">
              <w:rPr>
                <w:rFonts w:ascii="Times New Roman" w:hAnsi="Times New Roman" w:cs="Times New Roman"/>
                <w:b/>
                <w:sz w:val="16"/>
                <w:szCs w:val="16"/>
              </w:rPr>
              <w:t>-Veliki otkaz</w:t>
            </w:r>
          </w:p>
          <w:p w:rsidR="0024437D" w:rsidRPr="00756B75" w:rsidRDefault="0024437D" w:rsidP="00C539FB">
            <w:pPr>
              <w:rPr>
                <w:rFonts w:ascii="Times New Roman" w:hAnsi="Times New Roman" w:cs="Times New Roman"/>
                <w:sz w:val="16"/>
                <w:szCs w:val="16"/>
                <w:lang w:val="sr-Cyrl-RS"/>
              </w:rPr>
            </w:pPr>
            <w:r w:rsidRPr="00756B75">
              <w:rPr>
                <w:rFonts w:ascii="Times New Roman" w:hAnsi="Times New Roman" w:cs="Times New Roman"/>
                <w:b/>
                <w:sz w:val="16"/>
                <w:szCs w:val="16"/>
              </w:rPr>
              <w:t>-Brainfinity I korporativni problem solving</w:t>
            </w:r>
          </w:p>
          <w:p w:rsidR="0024437D" w:rsidRPr="00756B75" w:rsidRDefault="0024437D" w:rsidP="00C539FB">
            <w:pPr>
              <w:rPr>
                <w:rFonts w:ascii="Times New Roman" w:hAnsi="Times New Roman" w:cs="Times New Roman"/>
                <w:sz w:val="16"/>
                <w:szCs w:val="16"/>
                <w:lang w:val="sr-Cyrl-RS"/>
              </w:rPr>
            </w:pPr>
            <w:r w:rsidRPr="00756B75">
              <w:rPr>
                <w:rFonts w:ascii="Times New Roman" w:hAnsi="Times New Roman" w:cs="Times New Roman"/>
                <w:b/>
                <w:sz w:val="16"/>
                <w:szCs w:val="16"/>
                <w:lang w:val="sr-Cyrl-CS"/>
              </w:rPr>
              <w:t>u organizaciji Instituta za moderno obrazovanje</w:t>
            </w:r>
          </w:p>
        </w:tc>
        <w:tc>
          <w:tcPr>
            <w:tcW w:w="2126" w:type="dxa"/>
          </w:tcPr>
          <w:p w:rsidR="0024437D" w:rsidRPr="00756B75" w:rsidRDefault="0024437D" w:rsidP="00C539FB">
            <w:pPr>
              <w:rPr>
                <w:rFonts w:ascii="Times New Roman" w:hAnsi="Times New Roman" w:cs="Times New Roman"/>
                <w:sz w:val="16"/>
                <w:szCs w:val="16"/>
                <w:lang w:val="sr-Cyrl-CS"/>
              </w:rPr>
            </w:pPr>
            <w:r w:rsidRPr="00756B75">
              <w:rPr>
                <w:rFonts w:ascii="Times New Roman" w:hAnsi="Times New Roman" w:cs="Times New Roman"/>
                <w:sz w:val="16"/>
                <w:szCs w:val="16"/>
                <w:lang w:val="sr-Cyrl-RS"/>
              </w:rPr>
              <w:t>7-13. decembar 2021</w:t>
            </w:r>
          </w:p>
        </w:tc>
        <w:tc>
          <w:tcPr>
            <w:tcW w:w="3544" w:type="dxa"/>
          </w:tcPr>
          <w:p w:rsidR="0024437D" w:rsidRPr="00756B75" w:rsidRDefault="0024437D" w:rsidP="00C539FB">
            <w:pPr>
              <w:rPr>
                <w:rFonts w:ascii="Times New Roman" w:hAnsi="Times New Roman" w:cs="Times New Roman"/>
                <w:sz w:val="16"/>
                <w:szCs w:val="16"/>
                <w:lang w:val="sr-Cyrl-CS"/>
              </w:rPr>
            </w:pPr>
            <w:r w:rsidRPr="00756B75">
              <w:rPr>
                <w:rFonts w:ascii="Times New Roman" w:hAnsi="Times New Roman" w:cs="Times New Roman"/>
                <w:sz w:val="16"/>
                <w:szCs w:val="16"/>
                <w:lang w:val="sr-Cyrl-CS"/>
              </w:rPr>
              <w:t>Уверење-треба да пошаљу</w:t>
            </w:r>
          </w:p>
        </w:tc>
        <w:tc>
          <w:tcPr>
            <w:tcW w:w="1367" w:type="dxa"/>
          </w:tcPr>
          <w:p w:rsidR="0024437D" w:rsidRPr="00756B75" w:rsidRDefault="0024437D" w:rsidP="00C539FB">
            <w:pPr>
              <w:rPr>
                <w:rFonts w:ascii="Times New Roman" w:hAnsi="Times New Roman" w:cs="Times New Roman"/>
                <w:sz w:val="16"/>
                <w:szCs w:val="16"/>
                <w:lang w:val="sr-Cyrl-RS"/>
              </w:rPr>
            </w:pPr>
            <w:r w:rsidRPr="00756B75">
              <w:rPr>
                <w:rFonts w:ascii="Times New Roman" w:hAnsi="Times New Roman" w:cs="Times New Roman"/>
                <w:sz w:val="16"/>
                <w:szCs w:val="16"/>
                <w:lang w:val="sr-Latn-RS"/>
              </w:rPr>
              <w:t>5</w:t>
            </w:r>
            <w:r w:rsidRPr="00756B75">
              <w:rPr>
                <w:rFonts w:ascii="Times New Roman" w:hAnsi="Times New Roman" w:cs="Times New Roman"/>
                <w:sz w:val="16"/>
                <w:szCs w:val="16"/>
                <w:lang w:val="sr-Cyrl-CS"/>
              </w:rPr>
              <w:t>*3 бода</w:t>
            </w:r>
          </w:p>
        </w:tc>
      </w:tr>
      <w:tr w:rsidR="0024437D" w:rsidRPr="00BF32F2" w:rsidTr="00C539FB">
        <w:tc>
          <w:tcPr>
            <w:tcW w:w="4106" w:type="dxa"/>
          </w:tcPr>
          <w:p w:rsidR="0024437D" w:rsidRPr="00756B75" w:rsidRDefault="0024437D" w:rsidP="00C539FB">
            <w:pPr>
              <w:rPr>
                <w:rFonts w:ascii="Times New Roman" w:hAnsi="Times New Roman" w:cs="Times New Roman"/>
                <w:b/>
                <w:sz w:val="16"/>
                <w:szCs w:val="16"/>
                <w:lang w:val="sr-Latn-RS"/>
              </w:rPr>
            </w:pPr>
            <w:r w:rsidRPr="00756B75">
              <w:rPr>
                <w:rFonts w:ascii="Times New Roman" w:hAnsi="Times New Roman" w:cs="Times New Roman"/>
                <w:b/>
                <w:sz w:val="16"/>
                <w:szCs w:val="16"/>
                <w:lang w:val="sr-Latn-RS"/>
              </w:rPr>
              <w:t>Васпитна улога установе у превенцији ризичних и друштвено неприхватљивих понашања ученика</w:t>
            </w:r>
          </w:p>
          <w:p w:rsidR="0024437D" w:rsidRPr="00756B75" w:rsidRDefault="0024437D" w:rsidP="00C539FB">
            <w:pPr>
              <w:rPr>
                <w:rFonts w:ascii="Times New Roman" w:hAnsi="Times New Roman" w:cs="Times New Roman"/>
                <w:b/>
                <w:sz w:val="16"/>
                <w:szCs w:val="16"/>
                <w:lang w:val="sr-Cyrl-RS"/>
              </w:rPr>
            </w:pPr>
            <w:r w:rsidRPr="00756B75">
              <w:rPr>
                <w:rFonts w:ascii="Times New Roman" w:hAnsi="Times New Roman" w:cs="Times New Roman"/>
                <w:b/>
                <w:sz w:val="16"/>
                <w:szCs w:val="16"/>
                <w:lang w:val="sr-Latn-RS"/>
              </w:rPr>
              <w:t>Изазови у превенцији злоупотребе психоактивних контролисаних супстанци</w:t>
            </w:r>
          </w:p>
          <w:p w:rsidR="0024437D" w:rsidRPr="00756B75" w:rsidRDefault="0024437D" w:rsidP="00C539FB">
            <w:pPr>
              <w:rPr>
                <w:rFonts w:ascii="Times New Roman" w:hAnsi="Times New Roman" w:cs="Times New Roman"/>
                <w:b/>
                <w:sz w:val="16"/>
                <w:szCs w:val="16"/>
                <w:lang w:val="sr-Cyrl-RS"/>
              </w:rPr>
            </w:pPr>
            <w:r w:rsidRPr="00756B75">
              <w:rPr>
                <w:rFonts w:ascii="Times New Roman" w:hAnsi="Times New Roman" w:cs="Times New Roman"/>
                <w:b/>
                <w:sz w:val="16"/>
                <w:szCs w:val="16"/>
                <w:lang w:val="sr-Cyrl-RS"/>
              </w:rPr>
              <w:t>Институт за економију и право</w:t>
            </w:r>
          </w:p>
        </w:tc>
        <w:tc>
          <w:tcPr>
            <w:tcW w:w="212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28.12.2021.</w:t>
            </w:r>
          </w:p>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10-14часова</w:t>
            </w:r>
          </w:p>
        </w:tc>
        <w:tc>
          <w:tcPr>
            <w:tcW w:w="3544"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sz w:val="16"/>
                <w:szCs w:val="16"/>
                <w:lang w:val="sr-Cyrl-CS"/>
              </w:rPr>
              <w:t>Уверење</w:t>
            </w:r>
          </w:p>
        </w:tc>
        <w:tc>
          <w:tcPr>
            <w:tcW w:w="1367"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1</w:t>
            </w:r>
          </w:p>
        </w:tc>
      </w:tr>
      <w:tr w:rsidR="0024437D" w:rsidRPr="006B34A8" w:rsidTr="00C539FB">
        <w:tc>
          <w:tcPr>
            <w:tcW w:w="4106" w:type="dxa"/>
          </w:tcPr>
          <w:p w:rsidR="0024437D" w:rsidRPr="00756B75" w:rsidRDefault="0024437D" w:rsidP="00C539FB">
            <w:pPr>
              <w:rPr>
                <w:rFonts w:ascii="Times New Roman" w:hAnsi="Times New Roman" w:cs="Times New Roman"/>
                <w:bCs/>
                <w:sz w:val="16"/>
                <w:szCs w:val="16"/>
                <w:lang w:val="sr-Cyrl-RS"/>
              </w:rPr>
            </w:pPr>
            <w:r w:rsidRPr="00756B75">
              <w:rPr>
                <w:rFonts w:ascii="Times New Roman" w:hAnsi="Times New Roman" w:cs="Times New Roman"/>
                <w:bCs/>
                <w:sz w:val="16"/>
                <w:szCs w:val="16"/>
                <w:lang w:val="sr-Cyrl-RS"/>
              </w:rPr>
              <w:t>Вебинар „Родитељи и СТЕМ: Забавни експерименти у кућним условима“</w:t>
            </w:r>
          </w:p>
        </w:tc>
        <w:tc>
          <w:tcPr>
            <w:tcW w:w="2126" w:type="dxa"/>
          </w:tcPr>
          <w:p w:rsidR="0024437D" w:rsidRPr="00756B75" w:rsidRDefault="0024437D" w:rsidP="00C539FB">
            <w:pPr>
              <w:rPr>
                <w:rFonts w:ascii="Times New Roman" w:hAnsi="Times New Roman" w:cs="Times New Roman"/>
                <w:bCs/>
                <w:sz w:val="16"/>
                <w:szCs w:val="16"/>
                <w:lang w:val="sr-Cyrl-CS"/>
              </w:rPr>
            </w:pPr>
            <w:r w:rsidRPr="00756B75">
              <w:rPr>
                <w:rFonts w:ascii="Times New Roman" w:hAnsi="Times New Roman" w:cs="Times New Roman"/>
                <w:bCs/>
                <w:sz w:val="16"/>
                <w:szCs w:val="16"/>
                <w:lang w:val="sr-Cyrl-CS"/>
              </w:rPr>
              <w:t>14. април 2022. г.</w:t>
            </w:r>
          </w:p>
        </w:tc>
        <w:tc>
          <w:tcPr>
            <w:tcW w:w="3544" w:type="dxa"/>
          </w:tcPr>
          <w:p w:rsidR="0024437D" w:rsidRPr="00756B75" w:rsidRDefault="0024437D" w:rsidP="00C539FB">
            <w:pPr>
              <w:rPr>
                <w:rFonts w:ascii="Times New Roman" w:hAnsi="Times New Roman" w:cs="Times New Roman"/>
                <w:bCs/>
                <w:sz w:val="16"/>
                <w:szCs w:val="16"/>
                <w:lang w:val="sr-Cyrl-CS"/>
              </w:rPr>
            </w:pPr>
            <w:r w:rsidRPr="00756B75">
              <w:rPr>
                <w:rFonts w:ascii="Times New Roman" w:hAnsi="Times New Roman" w:cs="Times New Roman"/>
                <w:bCs/>
                <w:sz w:val="16"/>
                <w:szCs w:val="16"/>
                <w:lang w:val="sr-Cyrl-CS"/>
              </w:rPr>
              <w:t>потврда</w:t>
            </w:r>
          </w:p>
        </w:tc>
        <w:tc>
          <w:tcPr>
            <w:tcW w:w="1367" w:type="dxa"/>
            <w:vAlign w:val="center"/>
          </w:tcPr>
          <w:p w:rsidR="0024437D" w:rsidRPr="00756B75" w:rsidRDefault="0024437D" w:rsidP="00C539FB">
            <w:pPr>
              <w:jc w:val="center"/>
              <w:rPr>
                <w:rFonts w:ascii="Times New Roman" w:hAnsi="Times New Roman" w:cs="Times New Roman"/>
                <w:bCs/>
                <w:sz w:val="16"/>
                <w:szCs w:val="16"/>
                <w:lang w:val="sr-Cyrl-CS"/>
              </w:rPr>
            </w:pPr>
            <w:r w:rsidRPr="00756B75">
              <w:rPr>
                <w:rFonts w:ascii="Times New Roman" w:hAnsi="Times New Roman" w:cs="Times New Roman"/>
                <w:bCs/>
                <w:sz w:val="16"/>
                <w:szCs w:val="16"/>
                <w:lang w:val="sr-Cyrl-CS"/>
              </w:rPr>
              <w:t>2</w:t>
            </w:r>
          </w:p>
        </w:tc>
      </w:tr>
      <w:tr w:rsidR="0024437D" w:rsidRPr="006B34A8" w:rsidTr="00C539FB">
        <w:tc>
          <w:tcPr>
            <w:tcW w:w="4106" w:type="dxa"/>
          </w:tcPr>
          <w:p w:rsidR="0024437D" w:rsidRPr="00756B75" w:rsidRDefault="0024437D" w:rsidP="00C539FB">
            <w:pPr>
              <w:rPr>
                <w:rFonts w:ascii="Times New Roman" w:hAnsi="Times New Roman" w:cs="Times New Roman"/>
                <w:b/>
                <w:sz w:val="16"/>
                <w:szCs w:val="16"/>
                <w:lang w:val="sr-Cyrl-CS"/>
              </w:rPr>
            </w:pPr>
          </w:p>
        </w:tc>
        <w:tc>
          <w:tcPr>
            <w:tcW w:w="2126" w:type="dxa"/>
          </w:tcPr>
          <w:p w:rsidR="0024437D" w:rsidRPr="00756B75" w:rsidRDefault="0024437D" w:rsidP="00C539FB">
            <w:pPr>
              <w:rPr>
                <w:rFonts w:ascii="Times New Roman" w:hAnsi="Times New Roman" w:cs="Times New Roman"/>
                <w:b/>
                <w:sz w:val="16"/>
                <w:szCs w:val="16"/>
              </w:rPr>
            </w:pPr>
          </w:p>
        </w:tc>
        <w:tc>
          <w:tcPr>
            <w:tcW w:w="3544" w:type="dxa"/>
          </w:tcPr>
          <w:p w:rsidR="0024437D" w:rsidRPr="00756B75" w:rsidRDefault="0024437D" w:rsidP="00C539FB">
            <w:pPr>
              <w:rPr>
                <w:rFonts w:ascii="Times New Roman" w:hAnsi="Times New Roman" w:cs="Times New Roman"/>
                <w:b/>
                <w:sz w:val="16"/>
                <w:szCs w:val="16"/>
                <w:lang w:val="sr-Cyrl-CS"/>
              </w:rPr>
            </w:pPr>
          </w:p>
        </w:tc>
        <w:tc>
          <w:tcPr>
            <w:tcW w:w="1367" w:type="dxa"/>
          </w:tcPr>
          <w:p w:rsidR="0024437D" w:rsidRPr="00756B75" w:rsidRDefault="0024437D" w:rsidP="00C539FB">
            <w:pPr>
              <w:rPr>
                <w:rFonts w:ascii="Times New Roman" w:hAnsi="Times New Roman" w:cs="Times New Roman"/>
                <w:b/>
                <w:sz w:val="16"/>
                <w:szCs w:val="16"/>
                <w:lang w:val="sr-Cyrl-CS"/>
              </w:rPr>
            </w:pPr>
          </w:p>
        </w:tc>
      </w:tr>
      <w:tr w:rsidR="0024437D" w:rsidRPr="006B34A8" w:rsidTr="00C539FB">
        <w:tc>
          <w:tcPr>
            <w:tcW w:w="410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СТРУЧНИ СКУПОВИ</w:t>
            </w:r>
          </w:p>
        </w:tc>
        <w:tc>
          <w:tcPr>
            <w:tcW w:w="2126" w:type="dxa"/>
          </w:tcPr>
          <w:p w:rsidR="0024437D" w:rsidRPr="00756B75" w:rsidRDefault="0024437D" w:rsidP="00C539FB">
            <w:pPr>
              <w:rPr>
                <w:rFonts w:ascii="Times New Roman" w:hAnsi="Times New Roman" w:cs="Times New Roman"/>
                <w:b/>
                <w:sz w:val="16"/>
                <w:szCs w:val="16"/>
                <w:lang w:val="sr-Cyrl-CS"/>
              </w:rPr>
            </w:pPr>
          </w:p>
        </w:tc>
        <w:tc>
          <w:tcPr>
            <w:tcW w:w="3544" w:type="dxa"/>
          </w:tcPr>
          <w:p w:rsidR="0024437D" w:rsidRPr="00756B75" w:rsidRDefault="0024437D" w:rsidP="00C539FB">
            <w:pPr>
              <w:rPr>
                <w:rFonts w:ascii="Times New Roman" w:hAnsi="Times New Roman" w:cs="Times New Roman"/>
                <w:b/>
                <w:sz w:val="16"/>
                <w:szCs w:val="16"/>
                <w:lang w:val="sr-Cyrl-CS"/>
              </w:rPr>
            </w:pPr>
          </w:p>
        </w:tc>
        <w:tc>
          <w:tcPr>
            <w:tcW w:w="1367" w:type="dxa"/>
          </w:tcPr>
          <w:p w:rsidR="0024437D" w:rsidRPr="00756B75" w:rsidRDefault="0024437D" w:rsidP="00C539FB">
            <w:pPr>
              <w:rPr>
                <w:rFonts w:ascii="Times New Roman" w:hAnsi="Times New Roman" w:cs="Times New Roman"/>
                <w:b/>
                <w:sz w:val="16"/>
                <w:szCs w:val="16"/>
                <w:lang w:val="sr-Cyrl-CS"/>
              </w:rPr>
            </w:pPr>
          </w:p>
        </w:tc>
      </w:tr>
      <w:tr w:rsidR="0024437D" w:rsidRPr="006B34A8" w:rsidTr="00C539FB">
        <w:tc>
          <w:tcPr>
            <w:tcW w:w="410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Е учионица</w:t>
            </w:r>
          </w:p>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lastRenderedPageBreak/>
              <w:t>Примена едукативне платформе у раду са ученицима у школи</w:t>
            </w:r>
          </w:p>
        </w:tc>
        <w:tc>
          <w:tcPr>
            <w:tcW w:w="2126" w:type="dxa"/>
          </w:tcPr>
          <w:p w:rsidR="0024437D" w:rsidRPr="00756B75" w:rsidRDefault="0024437D" w:rsidP="00C539FB">
            <w:pPr>
              <w:rPr>
                <w:rFonts w:ascii="Times New Roman" w:hAnsi="Times New Roman" w:cs="Times New Roman"/>
                <w:b/>
                <w:sz w:val="16"/>
                <w:szCs w:val="16"/>
                <w:lang w:val="sr-Cyrl-RS"/>
              </w:rPr>
            </w:pPr>
            <w:r w:rsidRPr="00756B75">
              <w:rPr>
                <w:rFonts w:ascii="Times New Roman" w:hAnsi="Times New Roman" w:cs="Times New Roman"/>
                <w:b/>
                <w:sz w:val="16"/>
                <w:szCs w:val="16"/>
                <w:lang w:val="sr-Cyrl-RS"/>
              </w:rPr>
              <w:lastRenderedPageBreak/>
              <w:t>8.12.2021.</w:t>
            </w:r>
          </w:p>
        </w:tc>
        <w:tc>
          <w:tcPr>
            <w:tcW w:w="3544"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уверење</w:t>
            </w:r>
          </w:p>
        </w:tc>
        <w:tc>
          <w:tcPr>
            <w:tcW w:w="1367" w:type="dxa"/>
          </w:tcPr>
          <w:p w:rsidR="0024437D" w:rsidRPr="00756B75" w:rsidRDefault="0024437D" w:rsidP="00C539FB">
            <w:pPr>
              <w:rPr>
                <w:rFonts w:ascii="Times New Roman" w:hAnsi="Times New Roman" w:cs="Times New Roman"/>
                <w:b/>
                <w:sz w:val="16"/>
                <w:szCs w:val="16"/>
                <w:lang w:val="sr-Cyrl-RS"/>
              </w:rPr>
            </w:pPr>
            <w:r w:rsidRPr="00756B75">
              <w:rPr>
                <w:rFonts w:ascii="Times New Roman" w:hAnsi="Times New Roman" w:cs="Times New Roman"/>
                <w:b/>
                <w:sz w:val="16"/>
                <w:szCs w:val="16"/>
                <w:lang w:val="sr-Cyrl-RS"/>
              </w:rPr>
              <w:t>1</w:t>
            </w:r>
          </w:p>
        </w:tc>
      </w:tr>
      <w:tr w:rsidR="0024437D" w:rsidRPr="006B34A8" w:rsidTr="00C539FB">
        <w:tc>
          <w:tcPr>
            <w:tcW w:w="410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Е учионица</w:t>
            </w:r>
          </w:p>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Примена едукативне платформе у настави на даљину</w:t>
            </w:r>
          </w:p>
        </w:tc>
        <w:tc>
          <w:tcPr>
            <w:tcW w:w="2126" w:type="dxa"/>
          </w:tcPr>
          <w:p w:rsidR="0024437D" w:rsidRPr="00756B75" w:rsidRDefault="0024437D" w:rsidP="00C539FB">
            <w:pPr>
              <w:rPr>
                <w:rFonts w:ascii="Times New Roman" w:hAnsi="Times New Roman" w:cs="Times New Roman"/>
                <w:b/>
                <w:sz w:val="16"/>
                <w:szCs w:val="16"/>
                <w:lang w:val="sr-Cyrl-RS"/>
              </w:rPr>
            </w:pPr>
            <w:r w:rsidRPr="00756B75">
              <w:rPr>
                <w:rFonts w:ascii="Times New Roman" w:hAnsi="Times New Roman" w:cs="Times New Roman"/>
                <w:b/>
                <w:sz w:val="16"/>
                <w:szCs w:val="16"/>
                <w:lang w:val="sr-Cyrl-RS"/>
              </w:rPr>
              <w:t>17.12.2021.</w:t>
            </w:r>
          </w:p>
        </w:tc>
        <w:tc>
          <w:tcPr>
            <w:tcW w:w="3544"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уверење</w:t>
            </w:r>
          </w:p>
        </w:tc>
        <w:tc>
          <w:tcPr>
            <w:tcW w:w="1367" w:type="dxa"/>
          </w:tcPr>
          <w:p w:rsidR="0024437D" w:rsidRPr="00756B75" w:rsidRDefault="0024437D" w:rsidP="00C539FB">
            <w:pPr>
              <w:rPr>
                <w:rFonts w:ascii="Times New Roman" w:hAnsi="Times New Roman" w:cs="Times New Roman"/>
                <w:b/>
                <w:sz w:val="16"/>
                <w:szCs w:val="16"/>
                <w:lang w:val="sr-Cyrl-RS"/>
              </w:rPr>
            </w:pPr>
            <w:r w:rsidRPr="00756B75">
              <w:rPr>
                <w:rFonts w:ascii="Times New Roman" w:hAnsi="Times New Roman" w:cs="Times New Roman"/>
                <w:b/>
                <w:sz w:val="16"/>
                <w:szCs w:val="16"/>
                <w:lang w:val="sr-Cyrl-RS"/>
              </w:rPr>
              <w:t>1</w:t>
            </w:r>
          </w:p>
        </w:tc>
      </w:tr>
      <w:tr w:rsidR="0024437D" w:rsidRPr="006B34A8" w:rsidTr="00C539FB">
        <w:tc>
          <w:tcPr>
            <w:tcW w:w="4106" w:type="dxa"/>
          </w:tcPr>
          <w:p w:rsidR="0024437D" w:rsidRPr="00756B75" w:rsidRDefault="0024437D" w:rsidP="00C539FB">
            <w:pPr>
              <w:rPr>
                <w:rFonts w:ascii="Times New Roman" w:hAnsi="Times New Roman" w:cs="Times New Roman"/>
                <w:b/>
                <w:sz w:val="16"/>
                <w:szCs w:val="16"/>
                <w:lang w:val="sr-Cyrl-CS"/>
              </w:rPr>
            </w:pPr>
          </w:p>
        </w:tc>
        <w:tc>
          <w:tcPr>
            <w:tcW w:w="2126" w:type="dxa"/>
          </w:tcPr>
          <w:p w:rsidR="0024437D" w:rsidRPr="00756B75" w:rsidRDefault="0024437D" w:rsidP="00C539FB">
            <w:pPr>
              <w:rPr>
                <w:rFonts w:ascii="Times New Roman" w:hAnsi="Times New Roman" w:cs="Times New Roman"/>
                <w:b/>
                <w:sz w:val="16"/>
                <w:szCs w:val="16"/>
                <w:lang w:val="sr-Cyrl-CS"/>
              </w:rPr>
            </w:pPr>
          </w:p>
        </w:tc>
        <w:tc>
          <w:tcPr>
            <w:tcW w:w="3544" w:type="dxa"/>
          </w:tcPr>
          <w:p w:rsidR="0024437D" w:rsidRPr="00756B75" w:rsidRDefault="0024437D" w:rsidP="00C539FB">
            <w:pPr>
              <w:rPr>
                <w:rFonts w:ascii="Times New Roman" w:hAnsi="Times New Roman" w:cs="Times New Roman"/>
                <w:b/>
                <w:sz w:val="16"/>
                <w:szCs w:val="16"/>
                <w:lang w:val="sr-Cyrl-CS"/>
              </w:rPr>
            </w:pPr>
          </w:p>
        </w:tc>
        <w:tc>
          <w:tcPr>
            <w:tcW w:w="1367" w:type="dxa"/>
          </w:tcPr>
          <w:p w:rsidR="0024437D" w:rsidRPr="00756B75" w:rsidRDefault="0024437D" w:rsidP="00C539FB">
            <w:pPr>
              <w:rPr>
                <w:rFonts w:ascii="Times New Roman" w:hAnsi="Times New Roman" w:cs="Times New Roman"/>
                <w:b/>
                <w:sz w:val="16"/>
                <w:szCs w:val="16"/>
                <w:lang w:val="sr-Cyrl-CS"/>
              </w:rPr>
            </w:pPr>
          </w:p>
        </w:tc>
      </w:tr>
      <w:tr w:rsidR="0024437D" w:rsidRPr="006B34A8" w:rsidTr="00C539FB">
        <w:tc>
          <w:tcPr>
            <w:tcW w:w="4106" w:type="dxa"/>
          </w:tcPr>
          <w:p w:rsidR="0024437D" w:rsidRPr="00756B75" w:rsidRDefault="0024437D" w:rsidP="00C539FB">
            <w:pPr>
              <w:rPr>
                <w:rFonts w:ascii="Times New Roman" w:hAnsi="Times New Roman" w:cs="Times New Roman"/>
                <w:b/>
                <w:sz w:val="16"/>
                <w:szCs w:val="16"/>
                <w:lang w:val="sr-Cyrl-RS"/>
              </w:rPr>
            </w:pPr>
            <w:r w:rsidRPr="00756B75">
              <w:rPr>
                <w:rFonts w:ascii="Times New Roman" w:hAnsi="Times New Roman" w:cs="Times New Roman"/>
                <w:b/>
                <w:sz w:val="16"/>
                <w:szCs w:val="16"/>
                <w:lang w:val="sr-Cyrl-CS"/>
              </w:rPr>
              <w:t>СЕМИНАРИ</w:t>
            </w:r>
            <w:r w:rsidRPr="00756B75">
              <w:rPr>
                <w:rFonts w:ascii="Times New Roman" w:hAnsi="Times New Roman" w:cs="Times New Roman"/>
                <w:b/>
                <w:sz w:val="16"/>
                <w:szCs w:val="16"/>
              </w:rPr>
              <w:t>-</w:t>
            </w:r>
            <w:r w:rsidRPr="00756B75">
              <w:rPr>
                <w:rFonts w:ascii="Times New Roman" w:hAnsi="Times New Roman" w:cs="Times New Roman"/>
                <w:b/>
                <w:sz w:val="16"/>
                <w:szCs w:val="16"/>
                <w:lang w:val="sr-Cyrl-RS"/>
              </w:rPr>
              <w:t>ОБУКЕ</w:t>
            </w:r>
          </w:p>
        </w:tc>
        <w:tc>
          <w:tcPr>
            <w:tcW w:w="2126" w:type="dxa"/>
          </w:tcPr>
          <w:p w:rsidR="0024437D" w:rsidRPr="00756B75" w:rsidRDefault="0024437D" w:rsidP="00C539FB">
            <w:pPr>
              <w:rPr>
                <w:rFonts w:ascii="Times New Roman" w:hAnsi="Times New Roman" w:cs="Times New Roman"/>
                <w:b/>
                <w:sz w:val="16"/>
                <w:szCs w:val="16"/>
                <w:lang w:val="sr-Cyrl-CS"/>
              </w:rPr>
            </w:pPr>
          </w:p>
        </w:tc>
        <w:tc>
          <w:tcPr>
            <w:tcW w:w="3544" w:type="dxa"/>
          </w:tcPr>
          <w:p w:rsidR="0024437D" w:rsidRPr="00756B75" w:rsidRDefault="0024437D" w:rsidP="00C539FB">
            <w:pPr>
              <w:rPr>
                <w:rFonts w:ascii="Times New Roman" w:hAnsi="Times New Roman" w:cs="Times New Roman"/>
                <w:b/>
                <w:sz w:val="16"/>
                <w:szCs w:val="16"/>
                <w:lang w:val="sr-Cyrl-CS"/>
              </w:rPr>
            </w:pPr>
          </w:p>
        </w:tc>
        <w:tc>
          <w:tcPr>
            <w:tcW w:w="1367" w:type="dxa"/>
          </w:tcPr>
          <w:p w:rsidR="0024437D" w:rsidRPr="00756B75" w:rsidRDefault="0024437D" w:rsidP="00C539FB">
            <w:pPr>
              <w:rPr>
                <w:rFonts w:ascii="Times New Roman" w:hAnsi="Times New Roman" w:cs="Times New Roman"/>
                <w:b/>
                <w:sz w:val="16"/>
                <w:szCs w:val="16"/>
                <w:lang w:val="sr-Cyrl-CS"/>
              </w:rPr>
            </w:pPr>
          </w:p>
        </w:tc>
      </w:tr>
      <w:tr w:rsidR="0024437D" w:rsidRPr="006B34A8" w:rsidTr="00C539FB">
        <w:tc>
          <w:tcPr>
            <w:tcW w:w="410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„Улога установа ОИВ у борби прозив трговине људима“ ( Чувам те)</w:t>
            </w:r>
          </w:p>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МПНТР</w:t>
            </w:r>
          </w:p>
        </w:tc>
        <w:tc>
          <w:tcPr>
            <w:tcW w:w="212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22.02.2022.</w:t>
            </w:r>
          </w:p>
        </w:tc>
        <w:tc>
          <w:tcPr>
            <w:tcW w:w="3544"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ПОТВРДА</w:t>
            </w:r>
          </w:p>
        </w:tc>
        <w:tc>
          <w:tcPr>
            <w:tcW w:w="1367"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16</w:t>
            </w:r>
          </w:p>
        </w:tc>
      </w:tr>
      <w:tr w:rsidR="0024437D" w:rsidRPr="006B34A8" w:rsidTr="00C539FB">
        <w:tc>
          <w:tcPr>
            <w:tcW w:w="410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„Заштита деце са сметњама у развоју у случајевима занемаривања и дискриминације, злостављања и насиља“ ( Чувам те)</w:t>
            </w:r>
          </w:p>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МПНТР</w:t>
            </w:r>
          </w:p>
        </w:tc>
        <w:tc>
          <w:tcPr>
            <w:tcW w:w="212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22.02.2022.</w:t>
            </w:r>
          </w:p>
        </w:tc>
        <w:tc>
          <w:tcPr>
            <w:tcW w:w="3544"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ПОТВРДА</w:t>
            </w:r>
          </w:p>
        </w:tc>
        <w:tc>
          <w:tcPr>
            <w:tcW w:w="1367"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16</w:t>
            </w:r>
          </w:p>
        </w:tc>
      </w:tr>
      <w:tr w:rsidR="0024437D" w:rsidRPr="006B34A8" w:rsidTr="00C539FB">
        <w:tc>
          <w:tcPr>
            <w:tcW w:w="4106" w:type="dxa"/>
          </w:tcPr>
          <w:p w:rsidR="0024437D" w:rsidRPr="00756B75" w:rsidRDefault="0024437D" w:rsidP="00C539FB">
            <w:pPr>
              <w:rPr>
                <w:rFonts w:ascii="Times New Roman" w:hAnsi="Times New Roman" w:cs="Times New Roman"/>
                <w:b/>
                <w:sz w:val="16"/>
                <w:szCs w:val="16"/>
                <w:lang w:val="sr-Cyrl-CS"/>
              </w:rPr>
            </w:pPr>
          </w:p>
        </w:tc>
        <w:tc>
          <w:tcPr>
            <w:tcW w:w="2126" w:type="dxa"/>
          </w:tcPr>
          <w:p w:rsidR="0024437D" w:rsidRPr="00756B75" w:rsidRDefault="0024437D" w:rsidP="00C539FB">
            <w:pPr>
              <w:rPr>
                <w:rFonts w:ascii="Times New Roman" w:hAnsi="Times New Roman" w:cs="Times New Roman"/>
                <w:b/>
                <w:sz w:val="16"/>
                <w:szCs w:val="16"/>
                <w:lang w:val="sr-Cyrl-CS"/>
              </w:rPr>
            </w:pPr>
          </w:p>
        </w:tc>
        <w:tc>
          <w:tcPr>
            <w:tcW w:w="3544" w:type="dxa"/>
          </w:tcPr>
          <w:p w:rsidR="0024437D" w:rsidRPr="00756B75" w:rsidRDefault="0024437D" w:rsidP="00C539FB">
            <w:pPr>
              <w:rPr>
                <w:rFonts w:ascii="Times New Roman" w:hAnsi="Times New Roman" w:cs="Times New Roman"/>
                <w:b/>
                <w:sz w:val="16"/>
                <w:szCs w:val="16"/>
                <w:lang w:val="sr-Cyrl-CS"/>
              </w:rPr>
            </w:pPr>
          </w:p>
        </w:tc>
        <w:tc>
          <w:tcPr>
            <w:tcW w:w="1367" w:type="dxa"/>
          </w:tcPr>
          <w:p w:rsidR="0024437D" w:rsidRPr="00756B75" w:rsidRDefault="0024437D" w:rsidP="00C539FB">
            <w:pPr>
              <w:rPr>
                <w:rFonts w:ascii="Times New Roman" w:hAnsi="Times New Roman" w:cs="Times New Roman"/>
                <w:b/>
                <w:sz w:val="16"/>
                <w:szCs w:val="16"/>
                <w:lang w:val="sr-Cyrl-CS"/>
              </w:rPr>
            </w:pPr>
          </w:p>
        </w:tc>
      </w:tr>
      <w:tr w:rsidR="0024437D" w:rsidRPr="006B34A8" w:rsidTr="00C539FB">
        <w:tc>
          <w:tcPr>
            <w:tcW w:w="4106" w:type="dxa"/>
          </w:tcPr>
          <w:p w:rsidR="0024437D" w:rsidRPr="00756B75" w:rsidRDefault="0024437D" w:rsidP="00C539FB">
            <w:pPr>
              <w:rPr>
                <w:rFonts w:ascii="Times New Roman" w:hAnsi="Times New Roman" w:cs="Times New Roman"/>
                <w:b/>
                <w:sz w:val="16"/>
                <w:szCs w:val="16"/>
                <w:lang w:val="sr-Latn-RS"/>
              </w:rPr>
            </w:pPr>
            <w:r w:rsidRPr="00756B75">
              <w:rPr>
                <w:rFonts w:ascii="Times New Roman" w:hAnsi="Times New Roman" w:cs="Times New Roman"/>
                <w:b/>
                <w:sz w:val="16"/>
                <w:szCs w:val="16"/>
                <w:lang w:val="sr-Cyrl-CS"/>
              </w:rPr>
              <w:t>ПРОЈЕКТИ</w:t>
            </w:r>
          </w:p>
        </w:tc>
        <w:tc>
          <w:tcPr>
            <w:tcW w:w="2126" w:type="dxa"/>
          </w:tcPr>
          <w:p w:rsidR="0024437D" w:rsidRPr="00756B75" w:rsidRDefault="0024437D" w:rsidP="00C539FB">
            <w:pPr>
              <w:rPr>
                <w:rFonts w:ascii="Times New Roman" w:hAnsi="Times New Roman" w:cs="Times New Roman"/>
                <w:b/>
                <w:sz w:val="16"/>
                <w:szCs w:val="16"/>
                <w:lang w:val="sr-Cyrl-CS"/>
              </w:rPr>
            </w:pPr>
          </w:p>
        </w:tc>
        <w:tc>
          <w:tcPr>
            <w:tcW w:w="3544" w:type="dxa"/>
          </w:tcPr>
          <w:p w:rsidR="0024437D" w:rsidRPr="00756B75" w:rsidRDefault="0024437D" w:rsidP="00C539FB">
            <w:pPr>
              <w:rPr>
                <w:rFonts w:ascii="Times New Roman" w:hAnsi="Times New Roman" w:cs="Times New Roman"/>
                <w:b/>
                <w:sz w:val="16"/>
                <w:szCs w:val="16"/>
                <w:lang w:val="sr-Cyrl-CS"/>
              </w:rPr>
            </w:pPr>
          </w:p>
        </w:tc>
        <w:tc>
          <w:tcPr>
            <w:tcW w:w="1367" w:type="dxa"/>
          </w:tcPr>
          <w:p w:rsidR="0024437D" w:rsidRPr="00756B75" w:rsidRDefault="0024437D" w:rsidP="00C539FB">
            <w:pPr>
              <w:rPr>
                <w:rFonts w:ascii="Times New Roman" w:hAnsi="Times New Roman" w:cs="Times New Roman"/>
                <w:b/>
                <w:sz w:val="16"/>
                <w:szCs w:val="16"/>
                <w:lang w:val="sr-Cyrl-CS"/>
              </w:rPr>
            </w:pPr>
          </w:p>
        </w:tc>
      </w:tr>
      <w:tr w:rsidR="0024437D" w:rsidRPr="006B34A8" w:rsidTr="00C539FB">
        <w:tc>
          <w:tcPr>
            <w:tcW w:w="410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УГ „Чепом до осмеха“</w:t>
            </w:r>
          </w:p>
          <w:p w:rsidR="0024437D" w:rsidRPr="00756B75" w:rsidRDefault="0024437D" w:rsidP="00C539FB">
            <w:pPr>
              <w:jc w:val="both"/>
              <w:rPr>
                <w:rFonts w:ascii="Times New Roman" w:hAnsi="Times New Roman" w:cs="Times New Roman"/>
                <w:sz w:val="16"/>
                <w:szCs w:val="16"/>
                <w:lang w:val="sr-Cyrl-RS"/>
              </w:rPr>
            </w:pPr>
            <w:r w:rsidRPr="00756B75">
              <w:rPr>
                <w:rFonts w:ascii="Times New Roman" w:hAnsi="Times New Roman" w:cs="Times New Roman"/>
                <w:sz w:val="16"/>
                <w:szCs w:val="16"/>
                <w:lang w:val="sr-Cyrl-RS"/>
              </w:rPr>
              <w:t>координатор за школу</w:t>
            </w:r>
          </w:p>
          <w:p w:rsidR="0024437D" w:rsidRPr="00756B75" w:rsidRDefault="0024437D" w:rsidP="00C539FB">
            <w:pPr>
              <w:rPr>
                <w:rFonts w:ascii="Times New Roman" w:hAnsi="Times New Roman" w:cs="Times New Roman"/>
                <w:b/>
                <w:sz w:val="16"/>
                <w:szCs w:val="16"/>
                <w:lang w:val="sr-Cyrl-CS"/>
              </w:rPr>
            </w:pPr>
          </w:p>
        </w:tc>
        <w:tc>
          <w:tcPr>
            <w:tcW w:w="212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Од септембра па током године</w:t>
            </w:r>
          </w:p>
        </w:tc>
        <w:tc>
          <w:tcPr>
            <w:tcW w:w="3544"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Сајт школе</w:t>
            </w:r>
          </w:p>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Лични мејлови са  УГ „Чепом до осмеха“</w:t>
            </w:r>
          </w:p>
          <w:p w:rsidR="0024437D" w:rsidRPr="00756B75" w:rsidRDefault="0024437D" w:rsidP="00C539FB">
            <w:pPr>
              <w:rPr>
                <w:rFonts w:ascii="Times New Roman" w:hAnsi="Times New Roman" w:cs="Times New Roman"/>
                <w:b/>
                <w:sz w:val="16"/>
                <w:szCs w:val="16"/>
                <w:lang w:val="sr-Cyrl-CS"/>
              </w:rPr>
            </w:pPr>
          </w:p>
        </w:tc>
        <w:tc>
          <w:tcPr>
            <w:tcW w:w="1367"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3</w:t>
            </w:r>
          </w:p>
        </w:tc>
      </w:tr>
      <w:tr w:rsidR="0024437D" w:rsidRPr="006B34A8" w:rsidTr="00C539FB">
        <w:tc>
          <w:tcPr>
            <w:tcW w:w="4106" w:type="dxa"/>
          </w:tcPr>
          <w:p w:rsidR="0024437D" w:rsidRPr="00756B75" w:rsidRDefault="0024437D" w:rsidP="00C539FB">
            <w:pPr>
              <w:pStyle w:val="NormalWeb"/>
              <w:shd w:val="clear" w:color="auto" w:fill="FFFFFF"/>
              <w:rPr>
                <w:color w:val="1D2228"/>
                <w:sz w:val="16"/>
                <w:szCs w:val="16"/>
                <w:lang w:val="sr-Cyrl-RS"/>
              </w:rPr>
            </w:pPr>
            <w:r w:rsidRPr="00756B75">
              <w:rPr>
                <w:sz w:val="16"/>
                <w:szCs w:val="16"/>
                <w:lang w:val="sr-Cyrl-RS"/>
              </w:rPr>
              <w:t xml:space="preserve">-Присуство састанку у КЗМ  5 ученика 7. и 8.разреда и педагога школе </w:t>
            </w:r>
            <w:r w:rsidRPr="00756B75">
              <w:rPr>
                <w:color w:val="1D2228"/>
                <w:sz w:val="16"/>
                <w:szCs w:val="16"/>
                <w:lang w:val="sr-Cyrl-RS"/>
              </w:rPr>
              <w:t xml:space="preserve">у организацији Кровне организације младих Србије (КОМС), и Регионалне канцеларије за сарадњу младих (РУСО), Канцеларија за младе Лозница </w:t>
            </w:r>
          </w:p>
          <w:p w:rsidR="0024437D" w:rsidRPr="00756B75" w:rsidRDefault="0024437D" w:rsidP="00C539FB">
            <w:pPr>
              <w:shd w:val="clear" w:color="auto" w:fill="FFFFFF"/>
              <w:spacing w:before="100" w:beforeAutospacing="1" w:after="100" w:afterAutospacing="1" w:line="240" w:lineRule="auto"/>
              <w:rPr>
                <w:rFonts w:ascii="Times New Roman" w:eastAsia="Times New Roman" w:hAnsi="Times New Roman" w:cs="Times New Roman"/>
                <w:color w:val="1D2228"/>
                <w:sz w:val="16"/>
                <w:szCs w:val="16"/>
              </w:rPr>
            </w:pPr>
            <w:r w:rsidRPr="00756B75">
              <w:rPr>
                <w:rFonts w:ascii="Times New Roman" w:eastAsia="Times New Roman" w:hAnsi="Times New Roman" w:cs="Times New Roman"/>
                <w:color w:val="1D2228"/>
                <w:sz w:val="16"/>
                <w:szCs w:val="16"/>
                <w:lang w:val="sr-Cyrl-RS"/>
              </w:rPr>
              <w:t>Састанак је имао циљ упознавање са пројектом </w:t>
            </w:r>
            <w:r w:rsidRPr="00756B75">
              <w:rPr>
                <w:rFonts w:ascii="Times New Roman" w:eastAsia="Times New Roman" w:hAnsi="Times New Roman" w:cs="Times New Roman"/>
                <w:b/>
                <w:bCs/>
                <w:i/>
                <w:iCs/>
                <w:color w:val="1D2228"/>
                <w:sz w:val="16"/>
                <w:szCs w:val="16"/>
                <w:lang w:val="sr-Cyrl-RS"/>
              </w:rPr>
              <w:t>Упознај своје представнике. Ти (се) питаш!</w:t>
            </w:r>
            <w:r w:rsidRPr="00756B75">
              <w:rPr>
                <w:rFonts w:ascii="Times New Roman" w:eastAsia="Times New Roman" w:hAnsi="Times New Roman" w:cs="Times New Roman"/>
                <w:color w:val="1D2228"/>
                <w:sz w:val="16"/>
                <w:szCs w:val="16"/>
                <w:lang w:val="sr-Cyrl-RS"/>
              </w:rPr>
              <w:t> Пројекат је подржан од стране </w:t>
            </w:r>
            <w:r w:rsidRPr="00756B75">
              <w:rPr>
                <w:rFonts w:ascii="Times New Roman" w:eastAsia="Times New Roman" w:hAnsi="Times New Roman" w:cs="Times New Roman"/>
                <w:i/>
                <w:iCs/>
                <w:color w:val="1D2228"/>
                <w:sz w:val="16"/>
                <w:szCs w:val="16"/>
                <w:lang w:val="sr-Cyrl-RS"/>
              </w:rPr>
              <w:t>Француске амбасаде</w:t>
            </w:r>
            <w:r w:rsidRPr="00756B75">
              <w:rPr>
                <w:rFonts w:ascii="Times New Roman" w:eastAsia="Times New Roman" w:hAnsi="Times New Roman" w:cs="Times New Roman"/>
                <w:color w:val="1D2228"/>
                <w:sz w:val="16"/>
                <w:szCs w:val="16"/>
                <w:lang w:val="sr-Cyrl-RS"/>
              </w:rPr>
              <w:t> у Србији и асистенцијом </w:t>
            </w:r>
            <w:r w:rsidRPr="00756B75">
              <w:rPr>
                <w:rFonts w:ascii="Times New Roman" w:eastAsia="Times New Roman" w:hAnsi="Times New Roman" w:cs="Times New Roman"/>
                <w:i/>
                <w:iCs/>
                <w:color w:val="1D2228"/>
                <w:sz w:val="16"/>
                <w:szCs w:val="16"/>
                <w:lang w:val="sr-Cyrl-RS"/>
              </w:rPr>
              <w:t>Сталне Конференције градова и општина, </w:t>
            </w:r>
            <w:r w:rsidRPr="00756B75">
              <w:rPr>
                <w:rFonts w:ascii="Times New Roman" w:eastAsia="Times New Roman" w:hAnsi="Times New Roman" w:cs="Times New Roman"/>
                <w:color w:val="1D2228"/>
                <w:sz w:val="16"/>
                <w:szCs w:val="16"/>
                <w:lang w:val="sr-Cyrl-RS"/>
              </w:rPr>
              <w:t>а такође је</w:t>
            </w:r>
            <w:r w:rsidRPr="00756B75">
              <w:rPr>
                <w:rFonts w:ascii="Times New Roman" w:eastAsia="Times New Roman" w:hAnsi="Times New Roman" w:cs="Times New Roman"/>
                <w:i/>
                <w:iCs/>
                <w:color w:val="1D2228"/>
                <w:sz w:val="16"/>
                <w:szCs w:val="16"/>
                <w:lang w:val="sr-Cyrl-RS"/>
              </w:rPr>
              <w:t> </w:t>
            </w:r>
            <w:r w:rsidRPr="00756B75">
              <w:rPr>
                <w:rFonts w:ascii="Times New Roman" w:eastAsia="Times New Roman" w:hAnsi="Times New Roman" w:cs="Times New Roman"/>
                <w:color w:val="1D2228"/>
                <w:sz w:val="16"/>
                <w:szCs w:val="16"/>
                <w:lang w:val="sr-Cyrl-RS"/>
              </w:rPr>
              <w:t xml:space="preserve">подржан и од </w:t>
            </w:r>
            <w:r w:rsidRPr="00756B75">
              <w:rPr>
                <w:rFonts w:ascii="Times New Roman" w:eastAsia="Times New Roman" w:hAnsi="Times New Roman" w:cs="Times New Roman"/>
                <w:color w:val="1D2228"/>
                <w:sz w:val="16"/>
                <w:szCs w:val="16"/>
                <w:lang w:val="sr-Cyrl-RS"/>
              </w:rPr>
              <w:lastRenderedPageBreak/>
              <w:t>стране </w:t>
            </w:r>
            <w:r w:rsidRPr="00756B75">
              <w:rPr>
                <w:rFonts w:ascii="Times New Roman" w:eastAsia="Times New Roman" w:hAnsi="Times New Roman" w:cs="Times New Roman"/>
                <w:i/>
                <w:iCs/>
                <w:color w:val="1D2228"/>
                <w:sz w:val="16"/>
                <w:szCs w:val="16"/>
                <w:lang w:val="sr-Cyrl-RS"/>
              </w:rPr>
              <w:t>Министарства омладине и спорта Републике Србије</w:t>
            </w:r>
            <w:r w:rsidRPr="00756B75">
              <w:rPr>
                <w:rFonts w:ascii="Times New Roman" w:eastAsia="Times New Roman" w:hAnsi="Times New Roman" w:cs="Times New Roman"/>
                <w:color w:val="1D2228"/>
                <w:sz w:val="16"/>
                <w:szCs w:val="16"/>
                <w:lang w:val="sr-Cyrl-RS"/>
              </w:rPr>
              <w:t>.</w:t>
            </w:r>
          </w:p>
          <w:p w:rsidR="0024437D" w:rsidRPr="00756B75" w:rsidRDefault="0024437D" w:rsidP="00C539FB">
            <w:pPr>
              <w:pStyle w:val="NormalWeb"/>
              <w:shd w:val="clear" w:color="auto" w:fill="FFFFFF"/>
              <w:rPr>
                <w:color w:val="1D2228"/>
                <w:sz w:val="16"/>
                <w:szCs w:val="16"/>
              </w:rPr>
            </w:pPr>
          </w:p>
          <w:p w:rsidR="0024437D" w:rsidRPr="00756B75" w:rsidRDefault="0024437D" w:rsidP="00C539FB">
            <w:pPr>
              <w:rPr>
                <w:rFonts w:ascii="Times New Roman" w:hAnsi="Times New Roman" w:cs="Times New Roman"/>
                <w:b/>
                <w:sz w:val="16"/>
                <w:szCs w:val="16"/>
                <w:lang w:val="sr-Cyrl-RS"/>
              </w:rPr>
            </w:pPr>
          </w:p>
        </w:tc>
        <w:tc>
          <w:tcPr>
            <w:tcW w:w="212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lastRenderedPageBreak/>
              <w:t>6.9.2021.</w:t>
            </w:r>
          </w:p>
        </w:tc>
        <w:tc>
          <w:tcPr>
            <w:tcW w:w="3544"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Летопис школе</w:t>
            </w:r>
          </w:p>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Дне вник рада шк.педагога</w:t>
            </w:r>
          </w:p>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Позивно писмо на школски мејл</w:t>
            </w:r>
          </w:p>
        </w:tc>
        <w:tc>
          <w:tcPr>
            <w:tcW w:w="1367"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1</w:t>
            </w:r>
          </w:p>
        </w:tc>
      </w:tr>
      <w:tr w:rsidR="0024437D" w:rsidRPr="006B34A8" w:rsidTr="00C539FB">
        <w:tc>
          <w:tcPr>
            <w:tcW w:w="410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Пројекат о пубертету одобрен од ЗУОВ, добијена захвалница за ангажовање</w:t>
            </w:r>
          </w:p>
        </w:tc>
        <w:tc>
          <w:tcPr>
            <w:tcW w:w="212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Април-мај-јун 2022.</w:t>
            </w:r>
          </w:p>
        </w:tc>
        <w:tc>
          <w:tcPr>
            <w:tcW w:w="3544" w:type="dxa"/>
          </w:tcPr>
          <w:p w:rsidR="0024437D" w:rsidRPr="00756B75" w:rsidRDefault="0024437D" w:rsidP="00C539FB">
            <w:pPr>
              <w:jc w:val="both"/>
              <w:rPr>
                <w:rFonts w:ascii="Times New Roman" w:hAnsi="Times New Roman" w:cs="Times New Roman"/>
                <w:b/>
                <w:sz w:val="16"/>
                <w:szCs w:val="16"/>
                <w:lang w:val="sr-Cyrl-RS"/>
              </w:rPr>
            </w:pPr>
            <w:r w:rsidRPr="00756B75">
              <w:rPr>
                <w:rFonts w:ascii="Times New Roman" w:hAnsi="Times New Roman" w:cs="Times New Roman"/>
                <w:b/>
                <w:sz w:val="16"/>
                <w:szCs w:val="16"/>
                <w:lang w:val="sr-Cyrl-RS"/>
              </w:rPr>
              <w:t>Пратећи материјал и захвалница</w:t>
            </w:r>
          </w:p>
        </w:tc>
        <w:tc>
          <w:tcPr>
            <w:tcW w:w="1367"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3</w:t>
            </w:r>
          </w:p>
        </w:tc>
      </w:tr>
      <w:tr w:rsidR="0024437D" w:rsidRPr="006B34A8" w:rsidTr="00C539FB">
        <w:tc>
          <w:tcPr>
            <w:tcW w:w="410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Пројекат УГ“Чепом до осмеха“</w:t>
            </w:r>
          </w:p>
        </w:tc>
        <w:tc>
          <w:tcPr>
            <w:tcW w:w="212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Током школске године</w:t>
            </w:r>
          </w:p>
        </w:tc>
        <w:tc>
          <w:tcPr>
            <w:tcW w:w="3544"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Извештај, прилог на сајту</w:t>
            </w:r>
          </w:p>
        </w:tc>
        <w:tc>
          <w:tcPr>
            <w:tcW w:w="1367"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3</w:t>
            </w:r>
          </w:p>
          <w:p w:rsidR="0024437D" w:rsidRPr="00756B75" w:rsidRDefault="0024437D" w:rsidP="00C539FB">
            <w:pPr>
              <w:rPr>
                <w:rFonts w:ascii="Times New Roman" w:hAnsi="Times New Roman" w:cs="Times New Roman"/>
                <w:b/>
                <w:sz w:val="16"/>
                <w:szCs w:val="16"/>
                <w:lang w:val="sr-Cyrl-CS"/>
              </w:rPr>
            </w:pPr>
          </w:p>
        </w:tc>
      </w:tr>
      <w:tr w:rsidR="0024437D" w:rsidRPr="006B34A8" w:rsidTr="00C539FB">
        <w:tc>
          <w:tcPr>
            <w:tcW w:w="410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Координатор за школу ЗИ</w:t>
            </w:r>
          </w:p>
        </w:tc>
        <w:tc>
          <w:tcPr>
            <w:tcW w:w="2126"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Мај-јун-јул</w:t>
            </w:r>
          </w:p>
        </w:tc>
        <w:tc>
          <w:tcPr>
            <w:tcW w:w="3544"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Решење директора</w:t>
            </w:r>
          </w:p>
        </w:tc>
        <w:tc>
          <w:tcPr>
            <w:tcW w:w="1367"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Није бодовано</w:t>
            </w:r>
          </w:p>
        </w:tc>
      </w:tr>
      <w:tr w:rsidR="0024437D" w:rsidRPr="006B34A8" w:rsidTr="00C539FB">
        <w:tc>
          <w:tcPr>
            <w:tcW w:w="9776" w:type="dxa"/>
            <w:gridSpan w:val="3"/>
          </w:tcPr>
          <w:p w:rsidR="0024437D" w:rsidRPr="00756B75" w:rsidRDefault="0024437D" w:rsidP="00C539FB">
            <w:pPr>
              <w:jc w:val="right"/>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 xml:space="preserve">УКУПНО </w:t>
            </w:r>
          </w:p>
        </w:tc>
        <w:tc>
          <w:tcPr>
            <w:tcW w:w="1367" w:type="dxa"/>
          </w:tcPr>
          <w:p w:rsidR="0024437D" w:rsidRPr="00756B75" w:rsidRDefault="0024437D" w:rsidP="00C539FB">
            <w:pPr>
              <w:rPr>
                <w:rFonts w:ascii="Times New Roman" w:hAnsi="Times New Roman" w:cs="Times New Roman"/>
                <w:b/>
                <w:sz w:val="16"/>
                <w:szCs w:val="16"/>
                <w:lang w:val="sr-Cyrl-CS"/>
              </w:rPr>
            </w:pPr>
            <w:r w:rsidRPr="00756B75">
              <w:rPr>
                <w:rFonts w:ascii="Times New Roman" w:hAnsi="Times New Roman" w:cs="Times New Roman"/>
                <w:b/>
                <w:sz w:val="16"/>
                <w:szCs w:val="16"/>
                <w:lang w:val="sr-Cyrl-CS"/>
              </w:rPr>
              <w:t xml:space="preserve">90 бодова, </w:t>
            </w:r>
          </w:p>
        </w:tc>
      </w:tr>
    </w:tbl>
    <w:p w:rsidR="0024437D" w:rsidRDefault="0024437D" w:rsidP="0024437D">
      <w:pPr>
        <w:spacing w:after="0" w:line="240" w:lineRule="auto"/>
        <w:rPr>
          <w:lang w:val="sr-Cyrl-CS"/>
        </w:rPr>
      </w:pPr>
    </w:p>
    <w:p w:rsidR="0024437D" w:rsidRDefault="0024437D" w:rsidP="0024437D">
      <w:pPr>
        <w:spacing w:after="0" w:line="240" w:lineRule="auto"/>
        <w:rPr>
          <w:lang w:val="sr-Cyrl-CS"/>
        </w:rPr>
      </w:pPr>
    </w:p>
    <w:p w:rsidR="0024437D" w:rsidRDefault="0024437D" w:rsidP="0024437D">
      <w:pPr>
        <w:spacing w:after="0" w:line="240" w:lineRule="auto"/>
        <w:rPr>
          <w:lang w:val="sr-Cyrl-CS"/>
        </w:rPr>
      </w:pPr>
    </w:p>
    <w:p w:rsidR="0024437D" w:rsidRDefault="0024437D" w:rsidP="0024437D">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-праћење постигнућа ученика на такмичењима и њихова популаризација- </w:t>
      </w:r>
      <w:r>
        <w:rPr>
          <w:rFonts w:ascii="Times New Roman" w:eastAsia="Times New Roman" w:hAnsi="Times New Roman" w:cs="Times New Roman"/>
          <w:color w:val="000000"/>
          <w:sz w:val="24"/>
          <w:szCs w:val="24"/>
        </w:rPr>
        <w:t>израдом школских обавештења  и  прилога за сајт  школе</w:t>
      </w:r>
      <w:r>
        <w:rPr>
          <w:rFonts w:ascii="Times New Roman" w:eastAsia="Times New Roman" w:hAnsi="Times New Roman" w:cs="Times New Roman"/>
          <w:b/>
          <w:color w:val="000000"/>
          <w:sz w:val="24"/>
          <w:szCs w:val="24"/>
        </w:rPr>
        <w:t xml:space="preserve"> ;</w:t>
      </w:r>
    </w:p>
    <w:p w:rsidR="0024437D" w:rsidRPr="00374859" w:rsidRDefault="0024437D" w:rsidP="0024437D">
      <w:pPr>
        <w:rPr>
          <w:b/>
        </w:rPr>
      </w:pPr>
      <w:r>
        <w:rPr>
          <w:rFonts w:ascii="Times New Roman" w:eastAsia="Times New Roman" w:hAnsi="Times New Roman" w:cs="Times New Roman"/>
          <w:b/>
          <w:color w:val="000000"/>
          <w:sz w:val="24"/>
          <w:szCs w:val="24"/>
        </w:rPr>
        <w:t>-прегледање е-дневника</w:t>
      </w:r>
      <w:r>
        <w:rPr>
          <w:rFonts w:ascii="Times New Roman" w:eastAsia="Times New Roman" w:hAnsi="Times New Roman" w:cs="Times New Roman"/>
          <w:b/>
          <w:color w:val="000000"/>
          <w:sz w:val="24"/>
          <w:szCs w:val="24"/>
          <w:lang w:val="sr-Cyrl-RS"/>
        </w:rPr>
        <w:t xml:space="preserve"> и Гугл учионица од 1-8.разреда,те</w:t>
      </w:r>
      <w:r>
        <w:rPr>
          <w:rFonts w:ascii="Times New Roman" w:eastAsia="Times New Roman" w:hAnsi="Times New Roman" w:cs="Times New Roman"/>
          <w:b/>
          <w:color w:val="000000"/>
          <w:sz w:val="24"/>
          <w:szCs w:val="24"/>
        </w:rPr>
        <w:t xml:space="preserve"> сугерисање на евентуалне исправке</w:t>
      </w:r>
    </w:p>
    <w:p w:rsidR="0024437D" w:rsidRPr="00723080" w:rsidRDefault="0024437D" w:rsidP="0024437D">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-координирање рада матичне школе и ИО у сарадњи са Директором , психологом и осталим наставницима</w:t>
      </w:r>
    </w:p>
    <w:p w:rsidR="0024437D" w:rsidRDefault="0024437D" w:rsidP="002443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-вођење документације</w:t>
      </w:r>
    </w:p>
    <w:p w:rsidR="0024437D" w:rsidRDefault="0024437D" w:rsidP="002443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Вођење евиденције о сопственом раду са ученицима, наставницима и родитељима,</w:t>
      </w:r>
    </w:p>
    <w:p w:rsidR="0024437D" w:rsidRDefault="0024437D" w:rsidP="002443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Вођење ученичких досијеа  о раду са ученицима-заједно са психологом, </w:t>
      </w:r>
    </w:p>
    <w:p w:rsidR="0024437D" w:rsidRDefault="0024437D" w:rsidP="002443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Израда  документације о свом раду: план  рада (годишњи и месечни), дневник рада, о посећеним часовима, о раду у стручним тимовима, комисијама...</w:t>
      </w:r>
    </w:p>
    <w:p w:rsidR="0024437D" w:rsidRDefault="0024437D" w:rsidP="002443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Припремање за реализацију активности предвиђених годишњим планом рада,</w:t>
      </w:r>
    </w:p>
    <w:p w:rsidR="0024437D" w:rsidRDefault="0024437D" w:rsidP="002443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Вођење евиденције о </w:t>
      </w:r>
      <w:r>
        <w:rPr>
          <w:rFonts w:ascii="Times New Roman" w:eastAsia="Times New Roman" w:hAnsi="Times New Roman" w:cs="Times New Roman"/>
          <w:sz w:val="24"/>
          <w:szCs w:val="24"/>
          <w:lang w:val="sr-Cyrl-RS"/>
        </w:rPr>
        <w:t xml:space="preserve">личном </w:t>
      </w:r>
      <w:r>
        <w:rPr>
          <w:rFonts w:ascii="Times New Roman" w:eastAsia="Times New Roman" w:hAnsi="Times New Roman" w:cs="Times New Roman"/>
          <w:sz w:val="24"/>
          <w:szCs w:val="24"/>
        </w:rPr>
        <w:t>СУ (учешће на акредитованим семинарима, стручним/научним  скуповима, реализација акредитованог семинара)</w:t>
      </w: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sr-Cyrl-RS"/>
        </w:rPr>
      </w:pP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sr-Cyrl-RS"/>
        </w:rPr>
      </w:pPr>
      <w:r>
        <w:rPr>
          <w:rFonts w:ascii="Times New Roman" w:eastAsia="Times New Roman" w:hAnsi="Times New Roman" w:cs="Times New Roman"/>
          <w:b/>
          <w:color w:val="000000"/>
          <w:sz w:val="24"/>
          <w:szCs w:val="24"/>
          <w:lang w:val="sr-Cyrl-RS"/>
        </w:rPr>
        <w:t>-израда извештаја о успеху и владању ученика на класификационим периодима</w:t>
      </w: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437D" w:rsidRPr="002A76B7"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b/>
          <w:color w:val="000000"/>
          <w:sz w:val="24"/>
          <w:szCs w:val="24"/>
        </w:rPr>
        <w:t xml:space="preserve">      Школски педагог је члан многих школских тимова :за заштиту деце од насиља, за ПО као координатор тима,СТИО ,за развој школских програма ,</w:t>
      </w:r>
      <w:r w:rsidRPr="00976AA4">
        <w:rPr>
          <w:rFonts w:ascii="Times New Roman" w:hAnsi="Times New Roman"/>
          <w:b/>
          <w:sz w:val="24"/>
          <w:szCs w:val="24"/>
          <w:lang w:val="sr-Cyrl-CS"/>
        </w:rPr>
        <w:t xml:space="preserve">за обезбеђивање квалитета и развоја установе, </w:t>
      </w:r>
      <w:r w:rsidRPr="00976AA4">
        <w:rPr>
          <w:rFonts w:ascii="Times New Roman" w:hAnsi="Times New Roman"/>
          <w:b/>
          <w:iCs/>
          <w:spacing w:val="15"/>
          <w:sz w:val="24"/>
          <w:szCs w:val="24"/>
          <w:lang w:val="sr-Cyrl-CS"/>
        </w:rPr>
        <w:t>за развој међупредметних компетенција и предузетништво,</w:t>
      </w:r>
      <w:r>
        <w:rPr>
          <w:rFonts w:ascii="Times New Roman" w:eastAsia="Times New Roman" w:hAnsi="Times New Roman" w:cs="Times New Roman"/>
          <w:b/>
          <w:color w:val="000000"/>
          <w:sz w:val="24"/>
          <w:szCs w:val="24"/>
        </w:rPr>
        <w:t>за  израду докумената ПРШ,ИРШ,РП и праћење реализације истих,члан Педагошког колегијума школе и члан школског тима за спровођење завршног испита</w:t>
      </w:r>
      <w:r>
        <w:rPr>
          <w:rFonts w:ascii="Times New Roman" w:eastAsia="Times New Roman" w:hAnsi="Times New Roman" w:cs="Times New Roman"/>
          <w:b/>
          <w:color w:val="000000"/>
          <w:sz w:val="24"/>
          <w:szCs w:val="24"/>
          <w:lang w:val="sr-Cyrl-RS"/>
        </w:rPr>
        <w:t xml:space="preserve"> као координатор за школу и задужена особа за помоћ и праћење до уписа у средњу школу и ученика из Републике Српске</w:t>
      </w:r>
      <w:r>
        <w:rPr>
          <w:rFonts w:ascii="Times New Roman" w:eastAsia="Times New Roman" w:hAnsi="Times New Roman" w:cs="Times New Roman"/>
          <w:b/>
          <w:color w:val="000000"/>
          <w:sz w:val="24"/>
          <w:szCs w:val="24"/>
        </w:rPr>
        <w:t>.</w:t>
      </w: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4437D" w:rsidRPr="00D27305"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b/>
          <w:color w:val="000000"/>
          <w:sz w:val="24"/>
          <w:szCs w:val="24"/>
        </w:rPr>
        <w:t xml:space="preserve">     Аналитичко-истраживачки рад је био рад на е-упису</w:t>
      </w:r>
      <w:r>
        <w:rPr>
          <w:rFonts w:ascii="Times New Roman" w:eastAsia="Times New Roman" w:hAnsi="Times New Roman" w:cs="Times New Roman"/>
          <w:color w:val="000000"/>
          <w:sz w:val="24"/>
          <w:szCs w:val="24"/>
        </w:rPr>
        <w:t xml:space="preserve"> , </w:t>
      </w:r>
      <w:r w:rsidRPr="002A76B7">
        <w:rPr>
          <w:rFonts w:ascii="Times New Roman" w:eastAsia="Times New Roman" w:hAnsi="Times New Roman" w:cs="Times New Roman"/>
          <w:b/>
          <w:color w:val="000000"/>
          <w:sz w:val="24"/>
          <w:szCs w:val="24"/>
        </w:rPr>
        <w:t xml:space="preserve">самовредновању </w:t>
      </w:r>
      <w:r w:rsidRPr="002A76B7">
        <w:rPr>
          <w:rFonts w:ascii="Times New Roman" w:eastAsia="Times New Roman" w:hAnsi="Times New Roman" w:cs="Times New Roman"/>
          <w:b/>
          <w:color w:val="000000"/>
          <w:sz w:val="24"/>
          <w:szCs w:val="24"/>
          <w:lang w:val="sr-Cyrl-RS"/>
        </w:rPr>
        <w:t>ВО праксе</w:t>
      </w:r>
      <w:r>
        <w:rPr>
          <w:rFonts w:ascii="Times New Roman" w:eastAsia="Times New Roman" w:hAnsi="Times New Roman" w:cs="Times New Roman"/>
          <w:color w:val="000000"/>
          <w:sz w:val="24"/>
          <w:szCs w:val="24"/>
          <w:lang w:val="sr-Cyrl-RS"/>
        </w:rPr>
        <w:t xml:space="preserve"> ,</w:t>
      </w:r>
      <w:r w:rsidRPr="00723080">
        <w:rPr>
          <w:rFonts w:ascii="Times New Roman" w:eastAsia="Times New Roman" w:hAnsi="Times New Roman" w:cs="Times New Roman"/>
          <w:b/>
          <w:color w:val="000000"/>
          <w:sz w:val="24"/>
          <w:szCs w:val="24"/>
          <w:lang w:val="sr-Cyrl-RS"/>
        </w:rPr>
        <w:t>праћењу успеха ученика на класиф.периодима</w:t>
      </w:r>
      <w:r w:rsidRPr="00A0471A">
        <w:rPr>
          <w:rFonts w:ascii="Times New Roman" w:eastAsia="Times New Roman" w:hAnsi="Times New Roman" w:cs="Times New Roman"/>
          <w:b/>
          <w:color w:val="000000"/>
          <w:sz w:val="24"/>
          <w:szCs w:val="24"/>
          <w:lang w:val="sr-Cyrl-RS"/>
        </w:rPr>
        <w:t>.</w:t>
      </w: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Многе од активности су се преплитале са радом школског психолога, те смо максимално сарађивале.</w:t>
      </w: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Сарадња са Директором, пом.директора, наставницима и секретаром је била стална или бар честа,већ по потреби.</w:t>
      </w:r>
    </w:p>
    <w:p w:rsidR="0024437D" w:rsidRDefault="0024437D" w:rsidP="0024437D">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Планиране активности у току године реализоване у потпуности.</w:t>
      </w:r>
    </w:p>
    <w:p w:rsidR="0024437D" w:rsidRPr="002A76B7" w:rsidRDefault="0024437D" w:rsidP="0024437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b/>
          <w:color w:val="000000"/>
          <w:sz w:val="24"/>
          <w:szCs w:val="24"/>
          <w:lang w:val="sr-Cyrl-RS"/>
        </w:rPr>
        <w:t xml:space="preserve">    Члан Школског одбора до јула 2022.</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Школски педагог  Јелица Павловић</w:t>
      </w:r>
    </w:p>
    <w:p w:rsidR="008E4795" w:rsidRDefault="008E4795" w:rsidP="008E4795">
      <w:pPr>
        <w:ind w:left="720"/>
        <w:jc w:val="center"/>
        <w:rPr>
          <w:rFonts w:ascii="Times New Roman" w:eastAsia="Times New Roman" w:hAnsi="Times New Roman" w:cs="Times New Roman"/>
          <w:sz w:val="24"/>
          <w:szCs w:val="24"/>
        </w:rPr>
      </w:pPr>
    </w:p>
    <w:p w:rsidR="00976AA4" w:rsidRDefault="00976AA4" w:rsidP="008E4795">
      <w:pPr>
        <w:ind w:left="720"/>
        <w:jc w:val="center"/>
        <w:rPr>
          <w:rFonts w:ascii="Times New Roman" w:eastAsia="Times New Roman" w:hAnsi="Times New Roman" w:cs="Times New Roman"/>
          <w:b/>
          <w:sz w:val="24"/>
          <w:szCs w:val="24"/>
        </w:rPr>
      </w:pPr>
    </w:p>
    <w:p w:rsidR="00976AA4" w:rsidRDefault="00976AA4" w:rsidP="008E4795">
      <w:pPr>
        <w:ind w:left="720"/>
        <w:jc w:val="center"/>
        <w:rPr>
          <w:rFonts w:ascii="Times New Roman" w:eastAsia="Times New Roman" w:hAnsi="Times New Roman" w:cs="Times New Roman"/>
          <w:b/>
          <w:sz w:val="24"/>
          <w:szCs w:val="24"/>
        </w:rPr>
      </w:pPr>
    </w:p>
    <w:p w:rsidR="00EF72DE" w:rsidRDefault="00EF72DE" w:rsidP="008E4795">
      <w:pPr>
        <w:ind w:left="720"/>
        <w:jc w:val="center"/>
        <w:rPr>
          <w:rFonts w:ascii="Times New Roman" w:eastAsia="Times New Roman" w:hAnsi="Times New Roman" w:cs="Times New Roman"/>
          <w:b/>
          <w:sz w:val="24"/>
          <w:szCs w:val="24"/>
        </w:rPr>
      </w:pPr>
    </w:p>
    <w:p w:rsidR="00EF72DE" w:rsidRDefault="00EF72DE" w:rsidP="008E4795">
      <w:pPr>
        <w:ind w:left="720"/>
        <w:jc w:val="center"/>
        <w:rPr>
          <w:rFonts w:ascii="Times New Roman" w:eastAsia="Times New Roman" w:hAnsi="Times New Roman" w:cs="Times New Roman"/>
          <w:b/>
          <w:sz w:val="24"/>
          <w:szCs w:val="24"/>
        </w:rPr>
      </w:pPr>
    </w:p>
    <w:p w:rsidR="00EF72DE" w:rsidRDefault="00EF72DE" w:rsidP="008E4795">
      <w:pPr>
        <w:ind w:left="720"/>
        <w:jc w:val="center"/>
        <w:rPr>
          <w:rFonts w:ascii="Times New Roman" w:eastAsia="Times New Roman" w:hAnsi="Times New Roman" w:cs="Times New Roman"/>
          <w:b/>
          <w:sz w:val="24"/>
          <w:szCs w:val="24"/>
        </w:rPr>
      </w:pPr>
    </w:p>
    <w:p w:rsidR="00EF72DE" w:rsidRPr="00C63BFA" w:rsidRDefault="00EF72DE" w:rsidP="00EF72DE">
      <w:pPr>
        <w:jc w:val="center"/>
        <w:rPr>
          <w:rFonts w:ascii="Times New Roman" w:hAnsi="Times New Roman" w:cs="Times New Roman"/>
          <w:b/>
          <w:sz w:val="28"/>
          <w:szCs w:val="28"/>
        </w:rPr>
      </w:pPr>
      <w:r w:rsidRPr="00EF72DE">
        <w:rPr>
          <w:rFonts w:ascii="Times New Roman" w:hAnsi="Times New Roman" w:cs="Times New Roman"/>
          <w:b/>
          <w:sz w:val="28"/>
          <w:szCs w:val="28"/>
          <w:lang w:val="sr-Cyrl-RS"/>
        </w:rPr>
        <w:t>ИЗВЕШТАЈ  РАДА ШКОЛСКЕ БИБЛИОТЕКЕ</w:t>
      </w:r>
    </w:p>
    <w:p w:rsidR="00DA5B15" w:rsidRPr="00EF72DE" w:rsidRDefault="00DA5B15" w:rsidP="00DA5B15">
      <w:pPr>
        <w:pStyle w:val="NoSpacing"/>
        <w:jc w:val="both"/>
        <w:rPr>
          <w:rFonts w:ascii="Times New Roman" w:hAnsi="Times New Roman"/>
          <w:sz w:val="24"/>
          <w:szCs w:val="24"/>
        </w:rPr>
      </w:pPr>
      <w:r w:rsidRPr="00EF72DE">
        <w:rPr>
          <w:rFonts w:ascii="Times New Roman" w:hAnsi="Times New Roman"/>
          <w:sz w:val="24"/>
          <w:szCs w:val="24"/>
        </w:rPr>
        <w:t>Ове године у матичној школи у Лозници заступљена су два радна места. Рад у библотеци организован дневним,месечним и годишњем планом рада школске библиотеке.Библиотекарка има план и програм који је реализован у потпунсти.</w:t>
      </w:r>
    </w:p>
    <w:p w:rsidR="00DA5B15" w:rsidRPr="00EF72DE" w:rsidRDefault="00DA5B15" w:rsidP="00DA5B15">
      <w:pPr>
        <w:pStyle w:val="NoSpacing"/>
        <w:jc w:val="both"/>
        <w:rPr>
          <w:rFonts w:ascii="Times New Roman" w:hAnsi="Times New Roman"/>
          <w:sz w:val="24"/>
          <w:szCs w:val="24"/>
        </w:rPr>
      </w:pPr>
      <w:r w:rsidRPr="00EF72DE">
        <w:rPr>
          <w:rFonts w:ascii="Times New Roman" w:hAnsi="Times New Roman"/>
          <w:sz w:val="24"/>
          <w:szCs w:val="24"/>
        </w:rPr>
        <w:t xml:space="preserve">            Библиотека   поседује књиге инветара монографских публикација за наставнике и ученике, књигу инветара –све књиге  се заводе у свесци намењеној  за те публикације. Од серијских публикација у библиотеку доспева школски  часопис „Педагошка ставарност</w:t>
      </w:r>
      <w:r>
        <w:rPr>
          <w:rFonts w:ascii="Times New Roman" w:hAnsi="Times New Roman"/>
          <w:sz w:val="24"/>
          <w:szCs w:val="24"/>
          <w:lang w:val="sr-Cyrl-RS"/>
        </w:rPr>
        <w:t>“</w:t>
      </w:r>
      <w:r w:rsidRPr="00EF72DE">
        <w:rPr>
          <w:rFonts w:ascii="Times New Roman" w:hAnsi="Times New Roman"/>
          <w:sz w:val="24"/>
          <w:szCs w:val="24"/>
        </w:rPr>
        <w:t xml:space="preserve">.  </w:t>
      </w:r>
    </w:p>
    <w:p w:rsidR="00DA5B15" w:rsidRPr="00EF72DE" w:rsidRDefault="00DA5B15" w:rsidP="00DA5B15">
      <w:pPr>
        <w:pStyle w:val="NoSpacing"/>
        <w:jc w:val="both"/>
        <w:rPr>
          <w:rFonts w:ascii="Times New Roman" w:hAnsi="Times New Roman"/>
          <w:sz w:val="24"/>
          <w:szCs w:val="24"/>
        </w:rPr>
      </w:pPr>
      <w:r w:rsidRPr="00EF72DE">
        <w:rPr>
          <w:rFonts w:ascii="Times New Roman" w:hAnsi="Times New Roman"/>
          <w:sz w:val="24"/>
          <w:szCs w:val="24"/>
        </w:rPr>
        <w:t xml:space="preserve">                     </w:t>
      </w:r>
      <w:r>
        <w:rPr>
          <w:rFonts w:ascii="Times New Roman" w:hAnsi="Times New Roman"/>
          <w:sz w:val="24"/>
          <w:szCs w:val="24"/>
        </w:rPr>
        <w:t xml:space="preserve">   </w:t>
      </w:r>
      <w:r w:rsidRPr="00EF72DE">
        <w:rPr>
          <w:rFonts w:ascii="Times New Roman" w:hAnsi="Times New Roman"/>
          <w:sz w:val="24"/>
          <w:szCs w:val="24"/>
        </w:rPr>
        <w:t xml:space="preserve">Ученичка библиотека  поседује 9036 књига, док наставничка библиотека   располаже  са 3115  уџбеника и приручника.    </w:t>
      </w:r>
    </w:p>
    <w:p w:rsidR="00DA5B15" w:rsidRPr="00EF72DE" w:rsidRDefault="00DA5B15" w:rsidP="00DA5B15">
      <w:pPr>
        <w:pStyle w:val="NoSpacing"/>
        <w:jc w:val="both"/>
        <w:rPr>
          <w:rFonts w:ascii="Times New Roman" w:hAnsi="Times New Roman"/>
          <w:sz w:val="24"/>
          <w:szCs w:val="24"/>
        </w:rPr>
      </w:pPr>
      <w:r w:rsidRPr="00EF72DE">
        <w:rPr>
          <w:rFonts w:ascii="Times New Roman" w:hAnsi="Times New Roman"/>
          <w:sz w:val="24"/>
          <w:szCs w:val="24"/>
        </w:rPr>
        <w:t xml:space="preserve">       </w:t>
      </w:r>
      <w:r>
        <w:rPr>
          <w:rFonts w:ascii="Times New Roman" w:hAnsi="Times New Roman"/>
          <w:sz w:val="24"/>
          <w:szCs w:val="24"/>
          <w:lang w:val="sr-Cyrl-RS"/>
        </w:rPr>
        <w:t xml:space="preserve">     </w:t>
      </w:r>
      <w:r w:rsidRPr="00EF72DE">
        <w:rPr>
          <w:rFonts w:ascii="Times New Roman" w:hAnsi="Times New Roman"/>
          <w:sz w:val="24"/>
          <w:szCs w:val="24"/>
        </w:rPr>
        <w:t>Изадавачка куће су понудиле  ученицима млађих разреда дечију штампу.Ученици су опредилили за за дечије новине „Витез“.</w:t>
      </w:r>
    </w:p>
    <w:p w:rsidR="00DA5B15" w:rsidRPr="00EF72DE" w:rsidRDefault="00DA5B15" w:rsidP="00DA5B15">
      <w:pPr>
        <w:pStyle w:val="NoSpacing"/>
        <w:jc w:val="both"/>
        <w:rPr>
          <w:rFonts w:ascii="Times New Roman" w:hAnsi="Times New Roman"/>
          <w:sz w:val="24"/>
          <w:szCs w:val="24"/>
        </w:rPr>
      </w:pPr>
      <w:r w:rsidRPr="00EF72DE">
        <w:rPr>
          <w:rFonts w:ascii="Times New Roman" w:hAnsi="Times New Roman"/>
          <w:sz w:val="24"/>
          <w:szCs w:val="24"/>
        </w:rPr>
        <w:t xml:space="preserve">            У октобру библиотека је примила нове чланове,ученике 1.разреда.Ученеци су упознати са радом библиотеке и коришћење</w:t>
      </w:r>
      <w:r>
        <w:rPr>
          <w:rFonts w:ascii="Times New Roman" w:hAnsi="Times New Roman"/>
          <w:sz w:val="24"/>
          <w:szCs w:val="24"/>
          <w:lang w:val="sr-Cyrl-RS"/>
        </w:rPr>
        <w:t>м</w:t>
      </w:r>
      <w:r w:rsidRPr="00EF72DE">
        <w:rPr>
          <w:rFonts w:ascii="Times New Roman" w:hAnsi="Times New Roman"/>
          <w:sz w:val="24"/>
          <w:szCs w:val="24"/>
        </w:rPr>
        <w:t xml:space="preserve"> и чување</w:t>
      </w:r>
      <w:r>
        <w:rPr>
          <w:rFonts w:ascii="Times New Roman" w:hAnsi="Times New Roman"/>
          <w:sz w:val="24"/>
          <w:szCs w:val="24"/>
          <w:lang w:val="sr-Cyrl-RS"/>
        </w:rPr>
        <w:t>м</w:t>
      </w:r>
      <w:r w:rsidRPr="00EF72DE">
        <w:rPr>
          <w:rFonts w:ascii="Times New Roman" w:hAnsi="Times New Roman"/>
          <w:sz w:val="24"/>
          <w:szCs w:val="24"/>
        </w:rPr>
        <w:t xml:space="preserve"> књига.</w:t>
      </w:r>
      <w:r>
        <w:rPr>
          <w:rFonts w:ascii="Times New Roman" w:hAnsi="Times New Roman"/>
          <w:sz w:val="24"/>
          <w:szCs w:val="24"/>
          <w:lang w:val="sr-Cyrl-RS"/>
        </w:rPr>
        <w:t xml:space="preserve"> </w:t>
      </w:r>
      <w:r w:rsidRPr="00EF72DE">
        <w:rPr>
          <w:rFonts w:ascii="Times New Roman" w:hAnsi="Times New Roman"/>
          <w:sz w:val="24"/>
          <w:szCs w:val="24"/>
        </w:rPr>
        <w:t>Библотекар</w:t>
      </w:r>
      <w:r>
        <w:rPr>
          <w:rFonts w:ascii="Times New Roman" w:hAnsi="Times New Roman"/>
          <w:sz w:val="24"/>
          <w:szCs w:val="24"/>
          <w:lang w:val="sr-Cyrl-RS"/>
        </w:rPr>
        <w:t>и</w:t>
      </w:r>
      <w:r>
        <w:rPr>
          <w:rFonts w:ascii="Times New Roman" w:hAnsi="Times New Roman"/>
          <w:sz w:val="24"/>
          <w:szCs w:val="24"/>
        </w:rPr>
        <w:t xml:space="preserve"> </w:t>
      </w:r>
      <w:r w:rsidRPr="00EF72DE">
        <w:rPr>
          <w:rFonts w:ascii="Times New Roman" w:hAnsi="Times New Roman"/>
          <w:sz w:val="24"/>
          <w:szCs w:val="24"/>
        </w:rPr>
        <w:t>од почетка  сар</w:t>
      </w:r>
      <w:r>
        <w:rPr>
          <w:rFonts w:ascii="Times New Roman" w:hAnsi="Times New Roman"/>
          <w:sz w:val="24"/>
          <w:szCs w:val="24"/>
        </w:rPr>
        <w:t>ађују</w:t>
      </w:r>
      <w:r w:rsidRPr="00EF72DE">
        <w:rPr>
          <w:rFonts w:ascii="Times New Roman" w:hAnsi="Times New Roman"/>
          <w:sz w:val="24"/>
          <w:szCs w:val="24"/>
        </w:rPr>
        <w:t xml:space="preserve"> са наставницама око обраде лектире.Ученци поред  обавезне лектире читају и лектире по слободном избору.</w:t>
      </w:r>
    </w:p>
    <w:p w:rsidR="00DA5B15" w:rsidRPr="00EF72DE" w:rsidRDefault="00DA5B15" w:rsidP="00DA5B15">
      <w:pPr>
        <w:pStyle w:val="NoSpacing"/>
        <w:jc w:val="both"/>
        <w:rPr>
          <w:rFonts w:ascii="Times New Roman" w:hAnsi="Times New Roman"/>
          <w:sz w:val="24"/>
          <w:szCs w:val="24"/>
        </w:rPr>
      </w:pPr>
      <w:r w:rsidRPr="00EF72DE">
        <w:rPr>
          <w:rFonts w:ascii="Times New Roman" w:hAnsi="Times New Roman"/>
          <w:sz w:val="24"/>
          <w:szCs w:val="24"/>
        </w:rPr>
        <w:t xml:space="preserve">        </w:t>
      </w:r>
      <w:r>
        <w:rPr>
          <w:rFonts w:ascii="Times New Roman" w:hAnsi="Times New Roman"/>
          <w:sz w:val="24"/>
          <w:szCs w:val="24"/>
          <w:lang w:val="sr-Cyrl-RS"/>
        </w:rPr>
        <w:t xml:space="preserve">    </w:t>
      </w:r>
      <w:r w:rsidRPr="00EF72DE">
        <w:rPr>
          <w:rFonts w:ascii="Times New Roman" w:hAnsi="Times New Roman"/>
          <w:sz w:val="24"/>
          <w:szCs w:val="24"/>
        </w:rPr>
        <w:t>Урађена је и анкета о библиотечком послоовању.</w:t>
      </w:r>
    </w:p>
    <w:p w:rsidR="00DA5B15" w:rsidRPr="00EF72DE" w:rsidRDefault="00DA5B15" w:rsidP="00DA5B15">
      <w:pPr>
        <w:pStyle w:val="NoSpacing"/>
        <w:jc w:val="both"/>
        <w:rPr>
          <w:rFonts w:ascii="Times New Roman" w:hAnsi="Times New Roman"/>
          <w:sz w:val="24"/>
          <w:szCs w:val="24"/>
        </w:rPr>
      </w:pPr>
      <w:r w:rsidRPr="00EF72DE">
        <w:rPr>
          <w:rFonts w:ascii="Times New Roman" w:hAnsi="Times New Roman"/>
          <w:sz w:val="24"/>
          <w:szCs w:val="24"/>
        </w:rPr>
        <w:lastRenderedPageBreak/>
        <w:t xml:space="preserve">       </w:t>
      </w:r>
      <w:r>
        <w:rPr>
          <w:rFonts w:ascii="Times New Roman" w:hAnsi="Times New Roman"/>
          <w:sz w:val="24"/>
          <w:szCs w:val="24"/>
          <w:lang w:val="sr-Cyrl-RS"/>
        </w:rPr>
        <w:t xml:space="preserve">     </w:t>
      </w:r>
      <w:r w:rsidRPr="00EF72DE">
        <w:rPr>
          <w:rFonts w:ascii="Times New Roman" w:hAnsi="Times New Roman"/>
          <w:sz w:val="24"/>
          <w:szCs w:val="24"/>
        </w:rPr>
        <w:t>Поред наведених послова који редовно обављају у библиотеци</w:t>
      </w:r>
      <w:r>
        <w:rPr>
          <w:rFonts w:ascii="Times New Roman" w:hAnsi="Times New Roman"/>
          <w:sz w:val="24"/>
          <w:szCs w:val="24"/>
        </w:rPr>
        <w:t xml:space="preserve"> око </w:t>
      </w:r>
      <w:r w:rsidRPr="00EF72DE">
        <w:rPr>
          <w:rFonts w:ascii="Times New Roman" w:hAnsi="Times New Roman"/>
          <w:sz w:val="24"/>
          <w:szCs w:val="24"/>
        </w:rPr>
        <w:t>сређивње књижњог фонда, библиотекар се и стручно усавршава.</w:t>
      </w:r>
    </w:p>
    <w:p w:rsidR="00DA5B15" w:rsidRPr="00EF72DE" w:rsidRDefault="00DA5B15" w:rsidP="00DA5B15">
      <w:pPr>
        <w:pStyle w:val="NoSpacing"/>
        <w:jc w:val="both"/>
        <w:rPr>
          <w:rFonts w:ascii="Times New Roman" w:hAnsi="Times New Roman"/>
          <w:sz w:val="24"/>
          <w:szCs w:val="24"/>
        </w:rPr>
      </w:pPr>
      <w:r w:rsidRPr="00EF72DE">
        <w:rPr>
          <w:rFonts w:ascii="Times New Roman" w:hAnsi="Times New Roman"/>
          <w:sz w:val="24"/>
          <w:szCs w:val="24"/>
        </w:rPr>
        <w:t xml:space="preserve">      </w:t>
      </w:r>
      <w:r>
        <w:rPr>
          <w:rFonts w:ascii="Times New Roman" w:hAnsi="Times New Roman"/>
          <w:sz w:val="24"/>
          <w:szCs w:val="24"/>
        </w:rPr>
        <w:t xml:space="preserve">      </w:t>
      </w:r>
      <w:r w:rsidRPr="00EF72DE">
        <w:rPr>
          <w:rFonts w:ascii="Times New Roman" w:hAnsi="Times New Roman"/>
          <w:sz w:val="24"/>
          <w:szCs w:val="24"/>
        </w:rPr>
        <w:t xml:space="preserve">Од марта месеца  библиотекар   је </w:t>
      </w:r>
      <w:r>
        <w:rPr>
          <w:rFonts w:ascii="Times New Roman" w:hAnsi="Times New Roman"/>
          <w:sz w:val="24"/>
          <w:szCs w:val="24"/>
        </w:rPr>
        <w:t xml:space="preserve"> учествовао </w:t>
      </w:r>
      <w:r w:rsidRPr="00EF72DE">
        <w:rPr>
          <w:rFonts w:ascii="Times New Roman" w:hAnsi="Times New Roman"/>
          <w:sz w:val="24"/>
          <w:szCs w:val="24"/>
        </w:rPr>
        <w:t>са наставни</w:t>
      </w:r>
      <w:r>
        <w:rPr>
          <w:rFonts w:ascii="Times New Roman" w:hAnsi="Times New Roman"/>
          <w:sz w:val="24"/>
          <w:szCs w:val="24"/>
        </w:rPr>
        <w:t>цима и стручним сарадницима у</w:t>
      </w:r>
      <w:r w:rsidRPr="00EF72DE">
        <w:rPr>
          <w:rFonts w:ascii="Times New Roman" w:hAnsi="Times New Roman"/>
          <w:sz w:val="24"/>
          <w:szCs w:val="24"/>
        </w:rPr>
        <w:t xml:space="preserve"> процедури за избор уџбеника,информисање родитеља и ученика,</w:t>
      </w:r>
      <w:r>
        <w:rPr>
          <w:rFonts w:ascii="Times New Roman" w:hAnsi="Times New Roman"/>
          <w:sz w:val="24"/>
          <w:szCs w:val="24"/>
          <w:lang w:val="sr-Cyrl-RS"/>
        </w:rPr>
        <w:t xml:space="preserve"> </w:t>
      </w:r>
      <w:r w:rsidRPr="00EF72DE">
        <w:rPr>
          <w:rFonts w:ascii="Times New Roman" w:hAnsi="Times New Roman"/>
          <w:sz w:val="24"/>
          <w:szCs w:val="24"/>
        </w:rPr>
        <w:t>уношење података  у апликацију којом се стање пријављује МПНТР.</w:t>
      </w:r>
    </w:p>
    <w:p w:rsidR="00DA5B15" w:rsidRPr="00EF72DE" w:rsidRDefault="00DA5B15" w:rsidP="00DA5B15">
      <w:pPr>
        <w:pStyle w:val="NoSpacing"/>
        <w:jc w:val="both"/>
        <w:rPr>
          <w:rFonts w:ascii="Times New Roman" w:hAnsi="Times New Roman"/>
          <w:sz w:val="24"/>
          <w:szCs w:val="24"/>
        </w:rPr>
      </w:pPr>
      <w:r w:rsidRPr="00EF72DE">
        <w:rPr>
          <w:rFonts w:ascii="Times New Roman" w:hAnsi="Times New Roman"/>
          <w:sz w:val="24"/>
          <w:szCs w:val="24"/>
        </w:rPr>
        <w:t xml:space="preserve"> </w:t>
      </w:r>
      <w:r>
        <w:rPr>
          <w:rFonts w:ascii="Times New Roman" w:hAnsi="Times New Roman"/>
          <w:sz w:val="24"/>
          <w:szCs w:val="24"/>
        </w:rPr>
        <w:t xml:space="preserve">           </w:t>
      </w:r>
      <w:r w:rsidRPr="00EF72DE">
        <w:rPr>
          <w:rFonts w:ascii="Times New Roman" w:hAnsi="Times New Roman"/>
          <w:sz w:val="24"/>
          <w:szCs w:val="24"/>
        </w:rPr>
        <w:t>Као и сваке године и ове школа је наградила све ученике за постигнуте успехе поклон књигом.</w:t>
      </w:r>
    </w:p>
    <w:p w:rsidR="00DA5B15" w:rsidRPr="00EF72DE" w:rsidRDefault="00DA5B15" w:rsidP="00DA5B15">
      <w:pPr>
        <w:pStyle w:val="NoSpacing"/>
        <w:rPr>
          <w:rFonts w:ascii="Times New Roman" w:hAnsi="Times New Roman"/>
          <w:sz w:val="24"/>
          <w:szCs w:val="24"/>
        </w:rPr>
      </w:pPr>
    </w:p>
    <w:p w:rsidR="00DA5B15" w:rsidRPr="00EF72DE" w:rsidRDefault="00DA5B15" w:rsidP="00DA5B15">
      <w:pPr>
        <w:pStyle w:val="NoSpacing"/>
        <w:jc w:val="both"/>
        <w:rPr>
          <w:rFonts w:ascii="Times New Roman" w:hAnsi="Times New Roman"/>
          <w:lang w:val="sr-Cyrl-RS"/>
        </w:rPr>
      </w:pPr>
    </w:p>
    <w:p w:rsidR="00DA5B15" w:rsidRPr="00EF72DE" w:rsidRDefault="00DA5B15" w:rsidP="00DA5B15">
      <w:pPr>
        <w:pStyle w:val="NoSpacing"/>
        <w:jc w:val="both"/>
        <w:rPr>
          <w:rFonts w:ascii="Times New Roman" w:hAnsi="Times New Roman"/>
          <w:lang w:val="sr-Cyrl-RS"/>
        </w:rPr>
      </w:pPr>
    </w:p>
    <w:p w:rsidR="00DA5B15" w:rsidRPr="00EF72DE" w:rsidRDefault="00DA5B15" w:rsidP="00DA5B15">
      <w:pPr>
        <w:pStyle w:val="NoSpacing"/>
        <w:jc w:val="both"/>
        <w:rPr>
          <w:rFonts w:ascii="Times New Roman" w:hAnsi="Times New Roman"/>
          <w:lang w:val="sr-Cyrl-RS"/>
        </w:rPr>
      </w:pPr>
    </w:p>
    <w:p w:rsidR="00DA5B15" w:rsidRPr="00DD3D7A" w:rsidRDefault="00DA5B15" w:rsidP="00DA5B15">
      <w:pPr>
        <w:pStyle w:val="NoSpacing"/>
        <w:jc w:val="right"/>
        <w:rPr>
          <w:rFonts w:ascii="Times New Roman" w:hAnsi="Times New Roman"/>
          <w:sz w:val="24"/>
          <w:szCs w:val="24"/>
        </w:rPr>
      </w:pPr>
      <w:r w:rsidRPr="00DD3D7A">
        <w:rPr>
          <w:rFonts w:ascii="Times New Roman" w:hAnsi="Times New Roman"/>
          <w:sz w:val="24"/>
          <w:szCs w:val="24"/>
          <w:lang w:val="sr-Cyrl-RS"/>
        </w:rPr>
        <w:t xml:space="preserve">                                                                                                    Библиотекари:Зорица Мићић и Весна Давидовски</w:t>
      </w:r>
    </w:p>
    <w:p w:rsidR="00EF72DE" w:rsidRPr="00DD3D7A" w:rsidRDefault="00EF72DE" w:rsidP="008E4795">
      <w:pPr>
        <w:ind w:left="720"/>
        <w:jc w:val="center"/>
        <w:rPr>
          <w:rFonts w:ascii="Times New Roman" w:eastAsia="Times New Roman" w:hAnsi="Times New Roman" w:cs="Times New Roman"/>
          <w:b/>
          <w:sz w:val="24"/>
          <w:szCs w:val="24"/>
        </w:rPr>
      </w:pPr>
    </w:p>
    <w:p w:rsidR="008E4795" w:rsidRDefault="006306C2" w:rsidP="007749EF">
      <w:pPr>
        <w:spacing w:before="100" w:beforeAutospacing="1" w:after="0" w:line="240" w:lineRule="auto"/>
        <w:jc w:val="both"/>
      </w:pPr>
      <w:r w:rsidRPr="006D4539">
        <w:rPr>
          <w:rFonts w:ascii="Times New Roman" w:eastAsia="Times New Roman" w:hAnsi="Times New Roman" w:cs="Times New Roman"/>
          <w:color w:val="000000"/>
          <w:sz w:val="24"/>
          <w:szCs w:val="24"/>
        </w:rPr>
        <w:t> </w:t>
      </w:r>
    </w:p>
    <w:p w:rsidR="008E4795" w:rsidRDefault="008E4795" w:rsidP="008E4795">
      <w:pPr>
        <w:pStyle w:val="Heading1"/>
        <w:spacing w:line="360" w:lineRule="auto"/>
        <w:jc w:val="center"/>
      </w:pPr>
      <w:r>
        <w:t xml:space="preserve">Извештај о раду Стручног већа за разредну наставу </w:t>
      </w:r>
    </w:p>
    <w:p w:rsidR="00C63BFA" w:rsidRPr="00F566ED" w:rsidRDefault="00C63BFA" w:rsidP="00C63BFA">
      <w:pPr>
        <w:rPr>
          <w:rFonts w:ascii="Times New Roman" w:hAnsi="Times New Roman" w:cs="Times New Roman"/>
          <w:sz w:val="24"/>
          <w:szCs w:val="24"/>
          <w:lang w:val="sr-Cyrl-RS"/>
        </w:rPr>
      </w:pPr>
      <w:r w:rsidRPr="00F566ED">
        <w:rPr>
          <w:rFonts w:ascii="Times New Roman" w:hAnsi="Times New Roman" w:cs="Times New Roman"/>
          <w:sz w:val="24"/>
          <w:szCs w:val="24"/>
        </w:rPr>
        <w:t>Стручно веће за раз</w:t>
      </w:r>
      <w:r>
        <w:rPr>
          <w:rFonts w:ascii="Times New Roman" w:hAnsi="Times New Roman" w:cs="Times New Roman"/>
          <w:sz w:val="24"/>
          <w:szCs w:val="24"/>
        </w:rPr>
        <w:t>редну наставу чини 15 учитеља, 1</w:t>
      </w:r>
      <w:r w:rsidRPr="00F566ED">
        <w:rPr>
          <w:rFonts w:ascii="Times New Roman" w:hAnsi="Times New Roman" w:cs="Times New Roman"/>
          <w:sz w:val="24"/>
          <w:szCs w:val="24"/>
          <w:lang w:val="sr-Cyrl-RS"/>
        </w:rPr>
        <w:t xml:space="preserve"> </w:t>
      </w:r>
      <w:r w:rsidRPr="00F566ED">
        <w:rPr>
          <w:rFonts w:ascii="Times New Roman" w:hAnsi="Times New Roman" w:cs="Times New Roman"/>
          <w:sz w:val="24"/>
          <w:szCs w:val="24"/>
        </w:rPr>
        <w:t>наставника енглеског језика</w:t>
      </w:r>
    </w:p>
    <w:p w:rsidR="00C63BFA" w:rsidRDefault="00C63BFA" w:rsidP="00C63BFA">
      <w:pPr>
        <w:rPr>
          <w:rFonts w:ascii="Times New Roman" w:hAnsi="Times New Roman" w:cs="Times New Roman"/>
          <w:sz w:val="24"/>
          <w:szCs w:val="24"/>
        </w:rPr>
      </w:pPr>
      <w:r w:rsidRPr="00F566ED">
        <w:rPr>
          <w:rFonts w:ascii="Times New Roman" w:hAnsi="Times New Roman" w:cs="Times New Roman"/>
          <w:sz w:val="24"/>
          <w:szCs w:val="24"/>
        </w:rPr>
        <w:t xml:space="preserve"> 2 наставника изборног предмета ( веронауке</w:t>
      </w:r>
      <w:r w:rsidRPr="00F566ED">
        <w:rPr>
          <w:rFonts w:ascii="Times New Roman" w:hAnsi="Times New Roman" w:cs="Times New Roman"/>
          <w:sz w:val="24"/>
          <w:szCs w:val="24"/>
          <w:lang w:val="sr-Cyrl-RS"/>
        </w:rPr>
        <w:t>)</w:t>
      </w:r>
      <w:r>
        <w:rPr>
          <w:rFonts w:ascii="Times New Roman" w:hAnsi="Times New Roman" w:cs="Times New Roman"/>
          <w:sz w:val="24"/>
          <w:szCs w:val="24"/>
        </w:rPr>
        <w:t xml:space="preserve"> и 2</w:t>
      </w:r>
      <w:r w:rsidRPr="00F566ED">
        <w:rPr>
          <w:rFonts w:ascii="Times New Roman" w:hAnsi="Times New Roman" w:cs="Times New Roman"/>
          <w:sz w:val="24"/>
          <w:szCs w:val="24"/>
        </w:rPr>
        <w:t xml:space="preserve"> учитељ у боравку. План рада је континуирано оствариван почев о</w:t>
      </w:r>
      <w:r>
        <w:rPr>
          <w:rFonts w:ascii="Times New Roman" w:hAnsi="Times New Roman" w:cs="Times New Roman"/>
          <w:sz w:val="24"/>
          <w:szCs w:val="24"/>
        </w:rPr>
        <w:t>д првих припрема за школску 2021/2022</w:t>
      </w:r>
      <w:r w:rsidRPr="00F566ED">
        <w:rPr>
          <w:rFonts w:ascii="Times New Roman" w:hAnsi="Times New Roman" w:cs="Times New Roman"/>
          <w:sz w:val="24"/>
          <w:szCs w:val="24"/>
        </w:rPr>
        <w:t>. и пријемом првака, затим одржавањем свих наставних и ваннаставних активности, седница, угледних часова и посећивањем семинара за стручно усавршавање.</w:t>
      </w:r>
    </w:p>
    <w:p w:rsidR="00C63BFA" w:rsidRPr="002275D7" w:rsidRDefault="00C63BFA" w:rsidP="00C63BFA">
      <w:pPr>
        <w:jc w:val="both"/>
        <w:rPr>
          <w:rFonts w:ascii="Times New Roman" w:hAnsi="Times New Roman" w:cs="Times New Roman"/>
          <w:sz w:val="24"/>
          <w:szCs w:val="24"/>
          <w:lang w:val="sr-Cyrl-RS"/>
        </w:rPr>
      </w:pPr>
      <w:r w:rsidRPr="002275D7">
        <w:rPr>
          <w:rFonts w:ascii="Times New Roman" w:hAnsi="Times New Roman" w:cs="Times New Roman"/>
          <w:sz w:val="24"/>
          <w:szCs w:val="24"/>
          <w:lang w:val="sr-Cyrl-RS"/>
        </w:rPr>
        <w:t xml:space="preserve">    Због епидемиолошке ситуације ученици су наставу похађали по два модела: основном и по потреби комбиновано.</w:t>
      </w:r>
    </w:p>
    <w:p w:rsidR="00C63BFA" w:rsidRPr="002275D7" w:rsidRDefault="00C63BFA" w:rsidP="00C63BFA">
      <w:pPr>
        <w:jc w:val="both"/>
        <w:rPr>
          <w:rFonts w:ascii="Times New Roman" w:hAnsi="Times New Roman" w:cs="Times New Roman"/>
          <w:sz w:val="24"/>
          <w:szCs w:val="24"/>
          <w:lang w:val="sr-Cyrl-RS"/>
        </w:rPr>
      </w:pPr>
      <w:r w:rsidRPr="002275D7">
        <w:rPr>
          <w:rFonts w:ascii="Times New Roman" w:hAnsi="Times New Roman" w:cs="Times New Roman"/>
          <w:sz w:val="24"/>
          <w:szCs w:val="24"/>
          <w:lang w:val="sr-Cyrl-RS"/>
        </w:rPr>
        <w:t>Ученици су узели учешћа у такмичењима, активностима поводом обележавања Дана школе, школске славе, приредбе поводом завршетка наставне године....,хуманитарним акцијама, раду Ученичког парламента, разним пројектима и обележавањима посебних датума...</w:t>
      </w:r>
    </w:p>
    <w:p w:rsidR="00C63BFA" w:rsidRPr="002275D7" w:rsidRDefault="00C63BFA" w:rsidP="00C63BFA">
      <w:pPr>
        <w:jc w:val="both"/>
        <w:rPr>
          <w:rFonts w:ascii="Times New Roman" w:hAnsi="Times New Roman" w:cs="Times New Roman"/>
          <w:sz w:val="24"/>
          <w:szCs w:val="24"/>
          <w:lang w:val="sr-Cyrl-RS"/>
        </w:rPr>
      </w:pPr>
      <w:r w:rsidRPr="002275D7">
        <w:rPr>
          <w:rFonts w:ascii="Times New Roman" w:hAnsi="Times New Roman" w:cs="Times New Roman"/>
          <w:sz w:val="24"/>
          <w:szCs w:val="24"/>
          <w:lang w:val="sr-Cyrl-RS"/>
        </w:rPr>
        <w:t xml:space="preserve">   За потребе наставе и пружања информација коришћене су Гугл учионице, сајт школе, школска обавештења.</w:t>
      </w:r>
    </w:p>
    <w:p w:rsidR="00C63BFA" w:rsidRPr="002275D7" w:rsidRDefault="00C63BFA" w:rsidP="00C63BFA">
      <w:pPr>
        <w:jc w:val="both"/>
        <w:rPr>
          <w:rFonts w:ascii="Times New Roman" w:hAnsi="Times New Roman" w:cs="Times New Roman"/>
          <w:sz w:val="24"/>
          <w:szCs w:val="24"/>
          <w:lang w:val="sr-Cyrl-RS"/>
        </w:rPr>
      </w:pPr>
      <w:r w:rsidRPr="002275D7">
        <w:rPr>
          <w:rFonts w:ascii="Times New Roman" w:hAnsi="Times New Roman" w:cs="Times New Roman"/>
          <w:sz w:val="24"/>
          <w:szCs w:val="24"/>
          <w:lang w:val="sr-Cyrl-RS"/>
        </w:rPr>
        <w:t xml:space="preserve">    Реализоване су и екскурзије ученика свих разреда.</w:t>
      </w:r>
    </w:p>
    <w:p w:rsidR="00C63BFA" w:rsidRPr="002275D7" w:rsidRDefault="00C63BFA" w:rsidP="00C63BFA">
      <w:pPr>
        <w:jc w:val="both"/>
        <w:rPr>
          <w:rFonts w:ascii="Times New Roman" w:hAnsi="Times New Roman" w:cs="Times New Roman"/>
          <w:sz w:val="24"/>
          <w:szCs w:val="24"/>
          <w:lang w:val="sr-Cyrl-RS"/>
        </w:rPr>
      </w:pPr>
      <w:r w:rsidRPr="002275D7">
        <w:rPr>
          <w:rFonts w:ascii="Times New Roman" w:hAnsi="Times New Roman" w:cs="Times New Roman"/>
          <w:sz w:val="24"/>
          <w:szCs w:val="24"/>
          <w:lang w:val="sr-Cyrl-RS"/>
        </w:rPr>
        <w:t xml:space="preserve">    Реализован је годишњи тест за ученике 4.разреда и тестови који се припремају за ЗИ следеће године-радили су их ученици 7.разреда. Ови тестови нису били планирани ПРШ и ГП јер је накнадно од стране МНТР и ЗУОВ ова активност одређена.</w:t>
      </w:r>
    </w:p>
    <w:p w:rsidR="00C63BFA" w:rsidRPr="002275D7" w:rsidRDefault="00C63BFA" w:rsidP="00C63BFA">
      <w:pPr>
        <w:jc w:val="both"/>
        <w:rPr>
          <w:rFonts w:ascii="Times New Roman" w:hAnsi="Times New Roman" w:cs="Times New Roman"/>
          <w:sz w:val="24"/>
          <w:szCs w:val="24"/>
          <w:lang w:val="sr-Cyrl-RS"/>
        </w:rPr>
      </w:pPr>
      <w:r w:rsidRPr="002275D7">
        <w:rPr>
          <w:rFonts w:ascii="Times New Roman" w:hAnsi="Times New Roman" w:cs="Times New Roman"/>
          <w:sz w:val="24"/>
          <w:szCs w:val="24"/>
          <w:lang w:val="sr-Cyrl-RS"/>
        </w:rPr>
        <w:lastRenderedPageBreak/>
        <w:t xml:space="preserve">    Школа је промовисана на разне начине- од обавештења, сајта, путем разних медија, учешћем и на дешавањима ван школе-које је организовао град у сарадњи са другим организацијама . У неким часописима су објављена и по два прилога о активностима у нашој школи.</w:t>
      </w:r>
    </w:p>
    <w:p w:rsidR="00C63BFA" w:rsidRPr="002275D7" w:rsidRDefault="00C63BFA" w:rsidP="00C63BFA">
      <w:pPr>
        <w:jc w:val="both"/>
        <w:rPr>
          <w:rFonts w:ascii="Times New Roman" w:hAnsi="Times New Roman" w:cs="Times New Roman"/>
          <w:sz w:val="24"/>
          <w:szCs w:val="24"/>
          <w:lang w:val="sr-Cyrl-RS"/>
        </w:rPr>
      </w:pPr>
      <w:r w:rsidRPr="002275D7">
        <w:rPr>
          <w:rFonts w:ascii="Times New Roman" w:hAnsi="Times New Roman" w:cs="Times New Roman"/>
          <w:sz w:val="24"/>
          <w:szCs w:val="24"/>
          <w:lang w:val="sr-Cyrl-RS"/>
        </w:rPr>
        <w:t xml:space="preserve">    По новом Правилнику школе, од ове школске године, награђени су ученици и запослени .</w:t>
      </w:r>
    </w:p>
    <w:p w:rsidR="00C63BFA" w:rsidRPr="002275D7" w:rsidRDefault="00C63BFA" w:rsidP="00C63BFA">
      <w:pPr>
        <w:jc w:val="both"/>
        <w:rPr>
          <w:rFonts w:ascii="Times New Roman" w:hAnsi="Times New Roman" w:cs="Times New Roman"/>
          <w:sz w:val="24"/>
          <w:szCs w:val="24"/>
          <w:lang w:val="sr-Cyrl-RS"/>
        </w:rPr>
      </w:pPr>
      <w:r w:rsidRPr="002275D7">
        <w:rPr>
          <w:rFonts w:ascii="Times New Roman" w:hAnsi="Times New Roman" w:cs="Times New Roman"/>
          <w:sz w:val="24"/>
          <w:szCs w:val="24"/>
          <w:lang w:val="sr-Cyrl-RS"/>
        </w:rPr>
        <w:t xml:space="preserve">   Школска година, иако обојена специфичностима преласка епидемиолошке ситуације на редовну, реализована је по планираној динамици, уз извесне корекције које су се наметале. И у таквим околностима сви су се трудили и дали свој допринос.</w:t>
      </w:r>
    </w:p>
    <w:p w:rsidR="00C63BFA" w:rsidRPr="00F566ED" w:rsidRDefault="00C63BFA" w:rsidP="00C63BFA">
      <w:pPr>
        <w:shd w:val="clear" w:color="auto" w:fill="FFFFFF"/>
        <w:spacing w:line="240" w:lineRule="auto"/>
        <w:jc w:val="both"/>
        <w:rPr>
          <w:rFonts w:ascii="Times New Roman" w:eastAsia="Times New Roman" w:hAnsi="Times New Roman" w:cs="Times New Roman"/>
          <w:color w:val="222222"/>
          <w:sz w:val="24"/>
          <w:szCs w:val="24"/>
        </w:rPr>
      </w:pPr>
      <w:r w:rsidRPr="00F566ED">
        <w:rPr>
          <w:rFonts w:ascii="Times New Roman" w:eastAsia="Times New Roman" w:hAnsi="Times New Roman" w:cs="Times New Roman"/>
          <w:color w:val="000000"/>
          <w:sz w:val="24"/>
          <w:szCs w:val="24"/>
        </w:rPr>
        <w:t>Почетком септембра 20</w:t>
      </w:r>
      <w:r>
        <w:rPr>
          <w:rFonts w:ascii="Times New Roman" w:eastAsia="Times New Roman" w:hAnsi="Times New Roman" w:cs="Times New Roman"/>
          <w:color w:val="000000"/>
          <w:sz w:val="24"/>
          <w:szCs w:val="24"/>
          <w:lang w:val="sr-Cyrl-RS"/>
        </w:rPr>
        <w:t>21</w:t>
      </w:r>
      <w:r w:rsidRPr="00F566ED">
        <w:rPr>
          <w:rFonts w:ascii="Times New Roman" w:eastAsia="Times New Roman" w:hAnsi="Times New Roman" w:cs="Times New Roman"/>
          <w:color w:val="000000"/>
          <w:sz w:val="24"/>
          <w:szCs w:val="24"/>
        </w:rPr>
        <w:t xml:space="preserve">. године усвојен је план рада Актива </w:t>
      </w:r>
      <w:r w:rsidRPr="00F566ED">
        <w:rPr>
          <w:rFonts w:ascii="Times New Roman" w:eastAsia="Times New Roman" w:hAnsi="Times New Roman" w:cs="Times New Roman"/>
          <w:color w:val="000000"/>
          <w:sz w:val="24"/>
          <w:szCs w:val="24"/>
          <w:lang w:val="sr-Cyrl-RS"/>
        </w:rPr>
        <w:t>учитеља</w:t>
      </w:r>
      <w:r w:rsidRPr="00F566ED">
        <w:rPr>
          <w:rFonts w:ascii="Times New Roman" w:eastAsia="Times New Roman" w:hAnsi="Times New Roman" w:cs="Times New Roman"/>
          <w:color w:val="000000"/>
          <w:sz w:val="24"/>
          <w:szCs w:val="24"/>
        </w:rPr>
        <w:t>, који садржи планирање и програмирање рада по предметима као и утврђивање и усаглашавање критеријума оцењивања.</w:t>
      </w:r>
      <w:r w:rsidRPr="00F566ED">
        <w:rPr>
          <w:rFonts w:ascii="Times New Roman" w:eastAsia="Times New Roman" w:hAnsi="Times New Roman" w:cs="Times New Roman"/>
          <w:color w:val="000000"/>
          <w:sz w:val="24"/>
          <w:szCs w:val="24"/>
          <w:lang w:val="sr-Cyrl-RS"/>
        </w:rPr>
        <w:t xml:space="preserve"> </w:t>
      </w:r>
      <w:r w:rsidRPr="00F566ED">
        <w:rPr>
          <w:rFonts w:ascii="Times New Roman" w:eastAsia="Times New Roman" w:hAnsi="Times New Roman" w:cs="Times New Roman"/>
          <w:color w:val="000000"/>
          <w:sz w:val="24"/>
          <w:szCs w:val="24"/>
        </w:rPr>
        <w:t>Израђен распоред писмених задатака и контролних вежби.</w:t>
      </w:r>
    </w:p>
    <w:p w:rsidR="00C63BFA" w:rsidRPr="00F566ED" w:rsidRDefault="00C63BFA" w:rsidP="00C63BFA">
      <w:pPr>
        <w:shd w:val="clear" w:color="auto" w:fill="FFFFFF"/>
        <w:spacing w:line="240" w:lineRule="auto"/>
        <w:jc w:val="both"/>
        <w:rPr>
          <w:rFonts w:ascii="Times New Roman" w:eastAsia="Times New Roman" w:hAnsi="Times New Roman" w:cs="Times New Roman"/>
          <w:color w:val="000000"/>
          <w:sz w:val="24"/>
          <w:szCs w:val="24"/>
        </w:rPr>
      </w:pPr>
      <w:r w:rsidRPr="00F566ED">
        <w:rPr>
          <w:rFonts w:ascii="Times New Roman" w:eastAsia="Times New Roman" w:hAnsi="Times New Roman" w:cs="Times New Roman"/>
          <w:color w:val="000000"/>
          <w:sz w:val="24"/>
          <w:szCs w:val="24"/>
        </w:rPr>
        <w:t>На крају сваког тромесечја извршена је анализа успеха ученика и на основу постигнутих резултата, а ради бољег постизања успеха, предложени су различити облици и методе наставног рада кроз допунску и додатну наставу</w:t>
      </w:r>
      <w:r w:rsidRPr="00F566ED">
        <w:rPr>
          <w:rFonts w:ascii="Times New Roman" w:eastAsia="Times New Roman" w:hAnsi="Times New Roman" w:cs="Times New Roman"/>
          <w:color w:val="000000"/>
          <w:sz w:val="24"/>
          <w:szCs w:val="24"/>
          <w:lang w:val="sr-Cyrl-RS"/>
        </w:rPr>
        <w:t>.</w:t>
      </w:r>
      <w:r w:rsidRPr="00F566ED">
        <w:rPr>
          <w:rFonts w:ascii="Times New Roman" w:eastAsia="Times New Roman" w:hAnsi="Times New Roman" w:cs="Times New Roman"/>
          <w:color w:val="000000"/>
          <w:sz w:val="24"/>
          <w:szCs w:val="24"/>
        </w:rPr>
        <w:t xml:space="preserve"> </w:t>
      </w:r>
    </w:p>
    <w:p w:rsidR="00C63BFA" w:rsidRPr="00F566ED" w:rsidRDefault="00C63BFA" w:rsidP="00C63BFA">
      <w:pPr>
        <w:spacing w:after="180" w:line="240" w:lineRule="auto"/>
        <w:textAlignment w:val="baseline"/>
        <w:rPr>
          <w:rFonts w:ascii="Times New Roman" w:eastAsia="Times New Roman" w:hAnsi="Times New Roman" w:cs="Times New Roman"/>
          <w:color w:val="000000"/>
          <w:sz w:val="24"/>
          <w:szCs w:val="24"/>
        </w:rPr>
      </w:pPr>
      <w:r w:rsidRPr="00F566ED">
        <w:rPr>
          <w:rFonts w:ascii="Times New Roman" w:eastAsia="Times New Roman" w:hAnsi="Times New Roman" w:cs="Times New Roman"/>
          <w:color w:val="000000"/>
          <w:sz w:val="24"/>
          <w:szCs w:val="24"/>
        </w:rPr>
        <w:t xml:space="preserve">Током године </w:t>
      </w:r>
      <w:r w:rsidRPr="00F566ED">
        <w:rPr>
          <w:rFonts w:ascii="Times New Roman" w:eastAsia="Times New Roman" w:hAnsi="Times New Roman" w:cs="Times New Roman"/>
          <w:color w:val="000000"/>
          <w:sz w:val="24"/>
          <w:szCs w:val="24"/>
          <w:lang w:val="sr-Cyrl-RS"/>
        </w:rPr>
        <w:t xml:space="preserve">учитељи </w:t>
      </w:r>
      <w:r w:rsidRPr="00F566ED">
        <w:rPr>
          <w:rFonts w:ascii="Times New Roman" w:eastAsia="Times New Roman" w:hAnsi="Times New Roman" w:cs="Times New Roman"/>
          <w:color w:val="000000"/>
          <w:sz w:val="24"/>
          <w:szCs w:val="24"/>
        </w:rPr>
        <w:t>су се стручно усавршавали кроз акредитов</w:t>
      </w:r>
      <w:r w:rsidRPr="00F566ED">
        <w:rPr>
          <w:rFonts w:ascii="Times New Roman" w:eastAsia="Times New Roman" w:hAnsi="Times New Roman" w:cs="Times New Roman"/>
          <w:color w:val="000000"/>
          <w:sz w:val="24"/>
          <w:szCs w:val="24"/>
          <w:lang w:val="sr-Cyrl-RS"/>
        </w:rPr>
        <w:t>а</w:t>
      </w:r>
      <w:r w:rsidRPr="00F566ED">
        <w:rPr>
          <w:rFonts w:ascii="Times New Roman" w:eastAsia="Times New Roman" w:hAnsi="Times New Roman" w:cs="Times New Roman"/>
          <w:color w:val="000000"/>
          <w:sz w:val="24"/>
          <w:szCs w:val="24"/>
        </w:rPr>
        <w:t>не семинаре, а сертификати о њиховом стручном усавршавању налазе се у документацији школи.</w:t>
      </w:r>
    </w:p>
    <w:p w:rsidR="00C63BFA" w:rsidRPr="00F566ED" w:rsidRDefault="00C63BFA" w:rsidP="00C63BFA">
      <w:pPr>
        <w:rPr>
          <w:rFonts w:ascii="Times New Roman" w:hAnsi="Times New Roman" w:cs="Times New Roman"/>
          <w:sz w:val="24"/>
          <w:szCs w:val="24"/>
        </w:rPr>
      </w:pPr>
    </w:p>
    <w:p w:rsidR="00C63BFA" w:rsidRPr="00F566ED" w:rsidRDefault="00C63BFA" w:rsidP="00C63BFA">
      <w:pPr>
        <w:rPr>
          <w:rFonts w:ascii="Times New Roman" w:hAnsi="Times New Roman" w:cs="Times New Roman"/>
          <w:sz w:val="24"/>
          <w:szCs w:val="24"/>
        </w:rPr>
      </w:pPr>
      <w:r w:rsidRPr="00F566ED">
        <w:rPr>
          <w:rFonts w:ascii="Times New Roman" w:hAnsi="Times New Roman" w:cs="Times New Roman"/>
          <w:sz w:val="24"/>
          <w:szCs w:val="24"/>
        </w:rPr>
        <w:t>Активности Стручног већа за разредну наставу по месецима:</w:t>
      </w:r>
    </w:p>
    <w:p w:rsidR="00C63BFA" w:rsidRPr="000E7C62" w:rsidRDefault="00C63BFA" w:rsidP="00C63BFA">
      <w:pPr>
        <w:rPr>
          <w:rFonts w:ascii="Times New Roman" w:hAnsi="Times New Roman" w:cs="Times New Roman"/>
          <w:b/>
          <w:sz w:val="24"/>
          <w:szCs w:val="24"/>
          <w:u w:val="single"/>
          <w:lang w:val="sr-Cyrl-RS"/>
        </w:rPr>
      </w:pPr>
      <w:r>
        <w:rPr>
          <w:rFonts w:ascii="Times New Roman" w:hAnsi="Times New Roman" w:cs="Times New Roman"/>
          <w:b/>
          <w:sz w:val="24"/>
          <w:szCs w:val="24"/>
          <w:u w:val="single"/>
        </w:rPr>
        <w:t>Август, 2021</w:t>
      </w:r>
      <w:r w:rsidRPr="000E7C62">
        <w:rPr>
          <w:rFonts w:ascii="Times New Roman" w:hAnsi="Times New Roman" w:cs="Times New Roman"/>
          <w:b/>
          <w:sz w:val="24"/>
          <w:szCs w:val="24"/>
          <w:u w:val="single"/>
          <w:lang w:val="sr-Cyrl-RS"/>
        </w:rPr>
        <w:t>.</w:t>
      </w:r>
    </w:p>
    <w:p w:rsidR="00C63BFA" w:rsidRPr="00F566ED" w:rsidRDefault="00C63BFA" w:rsidP="00C63BFA">
      <w:pPr>
        <w:rPr>
          <w:rFonts w:ascii="Times New Roman" w:hAnsi="Times New Roman" w:cs="Times New Roman"/>
          <w:sz w:val="24"/>
          <w:szCs w:val="24"/>
        </w:rPr>
      </w:pPr>
      <w:r w:rsidRPr="00F566ED">
        <w:rPr>
          <w:rFonts w:ascii="Times New Roman" w:hAnsi="Times New Roman" w:cs="Times New Roman"/>
          <w:sz w:val="24"/>
          <w:szCs w:val="24"/>
        </w:rPr>
        <w:sym w:font="Symbol" w:char="F0B7"/>
      </w:r>
      <w:r w:rsidRPr="00F566ED">
        <w:rPr>
          <w:rFonts w:ascii="Times New Roman" w:hAnsi="Times New Roman" w:cs="Times New Roman"/>
          <w:sz w:val="24"/>
          <w:szCs w:val="24"/>
        </w:rPr>
        <w:t xml:space="preserve"> Извршено је упознавање са изменама Наставног плана и програма (пројектна настава, исходи, ваннаставне активности,...); </w:t>
      </w:r>
    </w:p>
    <w:p w:rsidR="00C63BFA" w:rsidRPr="00F566ED" w:rsidRDefault="00C63BFA" w:rsidP="00C63BFA">
      <w:pPr>
        <w:rPr>
          <w:rFonts w:ascii="Times New Roman" w:hAnsi="Times New Roman" w:cs="Times New Roman"/>
          <w:sz w:val="24"/>
          <w:szCs w:val="24"/>
        </w:rPr>
      </w:pPr>
      <w:r w:rsidRPr="00F566ED">
        <w:rPr>
          <w:rFonts w:ascii="Times New Roman" w:hAnsi="Times New Roman" w:cs="Times New Roman"/>
          <w:sz w:val="24"/>
          <w:szCs w:val="24"/>
        </w:rPr>
        <w:sym w:font="Symbol" w:char="F0B7"/>
      </w:r>
      <w:r w:rsidRPr="00F566ED">
        <w:rPr>
          <w:rFonts w:ascii="Times New Roman" w:hAnsi="Times New Roman" w:cs="Times New Roman"/>
          <w:sz w:val="24"/>
          <w:szCs w:val="24"/>
        </w:rPr>
        <w:t xml:space="preserve"> Формирана су одељења првог разреда; </w:t>
      </w:r>
    </w:p>
    <w:p w:rsidR="00C63BFA" w:rsidRPr="00F566ED" w:rsidRDefault="00C63BFA" w:rsidP="00C63BFA">
      <w:pPr>
        <w:rPr>
          <w:rFonts w:ascii="Times New Roman" w:hAnsi="Times New Roman" w:cs="Times New Roman"/>
          <w:sz w:val="24"/>
          <w:szCs w:val="24"/>
        </w:rPr>
      </w:pPr>
      <w:r w:rsidRPr="00F566ED">
        <w:rPr>
          <w:rFonts w:ascii="Times New Roman" w:hAnsi="Times New Roman" w:cs="Times New Roman"/>
          <w:sz w:val="24"/>
          <w:szCs w:val="24"/>
        </w:rPr>
        <w:sym w:font="Symbol" w:char="F0B7"/>
      </w:r>
      <w:r w:rsidRPr="00F566ED">
        <w:rPr>
          <w:rFonts w:ascii="Times New Roman" w:hAnsi="Times New Roman" w:cs="Times New Roman"/>
          <w:sz w:val="24"/>
          <w:szCs w:val="24"/>
        </w:rPr>
        <w:t xml:space="preserve"> Урађен је распоред наставника по већима (разредна настава, енглески језик);</w:t>
      </w:r>
    </w:p>
    <w:p w:rsidR="00C63BFA" w:rsidRPr="00F566ED" w:rsidRDefault="00C63BFA" w:rsidP="00C63BFA">
      <w:pPr>
        <w:rPr>
          <w:rFonts w:ascii="Times New Roman" w:hAnsi="Times New Roman" w:cs="Times New Roman"/>
          <w:sz w:val="24"/>
          <w:szCs w:val="24"/>
        </w:rPr>
      </w:pPr>
      <w:r w:rsidRPr="00F566ED">
        <w:rPr>
          <w:rFonts w:ascii="Times New Roman" w:hAnsi="Times New Roman" w:cs="Times New Roman"/>
          <w:sz w:val="24"/>
          <w:szCs w:val="24"/>
        </w:rPr>
        <w:t xml:space="preserve"> </w:t>
      </w:r>
      <w:r w:rsidRPr="00F566ED">
        <w:rPr>
          <w:rFonts w:ascii="Times New Roman" w:hAnsi="Times New Roman" w:cs="Times New Roman"/>
          <w:sz w:val="24"/>
          <w:szCs w:val="24"/>
        </w:rPr>
        <w:sym w:font="Symbol" w:char="F0B7"/>
      </w:r>
      <w:r w:rsidRPr="00F566ED">
        <w:rPr>
          <w:rFonts w:ascii="Times New Roman" w:hAnsi="Times New Roman" w:cs="Times New Roman"/>
          <w:sz w:val="24"/>
          <w:szCs w:val="24"/>
        </w:rPr>
        <w:t xml:space="preserve"> Урађен је распоред одељења по учионицама;</w:t>
      </w:r>
    </w:p>
    <w:p w:rsidR="00C63BFA" w:rsidRPr="00F566ED" w:rsidRDefault="00C63BFA" w:rsidP="00C63BFA">
      <w:pPr>
        <w:rPr>
          <w:rFonts w:ascii="Times New Roman" w:hAnsi="Times New Roman" w:cs="Times New Roman"/>
          <w:sz w:val="24"/>
          <w:szCs w:val="24"/>
        </w:rPr>
      </w:pPr>
      <w:r w:rsidRPr="00F566ED">
        <w:rPr>
          <w:rFonts w:ascii="Times New Roman" w:hAnsi="Times New Roman" w:cs="Times New Roman"/>
          <w:sz w:val="24"/>
          <w:szCs w:val="24"/>
        </w:rPr>
        <w:t xml:space="preserve"> </w:t>
      </w:r>
      <w:r w:rsidRPr="00F566ED">
        <w:rPr>
          <w:rFonts w:ascii="Times New Roman" w:hAnsi="Times New Roman" w:cs="Times New Roman"/>
          <w:sz w:val="24"/>
          <w:szCs w:val="24"/>
        </w:rPr>
        <w:sym w:font="Symbol" w:char="F0B7"/>
      </w:r>
      <w:r w:rsidRPr="00F566ED">
        <w:rPr>
          <w:rFonts w:ascii="Times New Roman" w:hAnsi="Times New Roman" w:cs="Times New Roman"/>
          <w:sz w:val="24"/>
          <w:szCs w:val="24"/>
        </w:rPr>
        <w:t xml:space="preserve"> Сва школска документација је благовремено завршена; </w:t>
      </w:r>
    </w:p>
    <w:p w:rsidR="00C63BFA" w:rsidRPr="00F566ED" w:rsidRDefault="00C63BFA" w:rsidP="00C63BFA">
      <w:pPr>
        <w:rPr>
          <w:rFonts w:ascii="Times New Roman" w:hAnsi="Times New Roman" w:cs="Times New Roman"/>
          <w:sz w:val="24"/>
          <w:szCs w:val="24"/>
        </w:rPr>
      </w:pPr>
      <w:r w:rsidRPr="00F566ED">
        <w:rPr>
          <w:rFonts w:ascii="Times New Roman" w:hAnsi="Times New Roman" w:cs="Times New Roman"/>
          <w:sz w:val="24"/>
          <w:szCs w:val="24"/>
        </w:rPr>
        <w:lastRenderedPageBreak/>
        <w:sym w:font="Symbol" w:char="F0B7"/>
      </w:r>
      <w:r w:rsidRPr="00F566ED">
        <w:rPr>
          <w:rFonts w:ascii="Times New Roman" w:hAnsi="Times New Roman" w:cs="Times New Roman"/>
          <w:sz w:val="24"/>
          <w:szCs w:val="24"/>
        </w:rPr>
        <w:t xml:space="preserve"> Израђени су и усвојени годишњи планови рада; </w:t>
      </w:r>
    </w:p>
    <w:p w:rsidR="00C63BFA" w:rsidRPr="00F566ED" w:rsidRDefault="00C63BFA" w:rsidP="00C63BFA">
      <w:pPr>
        <w:rPr>
          <w:rFonts w:ascii="Times New Roman" w:hAnsi="Times New Roman" w:cs="Times New Roman"/>
          <w:sz w:val="24"/>
          <w:szCs w:val="24"/>
        </w:rPr>
      </w:pPr>
      <w:r w:rsidRPr="00F566ED">
        <w:rPr>
          <w:rFonts w:ascii="Times New Roman" w:hAnsi="Times New Roman" w:cs="Times New Roman"/>
          <w:sz w:val="24"/>
          <w:szCs w:val="24"/>
        </w:rPr>
        <w:sym w:font="Symbol" w:char="F0B7"/>
      </w:r>
      <w:r w:rsidRPr="00F566ED">
        <w:rPr>
          <w:rFonts w:ascii="Times New Roman" w:hAnsi="Times New Roman" w:cs="Times New Roman"/>
          <w:sz w:val="24"/>
          <w:szCs w:val="24"/>
        </w:rPr>
        <w:t xml:space="preserve"> Израђени су и усвојени обрасци за вођење школске документације: годишњи и месечни планови, као и предлог за дневне припреме. Договорено је да се предају и у електронској и у штампаној форми;</w:t>
      </w:r>
    </w:p>
    <w:p w:rsidR="00C63BFA" w:rsidRPr="00F566ED" w:rsidRDefault="00C63BFA" w:rsidP="00C63BFA">
      <w:pPr>
        <w:rPr>
          <w:rFonts w:ascii="Times New Roman" w:hAnsi="Times New Roman" w:cs="Times New Roman"/>
          <w:sz w:val="24"/>
          <w:szCs w:val="24"/>
        </w:rPr>
      </w:pPr>
      <w:r w:rsidRPr="00F566ED">
        <w:rPr>
          <w:rFonts w:ascii="Times New Roman" w:hAnsi="Times New Roman" w:cs="Times New Roman"/>
          <w:sz w:val="24"/>
          <w:szCs w:val="24"/>
        </w:rPr>
        <w:t xml:space="preserve"> </w:t>
      </w:r>
      <w:r w:rsidRPr="00F566ED">
        <w:rPr>
          <w:rFonts w:ascii="Times New Roman" w:hAnsi="Times New Roman" w:cs="Times New Roman"/>
          <w:sz w:val="24"/>
          <w:szCs w:val="24"/>
        </w:rPr>
        <w:sym w:font="Symbol" w:char="F0B7"/>
      </w:r>
      <w:r w:rsidRPr="00F566ED">
        <w:rPr>
          <w:rFonts w:ascii="Times New Roman" w:hAnsi="Times New Roman" w:cs="Times New Roman"/>
          <w:sz w:val="24"/>
          <w:szCs w:val="24"/>
        </w:rPr>
        <w:t xml:space="preserve"> Урађени су и усвојени распореди часова редовне наставе и усклађени са часовима грађанског васпитања и верске наставе, енглеског језика, као и распоредом коришћења фискултурне сале;</w:t>
      </w:r>
    </w:p>
    <w:p w:rsidR="00C63BFA" w:rsidRPr="00F566ED" w:rsidRDefault="00C63BFA" w:rsidP="00C63BFA">
      <w:pPr>
        <w:rPr>
          <w:rFonts w:ascii="Times New Roman" w:hAnsi="Times New Roman" w:cs="Times New Roman"/>
          <w:sz w:val="24"/>
          <w:szCs w:val="24"/>
        </w:rPr>
      </w:pPr>
      <w:r w:rsidRPr="00F566ED">
        <w:rPr>
          <w:rFonts w:ascii="Times New Roman" w:hAnsi="Times New Roman" w:cs="Times New Roman"/>
          <w:sz w:val="24"/>
          <w:szCs w:val="24"/>
        </w:rPr>
        <w:t xml:space="preserve"> </w:t>
      </w:r>
      <w:r w:rsidRPr="00F566ED">
        <w:rPr>
          <w:rFonts w:ascii="Times New Roman" w:hAnsi="Times New Roman" w:cs="Times New Roman"/>
          <w:sz w:val="24"/>
          <w:szCs w:val="24"/>
        </w:rPr>
        <w:sym w:font="Symbol" w:char="F0B7"/>
      </w:r>
      <w:r w:rsidRPr="00F566ED">
        <w:rPr>
          <w:rFonts w:ascii="Times New Roman" w:hAnsi="Times New Roman" w:cs="Times New Roman"/>
          <w:sz w:val="24"/>
          <w:szCs w:val="24"/>
        </w:rPr>
        <w:t xml:space="preserve"> Урађени су и истакнути распореди контролних и писмених задатака по већима; </w:t>
      </w:r>
    </w:p>
    <w:p w:rsidR="00C63BFA" w:rsidRPr="00F566ED" w:rsidRDefault="00C63BFA" w:rsidP="00C63BFA">
      <w:pPr>
        <w:rPr>
          <w:rFonts w:ascii="Times New Roman" w:hAnsi="Times New Roman" w:cs="Times New Roman"/>
          <w:sz w:val="24"/>
          <w:szCs w:val="24"/>
        </w:rPr>
      </w:pPr>
      <w:r w:rsidRPr="00F566ED">
        <w:rPr>
          <w:rFonts w:ascii="Times New Roman" w:hAnsi="Times New Roman" w:cs="Times New Roman"/>
          <w:sz w:val="24"/>
          <w:szCs w:val="24"/>
        </w:rPr>
        <w:sym w:font="Symbol" w:char="F0B7"/>
      </w:r>
      <w:r w:rsidRPr="00F566ED">
        <w:rPr>
          <w:rFonts w:ascii="Times New Roman" w:hAnsi="Times New Roman" w:cs="Times New Roman"/>
          <w:sz w:val="24"/>
          <w:szCs w:val="24"/>
        </w:rPr>
        <w:t xml:space="preserve"> Урађен је предлог распореда одржавања угледних часова;</w:t>
      </w:r>
    </w:p>
    <w:p w:rsidR="00C63BFA" w:rsidRPr="00F566ED" w:rsidRDefault="00C63BFA" w:rsidP="00C63BFA">
      <w:pPr>
        <w:rPr>
          <w:rFonts w:ascii="Times New Roman" w:hAnsi="Times New Roman" w:cs="Times New Roman"/>
          <w:sz w:val="24"/>
          <w:szCs w:val="24"/>
        </w:rPr>
      </w:pPr>
      <w:r w:rsidRPr="00F566ED">
        <w:rPr>
          <w:rFonts w:ascii="Times New Roman" w:hAnsi="Times New Roman" w:cs="Times New Roman"/>
          <w:sz w:val="24"/>
          <w:szCs w:val="24"/>
        </w:rPr>
        <w:t xml:space="preserve"> </w:t>
      </w:r>
      <w:r w:rsidRPr="00F566ED">
        <w:rPr>
          <w:rFonts w:ascii="Times New Roman" w:hAnsi="Times New Roman" w:cs="Times New Roman"/>
          <w:sz w:val="24"/>
          <w:szCs w:val="24"/>
        </w:rPr>
        <w:sym w:font="Symbol" w:char="F0B7"/>
      </w:r>
      <w:r w:rsidRPr="00F566ED">
        <w:rPr>
          <w:rFonts w:ascii="Times New Roman" w:hAnsi="Times New Roman" w:cs="Times New Roman"/>
          <w:sz w:val="24"/>
          <w:szCs w:val="24"/>
        </w:rPr>
        <w:t xml:space="preserve"> Организован је рад продуженог боравка (време, простор, исхрана, родитељски састанак,...); </w:t>
      </w:r>
    </w:p>
    <w:p w:rsidR="00C63BFA" w:rsidRPr="00F566ED" w:rsidRDefault="00C63BFA" w:rsidP="00C63BFA">
      <w:pPr>
        <w:rPr>
          <w:rFonts w:ascii="Times New Roman" w:hAnsi="Times New Roman" w:cs="Times New Roman"/>
          <w:sz w:val="24"/>
          <w:szCs w:val="24"/>
        </w:rPr>
      </w:pPr>
      <w:r w:rsidRPr="00F566ED">
        <w:rPr>
          <w:rFonts w:ascii="Times New Roman" w:hAnsi="Times New Roman" w:cs="Times New Roman"/>
          <w:sz w:val="24"/>
          <w:szCs w:val="24"/>
        </w:rPr>
        <w:sym w:font="Symbol" w:char="F0B7"/>
      </w:r>
      <w:r w:rsidRPr="00F566ED">
        <w:rPr>
          <w:rFonts w:ascii="Times New Roman" w:hAnsi="Times New Roman" w:cs="Times New Roman"/>
          <w:sz w:val="24"/>
          <w:szCs w:val="24"/>
        </w:rPr>
        <w:t xml:space="preserve"> Направљен је распоред дежурстава наставника у холу и дворишту </w:t>
      </w:r>
    </w:p>
    <w:p w:rsidR="00C63BFA" w:rsidRPr="00F566ED" w:rsidRDefault="00C63BFA" w:rsidP="00C63BFA">
      <w:pPr>
        <w:rPr>
          <w:rFonts w:ascii="Times New Roman" w:hAnsi="Times New Roman" w:cs="Times New Roman"/>
          <w:sz w:val="24"/>
          <w:szCs w:val="24"/>
        </w:rPr>
      </w:pPr>
      <w:r w:rsidRPr="00F566ED">
        <w:rPr>
          <w:rFonts w:ascii="Times New Roman" w:hAnsi="Times New Roman" w:cs="Times New Roman"/>
          <w:sz w:val="24"/>
          <w:szCs w:val="24"/>
        </w:rPr>
        <w:sym w:font="Symbol" w:char="F0B7"/>
      </w:r>
      <w:r w:rsidRPr="00F566ED">
        <w:rPr>
          <w:rFonts w:ascii="Times New Roman" w:hAnsi="Times New Roman" w:cs="Times New Roman"/>
          <w:sz w:val="24"/>
          <w:szCs w:val="24"/>
        </w:rPr>
        <w:t xml:space="preserve"> Обављен је избор дечје штампе и часописа;</w:t>
      </w:r>
    </w:p>
    <w:p w:rsidR="00C63BFA" w:rsidRPr="00F566ED" w:rsidRDefault="00C63BFA" w:rsidP="00C63BFA">
      <w:pPr>
        <w:rPr>
          <w:rFonts w:ascii="Times New Roman" w:hAnsi="Times New Roman" w:cs="Times New Roman"/>
          <w:sz w:val="24"/>
          <w:szCs w:val="24"/>
        </w:rPr>
      </w:pPr>
      <w:r w:rsidRPr="00F566ED">
        <w:rPr>
          <w:rFonts w:ascii="Times New Roman" w:hAnsi="Times New Roman" w:cs="Times New Roman"/>
          <w:sz w:val="24"/>
          <w:szCs w:val="24"/>
        </w:rPr>
        <w:sym w:font="Symbol" w:char="F0B7"/>
      </w:r>
      <w:r w:rsidRPr="00F566ED">
        <w:rPr>
          <w:rFonts w:ascii="Times New Roman" w:hAnsi="Times New Roman" w:cs="Times New Roman"/>
          <w:sz w:val="24"/>
          <w:szCs w:val="24"/>
        </w:rPr>
        <w:t xml:space="preserve"> Руководиоци већа су дали предлоге акредитованих семинара за стручно усавршавање и направљен је план; </w:t>
      </w:r>
    </w:p>
    <w:p w:rsidR="00C63BFA" w:rsidRPr="00F566ED" w:rsidRDefault="00C63BFA" w:rsidP="00C63BFA">
      <w:pPr>
        <w:rPr>
          <w:rFonts w:ascii="Times New Roman" w:hAnsi="Times New Roman" w:cs="Times New Roman"/>
          <w:sz w:val="24"/>
          <w:szCs w:val="24"/>
        </w:rPr>
      </w:pPr>
      <w:r w:rsidRPr="00F566ED">
        <w:rPr>
          <w:rFonts w:ascii="Times New Roman" w:hAnsi="Times New Roman" w:cs="Times New Roman"/>
          <w:sz w:val="24"/>
          <w:szCs w:val="24"/>
        </w:rPr>
        <w:sym w:font="Symbol" w:char="F0B7"/>
      </w:r>
      <w:r w:rsidRPr="00F566ED">
        <w:rPr>
          <w:rFonts w:ascii="Times New Roman" w:hAnsi="Times New Roman" w:cs="Times New Roman"/>
          <w:sz w:val="24"/>
          <w:szCs w:val="24"/>
        </w:rPr>
        <w:t xml:space="preserve"> Одређени су дани отворених врата; </w:t>
      </w:r>
    </w:p>
    <w:p w:rsidR="00C63BFA" w:rsidRPr="00F566ED" w:rsidRDefault="00C63BFA" w:rsidP="00C63BFA">
      <w:pPr>
        <w:rPr>
          <w:rFonts w:ascii="Times New Roman" w:hAnsi="Times New Roman" w:cs="Times New Roman"/>
          <w:sz w:val="24"/>
          <w:szCs w:val="24"/>
        </w:rPr>
      </w:pPr>
      <w:r w:rsidRPr="00F566ED">
        <w:rPr>
          <w:rFonts w:ascii="Times New Roman" w:hAnsi="Times New Roman" w:cs="Times New Roman"/>
          <w:sz w:val="24"/>
          <w:szCs w:val="24"/>
        </w:rPr>
        <w:sym w:font="Symbol" w:char="F0B7"/>
      </w:r>
      <w:r w:rsidRPr="00F566ED">
        <w:rPr>
          <w:rFonts w:ascii="Times New Roman" w:hAnsi="Times New Roman" w:cs="Times New Roman"/>
          <w:sz w:val="24"/>
          <w:szCs w:val="24"/>
        </w:rPr>
        <w:t xml:space="preserve"> Направљен је списак потраживања нових наставних средстава;</w:t>
      </w:r>
    </w:p>
    <w:p w:rsidR="00C63BFA" w:rsidRPr="00F566ED" w:rsidRDefault="00C63BFA" w:rsidP="00C63BFA">
      <w:pPr>
        <w:rPr>
          <w:rFonts w:ascii="Times New Roman" w:hAnsi="Times New Roman" w:cs="Times New Roman"/>
          <w:sz w:val="24"/>
          <w:szCs w:val="24"/>
        </w:rPr>
      </w:pPr>
      <w:r w:rsidRPr="00F566ED">
        <w:rPr>
          <w:rFonts w:ascii="Times New Roman" w:hAnsi="Times New Roman" w:cs="Times New Roman"/>
          <w:sz w:val="24"/>
          <w:szCs w:val="24"/>
        </w:rPr>
        <w:t xml:space="preserve"> </w:t>
      </w:r>
      <w:r w:rsidRPr="00F566ED">
        <w:rPr>
          <w:rFonts w:ascii="Times New Roman" w:hAnsi="Times New Roman" w:cs="Times New Roman"/>
          <w:sz w:val="24"/>
          <w:szCs w:val="24"/>
        </w:rPr>
        <w:sym w:font="Symbol" w:char="F0B7"/>
      </w:r>
      <w:r w:rsidRPr="00F566ED">
        <w:rPr>
          <w:rFonts w:ascii="Times New Roman" w:hAnsi="Times New Roman" w:cs="Times New Roman"/>
          <w:sz w:val="24"/>
          <w:szCs w:val="24"/>
        </w:rPr>
        <w:t xml:space="preserve"> Потврђене су дестинације и реализатори наставе у природи, излета, посета,... </w:t>
      </w:r>
    </w:p>
    <w:p w:rsidR="00C63BFA" w:rsidRPr="00F566ED" w:rsidRDefault="00C63BFA" w:rsidP="00C63BFA">
      <w:pPr>
        <w:rPr>
          <w:rFonts w:ascii="Times New Roman" w:hAnsi="Times New Roman" w:cs="Times New Roman"/>
          <w:sz w:val="24"/>
          <w:szCs w:val="24"/>
        </w:rPr>
      </w:pPr>
      <w:r w:rsidRPr="00F566ED">
        <w:rPr>
          <w:rFonts w:ascii="Times New Roman" w:hAnsi="Times New Roman" w:cs="Times New Roman"/>
          <w:sz w:val="24"/>
          <w:szCs w:val="24"/>
        </w:rPr>
        <w:sym w:font="Symbol" w:char="F0B7"/>
      </w:r>
      <w:r w:rsidRPr="00F566ED">
        <w:rPr>
          <w:rFonts w:ascii="Times New Roman" w:hAnsi="Times New Roman" w:cs="Times New Roman"/>
          <w:sz w:val="24"/>
          <w:szCs w:val="24"/>
        </w:rPr>
        <w:t xml:space="preserve"> Потврђени чланови тимова и комисија; </w:t>
      </w:r>
    </w:p>
    <w:p w:rsidR="00C63BFA" w:rsidRPr="00F566ED" w:rsidRDefault="00C63BFA" w:rsidP="00C63BFA">
      <w:pPr>
        <w:rPr>
          <w:rFonts w:ascii="Times New Roman" w:hAnsi="Times New Roman" w:cs="Times New Roman"/>
          <w:sz w:val="24"/>
          <w:szCs w:val="24"/>
        </w:rPr>
      </w:pPr>
      <w:r w:rsidRPr="00F566ED">
        <w:rPr>
          <w:rFonts w:ascii="Times New Roman" w:hAnsi="Times New Roman" w:cs="Times New Roman"/>
          <w:sz w:val="24"/>
          <w:szCs w:val="24"/>
        </w:rPr>
        <w:sym w:font="Symbol" w:char="F0B7"/>
      </w:r>
      <w:r w:rsidRPr="00F566ED">
        <w:rPr>
          <w:rFonts w:ascii="Times New Roman" w:hAnsi="Times New Roman" w:cs="Times New Roman"/>
          <w:sz w:val="24"/>
          <w:szCs w:val="24"/>
        </w:rPr>
        <w:t xml:space="preserve"> Договорено је да се родитељски састанци свих одељења одрже online до 05.09.2020. због избора представника за Савет родитеља; </w:t>
      </w:r>
    </w:p>
    <w:p w:rsidR="00C63BFA" w:rsidRPr="00F566ED" w:rsidRDefault="00C63BFA" w:rsidP="00C63BFA">
      <w:pPr>
        <w:rPr>
          <w:rFonts w:ascii="Times New Roman" w:hAnsi="Times New Roman" w:cs="Times New Roman"/>
          <w:sz w:val="24"/>
          <w:szCs w:val="24"/>
        </w:rPr>
      </w:pPr>
      <w:r w:rsidRPr="00F566ED">
        <w:rPr>
          <w:rFonts w:ascii="Times New Roman" w:hAnsi="Times New Roman" w:cs="Times New Roman"/>
          <w:sz w:val="24"/>
          <w:szCs w:val="24"/>
        </w:rPr>
        <w:sym w:font="Symbol" w:char="F0B7"/>
      </w:r>
      <w:r w:rsidRPr="00F566ED">
        <w:rPr>
          <w:rFonts w:ascii="Times New Roman" w:hAnsi="Times New Roman" w:cs="Times New Roman"/>
          <w:sz w:val="24"/>
          <w:szCs w:val="24"/>
          <w:lang w:val="sr-Cyrl-RS"/>
        </w:rPr>
        <w:t xml:space="preserve"> </w:t>
      </w:r>
      <w:r w:rsidRPr="00F566ED">
        <w:rPr>
          <w:rFonts w:ascii="Times New Roman" w:hAnsi="Times New Roman" w:cs="Times New Roman"/>
          <w:sz w:val="24"/>
          <w:szCs w:val="24"/>
        </w:rPr>
        <w:t>У сарадњи са педагогом школе обављен је договор о начинима рада и програмским</w:t>
      </w:r>
    </w:p>
    <w:p w:rsidR="00C63BFA" w:rsidRPr="00F566ED" w:rsidRDefault="00C63BFA" w:rsidP="00C63BFA">
      <w:pPr>
        <w:rPr>
          <w:rFonts w:ascii="Times New Roman" w:hAnsi="Times New Roman" w:cs="Times New Roman"/>
          <w:sz w:val="24"/>
          <w:szCs w:val="24"/>
        </w:rPr>
      </w:pPr>
      <w:r w:rsidRPr="00F566ED">
        <w:rPr>
          <w:rFonts w:ascii="Times New Roman" w:hAnsi="Times New Roman" w:cs="Times New Roman"/>
          <w:sz w:val="24"/>
          <w:szCs w:val="24"/>
        </w:rPr>
        <w:t xml:space="preserve">садржајима које треба прилагодити ученицима. </w:t>
      </w:r>
    </w:p>
    <w:p w:rsidR="00C63BFA" w:rsidRPr="00F566ED" w:rsidRDefault="00C63BFA" w:rsidP="00C63BFA">
      <w:pPr>
        <w:rPr>
          <w:rFonts w:ascii="Times New Roman" w:hAnsi="Times New Roman" w:cs="Times New Roman"/>
          <w:sz w:val="24"/>
          <w:szCs w:val="24"/>
        </w:rPr>
      </w:pPr>
      <w:r w:rsidRPr="00F566ED">
        <w:rPr>
          <w:rFonts w:ascii="Times New Roman" w:hAnsi="Times New Roman" w:cs="Times New Roman"/>
          <w:sz w:val="24"/>
          <w:szCs w:val="24"/>
        </w:rPr>
        <w:lastRenderedPageBreak/>
        <w:sym w:font="Symbol" w:char="F0B7"/>
      </w:r>
      <w:r w:rsidRPr="00F566ED">
        <w:rPr>
          <w:rFonts w:ascii="Times New Roman" w:hAnsi="Times New Roman" w:cs="Times New Roman"/>
          <w:sz w:val="24"/>
          <w:szCs w:val="24"/>
          <w:lang w:val="sr-Cyrl-RS"/>
        </w:rPr>
        <w:t xml:space="preserve">  </w:t>
      </w:r>
      <w:r w:rsidRPr="00F566ED">
        <w:rPr>
          <w:rFonts w:ascii="Times New Roman" w:hAnsi="Times New Roman" w:cs="Times New Roman"/>
          <w:sz w:val="24"/>
          <w:szCs w:val="24"/>
        </w:rPr>
        <w:t>Израђени су и индивидуални образовни</w:t>
      </w:r>
      <w:r w:rsidRPr="00F566ED">
        <w:rPr>
          <w:rFonts w:ascii="Times New Roman" w:hAnsi="Times New Roman" w:cs="Times New Roman"/>
          <w:sz w:val="24"/>
          <w:szCs w:val="24"/>
          <w:lang w:val="sr-Cyrl-RS"/>
        </w:rPr>
        <w:t xml:space="preserve"> </w:t>
      </w:r>
      <w:r w:rsidRPr="00F566ED">
        <w:rPr>
          <w:rFonts w:ascii="Times New Roman" w:hAnsi="Times New Roman" w:cs="Times New Roman"/>
          <w:sz w:val="24"/>
          <w:szCs w:val="24"/>
        </w:rPr>
        <w:t>планови за поједине ученике са сметњама и тешкоћама у развоју.</w:t>
      </w:r>
    </w:p>
    <w:p w:rsidR="00C63BFA" w:rsidRPr="00F566ED" w:rsidRDefault="00C63BFA" w:rsidP="00C63BFA">
      <w:pPr>
        <w:pStyle w:val="NoSpacing"/>
        <w:rPr>
          <w:rFonts w:ascii="Times New Roman" w:hAnsi="Times New Roman"/>
          <w:sz w:val="24"/>
          <w:szCs w:val="24"/>
        </w:rPr>
      </w:pPr>
      <w:r w:rsidRPr="00F566ED">
        <w:rPr>
          <w:rFonts w:ascii="Times New Roman" w:hAnsi="Times New Roman"/>
          <w:sz w:val="24"/>
          <w:szCs w:val="24"/>
        </w:rPr>
        <w:sym w:font="Symbol" w:char="F0B7"/>
      </w:r>
      <w:r w:rsidRPr="00F566ED">
        <w:rPr>
          <w:rFonts w:ascii="Times New Roman" w:hAnsi="Times New Roman"/>
          <w:sz w:val="24"/>
          <w:szCs w:val="24"/>
          <w:lang w:val="sr-Cyrl-RS"/>
        </w:rPr>
        <w:t xml:space="preserve">  </w:t>
      </w:r>
      <w:r w:rsidRPr="00F566ED">
        <w:rPr>
          <w:rFonts w:ascii="Times New Roman" w:hAnsi="Times New Roman"/>
          <w:sz w:val="24"/>
          <w:szCs w:val="24"/>
        </w:rPr>
        <w:t>На првом и трећем класификационом периоду вршена је а online нализа успеха, а на полугодишту</w:t>
      </w:r>
      <w:r w:rsidRPr="00F566ED">
        <w:rPr>
          <w:rFonts w:ascii="Times New Roman" w:hAnsi="Times New Roman"/>
          <w:sz w:val="24"/>
          <w:szCs w:val="24"/>
          <w:lang w:val="sr-Cyrl-RS"/>
        </w:rPr>
        <w:t xml:space="preserve"> </w:t>
      </w:r>
      <w:r w:rsidRPr="00F566ED">
        <w:rPr>
          <w:rFonts w:ascii="Times New Roman" w:hAnsi="Times New Roman"/>
          <w:sz w:val="24"/>
          <w:szCs w:val="24"/>
        </w:rPr>
        <w:t>су утврђивани успех и дисциплина ученика.</w:t>
      </w:r>
    </w:p>
    <w:p w:rsidR="00C63BFA" w:rsidRPr="00F566ED" w:rsidRDefault="00C63BFA" w:rsidP="00C63BFA">
      <w:pPr>
        <w:pStyle w:val="NoSpacing"/>
        <w:rPr>
          <w:rFonts w:ascii="Times New Roman" w:hAnsi="Times New Roman"/>
          <w:sz w:val="24"/>
          <w:szCs w:val="24"/>
        </w:rPr>
      </w:pPr>
      <w:r w:rsidRPr="00F566ED">
        <w:rPr>
          <w:rFonts w:ascii="Times New Roman" w:hAnsi="Times New Roman"/>
          <w:sz w:val="24"/>
          <w:szCs w:val="24"/>
        </w:rPr>
        <w:sym w:font="Symbol" w:char="F0B7"/>
      </w:r>
      <w:r w:rsidRPr="00F566ED">
        <w:rPr>
          <w:rFonts w:ascii="Times New Roman" w:hAnsi="Times New Roman"/>
          <w:sz w:val="24"/>
          <w:szCs w:val="24"/>
          <w:lang w:val="sr-Cyrl-RS"/>
        </w:rPr>
        <w:t xml:space="preserve">   </w:t>
      </w:r>
      <w:r w:rsidRPr="00F566ED">
        <w:rPr>
          <w:rFonts w:ascii="Times New Roman" w:hAnsi="Times New Roman"/>
          <w:sz w:val="24"/>
          <w:szCs w:val="24"/>
        </w:rPr>
        <w:t>На крају школске године, сви одлични</w:t>
      </w:r>
      <w:r w:rsidRPr="00F566ED">
        <w:rPr>
          <w:rFonts w:ascii="Times New Roman" w:hAnsi="Times New Roman"/>
          <w:sz w:val="24"/>
          <w:szCs w:val="24"/>
          <w:lang w:val="sr-Cyrl-RS"/>
        </w:rPr>
        <w:t xml:space="preserve"> </w:t>
      </w:r>
      <w:r w:rsidRPr="00F566ED">
        <w:rPr>
          <w:rFonts w:ascii="Times New Roman" w:hAnsi="Times New Roman"/>
          <w:sz w:val="24"/>
          <w:szCs w:val="24"/>
        </w:rPr>
        <w:t>ученици су награђивани и похваљени од стране Наставничког већа.</w:t>
      </w:r>
    </w:p>
    <w:p w:rsidR="00C63BFA" w:rsidRPr="00F566ED" w:rsidRDefault="00C63BFA" w:rsidP="00C63BFA">
      <w:pPr>
        <w:pStyle w:val="NoSpacing"/>
        <w:rPr>
          <w:rFonts w:ascii="Times New Roman" w:hAnsi="Times New Roman"/>
          <w:sz w:val="24"/>
          <w:szCs w:val="24"/>
        </w:rPr>
      </w:pPr>
      <w:r w:rsidRPr="00F566ED">
        <w:rPr>
          <w:rFonts w:ascii="Times New Roman" w:hAnsi="Times New Roman"/>
          <w:sz w:val="24"/>
          <w:szCs w:val="24"/>
        </w:rPr>
        <w:sym w:font="Symbol" w:char="F0B7"/>
      </w:r>
      <w:r w:rsidRPr="00F566ED">
        <w:rPr>
          <w:rFonts w:ascii="Times New Roman" w:hAnsi="Times New Roman"/>
          <w:sz w:val="24"/>
          <w:szCs w:val="24"/>
          <w:lang w:val="sr-Cyrl-RS"/>
        </w:rPr>
        <w:t xml:space="preserve">  </w:t>
      </w:r>
      <w:r w:rsidRPr="00F566ED">
        <w:rPr>
          <w:rFonts w:ascii="Times New Roman" w:hAnsi="Times New Roman"/>
          <w:sz w:val="24"/>
          <w:szCs w:val="24"/>
        </w:rPr>
        <w:t>Чланови Стручних већа су износили запажања о свом раду. Задовољни су како својим</w:t>
      </w:r>
      <w:r w:rsidRPr="00F566ED">
        <w:rPr>
          <w:rFonts w:ascii="Times New Roman" w:hAnsi="Times New Roman"/>
          <w:sz w:val="24"/>
          <w:szCs w:val="24"/>
          <w:lang w:val="sr-Cyrl-RS"/>
        </w:rPr>
        <w:t xml:space="preserve"> </w:t>
      </w:r>
      <w:r w:rsidRPr="00F566ED">
        <w:rPr>
          <w:rFonts w:ascii="Times New Roman" w:hAnsi="Times New Roman"/>
          <w:sz w:val="24"/>
          <w:szCs w:val="24"/>
        </w:rPr>
        <w:t>радом, тако и сарадњом са родитељима и колегама.</w:t>
      </w:r>
    </w:p>
    <w:p w:rsidR="00C63BFA" w:rsidRPr="00F566ED" w:rsidRDefault="00C63BFA" w:rsidP="00C63BFA">
      <w:pPr>
        <w:pStyle w:val="NoSpacing"/>
        <w:rPr>
          <w:rFonts w:ascii="Times New Roman" w:hAnsi="Times New Roman"/>
          <w:sz w:val="24"/>
          <w:szCs w:val="24"/>
        </w:rPr>
      </w:pPr>
      <w:r w:rsidRPr="00F566ED">
        <w:rPr>
          <w:rFonts w:ascii="Times New Roman" w:hAnsi="Times New Roman"/>
          <w:sz w:val="24"/>
          <w:szCs w:val="24"/>
        </w:rPr>
        <w:sym w:font="Symbol" w:char="F0B7"/>
      </w:r>
      <w:r w:rsidRPr="00F566ED">
        <w:rPr>
          <w:rFonts w:ascii="Times New Roman" w:hAnsi="Times New Roman"/>
          <w:sz w:val="24"/>
          <w:szCs w:val="24"/>
          <w:lang w:val="sr-Cyrl-RS"/>
        </w:rPr>
        <w:t xml:space="preserve">  </w:t>
      </w:r>
      <w:r w:rsidRPr="00F566ED">
        <w:rPr>
          <w:rFonts w:ascii="Times New Roman" w:hAnsi="Times New Roman"/>
          <w:sz w:val="24"/>
          <w:szCs w:val="24"/>
        </w:rPr>
        <w:t>Напоменуто је и истакнуто је да је инклузивна настава успешно обављена на задовољство</w:t>
      </w:r>
      <w:r w:rsidRPr="00F566ED">
        <w:rPr>
          <w:rFonts w:ascii="Times New Roman" w:hAnsi="Times New Roman"/>
          <w:sz w:val="24"/>
          <w:szCs w:val="24"/>
          <w:lang w:val="sr-Cyrl-RS"/>
        </w:rPr>
        <w:t xml:space="preserve"> </w:t>
      </w:r>
      <w:r w:rsidRPr="00F566ED">
        <w:rPr>
          <w:rFonts w:ascii="Times New Roman" w:hAnsi="Times New Roman"/>
          <w:sz w:val="24"/>
          <w:szCs w:val="24"/>
        </w:rPr>
        <w:t>свих учесника.</w:t>
      </w:r>
    </w:p>
    <w:p w:rsidR="00C63BFA" w:rsidRPr="00F566ED" w:rsidRDefault="00C63BFA" w:rsidP="00C63BFA">
      <w:pPr>
        <w:pStyle w:val="NoSpacing"/>
        <w:rPr>
          <w:rFonts w:ascii="Times New Roman" w:hAnsi="Times New Roman"/>
          <w:sz w:val="24"/>
          <w:szCs w:val="24"/>
        </w:rPr>
      </w:pPr>
      <w:r w:rsidRPr="00F566ED">
        <w:rPr>
          <w:rFonts w:ascii="Times New Roman" w:hAnsi="Times New Roman"/>
          <w:sz w:val="24"/>
          <w:szCs w:val="24"/>
        </w:rPr>
        <w:sym w:font="Symbol" w:char="F0B7"/>
      </w:r>
      <w:r w:rsidRPr="00F566ED">
        <w:rPr>
          <w:rFonts w:ascii="Times New Roman" w:hAnsi="Times New Roman"/>
          <w:sz w:val="24"/>
          <w:szCs w:val="24"/>
          <w:lang w:val="sr-Cyrl-RS"/>
        </w:rPr>
        <w:t xml:space="preserve">  </w:t>
      </w:r>
      <w:r w:rsidRPr="00F566ED">
        <w:rPr>
          <w:rFonts w:ascii="Times New Roman" w:hAnsi="Times New Roman"/>
          <w:sz w:val="24"/>
          <w:szCs w:val="24"/>
        </w:rPr>
        <w:t>Сумирани су резултати рада током школске</w:t>
      </w:r>
    </w:p>
    <w:p w:rsidR="00C63BFA" w:rsidRPr="00F566ED" w:rsidRDefault="00C63BFA" w:rsidP="00C63BFA">
      <w:pPr>
        <w:rPr>
          <w:rFonts w:ascii="Times New Roman" w:hAnsi="Times New Roman" w:cs="Times New Roman"/>
          <w:b/>
          <w:sz w:val="24"/>
          <w:szCs w:val="24"/>
        </w:rPr>
      </w:pPr>
    </w:p>
    <w:p w:rsidR="00C63BFA" w:rsidRPr="000E7C62" w:rsidRDefault="00C63BFA" w:rsidP="00C63BFA">
      <w:pPr>
        <w:rPr>
          <w:rFonts w:ascii="Times New Roman" w:hAnsi="Times New Roman" w:cs="Times New Roman"/>
          <w:b/>
          <w:sz w:val="24"/>
          <w:szCs w:val="24"/>
          <w:u w:val="single"/>
          <w:lang w:val="sr-Cyrl-RS"/>
        </w:rPr>
      </w:pPr>
      <w:r w:rsidRPr="000E7C62">
        <w:rPr>
          <w:rFonts w:ascii="Times New Roman" w:hAnsi="Times New Roman" w:cs="Times New Roman"/>
          <w:b/>
          <w:sz w:val="24"/>
          <w:szCs w:val="24"/>
          <w:u w:val="single"/>
          <w:lang w:val="sr-Cyrl-RS"/>
        </w:rPr>
        <w:t>Септембар</w:t>
      </w:r>
      <w:r>
        <w:rPr>
          <w:rFonts w:ascii="Times New Roman" w:hAnsi="Times New Roman" w:cs="Times New Roman"/>
          <w:b/>
          <w:sz w:val="24"/>
          <w:szCs w:val="24"/>
          <w:u w:val="single"/>
        </w:rPr>
        <w:t>, 2021</w:t>
      </w:r>
      <w:r w:rsidRPr="000E7C62">
        <w:rPr>
          <w:rFonts w:ascii="Times New Roman" w:hAnsi="Times New Roman" w:cs="Times New Roman"/>
          <w:b/>
          <w:sz w:val="24"/>
          <w:szCs w:val="24"/>
          <w:u w:val="single"/>
          <w:lang w:val="sr-Cyrl-RS"/>
        </w:rPr>
        <w:t>.</w:t>
      </w:r>
    </w:p>
    <w:p w:rsidR="00C63BFA" w:rsidRPr="00F566ED" w:rsidRDefault="00C63BFA" w:rsidP="00C63BFA">
      <w:pPr>
        <w:rPr>
          <w:rFonts w:ascii="Times New Roman" w:hAnsi="Times New Roman" w:cs="Times New Roman"/>
          <w:sz w:val="24"/>
          <w:szCs w:val="24"/>
        </w:rPr>
      </w:pPr>
      <w:r w:rsidRPr="00F566ED">
        <w:rPr>
          <w:rFonts w:ascii="Times New Roman" w:hAnsi="Times New Roman" w:cs="Times New Roman"/>
          <w:b/>
          <w:sz w:val="24"/>
          <w:szCs w:val="24"/>
        </w:rPr>
        <w:sym w:font="Symbol" w:char="F0B7"/>
      </w:r>
      <w:r w:rsidRPr="00F566ED">
        <w:rPr>
          <w:rFonts w:ascii="Times New Roman" w:hAnsi="Times New Roman" w:cs="Times New Roman"/>
          <w:b/>
          <w:sz w:val="24"/>
          <w:szCs w:val="24"/>
        </w:rPr>
        <w:t xml:space="preserve"> 01.09. - </w:t>
      </w:r>
      <w:r w:rsidRPr="00F566ED">
        <w:rPr>
          <w:rFonts w:ascii="Times New Roman" w:hAnsi="Times New Roman" w:cs="Times New Roman"/>
          <w:b/>
          <w:sz w:val="24"/>
          <w:szCs w:val="24"/>
          <w:lang w:val="sr-Cyrl-RS"/>
        </w:rPr>
        <w:t>П</w:t>
      </w:r>
      <w:r w:rsidRPr="00F566ED">
        <w:rPr>
          <w:rFonts w:ascii="Times New Roman" w:hAnsi="Times New Roman" w:cs="Times New Roman"/>
          <w:b/>
          <w:sz w:val="24"/>
          <w:szCs w:val="24"/>
        </w:rPr>
        <w:t>очетак нове школске године</w:t>
      </w:r>
      <w:r w:rsidRPr="00F566ED">
        <w:rPr>
          <w:rFonts w:ascii="Times New Roman" w:hAnsi="Times New Roman" w:cs="Times New Roman"/>
          <w:sz w:val="24"/>
          <w:szCs w:val="24"/>
        </w:rPr>
        <w:t>, - почетак нове школске године - ученици подељени по групама у матичној школи (у прву смену иду ученици од првог до четвртог разреда-прво једна па друга група, а у другу смену иду ученици од петог до осмог разреда-једне седице прва група иде понедељак,среда и петак, а следеће уторак и четвртак.Друга група обрнуто. Кад нису у школи наставу прате на ТВу). Ученици су подељени у две групе). У издвојеним одељењима сви иду сваки дан у првој смени. Свима час траје 30минута.</w:t>
      </w:r>
    </w:p>
    <w:p w:rsidR="00C63BFA" w:rsidRPr="00F566ED" w:rsidRDefault="00C63BFA" w:rsidP="00C63BFA">
      <w:pPr>
        <w:rPr>
          <w:rFonts w:ascii="Times New Roman" w:hAnsi="Times New Roman" w:cs="Times New Roman"/>
          <w:sz w:val="24"/>
          <w:szCs w:val="24"/>
        </w:rPr>
      </w:pPr>
    </w:p>
    <w:p w:rsidR="00C63BFA" w:rsidRPr="00F566ED" w:rsidRDefault="00C63BFA" w:rsidP="00C63BFA">
      <w:pPr>
        <w:rPr>
          <w:rFonts w:ascii="Times New Roman" w:hAnsi="Times New Roman" w:cs="Times New Roman"/>
          <w:sz w:val="24"/>
          <w:szCs w:val="24"/>
        </w:rPr>
      </w:pPr>
      <w:r w:rsidRPr="00F566ED">
        <w:rPr>
          <w:rFonts w:ascii="Times New Roman" w:hAnsi="Times New Roman" w:cs="Times New Roman"/>
          <w:sz w:val="24"/>
          <w:szCs w:val="24"/>
        </w:rPr>
        <w:sym w:font="Symbol" w:char="F0B7"/>
      </w:r>
      <w:r w:rsidRPr="00F566ED">
        <w:rPr>
          <w:rFonts w:ascii="Times New Roman" w:hAnsi="Times New Roman" w:cs="Times New Roman"/>
          <w:sz w:val="24"/>
          <w:szCs w:val="24"/>
        </w:rPr>
        <w:t xml:space="preserve"> 3.09.20</w:t>
      </w:r>
      <w:r w:rsidRPr="00F566ED">
        <w:rPr>
          <w:rFonts w:ascii="Times New Roman" w:hAnsi="Times New Roman" w:cs="Times New Roman"/>
          <w:sz w:val="24"/>
          <w:szCs w:val="24"/>
          <w:lang w:val="sr-Cyrl-RS"/>
        </w:rPr>
        <w:t>20</w:t>
      </w:r>
      <w:r w:rsidRPr="00F566ED">
        <w:rPr>
          <w:rFonts w:ascii="Times New Roman" w:hAnsi="Times New Roman" w:cs="Times New Roman"/>
          <w:sz w:val="24"/>
          <w:szCs w:val="24"/>
        </w:rPr>
        <w:t>. године  – екипа ТВ Лотел посетила је нашу школу са циљем да сазна како су протекле припреме за ову школску годину и како је настава организована у овим ванредним околностима.</w:t>
      </w:r>
    </w:p>
    <w:p w:rsidR="00C63BFA" w:rsidRPr="00F566ED" w:rsidRDefault="00C63BFA" w:rsidP="00C63BFA">
      <w:pPr>
        <w:rPr>
          <w:rFonts w:ascii="Times New Roman" w:hAnsi="Times New Roman" w:cs="Times New Roman"/>
          <w:sz w:val="24"/>
          <w:szCs w:val="24"/>
        </w:rPr>
      </w:pPr>
      <w:r w:rsidRPr="00F566ED">
        <w:rPr>
          <w:rFonts w:ascii="Times New Roman" w:hAnsi="Times New Roman" w:cs="Times New Roman"/>
          <w:sz w:val="24"/>
          <w:szCs w:val="24"/>
        </w:rPr>
        <w:sym w:font="Symbol" w:char="F0B7"/>
      </w:r>
      <w:r w:rsidRPr="00F566ED">
        <w:rPr>
          <w:rFonts w:ascii="Times New Roman" w:hAnsi="Times New Roman" w:cs="Times New Roman"/>
          <w:sz w:val="24"/>
          <w:szCs w:val="24"/>
        </w:rPr>
        <w:t xml:space="preserve">16.9.- Министарство просвете, науке и технолошког развоја расписује Конкурс за најлепши литерарни рад на тему “Зашто волим Србију?”, у трајању од 03.09. до 23. септембра 2020. године. </w:t>
      </w:r>
    </w:p>
    <w:p w:rsidR="00C63BFA" w:rsidRPr="00F566ED" w:rsidRDefault="00C63BFA" w:rsidP="00C63BFA">
      <w:pPr>
        <w:rPr>
          <w:rFonts w:ascii="Times New Roman" w:hAnsi="Times New Roman" w:cs="Times New Roman"/>
          <w:sz w:val="24"/>
          <w:szCs w:val="24"/>
        </w:rPr>
      </w:pPr>
      <w:r w:rsidRPr="00F566ED">
        <w:rPr>
          <w:rFonts w:ascii="Times New Roman" w:hAnsi="Times New Roman" w:cs="Times New Roman"/>
          <w:sz w:val="24"/>
          <w:szCs w:val="24"/>
        </w:rPr>
        <w:t xml:space="preserve"> </w:t>
      </w:r>
      <w:r w:rsidRPr="00F566ED">
        <w:rPr>
          <w:rFonts w:ascii="Times New Roman" w:hAnsi="Times New Roman" w:cs="Times New Roman"/>
          <w:sz w:val="24"/>
          <w:szCs w:val="24"/>
        </w:rPr>
        <w:sym w:font="Symbol" w:char="F0B7"/>
      </w:r>
      <w:r w:rsidRPr="00F566ED">
        <w:rPr>
          <w:rFonts w:ascii="Times New Roman" w:hAnsi="Times New Roman" w:cs="Times New Roman"/>
          <w:sz w:val="24"/>
          <w:szCs w:val="24"/>
        </w:rPr>
        <w:t>Велики ликовни конкурс FORMA IDEALE, девети по реду, траје до 30.9.2020. Конкурс је организован преко онлајн комуникације, путем сајта www.formaideale.rs.</w:t>
      </w:r>
    </w:p>
    <w:p w:rsidR="00C63BFA" w:rsidRPr="00F566ED" w:rsidRDefault="00C63BFA" w:rsidP="00C63BFA">
      <w:pPr>
        <w:rPr>
          <w:rFonts w:ascii="Times New Roman" w:hAnsi="Times New Roman" w:cs="Times New Roman"/>
          <w:sz w:val="24"/>
          <w:szCs w:val="24"/>
        </w:rPr>
      </w:pPr>
      <w:r w:rsidRPr="00F566ED">
        <w:rPr>
          <w:rFonts w:ascii="Times New Roman" w:hAnsi="Times New Roman" w:cs="Times New Roman"/>
          <w:sz w:val="24"/>
          <w:szCs w:val="24"/>
        </w:rPr>
        <w:sym w:font="Symbol" w:char="F0B7"/>
      </w:r>
      <w:r w:rsidRPr="00F566ED">
        <w:rPr>
          <w:rFonts w:ascii="Times New Roman" w:hAnsi="Times New Roman" w:cs="Times New Roman"/>
          <w:sz w:val="24"/>
          <w:szCs w:val="24"/>
          <w:lang w:val="sr-Cyrl-RS"/>
        </w:rPr>
        <w:t xml:space="preserve"> </w:t>
      </w:r>
      <w:r w:rsidRPr="00F566ED">
        <w:rPr>
          <w:rFonts w:ascii="Times New Roman" w:hAnsi="Times New Roman" w:cs="Times New Roman"/>
          <w:sz w:val="24"/>
          <w:szCs w:val="24"/>
        </w:rPr>
        <w:t xml:space="preserve">03-05.09. - одржани  online родитељски састанци (изабрани нови чланови за Савет родитеља) </w:t>
      </w:r>
    </w:p>
    <w:p w:rsidR="00C63BFA" w:rsidRPr="00F566ED" w:rsidRDefault="00C63BFA" w:rsidP="00C63BFA">
      <w:pPr>
        <w:rPr>
          <w:rFonts w:ascii="Times New Roman" w:hAnsi="Times New Roman" w:cs="Times New Roman"/>
          <w:sz w:val="24"/>
          <w:szCs w:val="24"/>
          <w:lang w:val="sr-Cyrl-RS"/>
        </w:rPr>
      </w:pPr>
      <w:r w:rsidRPr="00F566ED">
        <w:rPr>
          <w:rFonts w:ascii="Times New Roman" w:hAnsi="Times New Roman" w:cs="Times New Roman"/>
          <w:sz w:val="24"/>
          <w:szCs w:val="24"/>
        </w:rPr>
        <w:lastRenderedPageBreak/>
        <w:sym w:font="Symbol" w:char="F0B7"/>
      </w:r>
      <w:r w:rsidRPr="00F566ED">
        <w:rPr>
          <w:rFonts w:ascii="Times New Roman" w:hAnsi="Times New Roman" w:cs="Times New Roman"/>
          <w:sz w:val="24"/>
          <w:szCs w:val="24"/>
        </w:rPr>
        <w:t xml:space="preserve"> 23.9. -У сарадњи Министарства здравља, Министарства просвете, науке и технолошког развоја, Института за јавно здравље “Др Милан Јовановић Батут”, Светске здравствене организације и УНИЦЕФ-а, припремљен кратак видео материјал (филм) намењен ученицима основних и средњих школа са кључним препорукама за безбедан боравак у школи</w:t>
      </w:r>
      <w:r w:rsidRPr="00F566ED">
        <w:rPr>
          <w:rFonts w:ascii="Times New Roman" w:hAnsi="Times New Roman" w:cs="Times New Roman"/>
          <w:sz w:val="24"/>
          <w:szCs w:val="24"/>
          <w:lang w:val="sr-Cyrl-RS"/>
        </w:rPr>
        <w:t xml:space="preserve"> </w:t>
      </w:r>
    </w:p>
    <w:p w:rsidR="00C63BFA" w:rsidRPr="000E7C62" w:rsidRDefault="00C63BFA" w:rsidP="00C63BFA">
      <w:pPr>
        <w:rPr>
          <w:rFonts w:ascii="Times New Roman" w:hAnsi="Times New Roman" w:cs="Times New Roman"/>
          <w:b/>
          <w:sz w:val="24"/>
          <w:szCs w:val="24"/>
          <w:u w:val="single"/>
          <w:lang w:val="sr-Cyrl-RS"/>
        </w:rPr>
      </w:pPr>
      <w:r w:rsidRPr="000E7C62">
        <w:rPr>
          <w:rFonts w:ascii="Times New Roman" w:hAnsi="Times New Roman" w:cs="Times New Roman"/>
          <w:b/>
          <w:sz w:val="24"/>
          <w:szCs w:val="24"/>
          <w:u w:val="single"/>
          <w:lang w:val="sr-Cyrl-RS"/>
        </w:rPr>
        <w:t>Октобар</w:t>
      </w:r>
      <w:r>
        <w:rPr>
          <w:rFonts w:ascii="Times New Roman" w:hAnsi="Times New Roman" w:cs="Times New Roman"/>
          <w:b/>
          <w:sz w:val="24"/>
          <w:szCs w:val="24"/>
          <w:u w:val="single"/>
        </w:rPr>
        <w:t>, 2021</w:t>
      </w:r>
      <w:r w:rsidRPr="000E7C62">
        <w:rPr>
          <w:rFonts w:ascii="Times New Roman" w:hAnsi="Times New Roman" w:cs="Times New Roman"/>
          <w:b/>
          <w:sz w:val="24"/>
          <w:szCs w:val="24"/>
          <w:u w:val="single"/>
          <w:lang w:val="sr-Cyrl-RS"/>
        </w:rPr>
        <w:t>.</w:t>
      </w:r>
    </w:p>
    <w:p w:rsidR="00C63BFA" w:rsidRPr="00F566ED" w:rsidRDefault="00C63BFA" w:rsidP="00C63BFA">
      <w:pPr>
        <w:rPr>
          <w:rFonts w:ascii="Times New Roman" w:hAnsi="Times New Roman" w:cs="Times New Roman"/>
          <w:sz w:val="24"/>
          <w:szCs w:val="24"/>
          <w:lang w:val="sr-Cyrl-RS"/>
        </w:rPr>
      </w:pPr>
    </w:p>
    <w:p w:rsidR="00C63BFA" w:rsidRPr="00F566ED" w:rsidRDefault="00C63BFA" w:rsidP="00C63BFA">
      <w:pPr>
        <w:rPr>
          <w:rFonts w:ascii="Times New Roman" w:hAnsi="Times New Roman" w:cs="Times New Roman"/>
          <w:sz w:val="24"/>
          <w:szCs w:val="24"/>
        </w:rPr>
      </w:pPr>
      <w:r w:rsidRPr="00F566ED">
        <w:rPr>
          <w:rFonts w:ascii="Times New Roman" w:hAnsi="Times New Roman" w:cs="Times New Roman"/>
          <w:sz w:val="24"/>
          <w:szCs w:val="24"/>
        </w:rPr>
        <w:sym w:font="Symbol" w:char="F0B7"/>
      </w:r>
      <w:r w:rsidRPr="00F566ED">
        <w:rPr>
          <w:rFonts w:ascii="Times New Roman" w:hAnsi="Times New Roman" w:cs="Times New Roman"/>
          <w:sz w:val="24"/>
          <w:szCs w:val="24"/>
        </w:rPr>
        <w:t xml:space="preserve"> 1.10. - учитељи 1.разреда упознати са обуком за предмет ДИГИТАЛНИ СВЕТ -</w:t>
      </w:r>
    </w:p>
    <w:p w:rsidR="00C63BFA" w:rsidRPr="00F566ED" w:rsidRDefault="00C63BFA" w:rsidP="00C63BFA">
      <w:pPr>
        <w:rPr>
          <w:rFonts w:ascii="Times New Roman" w:hAnsi="Times New Roman" w:cs="Times New Roman"/>
          <w:sz w:val="24"/>
          <w:szCs w:val="24"/>
        </w:rPr>
      </w:pPr>
      <w:r w:rsidRPr="00F566ED">
        <w:rPr>
          <w:rFonts w:ascii="Times New Roman" w:hAnsi="Times New Roman" w:cs="Times New Roman"/>
          <w:sz w:val="24"/>
          <w:szCs w:val="24"/>
        </w:rPr>
        <w:sym w:font="Symbol" w:char="F0B7"/>
      </w:r>
      <w:r w:rsidRPr="00F566ED">
        <w:rPr>
          <w:rFonts w:ascii="Times New Roman" w:hAnsi="Times New Roman" w:cs="Times New Roman"/>
          <w:sz w:val="24"/>
          <w:szCs w:val="24"/>
        </w:rPr>
        <w:t xml:space="preserve"> 2.10. - Прилог о Европском дану језика у нашој школи забележила је екипа РТВ Подриње, изјаве дале Мирослава Видовић-Митровић и координатор пројекта Сања Симић де Граф</w:t>
      </w:r>
    </w:p>
    <w:p w:rsidR="00C63BFA" w:rsidRDefault="00C63BFA" w:rsidP="00C63BFA">
      <w:pPr>
        <w:rPr>
          <w:rFonts w:ascii="Times New Roman" w:hAnsi="Times New Roman" w:cs="Times New Roman"/>
          <w:sz w:val="24"/>
          <w:szCs w:val="24"/>
        </w:rPr>
      </w:pPr>
      <w:r w:rsidRPr="00F566ED">
        <w:rPr>
          <w:rFonts w:ascii="Times New Roman" w:hAnsi="Times New Roman" w:cs="Times New Roman"/>
          <w:sz w:val="24"/>
          <w:szCs w:val="24"/>
        </w:rPr>
        <w:t xml:space="preserve"> </w:t>
      </w:r>
      <w:r w:rsidRPr="00F566ED">
        <w:rPr>
          <w:rFonts w:ascii="Times New Roman" w:hAnsi="Times New Roman" w:cs="Times New Roman"/>
          <w:sz w:val="24"/>
          <w:szCs w:val="24"/>
        </w:rPr>
        <w:sym w:font="Symbol" w:char="F0B7"/>
      </w:r>
      <w:r>
        <w:rPr>
          <w:rFonts w:ascii="Times New Roman" w:hAnsi="Times New Roman" w:cs="Times New Roman"/>
          <w:sz w:val="24"/>
          <w:szCs w:val="24"/>
        </w:rPr>
        <w:t>4.10</w:t>
      </w:r>
      <w:r w:rsidRPr="00F566ED">
        <w:rPr>
          <w:rFonts w:ascii="Times New Roman" w:hAnsi="Times New Roman" w:cs="Times New Roman"/>
          <w:sz w:val="24"/>
          <w:szCs w:val="24"/>
        </w:rPr>
        <w:t>.</w:t>
      </w:r>
      <w:r>
        <w:rPr>
          <w:rFonts w:ascii="Times New Roman" w:hAnsi="Times New Roman" w:cs="Times New Roman"/>
          <w:sz w:val="24"/>
          <w:szCs w:val="24"/>
          <w:lang w:val="sr-Cyrl-RS"/>
        </w:rPr>
        <w:t>-</w:t>
      </w:r>
      <w:r w:rsidRPr="00F566ED">
        <w:rPr>
          <w:rFonts w:ascii="Times New Roman" w:hAnsi="Times New Roman" w:cs="Times New Roman"/>
          <w:sz w:val="24"/>
          <w:szCs w:val="24"/>
        </w:rPr>
        <w:t>10</w:t>
      </w:r>
      <w:r>
        <w:rPr>
          <w:rFonts w:ascii="Times New Roman" w:hAnsi="Times New Roman" w:cs="Times New Roman"/>
          <w:sz w:val="24"/>
          <w:szCs w:val="24"/>
          <w:lang w:val="sr-Cyrl-RS"/>
        </w:rPr>
        <w:t>.10.2021.</w:t>
      </w:r>
      <w:r w:rsidRPr="00F566ED">
        <w:rPr>
          <w:rFonts w:ascii="Times New Roman" w:hAnsi="Times New Roman" w:cs="Times New Roman"/>
          <w:sz w:val="24"/>
          <w:szCs w:val="24"/>
        </w:rPr>
        <w:t xml:space="preserve"> - Дечија недеља , ове године се реализује само у школи по групама. Програм за ученике 1-4. разреда : </w:t>
      </w:r>
    </w:p>
    <w:p w:rsidR="00C63BFA" w:rsidRPr="002275D7" w:rsidRDefault="00C63BFA" w:rsidP="00C63BFA">
      <w:pPr>
        <w:rPr>
          <w:rFonts w:ascii="Times New Roman" w:hAnsi="Times New Roman" w:cs="Times New Roman"/>
          <w:sz w:val="24"/>
          <w:szCs w:val="24"/>
        </w:rPr>
      </w:pPr>
      <w:r w:rsidRPr="002275D7">
        <w:rPr>
          <w:rFonts w:ascii="Times New Roman" w:hAnsi="Times New Roman" w:cs="Times New Roman"/>
          <w:sz w:val="24"/>
          <w:szCs w:val="24"/>
        </w:rPr>
        <w:t xml:space="preserve">Отварање Дечје недеље:  </w:t>
      </w:r>
    </w:p>
    <w:p w:rsidR="00C63BFA" w:rsidRPr="002275D7" w:rsidRDefault="00C63BFA" w:rsidP="00C63BFA">
      <w:pPr>
        <w:rPr>
          <w:rFonts w:ascii="Times New Roman" w:hAnsi="Times New Roman" w:cs="Times New Roman"/>
          <w:b/>
          <w:sz w:val="24"/>
          <w:szCs w:val="24"/>
        </w:rPr>
      </w:pPr>
      <w:r w:rsidRPr="002275D7">
        <w:rPr>
          <w:rFonts w:ascii="Times New Roman" w:hAnsi="Times New Roman" w:cs="Times New Roman"/>
          <w:b/>
          <w:sz w:val="24"/>
          <w:szCs w:val="24"/>
        </w:rPr>
        <w:t>ДЕЧИЈА НЕДЕЉА</w:t>
      </w:r>
    </w:p>
    <w:p w:rsidR="00C63BFA" w:rsidRPr="002275D7" w:rsidRDefault="00C63BFA" w:rsidP="00C63BFA">
      <w:pPr>
        <w:rPr>
          <w:rFonts w:ascii="Times New Roman" w:hAnsi="Times New Roman" w:cs="Times New Roman"/>
          <w:b/>
          <w:sz w:val="24"/>
          <w:szCs w:val="24"/>
        </w:rPr>
      </w:pPr>
      <w:r w:rsidRPr="002275D7">
        <w:rPr>
          <w:rFonts w:ascii="Times New Roman" w:hAnsi="Times New Roman" w:cs="Times New Roman"/>
          <w:b/>
          <w:sz w:val="24"/>
          <w:szCs w:val="24"/>
        </w:rPr>
        <w:t>"Дете је дете да га волите и разумете“.</w:t>
      </w:r>
    </w:p>
    <w:p w:rsidR="00C63BFA" w:rsidRPr="002275D7" w:rsidRDefault="00C63BFA" w:rsidP="00C63BFA">
      <w:pPr>
        <w:rPr>
          <w:rFonts w:ascii="Times New Roman" w:hAnsi="Times New Roman" w:cs="Times New Roman"/>
          <w:sz w:val="24"/>
          <w:szCs w:val="24"/>
        </w:rPr>
      </w:pPr>
      <w:r w:rsidRPr="002275D7">
        <w:rPr>
          <w:rFonts w:ascii="Times New Roman" w:hAnsi="Times New Roman" w:cs="Times New Roman"/>
          <w:sz w:val="24"/>
          <w:szCs w:val="24"/>
        </w:rPr>
        <w:t>ПРОГРАМ АКТИВНОСТИ ТОКОМ ДЕЧЈЕ НЕДЕЉЕ</w:t>
      </w:r>
    </w:p>
    <w:p w:rsidR="00C63BFA" w:rsidRPr="002275D7" w:rsidRDefault="00C63BFA" w:rsidP="00C63BFA">
      <w:pPr>
        <w:rPr>
          <w:rFonts w:ascii="Times New Roman" w:hAnsi="Times New Roman" w:cs="Times New Roman"/>
          <w:sz w:val="24"/>
          <w:szCs w:val="24"/>
        </w:rPr>
      </w:pPr>
      <w:r w:rsidRPr="002275D7">
        <w:rPr>
          <w:rFonts w:ascii="Times New Roman" w:hAnsi="Times New Roman" w:cs="Times New Roman"/>
          <w:sz w:val="24"/>
          <w:szCs w:val="24"/>
        </w:rPr>
        <w:t>од 4. до 10. октобра 2021. године</w:t>
      </w:r>
    </w:p>
    <w:p w:rsidR="00C63BFA" w:rsidRPr="002275D7" w:rsidRDefault="00C63BFA" w:rsidP="00C63BFA">
      <w:pPr>
        <w:rPr>
          <w:rFonts w:ascii="Times New Roman" w:hAnsi="Times New Roman" w:cs="Times New Roman"/>
          <w:sz w:val="24"/>
          <w:szCs w:val="24"/>
        </w:rPr>
      </w:pPr>
      <w:r>
        <w:rPr>
          <w:rFonts w:ascii="Times New Roman" w:hAnsi="Times New Roman" w:cs="Times New Roman"/>
          <w:sz w:val="24"/>
          <w:szCs w:val="24"/>
        </w:rPr>
        <w:t xml:space="preserve">Ова </w:t>
      </w:r>
      <w:r>
        <w:rPr>
          <w:rFonts w:ascii="Times New Roman" w:hAnsi="Times New Roman" w:cs="Times New Roman"/>
          <w:sz w:val="24"/>
          <w:szCs w:val="24"/>
          <w:lang w:val="sr-Cyrl-RS"/>
        </w:rPr>
        <w:t>Д</w:t>
      </w:r>
      <w:r w:rsidRPr="002275D7">
        <w:rPr>
          <w:rFonts w:ascii="Times New Roman" w:hAnsi="Times New Roman" w:cs="Times New Roman"/>
          <w:sz w:val="24"/>
          <w:szCs w:val="24"/>
        </w:rPr>
        <w:t>ечја недеља је и прилика да деца остану у центру друштвених напора да буду заштићена и срећна, да живе у подстицајном, здравом и безбедном окружењу у којем могу да остваре свој пуни потенцијал, а то се постиже сталном бригом о заштити, унапређење и промоција деце, правима у којима учествују сви релевантни друштвени актери.</w:t>
      </w:r>
    </w:p>
    <w:p w:rsidR="00C63BFA" w:rsidRPr="002275D7" w:rsidRDefault="00C63BFA" w:rsidP="00C63BFA">
      <w:pPr>
        <w:rPr>
          <w:rFonts w:ascii="Times New Roman" w:hAnsi="Times New Roman" w:cs="Times New Roman"/>
          <w:sz w:val="24"/>
          <w:szCs w:val="24"/>
        </w:rPr>
      </w:pPr>
      <w:r w:rsidRPr="002275D7">
        <w:rPr>
          <w:rFonts w:ascii="Times New Roman" w:hAnsi="Times New Roman" w:cs="Times New Roman"/>
          <w:sz w:val="24"/>
          <w:szCs w:val="24"/>
        </w:rPr>
        <w:t>Стога ће ове године Дечја недеља бити обележена под слоганом, чија су инспирација стихови песме „Дете“, нашег вели</w:t>
      </w:r>
      <w:r>
        <w:rPr>
          <w:rFonts w:ascii="Times New Roman" w:hAnsi="Times New Roman" w:cs="Times New Roman"/>
          <w:sz w:val="24"/>
          <w:szCs w:val="24"/>
        </w:rPr>
        <w:t>ког песника Љубивоја Ршумовића:</w:t>
      </w:r>
    </w:p>
    <w:p w:rsidR="00C63BFA" w:rsidRPr="002275D7" w:rsidRDefault="00C63BFA" w:rsidP="00C63BFA">
      <w:pPr>
        <w:rPr>
          <w:rFonts w:ascii="Times New Roman" w:hAnsi="Times New Roman" w:cs="Times New Roman"/>
          <w:sz w:val="24"/>
          <w:szCs w:val="24"/>
        </w:rPr>
      </w:pPr>
      <w:r w:rsidRPr="002275D7">
        <w:rPr>
          <w:rFonts w:ascii="Times New Roman" w:hAnsi="Times New Roman" w:cs="Times New Roman"/>
          <w:sz w:val="24"/>
          <w:szCs w:val="24"/>
        </w:rPr>
        <w:t>"Дете је дете да га волите и разумете“.</w:t>
      </w:r>
    </w:p>
    <w:p w:rsidR="00C63BFA" w:rsidRPr="002275D7" w:rsidRDefault="00C63BFA" w:rsidP="00C63BFA">
      <w:pPr>
        <w:rPr>
          <w:rFonts w:ascii="Times New Roman" w:hAnsi="Times New Roman" w:cs="Times New Roman"/>
          <w:sz w:val="24"/>
          <w:szCs w:val="24"/>
        </w:rPr>
      </w:pPr>
      <w:r w:rsidRPr="002275D7">
        <w:rPr>
          <w:rFonts w:ascii="Times New Roman" w:hAnsi="Times New Roman" w:cs="Times New Roman"/>
          <w:sz w:val="24"/>
          <w:szCs w:val="24"/>
        </w:rPr>
        <w:lastRenderedPageBreak/>
        <w:t>Дечија недеља је највећа национална манифестација за децу која се одржава сваког октобра са циљем да уједини све друштвене актере са циљем сталног побољшања положаја детета. То је и прилика да се укаже на постигнуто, али и на оно што недостаје у области промоције и заштите права детета у Републици Србији.</w:t>
      </w:r>
    </w:p>
    <w:p w:rsidR="00C63BFA" w:rsidRPr="002275D7" w:rsidRDefault="00C63BFA" w:rsidP="00C63BFA">
      <w:pPr>
        <w:rPr>
          <w:rFonts w:ascii="Times New Roman" w:hAnsi="Times New Roman" w:cs="Times New Roman"/>
          <w:sz w:val="24"/>
          <w:szCs w:val="24"/>
        </w:rPr>
      </w:pPr>
      <w:r w:rsidRPr="002275D7">
        <w:rPr>
          <w:rFonts w:ascii="Times New Roman" w:hAnsi="Times New Roman" w:cs="Times New Roman"/>
          <w:sz w:val="24"/>
          <w:szCs w:val="24"/>
        </w:rPr>
        <w:t>Дечија недеља ће се одржати у обиму и са свим пратећим тренутним мерама које ће бити на снази.</w:t>
      </w:r>
    </w:p>
    <w:p w:rsidR="00C63BFA" w:rsidRPr="002275D7" w:rsidRDefault="00C63BFA" w:rsidP="00C63BFA">
      <w:pPr>
        <w:rPr>
          <w:rFonts w:ascii="Times New Roman" w:hAnsi="Times New Roman" w:cs="Times New Roman"/>
          <w:sz w:val="24"/>
          <w:szCs w:val="24"/>
        </w:rPr>
      </w:pPr>
      <w:r w:rsidRPr="002275D7">
        <w:rPr>
          <w:rFonts w:ascii="Times New Roman" w:hAnsi="Times New Roman" w:cs="Times New Roman"/>
          <w:sz w:val="24"/>
          <w:szCs w:val="24"/>
        </w:rPr>
        <w:t>Све активности ће се одвијати у складу са епидемиолошким мерама и препорукама. Активности ће се спроводити у безбедним условима за здравље деце, односно полазника. Мале групе учесника на довољно великом простору, на безбедној удаљености, дезинфекцију руку, носе заштитне маске.</w:t>
      </w:r>
    </w:p>
    <w:p w:rsidR="00C63BFA" w:rsidRPr="002275D7" w:rsidRDefault="00C63BFA" w:rsidP="00C63BFA">
      <w:pPr>
        <w:rPr>
          <w:rFonts w:ascii="Times New Roman" w:hAnsi="Times New Roman" w:cs="Times New Roman"/>
          <w:sz w:val="24"/>
          <w:szCs w:val="24"/>
        </w:rPr>
      </w:pPr>
      <w:r w:rsidRPr="002275D7">
        <w:rPr>
          <w:rFonts w:ascii="Times New Roman" w:hAnsi="Times New Roman" w:cs="Times New Roman"/>
          <w:sz w:val="24"/>
          <w:szCs w:val="24"/>
        </w:rPr>
        <w:t>Знамо да се већина одраслих труди да сва ова права поштује, да знају да и дете има право да мисли и своје мишљење изнесе, али није лоше тога се с времена на време подсетити, а Дечја недеља је, чини нам се, одличан тренутак за то, управо због тога што је и настала да би се очувала и надоградила права која имају најважнија бића на планети – наша деца!</w:t>
      </w:r>
    </w:p>
    <w:p w:rsidR="00C63BFA" w:rsidRPr="002275D7" w:rsidRDefault="00C63BFA" w:rsidP="00C63BFA">
      <w:pPr>
        <w:rPr>
          <w:rFonts w:ascii="Times New Roman" w:hAnsi="Times New Roman" w:cs="Times New Roman"/>
          <w:sz w:val="24"/>
          <w:szCs w:val="24"/>
        </w:rPr>
      </w:pPr>
      <w:r w:rsidRPr="002275D7">
        <w:rPr>
          <w:rFonts w:ascii="Times New Roman" w:hAnsi="Times New Roman" w:cs="Times New Roman"/>
          <w:sz w:val="24"/>
          <w:szCs w:val="24"/>
        </w:rPr>
        <w:t>На шеталишту нашег града неће бити традиционалних дешавања поводом Дечје недеље, тако да ће се све активности одвијати у школи према следећем програму:</w:t>
      </w:r>
    </w:p>
    <w:p w:rsidR="00C63BFA" w:rsidRPr="001D4056" w:rsidRDefault="00C63BFA" w:rsidP="00C63BFA">
      <w:pPr>
        <w:rPr>
          <w:rFonts w:ascii="Times New Roman" w:hAnsi="Times New Roman" w:cs="Times New Roman"/>
          <w:b/>
          <w:sz w:val="24"/>
          <w:szCs w:val="24"/>
        </w:rPr>
      </w:pPr>
      <w:r w:rsidRPr="001D4056">
        <w:rPr>
          <w:rFonts w:ascii="Times New Roman" w:hAnsi="Times New Roman" w:cs="Times New Roman"/>
          <w:b/>
          <w:sz w:val="24"/>
          <w:szCs w:val="24"/>
        </w:rPr>
        <w:t>Понедељак</w:t>
      </w:r>
    </w:p>
    <w:p w:rsidR="00C63BFA" w:rsidRPr="002275D7" w:rsidRDefault="00C63BFA" w:rsidP="00C63BFA">
      <w:pPr>
        <w:rPr>
          <w:rFonts w:ascii="Times New Roman" w:hAnsi="Times New Roman" w:cs="Times New Roman"/>
          <w:sz w:val="24"/>
          <w:szCs w:val="24"/>
        </w:rPr>
      </w:pPr>
      <w:r w:rsidRPr="002275D7">
        <w:rPr>
          <w:rFonts w:ascii="Times New Roman" w:hAnsi="Times New Roman" w:cs="Times New Roman"/>
          <w:sz w:val="24"/>
          <w:szCs w:val="24"/>
        </w:rPr>
        <w:t xml:space="preserve">*** Отварање Дечје недеље: КРЕАТИВНЕ РАДИОНИЦЕ (тема: РАЗУМЕВАЊЕ – цртежи, састави о особама које их разумеју, стихови и поруке одраслима….) </w:t>
      </w:r>
    </w:p>
    <w:p w:rsidR="00C63BFA" w:rsidRDefault="00C63BFA" w:rsidP="00C63BFA">
      <w:pPr>
        <w:rPr>
          <w:rFonts w:ascii="Times New Roman" w:hAnsi="Times New Roman" w:cs="Times New Roman"/>
          <w:sz w:val="24"/>
          <w:szCs w:val="24"/>
        </w:rPr>
      </w:pPr>
    </w:p>
    <w:p w:rsidR="00C63BFA" w:rsidRDefault="00C63BFA" w:rsidP="00C63BFA">
      <w:pPr>
        <w:rPr>
          <w:rFonts w:ascii="Times New Roman" w:hAnsi="Times New Roman" w:cs="Times New Roman"/>
          <w:sz w:val="24"/>
          <w:szCs w:val="24"/>
        </w:rPr>
      </w:pPr>
    </w:p>
    <w:p w:rsidR="00C63BFA" w:rsidRPr="001D4056" w:rsidRDefault="00C63BFA" w:rsidP="00C63BFA">
      <w:pPr>
        <w:rPr>
          <w:rFonts w:ascii="Times New Roman" w:hAnsi="Times New Roman" w:cs="Times New Roman"/>
          <w:b/>
          <w:sz w:val="24"/>
          <w:szCs w:val="24"/>
        </w:rPr>
      </w:pPr>
      <w:r w:rsidRPr="001D4056">
        <w:rPr>
          <w:rFonts w:ascii="Times New Roman" w:hAnsi="Times New Roman" w:cs="Times New Roman"/>
          <w:b/>
          <w:sz w:val="24"/>
          <w:szCs w:val="24"/>
        </w:rPr>
        <w:t>Уторак</w:t>
      </w:r>
    </w:p>
    <w:p w:rsidR="00C63BFA" w:rsidRPr="002275D7" w:rsidRDefault="00C63BFA" w:rsidP="00C63BFA">
      <w:pPr>
        <w:rPr>
          <w:rFonts w:ascii="Times New Roman" w:hAnsi="Times New Roman" w:cs="Times New Roman"/>
          <w:sz w:val="24"/>
          <w:szCs w:val="24"/>
        </w:rPr>
      </w:pPr>
      <w:r w:rsidRPr="002275D7">
        <w:rPr>
          <w:rFonts w:ascii="Times New Roman" w:hAnsi="Times New Roman" w:cs="Times New Roman"/>
          <w:sz w:val="24"/>
          <w:szCs w:val="24"/>
        </w:rPr>
        <w:t>*** ИГРЕ БЕЗ ГРАНИЦА („Трка за срећније детињство“, разне такмичарске игре чије су место заузеле дигиталне игрице).</w:t>
      </w:r>
    </w:p>
    <w:p w:rsidR="00C63BFA" w:rsidRPr="001D4056" w:rsidRDefault="00C63BFA" w:rsidP="00C63BFA">
      <w:pPr>
        <w:rPr>
          <w:rFonts w:ascii="Times New Roman" w:hAnsi="Times New Roman" w:cs="Times New Roman"/>
          <w:b/>
          <w:sz w:val="24"/>
          <w:szCs w:val="24"/>
        </w:rPr>
      </w:pPr>
      <w:r w:rsidRPr="001D4056">
        <w:rPr>
          <w:rFonts w:ascii="Times New Roman" w:hAnsi="Times New Roman" w:cs="Times New Roman"/>
          <w:b/>
          <w:sz w:val="24"/>
          <w:szCs w:val="24"/>
        </w:rPr>
        <w:t>Среда</w:t>
      </w:r>
    </w:p>
    <w:p w:rsidR="00C63BFA" w:rsidRPr="002275D7" w:rsidRDefault="00C63BFA" w:rsidP="00C63BFA">
      <w:pPr>
        <w:rPr>
          <w:rFonts w:ascii="Times New Roman" w:hAnsi="Times New Roman" w:cs="Times New Roman"/>
          <w:sz w:val="24"/>
          <w:szCs w:val="24"/>
        </w:rPr>
      </w:pPr>
      <w:r w:rsidRPr="002275D7">
        <w:rPr>
          <w:rFonts w:ascii="Times New Roman" w:hAnsi="Times New Roman" w:cs="Times New Roman"/>
          <w:sz w:val="24"/>
          <w:szCs w:val="24"/>
        </w:rPr>
        <w:t>*** ЧЕПОМ ДО ОСМЕХА (почетак нове хуманитарне акције)</w:t>
      </w:r>
    </w:p>
    <w:p w:rsidR="00C63BFA" w:rsidRPr="002275D7" w:rsidRDefault="00C63BFA" w:rsidP="00C63BFA">
      <w:pPr>
        <w:rPr>
          <w:rFonts w:ascii="Times New Roman" w:hAnsi="Times New Roman" w:cs="Times New Roman"/>
          <w:sz w:val="24"/>
          <w:szCs w:val="24"/>
        </w:rPr>
      </w:pPr>
      <w:r w:rsidRPr="002275D7">
        <w:rPr>
          <w:rFonts w:ascii="Times New Roman" w:hAnsi="Times New Roman" w:cs="Times New Roman"/>
          <w:sz w:val="24"/>
          <w:szCs w:val="24"/>
        </w:rPr>
        <w:lastRenderedPageBreak/>
        <w:t>Четвртак</w:t>
      </w:r>
    </w:p>
    <w:p w:rsidR="00C63BFA" w:rsidRPr="002275D7" w:rsidRDefault="00C63BFA" w:rsidP="00C63BFA">
      <w:pPr>
        <w:rPr>
          <w:rFonts w:ascii="Times New Roman" w:hAnsi="Times New Roman" w:cs="Times New Roman"/>
          <w:sz w:val="24"/>
          <w:szCs w:val="24"/>
        </w:rPr>
      </w:pPr>
      <w:r w:rsidRPr="002275D7">
        <w:rPr>
          <w:rFonts w:ascii="Times New Roman" w:hAnsi="Times New Roman" w:cs="Times New Roman"/>
          <w:sz w:val="24"/>
          <w:szCs w:val="24"/>
        </w:rPr>
        <w:t>*** ЂАЧКИ ПАРЛАМЕНТ И МАСКЕМБАЛ (промовисање Ђачког парламента ученицима 4.разреда од стране чланова Парламента и наставника италијанског језика Мирјане Марковић )</w:t>
      </w:r>
    </w:p>
    <w:p w:rsidR="00C63BFA" w:rsidRPr="001D4056" w:rsidRDefault="00C63BFA" w:rsidP="00C63BFA">
      <w:pPr>
        <w:rPr>
          <w:rFonts w:ascii="Times New Roman" w:hAnsi="Times New Roman" w:cs="Times New Roman"/>
          <w:b/>
          <w:sz w:val="24"/>
          <w:szCs w:val="24"/>
        </w:rPr>
      </w:pPr>
      <w:r w:rsidRPr="001D4056">
        <w:rPr>
          <w:rFonts w:ascii="Times New Roman" w:hAnsi="Times New Roman" w:cs="Times New Roman"/>
          <w:b/>
          <w:sz w:val="24"/>
          <w:szCs w:val="24"/>
        </w:rPr>
        <w:t xml:space="preserve">Петак </w:t>
      </w:r>
    </w:p>
    <w:p w:rsidR="00C63BFA" w:rsidRPr="00F566ED" w:rsidRDefault="00C63BFA" w:rsidP="00C63BFA">
      <w:pPr>
        <w:rPr>
          <w:rFonts w:ascii="Times New Roman" w:hAnsi="Times New Roman" w:cs="Times New Roman"/>
          <w:sz w:val="24"/>
          <w:szCs w:val="24"/>
        </w:rPr>
      </w:pPr>
      <w:r w:rsidRPr="002275D7">
        <w:rPr>
          <w:rFonts w:ascii="Times New Roman" w:hAnsi="Times New Roman" w:cs="Times New Roman"/>
          <w:sz w:val="24"/>
          <w:szCs w:val="24"/>
        </w:rPr>
        <w:t>***МОСТОВИ МЕЂУ ГЕНЕРАЦИЈАМА (промовисање међугенерацијске солидарности и културе толеранције и сарадње. На овај начин, симболички ће се показати да је међугенерацијска солидарностувек двосмерна и могућа у свим временима.)</w:t>
      </w:r>
    </w:p>
    <w:p w:rsidR="00C63BFA" w:rsidRPr="00F566ED" w:rsidRDefault="00C63BFA" w:rsidP="00C63BFA">
      <w:pPr>
        <w:rPr>
          <w:rFonts w:ascii="Times New Roman" w:eastAsia="Times New Roman" w:hAnsi="Times New Roman" w:cs="Times New Roman"/>
          <w:sz w:val="24"/>
          <w:szCs w:val="24"/>
          <w:lang w:eastAsia="sr-Latn-RS"/>
        </w:rPr>
      </w:pPr>
      <w:r w:rsidRPr="00F566ED">
        <w:rPr>
          <w:rFonts w:ascii="Times New Roman" w:hAnsi="Times New Roman" w:cs="Times New Roman"/>
          <w:sz w:val="24"/>
          <w:szCs w:val="24"/>
        </w:rPr>
        <w:sym w:font="Symbol" w:char="F0B7"/>
      </w:r>
      <w:r>
        <w:rPr>
          <w:rFonts w:ascii="Times New Roman" w:hAnsi="Times New Roman" w:cs="Times New Roman"/>
          <w:sz w:val="24"/>
          <w:szCs w:val="24"/>
          <w:lang w:val="sr-Cyrl-RS"/>
        </w:rPr>
        <w:t xml:space="preserve">26.09. </w:t>
      </w:r>
      <w:r w:rsidRPr="00F566ED">
        <w:rPr>
          <w:rFonts w:ascii="Times New Roman" w:eastAsia="Times New Roman" w:hAnsi="Times New Roman" w:cs="Times New Roman"/>
          <w:sz w:val="24"/>
          <w:szCs w:val="24"/>
          <w:lang w:eastAsia="sr-Latn-RS"/>
        </w:rPr>
        <w:t>Поводом пројекта "Европски дан језика" 26.09. ученик успешно учествовао у обележавању, исписивањем и изговарањем лепих речи на различитим светским језицима.</w:t>
      </w:r>
      <w:r w:rsidRPr="00F566ED">
        <w:rPr>
          <w:rFonts w:ascii="Times New Roman" w:eastAsia="Times New Roman" w:hAnsi="Times New Roman" w:cs="Times New Roman"/>
          <w:sz w:val="24"/>
          <w:szCs w:val="24"/>
          <w:lang w:eastAsia="sr-Latn-RS"/>
        </w:rPr>
        <w:br/>
        <w:t>Све активности забележени су фотографијама и видео записима који су архивирани и постављени на сајту школе.</w:t>
      </w:r>
    </w:p>
    <w:p w:rsidR="00C63BFA" w:rsidRPr="000E7C62" w:rsidRDefault="00C63BFA" w:rsidP="00C63BFA">
      <w:pPr>
        <w:rPr>
          <w:rFonts w:ascii="Times New Roman" w:hAnsi="Times New Roman" w:cs="Times New Roman"/>
          <w:b/>
          <w:sz w:val="24"/>
          <w:szCs w:val="24"/>
          <w:u w:val="single"/>
          <w:lang w:val="sr-Cyrl-RS"/>
        </w:rPr>
      </w:pPr>
      <w:r w:rsidRPr="000E7C62">
        <w:rPr>
          <w:rFonts w:ascii="Times New Roman" w:hAnsi="Times New Roman" w:cs="Times New Roman"/>
          <w:b/>
          <w:sz w:val="24"/>
          <w:szCs w:val="24"/>
          <w:u w:val="single"/>
        </w:rPr>
        <w:t>Новембар</w:t>
      </w:r>
      <w:r w:rsidRPr="000E7C62">
        <w:rPr>
          <w:rFonts w:ascii="Times New Roman" w:hAnsi="Times New Roman" w:cs="Times New Roman"/>
          <w:b/>
          <w:sz w:val="24"/>
          <w:szCs w:val="24"/>
          <w:u w:val="single"/>
          <w:lang w:val="sr-Cyrl-RS"/>
        </w:rPr>
        <w:t>, 202</w:t>
      </w:r>
      <w:r>
        <w:rPr>
          <w:rFonts w:ascii="Times New Roman" w:hAnsi="Times New Roman" w:cs="Times New Roman"/>
          <w:b/>
          <w:sz w:val="24"/>
          <w:szCs w:val="24"/>
          <w:u w:val="single"/>
          <w:lang w:val="sr-Cyrl-RS"/>
        </w:rPr>
        <w:t>1</w:t>
      </w:r>
      <w:r w:rsidRPr="000E7C62">
        <w:rPr>
          <w:rFonts w:ascii="Times New Roman" w:hAnsi="Times New Roman" w:cs="Times New Roman"/>
          <w:b/>
          <w:sz w:val="24"/>
          <w:szCs w:val="24"/>
          <w:u w:val="single"/>
          <w:lang w:val="sr-Cyrl-RS"/>
        </w:rPr>
        <w:t>.</w:t>
      </w:r>
    </w:p>
    <w:p w:rsidR="00C63BFA" w:rsidRDefault="00C63BFA" w:rsidP="00C63BFA">
      <w:pPr>
        <w:rPr>
          <w:rFonts w:ascii="Times New Roman" w:hAnsi="Times New Roman" w:cs="Times New Roman"/>
          <w:sz w:val="24"/>
          <w:szCs w:val="24"/>
          <w:lang w:val="sr-Cyrl-RS"/>
        </w:rPr>
      </w:pPr>
      <w:r w:rsidRPr="00F566ED">
        <w:rPr>
          <w:rFonts w:ascii="Times New Roman" w:hAnsi="Times New Roman" w:cs="Times New Roman"/>
          <w:sz w:val="24"/>
          <w:szCs w:val="24"/>
        </w:rPr>
        <w:sym w:font="Symbol" w:char="F0B7"/>
      </w:r>
      <w:r w:rsidRPr="00F566ED">
        <w:rPr>
          <w:rFonts w:ascii="Times New Roman" w:hAnsi="Times New Roman" w:cs="Times New Roman"/>
          <w:sz w:val="24"/>
          <w:szCs w:val="24"/>
          <w:lang w:val="sr-Cyrl-RS"/>
        </w:rPr>
        <w:t xml:space="preserve"> </w:t>
      </w:r>
      <w:r w:rsidRPr="00F566ED">
        <w:rPr>
          <w:rFonts w:ascii="Times New Roman" w:hAnsi="Times New Roman" w:cs="Times New Roman"/>
          <w:sz w:val="24"/>
          <w:szCs w:val="24"/>
        </w:rPr>
        <w:t>9.11.– обележен Дан школе, уз поштовање епидемиолошких мера. Све је испраћено путем ТВ ЛОТЕЛ и ТВ Подриње. Емитовано исти дан. Прилог је објављен у Лозничким новостима и Зеленој учионици. Школа је објавила часопис „ Вуков споменар“ у папирној и електронској форми – за сајт школе, где су се нашли чланци о часовима посвећеним великану чије име школа носи, ученици млађих разреда матичне шк</w:t>
      </w:r>
      <w:r>
        <w:rPr>
          <w:rFonts w:ascii="Times New Roman" w:hAnsi="Times New Roman" w:cs="Times New Roman"/>
          <w:sz w:val="24"/>
          <w:szCs w:val="24"/>
          <w:lang w:val="sr-Cyrl-RS"/>
        </w:rPr>
        <w:t>.</w:t>
      </w:r>
    </w:p>
    <w:p w:rsidR="00C63BFA" w:rsidRPr="007C0CFD" w:rsidRDefault="00C63BFA" w:rsidP="00C63BFA">
      <w:pPr>
        <w:pStyle w:val="NoSpacing"/>
        <w:rPr>
          <w:rFonts w:ascii="Times New Roman" w:hAnsi="Times New Roman"/>
          <w:sz w:val="24"/>
          <w:szCs w:val="24"/>
          <w:lang w:val="sr-Cyrl-RS"/>
        </w:rPr>
      </w:pPr>
      <w:r w:rsidRPr="007C0CFD">
        <w:rPr>
          <w:rFonts w:ascii="Times New Roman" w:hAnsi="Times New Roman"/>
          <w:sz w:val="24"/>
          <w:szCs w:val="24"/>
        </w:rPr>
        <w:sym w:font="Symbol" w:char="F0B7"/>
      </w:r>
      <w:r w:rsidRPr="007C0CFD">
        <w:rPr>
          <w:rFonts w:ascii="Times New Roman" w:hAnsi="Times New Roman"/>
          <w:sz w:val="24"/>
          <w:szCs w:val="24"/>
          <w:lang w:val="sr-Cyrl-RS"/>
        </w:rPr>
        <w:t xml:space="preserve"> </w:t>
      </w:r>
      <w:r w:rsidRPr="007C0CFD">
        <w:rPr>
          <w:rFonts w:ascii="Times New Roman" w:hAnsi="Times New Roman"/>
          <w:sz w:val="24"/>
          <w:szCs w:val="24"/>
        </w:rPr>
        <w:t xml:space="preserve">9.11.– </w:t>
      </w:r>
      <w:r w:rsidRPr="007C0CFD">
        <w:rPr>
          <w:rFonts w:ascii="Times New Roman" w:hAnsi="Times New Roman"/>
          <w:sz w:val="24"/>
          <w:szCs w:val="24"/>
          <w:lang w:val="sr-Cyrl-RS"/>
        </w:rPr>
        <w:t>ПРОЈЕКАТ ''БРЗИНОМ ДО ЗВЕЗДА'' за 2021/2022.</w:t>
      </w:r>
    </w:p>
    <w:p w:rsidR="00C63BFA" w:rsidRPr="007C0CFD" w:rsidRDefault="00C63BFA" w:rsidP="00C63BFA">
      <w:pPr>
        <w:pStyle w:val="NoSpacing"/>
        <w:rPr>
          <w:rFonts w:ascii="Times New Roman" w:hAnsi="Times New Roman"/>
          <w:sz w:val="24"/>
          <w:szCs w:val="24"/>
        </w:rPr>
      </w:pPr>
      <w:r w:rsidRPr="007C0CFD">
        <w:rPr>
          <w:rFonts w:ascii="Times New Roman" w:hAnsi="Times New Roman"/>
          <w:sz w:val="24"/>
          <w:szCs w:val="24"/>
        </w:rPr>
        <w:t>МОТО ПРОЈЕКТА ЗА 2021/2022: Дисциплина, концентрација, брзина . . .</w:t>
      </w:r>
    </w:p>
    <w:p w:rsidR="00C63BFA" w:rsidRPr="007C0CFD" w:rsidRDefault="00C63BFA" w:rsidP="00C63BFA">
      <w:pPr>
        <w:pStyle w:val="NoSpacing"/>
        <w:rPr>
          <w:rFonts w:ascii="Times New Roman" w:hAnsi="Times New Roman"/>
          <w:sz w:val="24"/>
          <w:szCs w:val="24"/>
        </w:rPr>
      </w:pPr>
      <w:r w:rsidRPr="007C0CFD">
        <w:rPr>
          <w:rFonts w:ascii="Times New Roman" w:hAnsi="Times New Roman"/>
          <w:sz w:val="24"/>
          <w:szCs w:val="24"/>
        </w:rPr>
        <w:t>***Циљ пројекта је укључивање свих основних школа са територије 6 региона</w:t>
      </w:r>
    </w:p>
    <w:p w:rsidR="00C63BFA" w:rsidRPr="007C0CFD" w:rsidRDefault="00C63BFA" w:rsidP="00C63BFA">
      <w:pPr>
        <w:pStyle w:val="NoSpacing"/>
        <w:rPr>
          <w:rFonts w:ascii="Times New Roman" w:hAnsi="Times New Roman"/>
          <w:sz w:val="24"/>
          <w:szCs w:val="24"/>
        </w:rPr>
      </w:pPr>
      <w:r w:rsidRPr="007C0CFD">
        <w:rPr>
          <w:rFonts w:ascii="Times New Roman" w:hAnsi="Times New Roman"/>
          <w:sz w:val="24"/>
          <w:szCs w:val="24"/>
        </w:rPr>
        <w:t>Републике Србије (око 350 школа, oко 80.000 ученика) и са 17 општина града</w:t>
      </w:r>
    </w:p>
    <w:p w:rsidR="00C63BFA" w:rsidRPr="007C0CFD" w:rsidRDefault="00C63BFA" w:rsidP="00C63BFA">
      <w:pPr>
        <w:pStyle w:val="NoSpacing"/>
        <w:rPr>
          <w:rFonts w:ascii="Times New Roman" w:hAnsi="Times New Roman"/>
          <w:sz w:val="24"/>
          <w:szCs w:val="24"/>
        </w:rPr>
      </w:pPr>
      <w:r w:rsidRPr="007C0CFD">
        <w:rPr>
          <w:rFonts w:ascii="Times New Roman" w:hAnsi="Times New Roman"/>
          <w:sz w:val="24"/>
          <w:szCs w:val="24"/>
        </w:rPr>
        <w:t>Београда (укупно 170 школа, око 900 одељења, око 20.000 ученика) као и региона у</w:t>
      </w:r>
    </w:p>
    <w:p w:rsidR="00C63BFA" w:rsidRPr="007C0CFD" w:rsidRDefault="00C63BFA" w:rsidP="00C63BFA">
      <w:pPr>
        <w:pStyle w:val="NoSpacing"/>
        <w:rPr>
          <w:rFonts w:ascii="Times New Roman" w:hAnsi="Times New Roman"/>
          <w:sz w:val="24"/>
          <w:szCs w:val="24"/>
        </w:rPr>
      </w:pPr>
      <w:r w:rsidRPr="007C0CFD">
        <w:rPr>
          <w:rFonts w:ascii="Times New Roman" w:hAnsi="Times New Roman"/>
          <w:sz w:val="24"/>
          <w:szCs w:val="24"/>
        </w:rPr>
        <w:t>окружењу, у пројекат, кроз организовање предквалификационих трка (уз</w:t>
      </w:r>
    </w:p>
    <w:p w:rsidR="00C63BFA" w:rsidRPr="007C0CFD" w:rsidRDefault="00C63BFA" w:rsidP="00C63BFA">
      <w:pPr>
        <w:pStyle w:val="NoSpacing"/>
        <w:rPr>
          <w:rFonts w:ascii="Times New Roman" w:hAnsi="Times New Roman"/>
          <w:sz w:val="24"/>
          <w:szCs w:val="24"/>
        </w:rPr>
      </w:pPr>
      <w:r w:rsidRPr="007C0CFD">
        <w:rPr>
          <w:rFonts w:ascii="Times New Roman" w:hAnsi="Times New Roman"/>
          <w:sz w:val="24"/>
          <w:szCs w:val="24"/>
        </w:rPr>
        <w:t>промоције едукације и мотивацију) учесника за избор најбржих 8 дечака и 8</w:t>
      </w:r>
    </w:p>
    <w:p w:rsidR="00C63BFA" w:rsidRPr="007C0CFD" w:rsidRDefault="00C63BFA" w:rsidP="00C63BFA">
      <w:pPr>
        <w:pStyle w:val="NoSpacing"/>
        <w:rPr>
          <w:rFonts w:ascii="Times New Roman" w:hAnsi="Times New Roman"/>
          <w:sz w:val="24"/>
          <w:szCs w:val="24"/>
        </w:rPr>
      </w:pPr>
      <w:r w:rsidRPr="007C0CFD">
        <w:rPr>
          <w:rFonts w:ascii="Times New Roman" w:hAnsi="Times New Roman"/>
          <w:sz w:val="24"/>
          <w:szCs w:val="24"/>
        </w:rPr>
        <w:t>девојчица, трећих и четвртих разреда (и млађи) који ће учествовати у финалној</w:t>
      </w:r>
    </w:p>
    <w:p w:rsidR="00C63BFA" w:rsidRPr="007C0CFD" w:rsidRDefault="00C63BFA" w:rsidP="00C63BFA">
      <w:pPr>
        <w:pStyle w:val="NoSpacing"/>
        <w:rPr>
          <w:rFonts w:ascii="Times New Roman" w:hAnsi="Times New Roman"/>
          <w:sz w:val="24"/>
          <w:szCs w:val="24"/>
        </w:rPr>
      </w:pPr>
      <w:r w:rsidRPr="007C0CFD">
        <w:rPr>
          <w:rFonts w:ascii="Times New Roman" w:hAnsi="Times New Roman"/>
          <w:sz w:val="24"/>
          <w:szCs w:val="24"/>
        </w:rPr>
        <w:t>трци на 60м, у главном програму на НЕКОМ ВЕЛИКОМ И ЗНАЧАЈНОМ</w:t>
      </w:r>
    </w:p>
    <w:p w:rsidR="00C63BFA" w:rsidRPr="007C0CFD" w:rsidRDefault="00C63BFA" w:rsidP="00C63BFA">
      <w:pPr>
        <w:pStyle w:val="NoSpacing"/>
        <w:rPr>
          <w:rFonts w:ascii="Times New Roman" w:hAnsi="Times New Roman"/>
          <w:sz w:val="24"/>
          <w:szCs w:val="24"/>
        </w:rPr>
      </w:pPr>
      <w:r w:rsidRPr="007C0CFD">
        <w:rPr>
          <w:rFonts w:ascii="Times New Roman" w:hAnsi="Times New Roman"/>
          <w:sz w:val="24"/>
          <w:szCs w:val="24"/>
        </w:rPr>
        <w:t>ДОГАЂАЈУ У ЈУНУ у 2022. години, што ће и додатно допринети развоју</w:t>
      </w:r>
    </w:p>
    <w:p w:rsidR="00C63BFA" w:rsidRPr="007C0CFD" w:rsidRDefault="00C63BFA" w:rsidP="00C63BFA">
      <w:pPr>
        <w:pStyle w:val="NoSpacing"/>
        <w:rPr>
          <w:rFonts w:ascii="Times New Roman" w:hAnsi="Times New Roman"/>
          <w:sz w:val="24"/>
          <w:szCs w:val="24"/>
        </w:rPr>
      </w:pPr>
      <w:r w:rsidRPr="007C0CFD">
        <w:rPr>
          <w:rFonts w:ascii="Times New Roman" w:hAnsi="Times New Roman"/>
          <w:sz w:val="24"/>
          <w:szCs w:val="24"/>
        </w:rPr>
        <w:t>базичног спорта-атлетике у Основним школама, кроз поспешивање активног</w:t>
      </w:r>
    </w:p>
    <w:p w:rsidR="00C63BFA" w:rsidRPr="007C0CFD" w:rsidRDefault="00C63BFA" w:rsidP="00C63BFA">
      <w:pPr>
        <w:pStyle w:val="NoSpacing"/>
        <w:rPr>
          <w:rFonts w:ascii="Times New Roman" w:hAnsi="Times New Roman"/>
          <w:sz w:val="24"/>
          <w:szCs w:val="24"/>
        </w:rPr>
      </w:pPr>
      <w:r w:rsidRPr="007C0CFD">
        <w:rPr>
          <w:rFonts w:ascii="Times New Roman" w:hAnsi="Times New Roman"/>
          <w:sz w:val="24"/>
          <w:szCs w:val="24"/>
        </w:rPr>
        <w:t>начина живота, омасовљавање спорта код деце оба пола што укупно доприноси</w:t>
      </w:r>
    </w:p>
    <w:p w:rsidR="00C63BFA" w:rsidRPr="007C0CFD" w:rsidRDefault="00C63BFA" w:rsidP="00C63BFA">
      <w:pPr>
        <w:pStyle w:val="NoSpacing"/>
        <w:rPr>
          <w:rFonts w:ascii="Times New Roman" w:hAnsi="Times New Roman"/>
          <w:sz w:val="24"/>
          <w:szCs w:val="24"/>
        </w:rPr>
      </w:pPr>
      <w:r w:rsidRPr="007C0CFD">
        <w:rPr>
          <w:rFonts w:ascii="Times New Roman" w:hAnsi="Times New Roman"/>
          <w:sz w:val="24"/>
          <w:szCs w:val="24"/>
        </w:rPr>
        <w:lastRenderedPageBreak/>
        <w:t>активнијем начину живота и здравијем животу нације;</w:t>
      </w:r>
    </w:p>
    <w:p w:rsidR="00C63BFA" w:rsidRPr="007C0CFD" w:rsidRDefault="00C63BFA" w:rsidP="00C63BFA">
      <w:pPr>
        <w:pStyle w:val="NoSpacing"/>
        <w:rPr>
          <w:rFonts w:ascii="Times New Roman" w:hAnsi="Times New Roman"/>
          <w:sz w:val="24"/>
          <w:szCs w:val="24"/>
        </w:rPr>
      </w:pPr>
      <w:r w:rsidRPr="007C0CFD">
        <w:rPr>
          <w:rFonts w:ascii="Times New Roman" w:hAnsi="Times New Roman"/>
          <w:sz w:val="24"/>
          <w:szCs w:val="24"/>
        </w:rPr>
        <w:t>***Победници у мушкој и женској конкуренцији (дечак и девојчица ) су ученици нашег одељења 4/2: Коста Перић и Емилија Марковић, коју су се пласирали у Супер финале, које ће се одржати у другој недељи јуна 2022.године.оле су уприличили виртуелну приредбу.</w:t>
      </w:r>
    </w:p>
    <w:p w:rsidR="00C63BFA" w:rsidRPr="00F566ED" w:rsidRDefault="00C63BFA" w:rsidP="00C63BFA">
      <w:pPr>
        <w:rPr>
          <w:rFonts w:ascii="Times New Roman" w:hAnsi="Times New Roman" w:cs="Times New Roman"/>
          <w:sz w:val="24"/>
          <w:szCs w:val="24"/>
        </w:rPr>
      </w:pPr>
    </w:p>
    <w:p w:rsidR="00C63BFA" w:rsidRPr="000E7C62" w:rsidRDefault="00C63BFA" w:rsidP="00C63BFA">
      <w:pPr>
        <w:rPr>
          <w:rFonts w:ascii="Times New Roman" w:hAnsi="Times New Roman" w:cs="Times New Roman"/>
          <w:b/>
          <w:sz w:val="24"/>
          <w:szCs w:val="24"/>
          <w:u w:val="single"/>
        </w:rPr>
      </w:pPr>
      <w:r>
        <w:rPr>
          <w:rFonts w:ascii="Times New Roman" w:hAnsi="Times New Roman" w:cs="Times New Roman"/>
          <w:b/>
          <w:sz w:val="24"/>
          <w:szCs w:val="24"/>
          <w:u w:val="single"/>
        </w:rPr>
        <w:t>Децембар, 2021</w:t>
      </w:r>
      <w:r w:rsidRPr="000E7C62">
        <w:rPr>
          <w:rFonts w:ascii="Times New Roman" w:hAnsi="Times New Roman" w:cs="Times New Roman"/>
          <w:b/>
          <w:sz w:val="24"/>
          <w:szCs w:val="24"/>
          <w:u w:val="single"/>
        </w:rPr>
        <w:t>.</w:t>
      </w:r>
    </w:p>
    <w:p w:rsidR="00C63BFA" w:rsidRPr="00F566ED" w:rsidRDefault="00C63BFA" w:rsidP="00C63BFA">
      <w:pPr>
        <w:rPr>
          <w:rFonts w:ascii="Times New Roman" w:hAnsi="Times New Roman" w:cs="Times New Roman"/>
          <w:b/>
          <w:sz w:val="24"/>
          <w:szCs w:val="24"/>
          <w:lang w:val="sr-Cyrl-RS"/>
        </w:rPr>
      </w:pPr>
      <w:r w:rsidRPr="00F566ED">
        <w:rPr>
          <w:rFonts w:ascii="Times New Roman" w:hAnsi="Times New Roman" w:cs="Times New Roman"/>
          <w:sz w:val="24"/>
          <w:szCs w:val="24"/>
        </w:rPr>
        <w:sym w:font="Symbol" w:char="F0B7"/>
      </w:r>
      <w:r w:rsidRPr="00F566ED">
        <w:rPr>
          <w:rFonts w:ascii="Times New Roman" w:hAnsi="Times New Roman" w:cs="Times New Roman"/>
          <w:sz w:val="24"/>
          <w:szCs w:val="24"/>
          <w:lang w:val="sr-Cyrl-RS"/>
        </w:rPr>
        <w:t xml:space="preserve"> </w:t>
      </w:r>
      <w:r w:rsidRPr="00F566ED">
        <w:rPr>
          <w:rFonts w:ascii="Times New Roman" w:hAnsi="Times New Roman" w:cs="Times New Roman"/>
          <w:sz w:val="24"/>
          <w:szCs w:val="24"/>
        </w:rPr>
        <w:t>18.12.- Крај 1.полугодишта и почетак зимског распуста, по измењеном школском календару, због епидемиолошке ситуације - подељене књижице ученицима 1-4.разреда</w:t>
      </w:r>
    </w:p>
    <w:p w:rsidR="00C63BFA" w:rsidRPr="002275D7" w:rsidRDefault="00C63BFA" w:rsidP="00C63BFA">
      <w:pPr>
        <w:rPr>
          <w:rFonts w:ascii="Times New Roman" w:hAnsi="Times New Roman" w:cs="Times New Roman"/>
          <w:b/>
          <w:sz w:val="24"/>
          <w:szCs w:val="24"/>
          <w:u w:val="single"/>
          <w:lang w:val="sr-Cyrl-RS"/>
        </w:rPr>
      </w:pPr>
      <w:r>
        <w:rPr>
          <w:rFonts w:ascii="Times New Roman" w:hAnsi="Times New Roman" w:cs="Times New Roman"/>
          <w:b/>
          <w:sz w:val="24"/>
          <w:szCs w:val="24"/>
          <w:u w:val="single"/>
          <w:lang w:val="sr-Cyrl-RS"/>
        </w:rPr>
        <w:t>Јануар, 2022</w:t>
      </w:r>
      <w:r w:rsidRPr="000E7C62">
        <w:rPr>
          <w:rFonts w:ascii="Times New Roman" w:hAnsi="Times New Roman" w:cs="Times New Roman"/>
          <w:b/>
          <w:sz w:val="24"/>
          <w:szCs w:val="24"/>
          <w:u w:val="single"/>
          <w:lang w:val="sr-Cyrl-RS"/>
        </w:rPr>
        <w:t>.</w:t>
      </w:r>
    </w:p>
    <w:p w:rsidR="00C63BFA" w:rsidRPr="00515478" w:rsidRDefault="00C63BFA" w:rsidP="00C63BFA">
      <w:pPr>
        <w:pStyle w:val="NoSpacing"/>
        <w:rPr>
          <w:rFonts w:ascii="Times New Roman" w:hAnsi="Times New Roman"/>
          <w:sz w:val="24"/>
          <w:szCs w:val="24"/>
          <w:lang w:val="sr-Cyrl-RS"/>
        </w:rPr>
      </w:pPr>
      <w:r w:rsidRPr="00515478">
        <w:rPr>
          <w:rFonts w:ascii="Times New Roman" w:hAnsi="Times New Roman"/>
          <w:sz w:val="24"/>
          <w:szCs w:val="24"/>
        </w:rPr>
        <w:sym w:font="Symbol" w:char="F0B7"/>
      </w:r>
      <w:r w:rsidRPr="00515478">
        <w:rPr>
          <w:rFonts w:ascii="Times New Roman" w:hAnsi="Times New Roman"/>
          <w:sz w:val="24"/>
          <w:szCs w:val="24"/>
          <w:lang w:val="sr-Cyrl-RS"/>
        </w:rPr>
        <w:t xml:space="preserve"> 24.01. 2022.   – почетак 2.полугодишта</w:t>
      </w:r>
    </w:p>
    <w:p w:rsidR="00C63BFA" w:rsidRPr="00515478" w:rsidRDefault="00C63BFA" w:rsidP="00C63BFA">
      <w:pPr>
        <w:pStyle w:val="NoSpacing"/>
        <w:rPr>
          <w:rFonts w:ascii="Times New Roman" w:hAnsi="Times New Roman"/>
          <w:color w:val="1D2228"/>
          <w:sz w:val="24"/>
          <w:szCs w:val="24"/>
        </w:rPr>
      </w:pPr>
      <w:r w:rsidRPr="00515478">
        <w:rPr>
          <w:rFonts w:ascii="Times New Roman" w:hAnsi="Times New Roman"/>
          <w:sz w:val="24"/>
          <w:szCs w:val="24"/>
          <w:lang w:val="sr-Cyrl-RS"/>
        </w:rPr>
        <w:t xml:space="preserve">- </w:t>
      </w:r>
      <w:r w:rsidRPr="00515478">
        <w:rPr>
          <w:rFonts w:ascii="Times New Roman" w:hAnsi="Times New Roman"/>
          <w:color w:val="1D2228"/>
          <w:sz w:val="24"/>
          <w:szCs w:val="24"/>
        </w:rPr>
        <w:t>настава се од понедељка, 24.01.2022. године организује на следећи начин:</w:t>
      </w:r>
    </w:p>
    <w:p w:rsidR="00C63BFA" w:rsidRPr="00515478" w:rsidRDefault="00C63BFA" w:rsidP="00C63BFA">
      <w:pPr>
        <w:pStyle w:val="NoSpacing"/>
        <w:rPr>
          <w:rFonts w:ascii="Times New Roman" w:hAnsi="Times New Roman"/>
          <w:color w:val="1D2228"/>
          <w:sz w:val="24"/>
          <w:szCs w:val="24"/>
        </w:rPr>
      </w:pPr>
      <w:r w:rsidRPr="00515478">
        <w:rPr>
          <w:rFonts w:ascii="Times New Roman" w:hAnsi="Times New Roman"/>
          <w:color w:val="1D2228"/>
          <w:sz w:val="24"/>
          <w:szCs w:val="24"/>
        </w:rPr>
        <w:t>- ученици од 1. до 4. разреда иду по првом моделу, као и до сада. У матичној школи, ови ученици у јануару и у фебруару иду у 1. смену</w:t>
      </w:r>
    </w:p>
    <w:p w:rsidR="00C63BFA" w:rsidRPr="00515478" w:rsidRDefault="00C63BFA" w:rsidP="00C63BFA">
      <w:pPr>
        <w:shd w:val="clear" w:color="auto" w:fill="FFFFFF"/>
        <w:spacing w:after="0" w:line="240" w:lineRule="auto"/>
        <w:rPr>
          <w:rFonts w:ascii="Times New Roman" w:eastAsia="Times New Roman" w:hAnsi="Times New Roman" w:cs="Times New Roman"/>
          <w:color w:val="1D2228"/>
          <w:sz w:val="24"/>
          <w:szCs w:val="24"/>
          <w:u w:val="single"/>
          <w:lang w:val="sr-Cyrl-RS"/>
        </w:rPr>
      </w:pPr>
      <w:r w:rsidRPr="00515478">
        <w:rPr>
          <w:rFonts w:ascii="Times New Roman" w:eastAsia="Times New Roman" w:hAnsi="Times New Roman" w:cs="Times New Roman"/>
          <w:color w:val="1D2228"/>
          <w:sz w:val="24"/>
          <w:szCs w:val="24"/>
          <w:u w:val="single"/>
          <w:lang w:val="sr-Cyrl-RS"/>
        </w:rPr>
        <w:t>Новине:</w:t>
      </w:r>
    </w:p>
    <w:p w:rsidR="00C63BFA" w:rsidRPr="00515478" w:rsidRDefault="00C63BFA" w:rsidP="00C63BFA">
      <w:pPr>
        <w:shd w:val="clear" w:color="auto" w:fill="FFFFFF"/>
        <w:spacing w:after="0" w:line="240" w:lineRule="auto"/>
        <w:rPr>
          <w:rFonts w:ascii="Times New Roman" w:hAnsi="Times New Roman" w:cs="Times New Roman"/>
          <w:color w:val="1D2228"/>
          <w:sz w:val="24"/>
          <w:szCs w:val="24"/>
          <w:shd w:val="clear" w:color="auto" w:fill="FFFFFF"/>
        </w:rPr>
      </w:pPr>
      <w:r w:rsidRPr="00515478">
        <w:rPr>
          <w:rFonts w:ascii="Times New Roman" w:eastAsia="Times New Roman" w:hAnsi="Times New Roman" w:cs="Times New Roman"/>
          <w:color w:val="1D2228"/>
          <w:sz w:val="24"/>
          <w:szCs w:val="24"/>
          <w:lang w:val="sr-Cyrl-RS"/>
        </w:rPr>
        <w:t xml:space="preserve"> 1.</w:t>
      </w:r>
      <w:r w:rsidRPr="00515478">
        <w:rPr>
          <w:rFonts w:ascii="Times New Roman" w:hAnsi="Times New Roman" w:cs="Times New Roman"/>
          <w:color w:val="1D2228"/>
          <w:sz w:val="24"/>
          <w:szCs w:val="24"/>
          <w:shd w:val="clear" w:color="auto" w:fill="FFFFFF"/>
        </w:rPr>
        <w:t xml:space="preserve"> ношење маски ОБАВЕЗНО за све ученике и запослене, све време током боравка у школи.</w:t>
      </w:r>
    </w:p>
    <w:p w:rsidR="00C63BFA" w:rsidRDefault="00C63BFA" w:rsidP="00C63BFA">
      <w:pPr>
        <w:shd w:val="clear" w:color="auto" w:fill="FFFFFF"/>
        <w:spacing w:after="0" w:line="240" w:lineRule="auto"/>
        <w:rPr>
          <w:rFonts w:ascii="Times New Roman" w:hAnsi="Times New Roman" w:cs="Times New Roman"/>
          <w:color w:val="1D2228"/>
          <w:sz w:val="24"/>
          <w:szCs w:val="24"/>
          <w:shd w:val="clear" w:color="auto" w:fill="FFFFFF"/>
        </w:rPr>
      </w:pPr>
      <w:r w:rsidRPr="00515478">
        <w:rPr>
          <w:rFonts w:ascii="Times New Roman" w:hAnsi="Times New Roman" w:cs="Times New Roman"/>
          <w:color w:val="1D2228"/>
          <w:sz w:val="24"/>
          <w:szCs w:val="24"/>
          <w:shd w:val="clear" w:color="auto" w:fill="FFFFFF"/>
          <w:lang w:val="sr-Cyrl-RS"/>
        </w:rPr>
        <w:t xml:space="preserve"> 2. </w:t>
      </w:r>
      <w:r w:rsidRPr="00515478">
        <w:rPr>
          <w:rFonts w:ascii="Times New Roman" w:hAnsi="Times New Roman" w:cs="Times New Roman"/>
          <w:color w:val="1D2228"/>
          <w:sz w:val="24"/>
          <w:szCs w:val="24"/>
          <w:shd w:val="clear" w:color="auto" w:fill="FFFFFF"/>
        </w:rPr>
        <w:t>самоизолације за све који су били у контакту, сада је прописано трајање од 5 календарских дана.</w:t>
      </w:r>
    </w:p>
    <w:p w:rsidR="00C63BFA" w:rsidRDefault="00C63BFA" w:rsidP="00C63BFA">
      <w:pPr>
        <w:pStyle w:val="m28419599291235060ydp62138c17msonospacing"/>
        <w:widowControl w:val="0"/>
        <w:shd w:val="clear" w:color="auto" w:fill="FFFFFF"/>
        <w:autoSpaceDE w:val="0"/>
        <w:autoSpaceDN w:val="0"/>
        <w:spacing w:before="1" w:beforeAutospacing="0" w:after="0" w:afterAutospacing="0" w:line="232" w:lineRule="auto"/>
        <w:ind w:left="1627" w:right="391" w:hanging="1366"/>
        <w:rPr>
          <w:rFonts w:ascii="Monotype Corsiva" w:hAnsi="Monotype Corsiva"/>
          <w:lang w:val="sr-Cyrl-RS"/>
        </w:rPr>
      </w:pPr>
    </w:p>
    <w:p w:rsidR="00C63BFA" w:rsidRPr="00515478" w:rsidRDefault="00C63BFA" w:rsidP="00C63BFA">
      <w:pPr>
        <w:pStyle w:val="NoSpacing"/>
        <w:rPr>
          <w:rFonts w:ascii="Times New Roman" w:hAnsi="Times New Roman"/>
          <w:sz w:val="24"/>
          <w:szCs w:val="24"/>
          <w:lang w:val="sr-Cyrl-RS"/>
        </w:rPr>
      </w:pPr>
      <w:r w:rsidRPr="00515478">
        <w:rPr>
          <w:rFonts w:ascii="Times New Roman" w:hAnsi="Times New Roman"/>
          <w:sz w:val="24"/>
          <w:szCs w:val="24"/>
        </w:rPr>
        <w:sym w:font="Symbol" w:char="F0B7"/>
      </w:r>
      <w:r w:rsidRPr="00515478">
        <w:rPr>
          <w:rFonts w:ascii="Times New Roman" w:hAnsi="Times New Roman"/>
          <w:sz w:val="24"/>
          <w:szCs w:val="24"/>
          <w:lang w:val="sr-Cyrl-RS"/>
        </w:rPr>
        <w:t xml:space="preserve">27.01. 2022.   – школска слава Свети Сава. </w:t>
      </w:r>
    </w:p>
    <w:p w:rsidR="00C63BFA" w:rsidRPr="00515478" w:rsidRDefault="00C63BFA" w:rsidP="00C63BFA">
      <w:pPr>
        <w:pStyle w:val="NoSpacing"/>
        <w:rPr>
          <w:rFonts w:ascii="Times New Roman" w:hAnsi="Times New Roman"/>
          <w:color w:val="393939"/>
          <w:sz w:val="24"/>
          <w:szCs w:val="24"/>
        </w:rPr>
      </w:pPr>
      <w:r w:rsidRPr="00515478">
        <w:rPr>
          <w:rFonts w:ascii="Times New Roman" w:hAnsi="Times New Roman"/>
          <w:color w:val="393939"/>
          <w:sz w:val="24"/>
          <w:szCs w:val="24"/>
        </w:rPr>
        <w:t>Због епидемиолошке ситуације и препоручених мера и ове године је изостала традиционална приредба ученика и окупљање деце, родитеља, запослених и осталих драгих гостију. Уместо тога, имали смо ломљење колача и пригодну закуску за мали број окупљених, како у матичној школи, тако и у нашим издвојеним одељењима Пасковцу и Зајачи.</w:t>
      </w:r>
    </w:p>
    <w:p w:rsidR="00C63BFA" w:rsidRPr="00515478" w:rsidRDefault="00C63BFA" w:rsidP="00C63BFA">
      <w:pPr>
        <w:pStyle w:val="NoSpacing"/>
        <w:rPr>
          <w:rFonts w:ascii="Times New Roman" w:hAnsi="Times New Roman"/>
          <w:color w:val="393939"/>
          <w:sz w:val="24"/>
          <w:szCs w:val="24"/>
        </w:rPr>
      </w:pPr>
      <w:r w:rsidRPr="00515478">
        <w:rPr>
          <w:rFonts w:ascii="Times New Roman" w:hAnsi="Times New Roman"/>
          <w:color w:val="393939"/>
          <w:sz w:val="24"/>
          <w:szCs w:val="24"/>
        </w:rPr>
        <w:t>У матичној школи су и ове године домаћини славе били наши драги родитељи Мира и Милан Илић, који су се потрудили да све протекне у најбољем реду. Отац Јован је у име донатора Данијеле, Уроша и Бранислава из Београда, поклонио школи позлаћену икону Светог Саве.</w:t>
      </w:r>
    </w:p>
    <w:p w:rsidR="00C63BFA" w:rsidRPr="00515478" w:rsidRDefault="00C63BFA" w:rsidP="00C63BFA">
      <w:pPr>
        <w:pStyle w:val="NoSpacing"/>
        <w:rPr>
          <w:rFonts w:ascii="Times New Roman" w:hAnsi="Times New Roman"/>
          <w:color w:val="393939"/>
          <w:sz w:val="24"/>
          <w:szCs w:val="24"/>
        </w:rPr>
      </w:pPr>
      <w:r w:rsidRPr="00515478">
        <w:rPr>
          <w:rFonts w:ascii="Times New Roman" w:hAnsi="Times New Roman"/>
          <w:color w:val="393939"/>
          <w:sz w:val="24"/>
          <w:szCs w:val="24"/>
        </w:rPr>
        <w:t>У ИО Пасковац родитељи ученика су припремили пригодну закуску за децу, а пакетиће за све њих су донирали Марија и Владимир Милановић.</w:t>
      </w:r>
    </w:p>
    <w:p w:rsidR="00C63BFA" w:rsidRPr="00515478" w:rsidRDefault="00C63BFA" w:rsidP="00C63BFA">
      <w:pPr>
        <w:pStyle w:val="NoSpacing"/>
        <w:rPr>
          <w:rFonts w:ascii="Times New Roman" w:hAnsi="Times New Roman"/>
          <w:color w:val="393939"/>
          <w:sz w:val="24"/>
          <w:szCs w:val="24"/>
          <w:lang w:val="sr-Cyrl-RS"/>
        </w:rPr>
      </w:pPr>
      <w:r w:rsidRPr="00515478">
        <w:rPr>
          <w:rFonts w:ascii="Times New Roman" w:hAnsi="Times New Roman"/>
          <w:color w:val="393939"/>
          <w:sz w:val="24"/>
          <w:szCs w:val="24"/>
        </w:rPr>
        <w:t>У ИО Зајача су, сада већ традиционално, ученици 8. разреда били домаћини славе. Они су се постарали да се овај, за све нас, свечани дан обележи како доликује.</w:t>
      </w:r>
      <w:r w:rsidRPr="00515478">
        <w:rPr>
          <w:rFonts w:ascii="Times New Roman" w:hAnsi="Times New Roman"/>
          <w:color w:val="393939"/>
          <w:sz w:val="24"/>
          <w:szCs w:val="24"/>
          <w:lang w:val="sr-Cyrl-RS"/>
        </w:rPr>
        <w:t xml:space="preserve"> </w:t>
      </w:r>
      <w:hyperlink r:id="rId31" w:history="1">
        <w:r w:rsidRPr="00515478">
          <w:rPr>
            <w:rStyle w:val="Hyperlink"/>
            <w:rFonts w:ascii="Times New Roman" w:hAnsi="Times New Roman"/>
            <w:sz w:val="24"/>
            <w:szCs w:val="24"/>
            <w:lang w:val="sr-Cyrl-RS"/>
          </w:rPr>
          <w:t>https://osvukloznica.edu.rs/obelezavanje-skolske-slave-svetog-save/</w:t>
        </w:r>
      </w:hyperlink>
    </w:p>
    <w:p w:rsidR="00C63BFA" w:rsidRPr="00515478" w:rsidRDefault="00C63BFA" w:rsidP="00C63BFA">
      <w:pPr>
        <w:pStyle w:val="NoSpacing"/>
        <w:rPr>
          <w:rFonts w:ascii="Times New Roman" w:hAnsi="Times New Roman"/>
          <w:color w:val="393939"/>
          <w:sz w:val="24"/>
          <w:szCs w:val="24"/>
          <w:shd w:val="clear" w:color="auto" w:fill="FFFFFF"/>
          <w:lang w:val="sr-Cyrl-RS"/>
        </w:rPr>
      </w:pPr>
      <w:r w:rsidRPr="00515478">
        <w:rPr>
          <w:rFonts w:ascii="Times New Roman" w:hAnsi="Times New Roman"/>
          <w:color w:val="393939"/>
          <w:sz w:val="24"/>
          <w:szCs w:val="24"/>
          <w:shd w:val="clear" w:color="auto" w:fill="FFFFFF"/>
        </w:rPr>
        <w:t xml:space="preserve">Негујући најплеменитију људску особину милосрђа, а имајући у виду да је Свети Сава школска слава све деце, ми нисмо заборавили нашу дивну децу исламске веронауке и црквене општине лозничке одлучиле да се и тој деци обезбеде пакетићи, наравно, без истицања </w:t>
      </w:r>
      <w:r w:rsidRPr="00515478">
        <w:rPr>
          <w:rFonts w:ascii="Times New Roman" w:hAnsi="Times New Roman"/>
          <w:color w:val="393939"/>
          <w:sz w:val="24"/>
          <w:szCs w:val="24"/>
          <w:shd w:val="clear" w:color="auto" w:fill="FFFFFF"/>
        </w:rPr>
        <w:lastRenderedPageBreak/>
        <w:t>верских обележја,осим обележја љубави којим смо се руководили како бисмо свој деци поручили да су међусобно уважавање и разумевање нешто што нам је свима потребно.</w:t>
      </w:r>
      <w:r w:rsidRPr="00515478">
        <w:rPr>
          <w:rFonts w:ascii="Times New Roman" w:hAnsi="Times New Roman"/>
          <w:color w:val="393939"/>
          <w:sz w:val="24"/>
          <w:szCs w:val="24"/>
          <w:shd w:val="clear" w:color="auto" w:fill="FFFFFF"/>
          <w:lang w:val="sr-Cyrl-RS"/>
        </w:rPr>
        <w:t xml:space="preserve"> </w:t>
      </w:r>
      <w:hyperlink r:id="rId32" w:history="1">
        <w:r w:rsidRPr="00515478">
          <w:rPr>
            <w:rStyle w:val="Hyperlink"/>
            <w:rFonts w:ascii="Times New Roman" w:eastAsiaTheme="majorEastAsia" w:hAnsi="Times New Roman"/>
            <w:sz w:val="24"/>
            <w:szCs w:val="24"/>
            <w:shd w:val="clear" w:color="auto" w:fill="FFFFFF"/>
            <w:lang w:val="sr-Cyrl-RS"/>
          </w:rPr>
          <w:t>https://osvukloznica.edu.rs/jedan-divan-gest-milosrdja-na-savindan/</w:t>
        </w:r>
      </w:hyperlink>
    </w:p>
    <w:p w:rsidR="00C63BFA" w:rsidRPr="00515478" w:rsidRDefault="00707BBB" w:rsidP="00C63BFA">
      <w:pPr>
        <w:pStyle w:val="NoSpacing"/>
        <w:rPr>
          <w:rFonts w:ascii="Times New Roman" w:hAnsi="Times New Roman"/>
          <w:color w:val="393939"/>
          <w:sz w:val="24"/>
          <w:szCs w:val="24"/>
          <w:shd w:val="clear" w:color="auto" w:fill="FFFFFF"/>
          <w:lang w:val="sr-Cyrl-RS"/>
        </w:rPr>
      </w:pPr>
      <w:hyperlink r:id="rId33" w:history="1">
        <w:r w:rsidR="00C63BFA" w:rsidRPr="00515478">
          <w:rPr>
            <w:rStyle w:val="Hyperlink"/>
            <w:rFonts w:ascii="Times New Roman" w:eastAsiaTheme="majorEastAsia" w:hAnsi="Times New Roman"/>
            <w:sz w:val="24"/>
            <w:szCs w:val="24"/>
            <w:shd w:val="clear" w:color="auto" w:fill="FFFFFF"/>
            <w:lang w:val="sr-Cyrl-RS"/>
          </w:rPr>
          <w:t>https://osvukloznica.edu.rs/jedan-divan-gest-milosrdja-u-dnevnim-novinama-politika/</w:t>
        </w:r>
      </w:hyperlink>
    </w:p>
    <w:p w:rsidR="00C63BFA" w:rsidRPr="00515478" w:rsidRDefault="00C63BFA" w:rsidP="00C63BFA">
      <w:pPr>
        <w:pStyle w:val="NoSpacing"/>
        <w:rPr>
          <w:rFonts w:ascii="Times New Roman" w:hAnsi="Times New Roman"/>
          <w:color w:val="393939"/>
          <w:sz w:val="24"/>
          <w:szCs w:val="24"/>
          <w:shd w:val="clear" w:color="auto" w:fill="FFFFFF"/>
        </w:rPr>
      </w:pPr>
      <w:r w:rsidRPr="00515478">
        <w:rPr>
          <w:rFonts w:ascii="Times New Roman" w:hAnsi="Times New Roman"/>
          <w:color w:val="393939"/>
          <w:sz w:val="24"/>
          <w:szCs w:val="24"/>
          <w:shd w:val="clear" w:color="auto" w:fill="FFFFFF"/>
        </w:rPr>
        <w:t>У организацији Старолозничке и Новолозничке црквене општине, у свечаној сали Цркве Вазнесења Господњег на Лагатору, одржана је светосавска радионица за све основце. </w:t>
      </w:r>
    </w:p>
    <w:p w:rsidR="00C63BFA" w:rsidRPr="00515478" w:rsidRDefault="00707BBB" w:rsidP="00C63BFA">
      <w:pPr>
        <w:pStyle w:val="NoSpacing"/>
        <w:rPr>
          <w:rFonts w:ascii="Times New Roman" w:hAnsi="Times New Roman"/>
          <w:color w:val="393939"/>
          <w:sz w:val="24"/>
          <w:szCs w:val="24"/>
          <w:shd w:val="clear" w:color="auto" w:fill="FFFFFF"/>
          <w:lang w:val="sr-Cyrl-RS"/>
        </w:rPr>
      </w:pPr>
      <w:hyperlink r:id="rId34" w:history="1">
        <w:r w:rsidR="00C63BFA" w:rsidRPr="00515478">
          <w:rPr>
            <w:rStyle w:val="Hyperlink"/>
            <w:rFonts w:ascii="Times New Roman" w:eastAsiaTheme="majorEastAsia" w:hAnsi="Times New Roman"/>
            <w:sz w:val="24"/>
            <w:szCs w:val="24"/>
            <w:shd w:val="clear" w:color="auto" w:fill="FFFFFF"/>
            <w:lang w:val="sr-Cyrl-RS"/>
          </w:rPr>
          <w:t>https://osvukloznica.edu.rs/svetosavska-radionica-za-loznicke-osnovce/</w:t>
        </w:r>
      </w:hyperlink>
    </w:p>
    <w:p w:rsidR="00C63BFA" w:rsidRPr="00515478" w:rsidRDefault="00C63BFA" w:rsidP="00C63BFA">
      <w:pPr>
        <w:pStyle w:val="NoSpacing"/>
        <w:rPr>
          <w:rFonts w:ascii="Times New Roman" w:hAnsi="Times New Roman"/>
          <w:color w:val="393939"/>
          <w:sz w:val="24"/>
          <w:szCs w:val="24"/>
        </w:rPr>
      </w:pPr>
      <w:r w:rsidRPr="00515478">
        <w:rPr>
          <w:rFonts w:ascii="Times New Roman" w:hAnsi="Times New Roman"/>
          <w:color w:val="393939"/>
          <w:sz w:val="24"/>
          <w:szCs w:val="24"/>
        </w:rPr>
        <w:t>Интегративан пројекат посвећен Савиндану у коме је учествовала наша школа</w:t>
      </w:r>
    </w:p>
    <w:p w:rsidR="00C63BFA" w:rsidRPr="00515478" w:rsidRDefault="00707BBB" w:rsidP="00C63BFA">
      <w:pPr>
        <w:pStyle w:val="NoSpacing"/>
        <w:rPr>
          <w:rFonts w:ascii="Times New Roman" w:hAnsi="Times New Roman"/>
          <w:color w:val="393939"/>
          <w:sz w:val="24"/>
          <w:szCs w:val="24"/>
          <w:shd w:val="clear" w:color="auto" w:fill="FFFFFF"/>
          <w:lang w:val="sr-Cyrl-RS"/>
        </w:rPr>
      </w:pPr>
      <w:hyperlink r:id="rId35" w:history="1">
        <w:r w:rsidR="00C63BFA" w:rsidRPr="00515478">
          <w:rPr>
            <w:rStyle w:val="Hyperlink"/>
            <w:rFonts w:ascii="Times New Roman" w:eastAsiaTheme="majorEastAsia" w:hAnsi="Times New Roman"/>
            <w:sz w:val="24"/>
            <w:szCs w:val="24"/>
            <w:shd w:val="clear" w:color="auto" w:fill="FFFFFF"/>
            <w:lang w:val="sr-Cyrl-RS"/>
          </w:rPr>
          <w:t>https://osvukloznica.edu.rs/integrativan-projekat-posvecen-savindanu-u-kome-je-ucestvovala-nasa-skola/</w:t>
        </w:r>
      </w:hyperlink>
    </w:p>
    <w:p w:rsidR="00C63BFA" w:rsidRPr="00515478" w:rsidRDefault="00C63BFA" w:rsidP="00C63BFA">
      <w:pPr>
        <w:pStyle w:val="NoSpacing"/>
        <w:rPr>
          <w:rFonts w:ascii="Times New Roman" w:hAnsi="Times New Roman"/>
          <w:color w:val="393939"/>
          <w:sz w:val="24"/>
          <w:szCs w:val="24"/>
        </w:rPr>
      </w:pPr>
      <w:r w:rsidRPr="00515478">
        <w:rPr>
          <w:rFonts w:ascii="Times New Roman" w:hAnsi="Times New Roman"/>
          <w:color w:val="393939"/>
          <w:sz w:val="24"/>
          <w:szCs w:val="24"/>
        </w:rPr>
        <w:t>Прослава Савиндана на сајту Патријаршије СПЦ</w:t>
      </w:r>
    </w:p>
    <w:p w:rsidR="00C63BFA" w:rsidRDefault="00707BBB" w:rsidP="00C63BFA">
      <w:pPr>
        <w:pStyle w:val="NoSpacing"/>
        <w:rPr>
          <w:rStyle w:val="Hyperlink"/>
          <w:rFonts w:ascii="Times New Roman" w:eastAsiaTheme="majorEastAsia" w:hAnsi="Times New Roman"/>
          <w:sz w:val="24"/>
          <w:szCs w:val="24"/>
          <w:shd w:val="clear" w:color="auto" w:fill="FFFFFF"/>
        </w:rPr>
      </w:pPr>
      <w:hyperlink r:id="rId36" w:tgtFrame="_blank" w:history="1">
        <w:r w:rsidR="00C63BFA" w:rsidRPr="00515478">
          <w:rPr>
            <w:rStyle w:val="Hyperlink"/>
            <w:rFonts w:ascii="Times New Roman" w:eastAsiaTheme="majorEastAsia" w:hAnsi="Times New Roman"/>
            <w:sz w:val="24"/>
            <w:szCs w:val="24"/>
            <w:shd w:val="clear" w:color="auto" w:fill="FFFFFF"/>
          </w:rPr>
          <w:t>http://spc.rs/sr/savindan_u_loznici_kao_primer_vere_na_delu</w:t>
        </w:r>
      </w:hyperlink>
    </w:p>
    <w:p w:rsidR="00C63BFA" w:rsidRPr="00515478" w:rsidRDefault="00C63BFA" w:rsidP="00C63BFA">
      <w:pPr>
        <w:pStyle w:val="NoSpacing"/>
        <w:rPr>
          <w:rFonts w:ascii="Times New Roman" w:hAnsi="Times New Roman"/>
          <w:sz w:val="24"/>
          <w:szCs w:val="24"/>
        </w:rPr>
      </w:pPr>
    </w:p>
    <w:p w:rsidR="00C63BFA" w:rsidRPr="001D4056" w:rsidRDefault="00C63BFA" w:rsidP="00C63BFA">
      <w:pPr>
        <w:pStyle w:val="NoSpacing"/>
        <w:rPr>
          <w:rFonts w:ascii="Times New Roman" w:hAnsi="Times New Roman"/>
        </w:rPr>
      </w:pPr>
      <w:r w:rsidRPr="001D4056">
        <w:rPr>
          <w:rFonts w:ascii="Times New Roman" w:hAnsi="Times New Roman"/>
        </w:rPr>
        <w:sym w:font="Symbol" w:char="F0B7"/>
      </w:r>
      <w:r w:rsidRPr="001D4056">
        <w:rPr>
          <w:rFonts w:ascii="Times New Roman" w:hAnsi="Times New Roman"/>
        </w:rPr>
        <w:t xml:space="preserve"> 30.12.2021.- Реализујући задатке овог пројекта, током месеца децембра, под називом „Новогодишња и</w:t>
      </w:r>
    </w:p>
    <w:p w:rsidR="00C63BFA" w:rsidRPr="001D4056" w:rsidRDefault="00C63BFA" w:rsidP="00C63BFA">
      <w:pPr>
        <w:pStyle w:val="NoSpacing"/>
        <w:rPr>
          <w:rFonts w:ascii="Times New Roman" w:hAnsi="Times New Roman"/>
        </w:rPr>
      </w:pPr>
      <w:r w:rsidRPr="001D4056">
        <w:rPr>
          <w:rFonts w:ascii="Times New Roman" w:hAnsi="Times New Roman"/>
        </w:rPr>
        <w:t>Божићна чаролија“, ученици 4/2 са својом учитељицом Мирјаном Ћосић, показали су</w:t>
      </w:r>
    </w:p>
    <w:p w:rsidR="00C63BFA" w:rsidRPr="001D4056" w:rsidRDefault="00C63BFA" w:rsidP="00C63BFA">
      <w:pPr>
        <w:pStyle w:val="NoSpacing"/>
        <w:rPr>
          <w:rFonts w:ascii="Times New Roman" w:hAnsi="Times New Roman"/>
        </w:rPr>
      </w:pPr>
      <w:r w:rsidRPr="001D4056">
        <w:rPr>
          <w:rFonts w:ascii="Times New Roman" w:hAnsi="Times New Roman"/>
        </w:rPr>
        <w:t>креативност и маштовитост кроз игру, музику, радионицу – прављење новогодишњих</w:t>
      </w:r>
    </w:p>
    <w:p w:rsidR="00C63BFA" w:rsidRPr="001D4056" w:rsidRDefault="00C63BFA" w:rsidP="00C63BFA">
      <w:pPr>
        <w:pStyle w:val="NoSpacing"/>
        <w:rPr>
          <w:rFonts w:ascii="Times New Roman" w:hAnsi="Times New Roman"/>
        </w:rPr>
      </w:pPr>
      <w:r w:rsidRPr="001D4056">
        <w:rPr>
          <w:rFonts w:ascii="Times New Roman" w:hAnsi="Times New Roman"/>
        </w:rPr>
        <w:t>честитки, паноа, презентација на тему новогодишњих и божићних задатака, изложбом</w:t>
      </w:r>
    </w:p>
    <w:p w:rsidR="00C63BFA" w:rsidRPr="001D4056" w:rsidRDefault="00C63BFA" w:rsidP="00C63BFA">
      <w:pPr>
        <w:pStyle w:val="NoSpacing"/>
        <w:rPr>
          <w:rFonts w:ascii="Times New Roman" w:hAnsi="Times New Roman"/>
        </w:rPr>
      </w:pPr>
      <w:r w:rsidRPr="001D4056">
        <w:rPr>
          <w:rFonts w:ascii="Times New Roman" w:hAnsi="Times New Roman"/>
        </w:rPr>
        <w:t>радова и квизом знања. Све ове активности омогућавају повезивање различитих предмета</w:t>
      </w:r>
    </w:p>
    <w:p w:rsidR="00C63BFA" w:rsidRPr="001D4056" w:rsidRDefault="00C63BFA" w:rsidP="00C63BFA">
      <w:pPr>
        <w:pStyle w:val="NoSpacing"/>
        <w:rPr>
          <w:rFonts w:ascii="Times New Roman" w:hAnsi="Times New Roman"/>
        </w:rPr>
      </w:pPr>
      <w:r w:rsidRPr="001D4056">
        <w:rPr>
          <w:rFonts w:ascii="Times New Roman" w:hAnsi="Times New Roman"/>
        </w:rPr>
        <w:t>и развијање међупредметних компетенција, што је уједно и главни циљ пројектне наставе,</w:t>
      </w:r>
    </w:p>
    <w:p w:rsidR="00C63BFA" w:rsidRPr="001D4056" w:rsidRDefault="00C63BFA" w:rsidP="00C63BFA">
      <w:pPr>
        <w:pStyle w:val="NoSpacing"/>
        <w:rPr>
          <w:rFonts w:ascii="Times New Roman" w:hAnsi="Times New Roman"/>
        </w:rPr>
      </w:pPr>
      <w:r w:rsidRPr="001D4056">
        <w:rPr>
          <w:rFonts w:ascii="Times New Roman" w:hAnsi="Times New Roman"/>
        </w:rPr>
        <w:t>а представљају  подстицај за даљи креативни рад учитеља и ученика. Метода Пројектне</w:t>
      </w:r>
    </w:p>
    <w:p w:rsidR="00C63BFA" w:rsidRPr="001D4056" w:rsidRDefault="00C63BFA" w:rsidP="00C63BFA">
      <w:pPr>
        <w:pStyle w:val="NoSpacing"/>
        <w:rPr>
          <w:rFonts w:ascii="Times New Roman" w:hAnsi="Times New Roman"/>
        </w:rPr>
      </w:pPr>
      <w:r w:rsidRPr="001D4056">
        <w:rPr>
          <w:rFonts w:ascii="Times New Roman" w:hAnsi="Times New Roman"/>
        </w:rPr>
        <w:t>наставе треба да ученику развијају љубав према знању.</w:t>
      </w:r>
    </w:p>
    <w:p w:rsidR="00C63BFA" w:rsidRPr="001D4056" w:rsidRDefault="00C63BFA" w:rsidP="00C63BFA">
      <w:pPr>
        <w:pStyle w:val="NoSpacing"/>
        <w:rPr>
          <w:rFonts w:ascii="Times New Roman" w:hAnsi="Times New Roman"/>
        </w:rPr>
      </w:pPr>
      <w:r w:rsidRPr="001D4056">
        <w:rPr>
          <w:rFonts w:ascii="Times New Roman" w:hAnsi="Times New Roman"/>
        </w:rPr>
        <w:t>Новогодишњи празници су одлична прилика да се осврнемо и присетимо својих одлука,</w:t>
      </w:r>
    </w:p>
    <w:p w:rsidR="00C63BFA" w:rsidRPr="001D4056" w:rsidRDefault="00C63BFA" w:rsidP="00C63BFA">
      <w:pPr>
        <w:pStyle w:val="NoSpacing"/>
        <w:rPr>
          <w:rFonts w:ascii="Times New Roman" w:hAnsi="Times New Roman"/>
        </w:rPr>
      </w:pPr>
      <w:r w:rsidRPr="001D4056">
        <w:rPr>
          <w:rFonts w:ascii="Times New Roman" w:hAnsi="Times New Roman"/>
        </w:rPr>
        <w:t>циљева и успеха, сумирамо резултате и уживамо у плодовима свог рада.</w:t>
      </w:r>
    </w:p>
    <w:p w:rsidR="00C63BFA" w:rsidRPr="001D4056" w:rsidRDefault="00C63BFA" w:rsidP="00C63BFA">
      <w:pPr>
        <w:pStyle w:val="NoSpacing"/>
        <w:rPr>
          <w:rFonts w:ascii="Times New Roman" w:hAnsi="Times New Roman"/>
        </w:rPr>
      </w:pPr>
      <w:r w:rsidRPr="001D4056">
        <w:rPr>
          <w:rFonts w:ascii="Times New Roman" w:hAnsi="Times New Roman"/>
        </w:rPr>
        <w:t>Сводимо рачуне са собом, али и другима. Пише се последња реч једне годишње приче, и</w:t>
      </w:r>
    </w:p>
    <w:p w:rsidR="00C63BFA" w:rsidRPr="001D4056" w:rsidRDefault="00C63BFA" w:rsidP="00C63BFA">
      <w:pPr>
        <w:pStyle w:val="NoSpacing"/>
        <w:rPr>
          <w:rFonts w:ascii="Times New Roman" w:hAnsi="Times New Roman"/>
        </w:rPr>
      </w:pPr>
      <w:r w:rsidRPr="001D4056">
        <w:rPr>
          <w:rFonts w:ascii="Times New Roman" w:hAnsi="Times New Roman"/>
        </w:rPr>
        <w:t>желе најлепше жеље свим драгим људима.</w:t>
      </w:r>
    </w:p>
    <w:p w:rsidR="00C63BFA" w:rsidRPr="001D4056" w:rsidRDefault="00C63BFA" w:rsidP="00C63BFA">
      <w:pPr>
        <w:pStyle w:val="NoSpacing"/>
        <w:rPr>
          <w:rFonts w:ascii="Times New Roman" w:hAnsi="Times New Roman"/>
        </w:rPr>
      </w:pPr>
      <w:r w:rsidRPr="001D4056">
        <w:rPr>
          <w:rFonts w:ascii="Times New Roman" w:hAnsi="Times New Roman"/>
        </w:rPr>
        <w:t>У атмосфери пуној забаве и креативног рада, стварамо интересан</w:t>
      </w:r>
      <w:r>
        <w:rPr>
          <w:rFonts w:ascii="Times New Roman" w:hAnsi="Times New Roman"/>
        </w:rPr>
        <w:t>тне паное и презентације, али и</w:t>
      </w:r>
      <w:r>
        <w:rPr>
          <w:rFonts w:ascii="Times New Roman" w:hAnsi="Times New Roman"/>
          <w:lang w:val="sr-Cyrl-RS"/>
        </w:rPr>
        <w:t xml:space="preserve"> </w:t>
      </w:r>
      <w:r w:rsidRPr="001D4056">
        <w:rPr>
          <w:rFonts w:ascii="Times New Roman" w:hAnsi="Times New Roman"/>
        </w:rPr>
        <w:t>здраво детињство, јер „СРЕЋНА ДЕЦА ДАНАШЊОСТИ СУ УСПЕШНА ДЕЦА БУДУЋНОСТИ“</w:t>
      </w:r>
    </w:p>
    <w:p w:rsidR="00C63BFA" w:rsidRPr="000E7C62" w:rsidRDefault="00C63BFA" w:rsidP="00C63BFA">
      <w:pPr>
        <w:rPr>
          <w:rFonts w:ascii="Times New Roman" w:hAnsi="Times New Roman" w:cs="Times New Roman"/>
          <w:b/>
          <w:sz w:val="24"/>
          <w:szCs w:val="24"/>
          <w:u w:val="single"/>
        </w:rPr>
      </w:pPr>
      <w:r w:rsidRPr="000E7C62">
        <w:rPr>
          <w:rFonts w:ascii="Times New Roman" w:hAnsi="Times New Roman" w:cs="Times New Roman"/>
          <w:b/>
          <w:sz w:val="24"/>
          <w:szCs w:val="24"/>
          <w:u w:val="single"/>
        </w:rPr>
        <w:t>Фебруар</w:t>
      </w:r>
      <w:r w:rsidRPr="000E7C62">
        <w:rPr>
          <w:rFonts w:ascii="Times New Roman" w:hAnsi="Times New Roman" w:cs="Times New Roman"/>
          <w:b/>
          <w:sz w:val="24"/>
          <w:szCs w:val="24"/>
          <w:u w:val="single"/>
          <w:lang w:val="sr-Cyrl-RS"/>
        </w:rPr>
        <w:t>,</w:t>
      </w:r>
      <w:r>
        <w:rPr>
          <w:rFonts w:ascii="Times New Roman" w:hAnsi="Times New Roman" w:cs="Times New Roman"/>
          <w:b/>
          <w:sz w:val="24"/>
          <w:szCs w:val="24"/>
          <w:u w:val="single"/>
        </w:rPr>
        <w:t xml:space="preserve"> 2022</w:t>
      </w:r>
      <w:r w:rsidRPr="000E7C62">
        <w:rPr>
          <w:rFonts w:ascii="Times New Roman" w:hAnsi="Times New Roman" w:cs="Times New Roman"/>
          <w:b/>
          <w:sz w:val="24"/>
          <w:szCs w:val="24"/>
          <w:u w:val="single"/>
        </w:rPr>
        <w:t>.</w:t>
      </w:r>
    </w:p>
    <w:p w:rsidR="00C63BFA" w:rsidRDefault="00C63BFA" w:rsidP="00C63BFA">
      <w:pPr>
        <w:rPr>
          <w:rFonts w:ascii="Times New Roman" w:hAnsi="Times New Roman" w:cs="Times New Roman"/>
          <w:color w:val="393939"/>
          <w:sz w:val="24"/>
          <w:szCs w:val="24"/>
          <w:shd w:val="clear" w:color="auto" w:fill="FFFFFF"/>
          <w:lang w:val="sr-Cyrl-RS"/>
        </w:rPr>
      </w:pPr>
      <w:r w:rsidRPr="00F566ED">
        <w:rPr>
          <w:rFonts w:ascii="Times New Roman" w:hAnsi="Times New Roman" w:cs="Times New Roman"/>
          <w:sz w:val="24"/>
          <w:szCs w:val="24"/>
        </w:rPr>
        <w:sym w:font="Symbol" w:char="F0B7"/>
      </w:r>
      <w:r w:rsidRPr="00F566ED">
        <w:rPr>
          <w:rFonts w:ascii="Times New Roman" w:hAnsi="Times New Roman" w:cs="Times New Roman"/>
          <w:sz w:val="24"/>
          <w:szCs w:val="24"/>
          <w:lang w:val="sr-Cyrl-RS"/>
        </w:rPr>
        <w:t xml:space="preserve"> 15.02. - </w:t>
      </w:r>
      <w:r w:rsidRPr="00F566ED">
        <w:rPr>
          <w:rFonts w:ascii="Times New Roman" w:hAnsi="Times New Roman" w:cs="Times New Roman"/>
          <w:color w:val="393939"/>
          <w:sz w:val="24"/>
          <w:szCs w:val="24"/>
          <w:shd w:val="clear" w:color="auto" w:fill="FFFFFF"/>
        </w:rPr>
        <w:t xml:space="preserve">На општинском такмичењу из гимнастике, </w:t>
      </w:r>
      <w:r>
        <w:rPr>
          <w:rFonts w:ascii="Times New Roman" w:hAnsi="Times New Roman" w:cs="Times New Roman"/>
          <w:color w:val="393939"/>
          <w:sz w:val="24"/>
          <w:szCs w:val="24"/>
          <w:shd w:val="clear" w:color="auto" w:fill="FFFFFF"/>
        </w:rPr>
        <w:t>одржаном 13.02.2022</w:t>
      </w:r>
      <w:r w:rsidRPr="00F566ED">
        <w:rPr>
          <w:rFonts w:ascii="Times New Roman" w:hAnsi="Times New Roman" w:cs="Times New Roman"/>
          <w:color w:val="393939"/>
          <w:sz w:val="24"/>
          <w:szCs w:val="24"/>
          <w:shd w:val="clear" w:color="auto" w:fill="FFFFFF"/>
        </w:rPr>
        <w:t>. године у Лозници, наша ученица Емилија Марковић 3/2 је освојила 1. место и златну медаљу</w:t>
      </w:r>
      <w:r w:rsidRPr="00F566ED">
        <w:rPr>
          <w:rFonts w:ascii="Times New Roman" w:hAnsi="Times New Roman" w:cs="Times New Roman"/>
          <w:color w:val="393939"/>
          <w:sz w:val="24"/>
          <w:szCs w:val="24"/>
          <w:shd w:val="clear" w:color="auto" w:fill="FFFFFF"/>
          <w:lang w:val="sr-Cyrl-RS"/>
        </w:rPr>
        <w:t>.</w:t>
      </w:r>
    </w:p>
    <w:p w:rsidR="00C63BFA" w:rsidRPr="00515478" w:rsidRDefault="00C63BFA" w:rsidP="00C63BFA">
      <w:pPr>
        <w:pStyle w:val="m28419599291235060ydp62138c17msonospacing"/>
        <w:widowControl w:val="0"/>
        <w:shd w:val="clear" w:color="auto" w:fill="FFFFFF"/>
        <w:autoSpaceDE w:val="0"/>
        <w:autoSpaceDN w:val="0"/>
        <w:spacing w:before="1" w:beforeAutospacing="0" w:after="0" w:afterAutospacing="0" w:line="232" w:lineRule="auto"/>
        <w:ind w:right="391"/>
        <w:rPr>
          <w:color w:val="1D2228"/>
          <w:shd w:val="clear" w:color="auto" w:fill="FFFFFF"/>
          <w:lang w:val="sr-Cyrl-RS"/>
        </w:rPr>
      </w:pPr>
      <w:r w:rsidRPr="00515478">
        <w:rPr>
          <w:color w:val="393939"/>
          <w:shd w:val="clear" w:color="auto" w:fill="FFFFFF"/>
          <w:lang w:val="sr-Cyrl-RS"/>
        </w:rPr>
        <w:t xml:space="preserve">Школа се укључила у акцију коју је покренуо </w:t>
      </w:r>
      <w:r w:rsidRPr="00515478">
        <w:rPr>
          <w:color w:val="1D2228"/>
          <w:shd w:val="clear" w:color="auto" w:fill="FFFFFF"/>
        </w:rPr>
        <w:t xml:space="preserve">НУРДОР </w:t>
      </w:r>
      <w:r w:rsidRPr="00515478">
        <w:rPr>
          <w:color w:val="1D2228"/>
          <w:shd w:val="clear" w:color="auto" w:fill="FFFFFF"/>
          <w:lang w:val="sr-Cyrl-RS"/>
        </w:rPr>
        <w:t>; ради се о</w:t>
      </w:r>
      <w:r w:rsidRPr="00515478">
        <w:rPr>
          <w:color w:val="1D2228"/>
          <w:shd w:val="clear" w:color="auto" w:fill="FFFFFF"/>
        </w:rPr>
        <w:t xml:space="preserve"> продаји оловака са букмаркером "Засади живот- буди херој", како би обележили 15. фебруар - Светски дан деце оболеле од рака.</w:t>
      </w:r>
      <w:r w:rsidRPr="00515478">
        <w:rPr>
          <w:color w:val="1D2228"/>
          <w:shd w:val="clear" w:color="auto" w:fill="FFFFFF"/>
          <w:lang w:val="sr-Cyrl-RS"/>
        </w:rPr>
        <w:t xml:space="preserve"> </w:t>
      </w:r>
      <w:r w:rsidRPr="00515478">
        <w:rPr>
          <w:color w:val="1D2228"/>
          <w:shd w:val="clear" w:color="auto" w:fill="FFFFFF"/>
        </w:rPr>
        <w:t xml:space="preserve">Оловка којом се може писати и која у себи садржи семе (нане, босиљка или лаванде), а које се, након што се оловка истроши, може засадити. Оловка кошта 150 динара и сва средства прикупљена на овај начин биће намењена дугорочно веома ажном пројекту- новој Родитељској кући у Београду, која ће обезбедити бесплатан </w:t>
      </w:r>
      <w:r w:rsidRPr="00515478">
        <w:rPr>
          <w:color w:val="1D2228"/>
          <w:shd w:val="clear" w:color="auto" w:fill="FFFFFF"/>
        </w:rPr>
        <w:lastRenderedPageBreak/>
        <w:t xml:space="preserve">смештај и свеобухватну подршку деци и родитељима из читаве Србије, током лечења. </w:t>
      </w:r>
      <w:r w:rsidRPr="00515478">
        <w:rPr>
          <w:color w:val="1D2228"/>
          <w:shd w:val="clear" w:color="auto" w:fill="FFFFFF"/>
          <w:lang w:val="sr-Cyrl-RS"/>
        </w:rPr>
        <w:t>Прилог објављен на РТВ Подриње, а налази се на сајту школе</w:t>
      </w:r>
    </w:p>
    <w:p w:rsidR="00C63BFA" w:rsidRPr="001D4056" w:rsidRDefault="00707BBB" w:rsidP="00C63BFA">
      <w:pPr>
        <w:pStyle w:val="m28419599291235060ydp62138c17msonospacing"/>
        <w:widowControl w:val="0"/>
        <w:shd w:val="clear" w:color="auto" w:fill="FFFFFF"/>
        <w:autoSpaceDE w:val="0"/>
        <w:autoSpaceDN w:val="0"/>
        <w:spacing w:before="1" w:beforeAutospacing="0" w:after="0" w:afterAutospacing="0" w:line="232" w:lineRule="auto"/>
        <w:ind w:right="391"/>
        <w:rPr>
          <w:color w:val="1D2228"/>
          <w:shd w:val="clear" w:color="auto" w:fill="FFFFFF"/>
        </w:rPr>
      </w:pPr>
      <w:hyperlink r:id="rId37" w:history="1">
        <w:r w:rsidR="00C63BFA" w:rsidRPr="00515478">
          <w:rPr>
            <w:rStyle w:val="Hyperlink"/>
            <w:rFonts w:eastAsiaTheme="majorEastAsia"/>
            <w:shd w:val="clear" w:color="auto" w:fill="FFFFFF"/>
          </w:rPr>
          <w:t>https://osvukloznica.edu.rs/nasa-skola-ucesnik-u-nurdor-ovoj-humanitarnoj-akciji-zasadi-zivot-budi-heroj/</w:t>
        </w:r>
      </w:hyperlink>
    </w:p>
    <w:p w:rsidR="00C63BFA" w:rsidRPr="00515478" w:rsidRDefault="00C63BFA" w:rsidP="00C63BFA">
      <w:pPr>
        <w:jc w:val="both"/>
        <w:rPr>
          <w:rFonts w:ascii="Times New Roman" w:hAnsi="Times New Roman" w:cs="Times New Roman"/>
          <w:bCs/>
          <w:sz w:val="24"/>
          <w:szCs w:val="24"/>
          <w:lang w:val="sr-Cyrl-CS"/>
        </w:rPr>
      </w:pPr>
      <w:r w:rsidRPr="00F566ED">
        <w:rPr>
          <w:rFonts w:ascii="Times New Roman" w:hAnsi="Times New Roman" w:cs="Times New Roman"/>
          <w:sz w:val="24"/>
          <w:szCs w:val="24"/>
        </w:rPr>
        <w:sym w:font="Symbol" w:char="F0B7"/>
      </w:r>
      <w:r w:rsidRPr="00515478">
        <w:rPr>
          <w:rFonts w:ascii="Times New Roman" w:hAnsi="Times New Roman" w:cs="Times New Roman"/>
          <w:color w:val="1D2228"/>
          <w:sz w:val="24"/>
          <w:szCs w:val="24"/>
          <w:shd w:val="clear" w:color="auto" w:fill="FFFFFF"/>
          <w:lang w:val="sr-Cyrl-RS"/>
        </w:rPr>
        <w:t xml:space="preserve">20.02.2022.- </w:t>
      </w:r>
      <w:r w:rsidRPr="00515478">
        <w:rPr>
          <w:rFonts w:ascii="Times New Roman" w:hAnsi="Times New Roman" w:cs="Times New Roman"/>
          <w:bCs/>
          <w:sz w:val="24"/>
          <w:szCs w:val="24"/>
          <w:lang w:val="sr-Cyrl-CS"/>
        </w:rPr>
        <w:t>На општинском такмичењу из математике, ученици наше школе су постигли следеће резултате:</w:t>
      </w:r>
    </w:p>
    <w:p w:rsidR="00C63BFA" w:rsidRPr="00515478" w:rsidRDefault="00C63BFA" w:rsidP="0075691F">
      <w:pPr>
        <w:pStyle w:val="ListParagraph"/>
        <w:numPr>
          <w:ilvl w:val="1"/>
          <w:numId w:val="24"/>
        </w:numPr>
        <w:jc w:val="both"/>
        <w:rPr>
          <w:bCs/>
          <w:lang w:val="sr-Cyrl-CS"/>
        </w:rPr>
      </w:pPr>
      <w:r w:rsidRPr="00515478">
        <w:rPr>
          <w:bCs/>
          <w:lang w:val="sr-Cyrl-CS"/>
        </w:rPr>
        <w:t>Нађа Вујић 3/2- 2. место, учитељица Мирослава Видовић Митровић</w:t>
      </w:r>
    </w:p>
    <w:p w:rsidR="00C63BFA" w:rsidRPr="00515478" w:rsidRDefault="00C63BFA" w:rsidP="0075691F">
      <w:pPr>
        <w:pStyle w:val="ListParagraph"/>
        <w:numPr>
          <w:ilvl w:val="1"/>
          <w:numId w:val="24"/>
        </w:numPr>
        <w:jc w:val="both"/>
        <w:rPr>
          <w:bCs/>
          <w:lang w:val="sr-Cyrl-CS"/>
        </w:rPr>
      </w:pPr>
      <w:r w:rsidRPr="00515478">
        <w:rPr>
          <w:bCs/>
          <w:lang w:val="sr-Cyrl-CS"/>
        </w:rPr>
        <w:t>Лазар Радић 3/1- 3. место, учитељица оливера Милановић</w:t>
      </w:r>
    </w:p>
    <w:p w:rsidR="00C63BFA" w:rsidRPr="00515478" w:rsidRDefault="00C63BFA" w:rsidP="0075691F">
      <w:pPr>
        <w:pStyle w:val="ListParagraph"/>
        <w:numPr>
          <w:ilvl w:val="1"/>
          <w:numId w:val="24"/>
        </w:numPr>
        <w:jc w:val="both"/>
        <w:rPr>
          <w:bCs/>
          <w:lang w:val="sr-Cyrl-CS"/>
        </w:rPr>
      </w:pPr>
      <w:r w:rsidRPr="00515478">
        <w:rPr>
          <w:bCs/>
          <w:lang w:val="sr-Cyrl-CS"/>
        </w:rPr>
        <w:t>Лука Станимировић 3/1- 3. место, учитељица оливера Милановић</w:t>
      </w:r>
    </w:p>
    <w:p w:rsidR="00C63BFA" w:rsidRPr="00515478" w:rsidRDefault="00C63BFA" w:rsidP="0075691F">
      <w:pPr>
        <w:pStyle w:val="ListParagraph"/>
        <w:numPr>
          <w:ilvl w:val="1"/>
          <w:numId w:val="24"/>
        </w:numPr>
        <w:jc w:val="both"/>
        <w:rPr>
          <w:bCs/>
          <w:lang w:val="sr-Cyrl-CS"/>
        </w:rPr>
      </w:pPr>
      <w:r w:rsidRPr="00515478">
        <w:rPr>
          <w:bCs/>
          <w:lang w:val="sr-Cyrl-CS"/>
        </w:rPr>
        <w:t>Дуња Мићић 4/1-2.место, учитељица Гордана Симић</w:t>
      </w:r>
    </w:p>
    <w:p w:rsidR="00C63BFA" w:rsidRPr="00F566ED" w:rsidRDefault="00C63BFA" w:rsidP="00C63BFA">
      <w:pPr>
        <w:rPr>
          <w:rFonts w:ascii="Times New Roman" w:hAnsi="Times New Roman" w:cs="Times New Roman"/>
          <w:sz w:val="24"/>
          <w:szCs w:val="24"/>
        </w:rPr>
      </w:pPr>
      <w:r w:rsidRPr="00F566ED">
        <w:rPr>
          <w:rFonts w:ascii="Times New Roman" w:hAnsi="Times New Roman" w:cs="Times New Roman"/>
          <w:sz w:val="24"/>
          <w:szCs w:val="24"/>
        </w:rPr>
        <w:sym w:font="Symbol" w:char="F0B7"/>
      </w:r>
      <w:r>
        <w:rPr>
          <w:rFonts w:ascii="Times New Roman" w:hAnsi="Times New Roman" w:cs="Times New Roman"/>
          <w:sz w:val="24"/>
          <w:szCs w:val="24"/>
          <w:lang w:val="sr-Cyrl-RS"/>
        </w:rPr>
        <w:t>23</w:t>
      </w:r>
      <w:r w:rsidRPr="00F566ED">
        <w:rPr>
          <w:rFonts w:ascii="Times New Roman" w:hAnsi="Times New Roman" w:cs="Times New Roman"/>
          <w:sz w:val="24"/>
          <w:szCs w:val="24"/>
          <w:lang w:val="sr-Cyrl-RS"/>
        </w:rPr>
        <w:t xml:space="preserve">.02.- </w:t>
      </w:r>
      <w:r w:rsidRPr="00F566ED">
        <w:rPr>
          <w:rFonts w:ascii="Times New Roman" w:hAnsi="Times New Roman" w:cs="Times New Roman"/>
          <w:sz w:val="24"/>
          <w:szCs w:val="24"/>
        </w:rPr>
        <w:t>Tоком целе последње недеље у фебруару обележавали смо Међународни дан борбе против вршњачког насиља, познатији као “Дан розих мајица”. У оквиру обележавања овог дана, наши ученици су направили изложбу радова на ову тему и разне паное са порукама које упућују на мир, толеранцију, емпатију и сарадњу, а који су окачени у ходнику наше школе. Такође су писали су кредама у боји, у школском дворишту, поруке које промовишу другарство и прихватање различитости, а најмлађи ученици су пуштали розе балоне на којима су такође исписали све оно што они сматрају да је битно како би се насиље зауставило, а љубав и пријатељство победило. Написане поруке показују да су ученици свесни да насиље постоји, али и да су научили како би требало превазићи сукобе.Акценат смо ставили и на дигитално насиље, које је у ово, савремено доба изузетно присутно, тако што смо кроз разне радионице учили ученике како да га препознају и да реагују тако што ће то насиље најпре пријавити родитељима или наставницима.</w:t>
      </w:r>
      <w:r w:rsidRPr="00F566ED">
        <w:rPr>
          <w:rFonts w:ascii="Times New Roman" w:hAnsi="Times New Roman" w:cs="Times New Roman"/>
          <w:sz w:val="24"/>
          <w:szCs w:val="24"/>
        </w:rPr>
        <w:br/>
        <w:t>Ученик активно и веома успешно учествовао у активностима.</w:t>
      </w:r>
    </w:p>
    <w:p w:rsidR="00C63BFA" w:rsidRPr="000E7C62" w:rsidRDefault="00C63BFA" w:rsidP="00C63BFA">
      <w:pPr>
        <w:rPr>
          <w:rFonts w:ascii="Times New Roman" w:hAnsi="Times New Roman" w:cs="Times New Roman"/>
          <w:b/>
          <w:sz w:val="24"/>
          <w:szCs w:val="24"/>
          <w:u w:val="single"/>
          <w:lang w:val="sr-Cyrl-RS"/>
        </w:rPr>
      </w:pPr>
      <w:r>
        <w:rPr>
          <w:rFonts w:ascii="Times New Roman" w:hAnsi="Times New Roman" w:cs="Times New Roman"/>
          <w:b/>
          <w:sz w:val="24"/>
          <w:szCs w:val="24"/>
          <w:u w:val="single"/>
          <w:lang w:val="sr-Cyrl-RS"/>
        </w:rPr>
        <w:t>Март, 2022</w:t>
      </w:r>
      <w:r w:rsidRPr="000E7C62">
        <w:rPr>
          <w:rFonts w:ascii="Times New Roman" w:hAnsi="Times New Roman" w:cs="Times New Roman"/>
          <w:b/>
          <w:sz w:val="24"/>
          <w:szCs w:val="24"/>
          <w:u w:val="single"/>
          <w:lang w:val="sr-Cyrl-RS"/>
        </w:rPr>
        <w:t>.</w:t>
      </w:r>
    </w:p>
    <w:p w:rsidR="00C63BFA" w:rsidRPr="00515478" w:rsidRDefault="00C63BFA" w:rsidP="00C63BFA">
      <w:pPr>
        <w:pStyle w:val="NoSpacing"/>
        <w:rPr>
          <w:rFonts w:ascii="Times New Roman" w:hAnsi="Times New Roman"/>
          <w:sz w:val="24"/>
          <w:szCs w:val="24"/>
          <w:shd w:val="clear" w:color="auto" w:fill="FFFFFF"/>
        </w:rPr>
      </w:pPr>
      <w:r w:rsidRPr="00F566ED">
        <w:rPr>
          <w:rFonts w:ascii="Times New Roman" w:hAnsi="Times New Roman"/>
          <w:sz w:val="24"/>
          <w:szCs w:val="24"/>
        </w:rPr>
        <w:sym w:font="Symbol" w:char="F0B7"/>
      </w:r>
      <w:r w:rsidRPr="00F566ED">
        <w:rPr>
          <w:rFonts w:ascii="Times New Roman" w:hAnsi="Times New Roman"/>
          <w:sz w:val="24"/>
          <w:szCs w:val="24"/>
          <w:lang w:val="sr-Cyrl-RS"/>
        </w:rPr>
        <w:t xml:space="preserve"> </w:t>
      </w:r>
      <w:r>
        <w:rPr>
          <w:rFonts w:ascii="Times New Roman" w:hAnsi="Times New Roman"/>
          <w:sz w:val="24"/>
          <w:szCs w:val="24"/>
          <w:shd w:val="clear" w:color="auto" w:fill="FFFFFF"/>
          <w:lang w:val="sr-Cyrl-RS"/>
        </w:rPr>
        <w:t>10</w:t>
      </w:r>
      <w:r w:rsidRPr="00F566ED">
        <w:rPr>
          <w:rFonts w:ascii="Times New Roman" w:hAnsi="Times New Roman"/>
          <w:sz w:val="24"/>
          <w:szCs w:val="24"/>
          <w:shd w:val="clear" w:color="auto" w:fill="FFFFFF"/>
          <w:lang w:val="sr-Cyrl-RS"/>
        </w:rPr>
        <w:t>.03. -</w:t>
      </w:r>
      <w:r w:rsidRPr="00F566ED">
        <w:rPr>
          <w:rFonts w:ascii="Times New Roman" w:hAnsi="Times New Roman"/>
          <w:sz w:val="24"/>
          <w:szCs w:val="24"/>
          <w:shd w:val="clear" w:color="auto" w:fill="FFFFFF"/>
        </w:rPr>
        <w:t>Опш</w:t>
      </w:r>
      <w:r>
        <w:rPr>
          <w:rFonts w:ascii="Times New Roman" w:hAnsi="Times New Roman"/>
          <w:sz w:val="24"/>
          <w:szCs w:val="24"/>
          <w:shd w:val="clear" w:color="auto" w:fill="FFFFFF"/>
        </w:rPr>
        <w:t xml:space="preserve">тинско такмичење из математике и </w:t>
      </w:r>
      <w:r w:rsidRPr="00515478">
        <w:rPr>
          <w:rFonts w:ascii="Times New Roman" w:hAnsi="Times New Roman"/>
          <w:color w:val="1D2228"/>
          <w:shd w:val="clear" w:color="auto" w:fill="FFFFFF"/>
          <w:lang w:val="sr-Cyrl-RS"/>
        </w:rPr>
        <w:t>„МИСЛИША“, за ученике 1-8.разреда</w:t>
      </w:r>
    </w:p>
    <w:p w:rsidR="00C63BFA" w:rsidRPr="00F566ED" w:rsidRDefault="00C63BFA" w:rsidP="00C63BFA">
      <w:pPr>
        <w:pStyle w:val="NoSpacing"/>
        <w:rPr>
          <w:rFonts w:ascii="Times New Roman" w:hAnsi="Times New Roman"/>
          <w:b/>
          <w:sz w:val="24"/>
          <w:szCs w:val="24"/>
          <w:lang w:val="sr-Cyrl-RS"/>
        </w:rPr>
      </w:pPr>
    </w:p>
    <w:p w:rsidR="00C63BFA" w:rsidRPr="00515478" w:rsidRDefault="00C63BFA" w:rsidP="00C63BFA">
      <w:pPr>
        <w:pStyle w:val="m28419599291235060ydp62138c17msonospacing"/>
        <w:widowControl w:val="0"/>
        <w:shd w:val="clear" w:color="auto" w:fill="FFFFFF"/>
        <w:autoSpaceDE w:val="0"/>
        <w:autoSpaceDN w:val="0"/>
        <w:spacing w:before="1" w:beforeAutospacing="0" w:after="0" w:afterAutospacing="0" w:line="232" w:lineRule="auto"/>
        <w:ind w:right="391"/>
        <w:rPr>
          <w:color w:val="393939"/>
          <w:shd w:val="clear" w:color="auto" w:fill="FFFFFF"/>
        </w:rPr>
      </w:pPr>
      <w:r w:rsidRPr="00F566ED">
        <w:sym w:font="Symbol" w:char="F0B7"/>
      </w:r>
      <w:r w:rsidRPr="00515478">
        <w:rPr>
          <w:color w:val="1D2228"/>
          <w:shd w:val="clear" w:color="auto" w:fill="FFFFFF"/>
          <w:lang w:val="sr-Cyrl-RS"/>
        </w:rPr>
        <w:t xml:space="preserve">29.03.2022. - </w:t>
      </w:r>
      <w:r w:rsidRPr="00515478">
        <w:rPr>
          <w:color w:val="393939"/>
          <w:shd w:val="clear" w:color="auto" w:fill="FFFFFF"/>
        </w:rPr>
        <w:t>Школско такмичење у рецитовању за млађи узраст. Учествовали су ученици 3-1: Мигић Самир, Лана Пајић и Тамара Купусовић; 4-1: Теа Гајић и Лука Стојановић.; 4-2: Лазар Ковачевић и Стефан Марковић.</w:t>
      </w:r>
    </w:p>
    <w:p w:rsidR="00C63BFA" w:rsidRPr="007C0CFD" w:rsidRDefault="00C63BFA" w:rsidP="00C63BFA">
      <w:pPr>
        <w:pStyle w:val="m28419599291235060ydp62138c17msonospacing"/>
        <w:widowControl w:val="0"/>
        <w:shd w:val="clear" w:color="auto" w:fill="FFFFFF"/>
        <w:autoSpaceDE w:val="0"/>
        <w:autoSpaceDN w:val="0"/>
        <w:spacing w:before="1" w:beforeAutospacing="0" w:after="0" w:afterAutospacing="0" w:line="232" w:lineRule="auto"/>
        <w:ind w:right="391"/>
        <w:rPr>
          <w:color w:val="1D2228"/>
          <w:shd w:val="clear" w:color="auto" w:fill="FFFFFF"/>
          <w:lang w:val="sr-Cyrl-RS"/>
        </w:rPr>
      </w:pPr>
      <w:r w:rsidRPr="00F566ED">
        <w:sym w:font="Symbol" w:char="F0B7"/>
      </w:r>
      <w:r w:rsidRPr="007C0CFD">
        <w:rPr>
          <w:color w:val="1D2228"/>
          <w:shd w:val="clear" w:color="auto" w:fill="FFFFFF"/>
          <w:lang w:val="sr-Cyrl-RS"/>
        </w:rPr>
        <w:t xml:space="preserve">30.03.2022. - </w:t>
      </w:r>
      <w:r w:rsidRPr="007C0CFD">
        <w:rPr>
          <w:color w:val="393939"/>
          <w:shd w:val="clear" w:color="auto" w:fill="FFFFFF"/>
        </w:rPr>
        <w:t>Позоришна представа ученика 4-1 под називом „Немањићи на наш начин“ и наставили традицију дугу осам година.</w:t>
      </w:r>
      <w:r w:rsidRPr="007C0CFD">
        <w:rPr>
          <w:color w:val="393939"/>
          <w:shd w:val="clear" w:color="auto" w:fill="FFFFFF"/>
          <w:lang w:val="sr-Cyrl-RS"/>
        </w:rPr>
        <w:t xml:space="preserve"> </w:t>
      </w:r>
      <w:hyperlink r:id="rId38" w:history="1">
        <w:r w:rsidRPr="007C0CFD">
          <w:rPr>
            <w:rStyle w:val="Hyperlink"/>
            <w:rFonts w:eastAsiaTheme="majorEastAsia"/>
            <w:shd w:val="clear" w:color="auto" w:fill="FFFFFF"/>
            <w:lang w:val="sr-Cyrl-RS"/>
          </w:rPr>
          <w:t>https://osvukloznica.edu.rs/nemanjici-na-nas-nacin/</w:t>
        </w:r>
      </w:hyperlink>
      <w:r w:rsidRPr="007C0CFD">
        <w:rPr>
          <w:color w:val="393939"/>
          <w:shd w:val="clear" w:color="auto" w:fill="FFFFFF"/>
          <w:lang w:val="sr-Cyrl-RS"/>
        </w:rPr>
        <w:t xml:space="preserve"> </w:t>
      </w:r>
    </w:p>
    <w:p w:rsidR="00C63BFA" w:rsidRPr="007C0CFD" w:rsidRDefault="00C63BFA" w:rsidP="00C63BFA">
      <w:pPr>
        <w:pStyle w:val="m28419599291235060ydp62138c17msonospacing"/>
        <w:widowControl w:val="0"/>
        <w:shd w:val="clear" w:color="auto" w:fill="FFFFFF"/>
        <w:autoSpaceDE w:val="0"/>
        <w:autoSpaceDN w:val="0"/>
        <w:spacing w:before="1" w:beforeAutospacing="0" w:after="0" w:afterAutospacing="0" w:line="232" w:lineRule="auto"/>
        <w:ind w:right="391"/>
        <w:rPr>
          <w:color w:val="1D2228"/>
          <w:shd w:val="clear" w:color="auto" w:fill="FFFFFF"/>
          <w:lang w:val="sr-Cyrl-RS"/>
        </w:rPr>
      </w:pPr>
    </w:p>
    <w:p w:rsidR="00C63BFA" w:rsidRPr="00F566ED" w:rsidRDefault="00C63BFA" w:rsidP="00C63BFA">
      <w:pPr>
        <w:shd w:val="clear" w:color="auto" w:fill="FFFFFF"/>
        <w:spacing w:after="300" w:line="240" w:lineRule="auto"/>
        <w:rPr>
          <w:rFonts w:ascii="Times New Roman" w:eastAsia="Times New Roman" w:hAnsi="Times New Roman" w:cs="Times New Roman"/>
          <w:bCs/>
          <w:color w:val="393939"/>
          <w:sz w:val="24"/>
          <w:szCs w:val="24"/>
          <w:lang w:val="sr-Cyrl-RS" w:eastAsia="sr-Latn-RS"/>
        </w:rPr>
      </w:pPr>
    </w:p>
    <w:p w:rsidR="00C63BFA" w:rsidRPr="000E7C62" w:rsidRDefault="00C63BFA" w:rsidP="00C63BFA">
      <w:pPr>
        <w:shd w:val="clear" w:color="auto" w:fill="FFFFFF"/>
        <w:spacing w:after="300" w:line="240" w:lineRule="auto"/>
        <w:rPr>
          <w:rFonts w:ascii="Times New Roman" w:eastAsia="Times New Roman" w:hAnsi="Times New Roman" w:cs="Times New Roman"/>
          <w:b/>
          <w:bCs/>
          <w:color w:val="393939"/>
          <w:sz w:val="24"/>
          <w:szCs w:val="24"/>
          <w:u w:val="single"/>
          <w:lang w:val="sr-Cyrl-RS" w:eastAsia="sr-Latn-RS"/>
        </w:rPr>
      </w:pPr>
      <w:r>
        <w:rPr>
          <w:rFonts w:ascii="Times New Roman" w:eastAsia="Times New Roman" w:hAnsi="Times New Roman" w:cs="Times New Roman"/>
          <w:b/>
          <w:bCs/>
          <w:color w:val="393939"/>
          <w:sz w:val="24"/>
          <w:szCs w:val="24"/>
          <w:u w:val="single"/>
          <w:lang w:val="sr-Cyrl-RS" w:eastAsia="sr-Latn-RS"/>
        </w:rPr>
        <w:t>Април. 2022</w:t>
      </w:r>
      <w:r w:rsidRPr="000E7C62">
        <w:rPr>
          <w:rFonts w:ascii="Times New Roman" w:eastAsia="Times New Roman" w:hAnsi="Times New Roman" w:cs="Times New Roman"/>
          <w:b/>
          <w:bCs/>
          <w:color w:val="393939"/>
          <w:sz w:val="24"/>
          <w:szCs w:val="24"/>
          <w:u w:val="single"/>
          <w:lang w:val="sr-Cyrl-RS" w:eastAsia="sr-Latn-RS"/>
        </w:rPr>
        <w:t>.</w:t>
      </w:r>
    </w:p>
    <w:p w:rsidR="00C63BFA" w:rsidRPr="007C0CFD" w:rsidRDefault="00C63BFA" w:rsidP="00C63BFA">
      <w:pPr>
        <w:pStyle w:val="NoSpacing"/>
        <w:rPr>
          <w:rFonts w:ascii="Times New Roman" w:hAnsi="Times New Roman"/>
          <w:color w:val="393939"/>
          <w:sz w:val="24"/>
          <w:szCs w:val="24"/>
          <w:shd w:val="clear" w:color="auto" w:fill="FFFFFF"/>
        </w:rPr>
      </w:pPr>
      <w:r w:rsidRPr="00F566ED">
        <w:rPr>
          <w:sz w:val="24"/>
          <w:szCs w:val="24"/>
        </w:rPr>
        <w:lastRenderedPageBreak/>
        <w:sym w:font="Symbol" w:char="F0B7"/>
      </w:r>
      <w:r w:rsidRPr="007C0CFD">
        <w:rPr>
          <w:rFonts w:ascii="Times New Roman" w:hAnsi="Times New Roman"/>
          <w:sz w:val="24"/>
          <w:szCs w:val="24"/>
          <w:shd w:val="clear" w:color="auto" w:fill="FFFFFF"/>
          <w:lang w:val="sr-Cyrl-RS"/>
        </w:rPr>
        <w:t xml:space="preserve">22.о4.-4.05.,2022. - </w:t>
      </w:r>
      <w:r w:rsidRPr="007C0CFD">
        <w:rPr>
          <w:rFonts w:ascii="Times New Roman" w:hAnsi="Times New Roman"/>
          <w:color w:val="393939"/>
          <w:sz w:val="24"/>
          <w:szCs w:val="24"/>
          <w:shd w:val="clear" w:color="auto" w:fill="FFFFFF"/>
        </w:rPr>
        <w:t>пролећни распуст</w:t>
      </w:r>
    </w:p>
    <w:p w:rsidR="00C63BFA" w:rsidRPr="007C0CFD" w:rsidRDefault="00C63BFA" w:rsidP="00C63BFA">
      <w:pPr>
        <w:pStyle w:val="NoSpacing"/>
        <w:rPr>
          <w:rFonts w:ascii="Times New Roman" w:hAnsi="Times New Roman"/>
          <w:color w:val="393939"/>
          <w:sz w:val="24"/>
          <w:szCs w:val="24"/>
        </w:rPr>
      </w:pPr>
      <w:r w:rsidRPr="007C0CFD">
        <w:rPr>
          <w:rFonts w:ascii="Times New Roman" w:hAnsi="Times New Roman"/>
          <w:color w:val="393939"/>
          <w:sz w:val="24"/>
          <w:szCs w:val="24"/>
          <w:shd w:val="clear" w:color="auto" w:fill="FFFFFF"/>
          <w:lang w:val="sr-Cyrl-RS"/>
        </w:rPr>
        <w:t xml:space="preserve"> - </w:t>
      </w:r>
      <w:r w:rsidRPr="007C0CFD">
        <w:rPr>
          <w:rFonts w:ascii="Times New Roman" w:hAnsi="Times New Roman"/>
          <w:color w:val="393939"/>
          <w:sz w:val="24"/>
          <w:szCs w:val="24"/>
        </w:rPr>
        <w:t>У Светосавском звонцу, за ликовно стваралаштво из веронауке, награђени су  ученици:</w:t>
      </w:r>
      <w:r w:rsidRPr="007C0CFD">
        <w:rPr>
          <w:rFonts w:ascii="Times New Roman" w:hAnsi="Times New Roman"/>
          <w:color w:val="393939"/>
          <w:sz w:val="24"/>
          <w:szCs w:val="24"/>
        </w:rPr>
        <w:br/>
      </w:r>
      <w:r w:rsidRPr="007C0CFD">
        <w:rPr>
          <w:rFonts w:ascii="Times New Roman" w:hAnsi="Times New Roman"/>
          <w:color w:val="393939"/>
          <w:sz w:val="24"/>
          <w:szCs w:val="24"/>
        </w:rPr>
        <w:br/>
        <w:t>Драган Веселиновић 1/1 Николина Петковић 1/1 Андреј Ружић 1/1 Душан Шокчевић 1/1 Данило Божић 1/2 Јован Бантић 2/1 Мина Ђорђевић 2/1 Виктор Миловановић 2/1 Бранислав Обрадовић 2/1 Данијел Радић 2/1 Јован Филиповић 2/1 Слађана Филиповић 2/1 Игор Тадић 2/2 Нађа Јовић 3/1 Анастасија Лукић 3/1 Николина Марковић 3/1 Валентина Митрић 3/1 Лена Остојић 3/1 Михаило Пантић 3/1Тијана Петрић 3/1 Лука Станимировић 3/1 Нађа Вујић 3/2 Ана Деспотовић 3/2 Лидија Драгић 3/2 Вељко Ђукановић 3/2 Ивана Живановић 3/2 Тијана Игњатовић 3/2 Вељко Јањић 3/2 Катарина Лазић 3/2 Јана Митровић 3/2 Ивана Пантић 3/2 Катарина Ненадовић 3/3 Лана Пајић 3/3  Сара Станковић 4/1 Душица Јанчић 4/2 Лаз</w:t>
      </w:r>
      <w:r>
        <w:rPr>
          <w:rFonts w:ascii="Times New Roman" w:hAnsi="Times New Roman"/>
          <w:color w:val="393939"/>
          <w:sz w:val="24"/>
          <w:szCs w:val="24"/>
        </w:rPr>
        <w:t>ар Ковачевић 4/2 Коста Перић 4</w:t>
      </w:r>
    </w:p>
    <w:p w:rsidR="00C63BFA" w:rsidRPr="00F566ED" w:rsidRDefault="00C63BFA" w:rsidP="00C63BFA">
      <w:pPr>
        <w:pStyle w:val="NoSpacing"/>
        <w:rPr>
          <w:rFonts w:ascii="Times New Roman" w:hAnsi="Times New Roman"/>
          <w:sz w:val="24"/>
          <w:szCs w:val="24"/>
          <w:lang w:val="sr-Cyrl-RS" w:eastAsia="sr-Latn-RS"/>
        </w:rPr>
      </w:pPr>
    </w:p>
    <w:p w:rsidR="00C63BFA" w:rsidRDefault="00C63BFA" w:rsidP="00C63BFA">
      <w:pPr>
        <w:shd w:val="clear" w:color="auto" w:fill="FFFFFF"/>
        <w:spacing w:after="300" w:line="240" w:lineRule="auto"/>
        <w:rPr>
          <w:rFonts w:ascii="Times New Roman" w:hAnsi="Times New Roman" w:cs="Times New Roman"/>
          <w:color w:val="393939"/>
          <w:sz w:val="24"/>
          <w:szCs w:val="24"/>
          <w:shd w:val="clear" w:color="auto" w:fill="FFFFFF"/>
        </w:rPr>
      </w:pPr>
      <w:r w:rsidRPr="00F566ED">
        <w:rPr>
          <w:rFonts w:ascii="Times New Roman" w:hAnsi="Times New Roman" w:cs="Times New Roman"/>
          <w:sz w:val="24"/>
          <w:szCs w:val="24"/>
        </w:rPr>
        <w:sym w:font="Symbol" w:char="F0B7"/>
      </w:r>
      <w:r>
        <w:rPr>
          <w:rFonts w:ascii="Times New Roman" w:hAnsi="Times New Roman" w:cs="Times New Roman"/>
          <w:sz w:val="24"/>
          <w:szCs w:val="24"/>
          <w:lang w:val="sr-Cyrl-RS"/>
        </w:rPr>
        <w:t>22</w:t>
      </w:r>
      <w:r w:rsidRPr="00F566ED">
        <w:rPr>
          <w:rFonts w:ascii="Times New Roman" w:hAnsi="Times New Roman" w:cs="Times New Roman"/>
          <w:sz w:val="24"/>
          <w:szCs w:val="24"/>
          <w:lang w:val="sr-Cyrl-RS"/>
        </w:rPr>
        <w:t xml:space="preserve">.04. </w:t>
      </w:r>
      <w:r w:rsidRPr="00F566ED">
        <w:rPr>
          <w:rFonts w:ascii="Times New Roman" w:hAnsi="Times New Roman" w:cs="Times New Roman"/>
          <w:color w:val="393939"/>
          <w:sz w:val="24"/>
          <w:szCs w:val="24"/>
          <w:shd w:val="clear" w:color="auto" w:fill="FFFFFF"/>
        </w:rPr>
        <w:t>најрадоснији хришћански празник Васкрс послужио је да се повезивањем различитих типова наставе и међупредметног повезивања осмисли пројектат који у себи садржи пројектну, интегративну, радионичарску, дигиталну, хибридну и амбијенталну наставу.</w:t>
      </w:r>
    </w:p>
    <w:p w:rsidR="00C63BFA" w:rsidRPr="000E7C62" w:rsidRDefault="00C63BFA" w:rsidP="00C63BFA">
      <w:pPr>
        <w:shd w:val="clear" w:color="auto" w:fill="FFFFFF"/>
        <w:spacing w:after="300" w:line="240" w:lineRule="auto"/>
        <w:rPr>
          <w:rFonts w:ascii="Times New Roman" w:eastAsia="Times New Roman" w:hAnsi="Times New Roman" w:cs="Times New Roman"/>
          <w:color w:val="393939"/>
          <w:sz w:val="24"/>
          <w:szCs w:val="24"/>
          <w:lang w:val="sr-Cyrl-RS" w:eastAsia="sr-Latn-RS"/>
        </w:rPr>
      </w:pPr>
      <w:r>
        <w:rPr>
          <w:rFonts w:ascii="Times New Roman" w:hAnsi="Times New Roman" w:cs="Times New Roman"/>
          <w:sz w:val="24"/>
          <w:szCs w:val="24"/>
        </w:rPr>
        <w:sym w:font="Symbol" w:char="F0B7"/>
      </w:r>
      <w:r>
        <w:rPr>
          <w:rFonts w:ascii="Times New Roman" w:hAnsi="Times New Roman" w:cs="Times New Roman"/>
          <w:sz w:val="24"/>
          <w:szCs w:val="24"/>
          <w:lang w:val="sr-Cyrl-RS"/>
        </w:rPr>
        <w:t xml:space="preserve"> 22.04.- Изложба васкршњих јаја у школском холу- Ученици од 1. до 4. разреда</w:t>
      </w:r>
    </w:p>
    <w:p w:rsidR="00C63BFA" w:rsidRDefault="00C63BFA" w:rsidP="00C63BFA">
      <w:pPr>
        <w:shd w:val="clear" w:color="auto" w:fill="FFFFFF"/>
        <w:spacing w:after="300" w:line="240" w:lineRule="auto"/>
        <w:rPr>
          <w:rFonts w:ascii="Times New Roman" w:hAnsi="Times New Roman" w:cs="Times New Roman"/>
          <w:b/>
          <w:color w:val="393939"/>
          <w:sz w:val="24"/>
          <w:szCs w:val="24"/>
          <w:u w:val="single"/>
          <w:shd w:val="clear" w:color="auto" w:fill="FFFFFF"/>
          <w:lang w:val="sr-Cyrl-RS"/>
        </w:rPr>
      </w:pPr>
      <w:r>
        <w:rPr>
          <w:rFonts w:ascii="Times New Roman" w:hAnsi="Times New Roman" w:cs="Times New Roman"/>
          <w:b/>
          <w:color w:val="393939"/>
          <w:sz w:val="24"/>
          <w:szCs w:val="24"/>
          <w:u w:val="single"/>
          <w:shd w:val="clear" w:color="auto" w:fill="FFFFFF"/>
          <w:lang w:val="sr-Cyrl-RS"/>
        </w:rPr>
        <w:t>Мај, 2022</w:t>
      </w:r>
      <w:r w:rsidRPr="000E7C62">
        <w:rPr>
          <w:rFonts w:ascii="Times New Roman" w:hAnsi="Times New Roman" w:cs="Times New Roman"/>
          <w:b/>
          <w:color w:val="393939"/>
          <w:sz w:val="24"/>
          <w:szCs w:val="24"/>
          <w:u w:val="single"/>
          <w:shd w:val="clear" w:color="auto" w:fill="FFFFFF"/>
          <w:lang w:val="sr-Cyrl-RS"/>
        </w:rPr>
        <w:t>.</w:t>
      </w:r>
    </w:p>
    <w:p w:rsidR="00C63BFA" w:rsidRPr="007C0CFD" w:rsidRDefault="00C63BFA" w:rsidP="00C63BFA">
      <w:pPr>
        <w:pStyle w:val="m28419599291235060ydp62138c17msonospacing"/>
        <w:widowControl w:val="0"/>
        <w:shd w:val="clear" w:color="auto" w:fill="FFFFFF"/>
        <w:autoSpaceDE w:val="0"/>
        <w:autoSpaceDN w:val="0"/>
        <w:spacing w:before="1" w:beforeAutospacing="0" w:after="0" w:afterAutospacing="0" w:line="232" w:lineRule="auto"/>
        <w:ind w:right="391"/>
        <w:rPr>
          <w:lang w:val="sr-Cyrl-RS"/>
        </w:rPr>
      </w:pPr>
      <w:r>
        <w:sym w:font="Symbol" w:char="F0B7"/>
      </w:r>
      <w:r>
        <w:rPr>
          <w:lang w:val="sr-Cyrl-RS"/>
        </w:rPr>
        <w:t xml:space="preserve"> </w:t>
      </w:r>
      <w:r w:rsidRPr="007C0CFD">
        <w:rPr>
          <w:lang w:val="sr-Cyrl-RS"/>
        </w:rPr>
        <w:t xml:space="preserve">13.05.2022.-Крос РТС-а , </w:t>
      </w:r>
      <w:hyperlink r:id="rId39" w:history="1">
        <w:r w:rsidRPr="007C0CFD">
          <w:rPr>
            <w:rStyle w:val="Hyperlink"/>
            <w:rFonts w:eastAsiaTheme="majorEastAsia"/>
            <w:lang w:val="sr-Cyrl-RS"/>
          </w:rPr>
          <w:t>https://osvukloznica.edu.rs/kros-rts-a/</w:t>
        </w:r>
      </w:hyperlink>
    </w:p>
    <w:p w:rsidR="00C63BFA" w:rsidRDefault="00C63BFA" w:rsidP="00C63BFA">
      <w:pPr>
        <w:pStyle w:val="m28419599291235060ydp62138c17msonospacing"/>
        <w:widowControl w:val="0"/>
        <w:shd w:val="clear" w:color="auto" w:fill="FFFFFF"/>
        <w:autoSpaceDE w:val="0"/>
        <w:autoSpaceDN w:val="0"/>
        <w:spacing w:before="1" w:beforeAutospacing="0" w:after="0" w:afterAutospacing="0" w:line="232" w:lineRule="auto"/>
        <w:ind w:right="391"/>
        <w:rPr>
          <w:lang w:val="sr-Cyrl-RS"/>
        </w:rPr>
      </w:pPr>
      <w:r w:rsidRPr="007C0CFD">
        <w:rPr>
          <w:lang w:val="sr-Cyrl-RS"/>
        </w:rPr>
        <w:t xml:space="preserve">   - Ученици 1-4.разреда свих ИО присуствовали Дечијој опери поводом отварања Ђачког Вуковог сабора, у Дому културе Лозница, а у извођењу Малог позоришта „Душко Радовић“ из Београда. Координатор педагог јелица Павловић у сарадњи са представником Културног центра Лозница</w:t>
      </w:r>
      <w:r>
        <w:rPr>
          <w:lang w:val="sr-Cyrl-RS"/>
        </w:rPr>
        <w:t>.</w:t>
      </w:r>
    </w:p>
    <w:p w:rsidR="00C63BFA" w:rsidRPr="007C0CFD" w:rsidRDefault="00C63BFA" w:rsidP="00C63BFA">
      <w:pPr>
        <w:pStyle w:val="m28419599291235060ydp62138c17msonospacing"/>
        <w:widowControl w:val="0"/>
        <w:shd w:val="clear" w:color="auto" w:fill="FFFFFF"/>
        <w:autoSpaceDE w:val="0"/>
        <w:autoSpaceDN w:val="0"/>
        <w:spacing w:before="1" w:beforeAutospacing="0" w:after="0" w:afterAutospacing="0" w:line="232" w:lineRule="auto"/>
        <w:ind w:right="391"/>
        <w:rPr>
          <w:lang w:val="sr-Cyrl-RS"/>
        </w:rPr>
      </w:pPr>
    </w:p>
    <w:p w:rsidR="00C63BFA" w:rsidRPr="0087310C" w:rsidRDefault="00C63BFA" w:rsidP="00C63BFA">
      <w:pPr>
        <w:rPr>
          <w:rFonts w:ascii="Times New Roman" w:hAnsi="Times New Roman" w:cs="Times New Roman"/>
          <w:sz w:val="24"/>
          <w:szCs w:val="24"/>
        </w:rPr>
      </w:pPr>
      <w:r>
        <w:rPr>
          <w:rFonts w:ascii="Times New Roman" w:hAnsi="Times New Roman" w:cs="Times New Roman"/>
          <w:sz w:val="24"/>
          <w:szCs w:val="24"/>
          <w:shd w:val="clear" w:color="auto" w:fill="FFFFFF"/>
          <w:lang w:val="sr-Cyrl-RS"/>
        </w:rPr>
        <w:t xml:space="preserve">  </w:t>
      </w:r>
      <w:r w:rsidRPr="0087310C">
        <w:rPr>
          <w:rFonts w:ascii="Times New Roman" w:hAnsi="Times New Roman" w:cs="Times New Roman"/>
          <w:sz w:val="24"/>
          <w:szCs w:val="24"/>
        </w:rPr>
        <w:sym w:font="Symbol" w:char="F0B7"/>
      </w:r>
      <w:r w:rsidRPr="0087310C">
        <w:rPr>
          <w:rFonts w:ascii="Times New Roman" w:hAnsi="Times New Roman" w:cs="Times New Roman"/>
          <w:sz w:val="24"/>
          <w:szCs w:val="24"/>
          <w:lang w:val="sr-Cyrl-RS"/>
        </w:rPr>
        <w:t xml:space="preserve"> </w:t>
      </w:r>
      <w:r w:rsidRPr="0087310C">
        <w:rPr>
          <w:rFonts w:ascii="Times New Roman" w:hAnsi="Times New Roman" w:cs="Times New Roman"/>
          <w:sz w:val="24"/>
          <w:szCs w:val="24"/>
          <w:shd w:val="clear" w:color="auto" w:fill="FFFFFF"/>
          <w:lang w:val="sr-Cyrl-RS"/>
        </w:rPr>
        <w:t xml:space="preserve"> 15.05.  - </w:t>
      </w:r>
      <w:r w:rsidRPr="0087310C">
        <w:rPr>
          <w:rFonts w:ascii="Times New Roman" w:hAnsi="Times New Roman" w:cs="Times New Roman"/>
          <w:sz w:val="24"/>
          <w:szCs w:val="24"/>
        </w:rPr>
        <w:t>У оквиру Ђачког Вуковог сабора јуче је први пут одржана трка под слоганом „Стазама Вука Караџић“, коју је организовало Спортско удружење „Лознички тркачи”. Трка је овај пут била промотивног карактера па су зато учествовали само ученици лозничких основних школа, а већ наредне године биће редовна манифестација и на нивоу целе Србије постојаће селекција ученика за завршно такмичење у Тршићу. Овог пута трчало је четрдесет и четворо деце, подељене у мушку и женску групу.</w:t>
      </w:r>
    </w:p>
    <w:p w:rsidR="00C63BFA" w:rsidRDefault="00C63BFA" w:rsidP="00C63BFA">
      <w:pPr>
        <w:rPr>
          <w:rFonts w:ascii="Times New Roman" w:eastAsia="Times New Roman" w:hAnsi="Times New Roman" w:cs="Times New Roman"/>
          <w:sz w:val="24"/>
          <w:szCs w:val="24"/>
        </w:rPr>
      </w:pPr>
      <w:r w:rsidRPr="0087310C">
        <w:rPr>
          <w:rFonts w:ascii="Times New Roman" w:eastAsia="Times New Roman" w:hAnsi="Times New Roman" w:cs="Times New Roman"/>
          <w:sz w:val="24"/>
          <w:szCs w:val="24"/>
        </w:rPr>
        <w:t>Нашу школу успешно су представљали ученици трећег и четвртог разреда: Ана Деспотовић 3-2 (5.место), Жељко Ђукановић 3-2 (8.место), Никола Михаиловић 3-3 (4.место), Нађа Теовановић 3-3 (6.место), Сара Станковић 4-1 (4.место), Огњен Филиповић 4-1(6.место), Емилија Марковић 4-2 (2.место) и Коста Перић 4-2 (1.место). Сви су награђени медаљама и пригодним поклонима. Поред тога, за освојено 1. место Кости Перићу и освојено 2.место Емилији Марковић свечано су уручени су пехари.</w:t>
      </w:r>
    </w:p>
    <w:p w:rsidR="00C63BFA" w:rsidRPr="0087310C" w:rsidRDefault="00C63BFA" w:rsidP="00C63BFA">
      <w:pPr>
        <w:pStyle w:val="NoSpacing"/>
        <w:rPr>
          <w:rFonts w:ascii="Times New Roman" w:hAnsi="Times New Roman"/>
          <w:sz w:val="24"/>
          <w:szCs w:val="24"/>
        </w:rPr>
      </w:pPr>
      <w:r>
        <w:rPr>
          <w:shd w:val="clear" w:color="auto" w:fill="FFFFFF"/>
          <w:lang w:val="sr-Cyrl-RS"/>
        </w:rPr>
        <w:lastRenderedPageBreak/>
        <w:t xml:space="preserve">  </w:t>
      </w:r>
      <w:r w:rsidRPr="0087310C">
        <w:sym w:font="Symbol" w:char="F0B7"/>
      </w:r>
      <w:r w:rsidRPr="0087310C">
        <w:rPr>
          <w:lang w:val="sr-Cyrl-RS"/>
        </w:rPr>
        <w:t xml:space="preserve"> </w:t>
      </w:r>
      <w:r w:rsidRPr="0087310C">
        <w:rPr>
          <w:shd w:val="clear" w:color="auto" w:fill="FFFFFF"/>
          <w:lang w:val="sr-Cyrl-RS"/>
        </w:rPr>
        <w:t xml:space="preserve"> </w:t>
      </w:r>
      <w:r w:rsidRPr="0087310C">
        <w:rPr>
          <w:rFonts w:ascii="Times New Roman" w:hAnsi="Times New Roman"/>
          <w:sz w:val="24"/>
          <w:szCs w:val="24"/>
          <w:lang w:val="sr-Cyrl-RS"/>
        </w:rPr>
        <w:t xml:space="preserve">22.05.2022.- </w:t>
      </w:r>
      <w:r w:rsidRPr="0087310C">
        <w:rPr>
          <w:rFonts w:ascii="Times New Roman" w:hAnsi="Times New Roman"/>
          <w:sz w:val="24"/>
          <w:szCs w:val="24"/>
        </w:rPr>
        <w:t>С циљем да се ученицима омогући боравак на отвореном и непосредни контакт с природом, Савез учитеља Републике Србије организује другу годину заредом зелену акцију позивајући учитеље да 19. маја 2022. изађу са својим ученицима из учионица и организују различите наставне активности на отвореном, у природи, под заједничким слоганом </w:t>
      </w:r>
      <w:r>
        <w:rPr>
          <w:rFonts w:ascii="Times New Roman" w:hAnsi="Times New Roman"/>
          <w:sz w:val="24"/>
          <w:szCs w:val="24"/>
          <w:lang w:val="sr-Cyrl-RS"/>
        </w:rPr>
        <w:t>„</w:t>
      </w:r>
      <w:r w:rsidRPr="0087310C">
        <w:rPr>
          <w:rFonts w:ascii="Times New Roman" w:hAnsi="Times New Roman"/>
          <w:b/>
          <w:bCs/>
          <w:sz w:val="24"/>
          <w:szCs w:val="24"/>
        </w:rPr>
        <w:t>С природом на ти</w:t>
      </w:r>
      <w:r>
        <w:rPr>
          <w:rFonts w:ascii="Times New Roman" w:hAnsi="Times New Roman"/>
          <w:b/>
          <w:bCs/>
          <w:sz w:val="24"/>
          <w:szCs w:val="24"/>
          <w:lang w:val="sr-Cyrl-RS"/>
        </w:rPr>
        <w:t>“</w:t>
      </w:r>
      <w:r w:rsidRPr="0087310C">
        <w:rPr>
          <w:rFonts w:ascii="Times New Roman" w:hAnsi="Times New Roman"/>
          <w:sz w:val="24"/>
          <w:szCs w:val="24"/>
        </w:rPr>
        <w:t>, а у складу са околностима, могућностима и ресурсима својих школа.</w:t>
      </w:r>
    </w:p>
    <w:p w:rsidR="00C63BFA" w:rsidRDefault="00C63BFA" w:rsidP="00C63BFA">
      <w:pPr>
        <w:pStyle w:val="NoSpacing"/>
        <w:rPr>
          <w:rFonts w:ascii="Times New Roman" w:hAnsi="Times New Roman"/>
          <w:sz w:val="24"/>
          <w:szCs w:val="24"/>
        </w:rPr>
      </w:pPr>
      <w:r w:rsidRPr="0087310C">
        <w:rPr>
          <w:rFonts w:ascii="Times New Roman" w:hAnsi="Times New Roman"/>
          <w:sz w:val="24"/>
          <w:szCs w:val="24"/>
        </w:rPr>
        <w:t xml:space="preserve">Позив су и ове године прихватили ученици 4. разреда наше школе. Са својим учитељицама Горданом Симић и Мирјаном Ћосић садили су цвеће, фотографисали птице и правили хранилице за њих у школском дворишту. </w:t>
      </w:r>
    </w:p>
    <w:p w:rsidR="00C63BFA" w:rsidRPr="0087310C" w:rsidRDefault="00C63BFA" w:rsidP="00C63BFA">
      <w:pPr>
        <w:pStyle w:val="NoSpacing"/>
        <w:rPr>
          <w:rFonts w:ascii="Times New Roman" w:hAnsi="Times New Roman"/>
          <w:sz w:val="24"/>
          <w:szCs w:val="24"/>
        </w:rPr>
      </w:pPr>
      <w:r w:rsidRPr="0087310C">
        <w:rPr>
          <w:rFonts w:ascii="Times New Roman" w:hAnsi="Times New Roman"/>
          <w:sz w:val="24"/>
          <w:szCs w:val="24"/>
        </w:rPr>
        <w:sym w:font="Symbol" w:char="F0B7"/>
      </w:r>
      <w:r w:rsidRPr="0087310C">
        <w:rPr>
          <w:rFonts w:ascii="Times New Roman" w:hAnsi="Times New Roman"/>
          <w:sz w:val="24"/>
          <w:szCs w:val="24"/>
          <w:lang w:val="sr-Cyrl-RS"/>
        </w:rPr>
        <w:t xml:space="preserve">27.05.2022.- </w:t>
      </w:r>
      <w:r w:rsidRPr="0087310C">
        <w:rPr>
          <w:rFonts w:ascii="Times New Roman" w:hAnsi="Times New Roman"/>
          <w:sz w:val="24"/>
          <w:szCs w:val="24"/>
        </w:rPr>
        <w:t>Постигнут успех наших ученика на такмичењу Друштва математичара АРХИМЕДЕС „Мислиша“ је :</w:t>
      </w:r>
    </w:p>
    <w:p w:rsidR="00C63BFA" w:rsidRPr="0087310C" w:rsidRDefault="00C63BFA" w:rsidP="00C63BFA">
      <w:pPr>
        <w:pStyle w:val="NoSpacing"/>
        <w:rPr>
          <w:rFonts w:ascii="Times New Roman" w:hAnsi="Times New Roman"/>
          <w:sz w:val="24"/>
          <w:szCs w:val="24"/>
        </w:rPr>
      </w:pPr>
      <w:r w:rsidRPr="0087310C">
        <w:rPr>
          <w:rFonts w:ascii="Times New Roman" w:hAnsi="Times New Roman"/>
          <w:sz w:val="24"/>
          <w:szCs w:val="24"/>
        </w:rPr>
        <w:t>Мићић Алекса 2/ 1     – 1. награда, учитељица Зорица Јањић</w:t>
      </w:r>
    </w:p>
    <w:p w:rsidR="00C63BFA" w:rsidRDefault="00C63BFA" w:rsidP="00C63BFA">
      <w:pPr>
        <w:pStyle w:val="NoSpacing"/>
        <w:rPr>
          <w:rFonts w:ascii="Times New Roman" w:hAnsi="Times New Roman"/>
          <w:sz w:val="24"/>
          <w:szCs w:val="24"/>
        </w:rPr>
      </w:pPr>
      <w:r w:rsidRPr="0087310C">
        <w:rPr>
          <w:rFonts w:ascii="Times New Roman" w:hAnsi="Times New Roman"/>
          <w:sz w:val="24"/>
          <w:szCs w:val="24"/>
        </w:rPr>
        <w:t>Глигорић Петар 2/4- похвала, учитељица Mилица Стефановић</w:t>
      </w:r>
    </w:p>
    <w:p w:rsidR="00C63BFA" w:rsidRPr="0087310C" w:rsidRDefault="00C63BFA" w:rsidP="00C63BFA">
      <w:pPr>
        <w:pStyle w:val="NoSpacing"/>
        <w:rPr>
          <w:rFonts w:ascii="Times New Roman" w:hAnsi="Times New Roman"/>
          <w:sz w:val="24"/>
          <w:szCs w:val="24"/>
        </w:rPr>
      </w:pPr>
    </w:p>
    <w:p w:rsidR="00C63BFA" w:rsidRPr="0087310C" w:rsidRDefault="00C63BFA" w:rsidP="00C63BFA">
      <w:pPr>
        <w:rPr>
          <w:rFonts w:ascii="Times New Roman" w:hAnsi="Times New Roman" w:cs="Times New Roman"/>
          <w:sz w:val="24"/>
          <w:szCs w:val="24"/>
        </w:rPr>
      </w:pPr>
      <w:r w:rsidRPr="0087310C">
        <w:rPr>
          <w:rFonts w:ascii="Times New Roman" w:hAnsi="Times New Roman" w:cs="Times New Roman"/>
          <w:sz w:val="24"/>
          <w:szCs w:val="24"/>
        </w:rPr>
        <w:t>У васкршњем броју часописа </w:t>
      </w:r>
      <w:r w:rsidRPr="0087310C">
        <w:rPr>
          <w:rFonts w:ascii="Times New Roman" w:hAnsi="Times New Roman" w:cs="Times New Roman"/>
          <w:b/>
          <w:bCs/>
          <w:i/>
          <w:iCs/>
          <w:sz w:val="24"/>
          <w:szCs w:val="24"/>
        </w:rPr>
        <w:t>Светосавско Звонце</w:t>
      </w:r>
      <w:r w:rsidRPr="0087310C">
        <w:rPr>
          <w:rFonts w:ascii="Times New Roman" w:hAnsi="Times New Roman" w:cs="Times New Roman"/>
          <w:sz w:val="24"/>
          <w:szCs w:val="24"/>
        </w:rPr>
        <w:t> за ликовно стваралаштво награђени су следећи ученици:</w:t>
      </w:r>
    </w:p>
    <w:p w:rsidR="00C63BFA" w:rsidRPr="0087310C" w:rsidRDefault="00C63BFA" w:rsidP="00C63BFA">
      <w:pPr>
        <w:rPr>
          <w:rFonts w:ascii="Times New Roman" w:hAnsi="Times New Roman" w:cs="Times New Roman"/>
          <w:sz w:val="24"/>
          <w:szCs w:val="24"/>
        </w:rPr>
      </w:pPr>
      <w:r w:rsidRPr="0087310C">
        <w:rPr>
          <w:rFonts w:ascii="Times New Roman" w:hAnsi="Times New Roman" w:cs="Times New Roman"/>
          <w:sz w:val="24"/>
          <w:szCs w:val="24"/>
        </w:rPr>
        <w:t>Коста Андрић 1/1</w:t>
      </w:r>
      <w:r w:rsidRPr="0087310C">
        <w:rPr>
          <w:rFonts w:ascii="Times New Roman" w:hAnsi="Times New Roman" w:cs="Times New Roman"/>
          <w:sz w:val="24"/>
          <w:szCs w:val="24"/>
        </w:rPr>
        <w:br/>
        <w:t>Теодора Алексић 1/2</w:t>
      </w:r>
      <w:r w:rsidRPr="0087310C">
        <w:rPr>
          <w:rFonts w:ascii="Times New Roman" w:hAnsi="Times New Roman" w:cs="Times New Roman"/>
          <w:sz w:val="24"/>
          <w:szCs w:val="24"/>
        </w:rPr>
        <w:br/>
        <w:t>Матеа Данојлић 1/2</w:t>
      </w:r>
      <w:r w:rsidRPr="0087310C">
        <w:rPr>
          <w:rFonts w:ascii="Times New Roman" w:hAnsi="Times New Roman" w:cs="Times New Roman"/>
          <w:sz w:val="24"/>
          <w:szCs w:val="24"/>
        </w:rPr>
        <w:br/>
        <w:t>Радена Павловић 1/2</w:t>
      </w:r>
      <w:r w:rsidRPr="0087310C">
        <w:rPr>
          <w:rFonts w:ascii="Times New Roman" w:hAnsi="Times New Roman" w:cs="Times New Roman"/>
          <w:sz w:val="24"/>
          <w:szCs w:val="24"/>
        </w:rPr>
        <w:br/>
        <w:t>Милутин Јовановић 2/1</w:t>
      </w:r>
      <w:r w:rsidRPr="0087310C">
        <w:rPr>
          <w:rFonts w:ascii="Times New Roman" w:hAnsi="Times New Roman" w:cs="Times New Roman"/>
          <w:sz w:val="24"/>
          <w:szCs w:val="24"/>
        </w:rPr>
        <w:br/>
        <w:t>Станко Крстић 2/2</w:t>
      </w:r>
      <w:r w:rsidRPr="0087310C">
        <w:rPr>
          <w:rFonts w:ascii="Times New Roman" w:hAnsi="Times New Roman" w:cs="Times New Roman"/>
          <w:sz w:val="24"/>
          <w:szCs w:val="24"/>
        </w:rPr>
        <w:br/>
        <w:t>Лука Мишић 2/2</w:t>
      </w:r>
      <w:r w:rsidRPr="0087310C">
        <w:rPr>
          <w:rFonts w:ascii="Times New Roman" w:hAnsi="Times New Roman" w:cs="Times New Roman"/>
          <w:sz w:val="24"/>
          <w:szCs w:val="24"/>
        </w:rPr>
        <w:br/>
        <w:t>Нина Кукић 2/3 (Зајача)</w:t>
      </w:r>
      <w:r w:rsidRPr="0087310C">
        <w:rPr>
          <w:rFonts w:ascii="Times New Roman" w:hAnsi="Times New Roman" w:cs="Times New Roman"/>
          <w:sz w:val="24"/>
          <w:szCs w:val="24"/>
        </w:rPr>
        <w:br/>
        <w:t>Николина Аћимовић 3/1</w:t>
      </w:r>
      <w:r w:rsidRPr="0087310C">
        <w:rPr>
          <w:rFonts w:ascii="Times New Roman" w:hAnsi="Times New Roman" w:cs="Times New Roman"/>
          <w:sz w:val="24"/>
          <w:szCs w:val="24"/>
        </w:rPr>
        <w:br/>
        <w:t>Тијана Петрић 3/1</w:t>
      </w:r>
      <w:r w:rsidRPr="0087310C">
        <w:rPr>
          <w:rFonts w:ascii="Times New Roman" w:hAnsi="Times New Roman" w:cs="Times New Roman"/>
          <w:sz w:val="24"/>
          <w:szCs w:val="24"/>
        </w:rPr>
        <w:br/>
        <w:t>Александар Ђурић 3/1</w:t>
      </w:r>
      <w:r w:rsidRPr="0087310C">
        <w:rPr>
          <w:rFonts w:ascii="Times New Roman" w:hAnsi="Times New Roman" w:cs="Times New Roman"/>
          <w:sz w:val="24"/>
          <w:szCs w:val="24"/>
        </w:rPr>
        <w:br/>
        <w:t>Данило Кајтаз 3/1</w:t>
      </w:r>
      <w:r w:rsidRPr="0087310C">
        <w:rPr>
          <w:rFonts w:ascii="Times New Roman" w:hAnsi="Times New Roman" w:cs="Times New Roman"/>
          <w:sz w:val="24"/>
          <w:szCs w:val="24"/>
        </w:rPr>
        <w:br/>
        <w:t>Срђан Јакупек 3/1</w:t>
      </w:r>
      <w:r w:rsidRPr="0087310C">
        <w:rPr>
          <w:rFonts w:ascii="Times New Roman" w:hAnsi="Times New Roman" w:cs="Times New Roman"/>
          <w:sz w:val="24"/>
          <w:szCs w:val="24"/>
        </w:rPr>
        <w:br/>
        <w:t>Никола Јовић 3/1</w:t>
      </w:r>
      <w:r w:rsidRPr="0087310C">
        <w:rPr>
          <w:rFonts w:ascii="Times New Roman" w:hAnsi="Times New Roman" w:cs="Times New Roman"/>
          <w:sz w:val="24"/>
          <w:szCs w:val="24"/>
        </w:rPr>
        <w:br/>
        <w:t>Лука Станимировић 3/1</w:t>
      </w:r>
      <w:r w:rsidRPr="0087310C">
        <w:rPr>
          <w:rFonts w:ascii="Times New Roman" w:hAnsi="Times New Roman" w:cs="Times New Roman"/>
          <w:sz w:val="24"/>
          <w:szCs w:val="24"/>
        </w:rPr>
        <w:br/>
        <w:t>Лазар Николић 3/1</w:t>
      </w:r>
      <w:r w:rsidRPr="0087310C">
        <w:rPr>
          <w:rFonts w:ascii="Times New Roman" w:hAnsi="Times New Roman" w:cs="Times New Roman"/>
          <w:sz w:val="24"/>
          <w:szCs w:val="24"/>
        </w:rPr>
        <w:br/>
        <w:t>Николина Марковић 3/1</w:t>
      </w:r>
      <w:r w:rsidRPr="0087310C">
        <w:rPr>
          <w:rFonts w:ascii="Times New Roman" w:hAnsi="Times New Roman" w:cs="Times New Roman"/>
          <w:sz w:val="24"/>
          <w:szCs w:val="24"/>
        </w:rPr>
        <w:br/>
        <w:t>Михаило Пантић 3/1</w:t>
      </w:r>
      <w:r w:rsidRPr="0087310C">
        <w:rPr>
          <w:rFonts w:ascii="Times New Roman" w:hAnsi="Times New Roman" w:cs="Times New Roman"/>
          <w:sz w:val="24"/>
          <w:szCs w:val="24"/>
        </w:rPr>
        <w:br/>
      </w:r>
      <w:r w:rsidRPr="0087310C">
        <w:rPr>
          <w:rFonts w:ascii="Times New Roman" w:hAnsi="Times New Roman" w:cs="Times New Roman"/>
          <w:sz w:val="24"/>
          <w:szCs w:val="24"/>
        </w:rPr>
        <w:lastRenderedPageBreak/>
        <w:t>Гаврило Петровић 3/1</w:t>
      </w:r>
      <w:r w:rsidRPr="0087310C">
        <w:rPr>
          <w:rFonts w:ascii="Times New Roman" w:hAnsi="Times New Roman" w:cs="Times New Roman"/>
          <w:sz w:val="24"/>
          <w:szCs w:val="24"/>
        </w:rPr>
        <w:br/>
        <w:t>Лазар Радић 3/1</w:t>
      </w:r>
      <w:r w:rsidRPr="0087310C">
        <w:rPr>
          <w:rFonts w:ascii="Times New Roman" w:hAnsi="Times New Roman" w:cs="Times New Roman"/>
          <w:sz w:val="24"/>
          <w:szCs w:val="24"/>
        </w:rPr>
        <w:br/>
        <w:t>Душан Мишковић 3/3</w:t>
      </w:r>
      <w:r w:rsidRPr="0087310C">
        <w:rPr>
          <w:rFonts w:ascii="Times New Roman" w:hAnsi="Times New Roman" w:cs="Times New Roman"/>
          <w:sz w:val="24"/>
          <w:szCs w:val="24"/>
        </w:rPr>
        <w:br/>
        <w:t>Анастасија Николић 3/3</w:t>
      </w:r>
      <w:r w:rsidRPr="0087310C">
        <w:rPr>
          <w:rFonts w:ascii="Times New Roman" w:hAnsi="Times New Roman" w:cs="Times New Roman"/>
          <w:sz w:val="24"/>
          <w:szCs w:val="24"/>
        </w:rPr>
        <w:br/>
        <w:t>Лука Игњатовић 4/1</w:t>
      </w:r>
      <w:r w:rsidRPr="0087310C">
        <w:rPr>
          <w:rFonts w:ascii="Times New Roman" w:hAnsi="Times New Roman" w:cs="Times New Roman"/>
          <w:sz w:val="24"/>
          <w:szCs w:val="24"/>
        </w:rPr>
        <w:br/>
        <w:t>Огњен Аврамовић 4/3 (Зајача)</w:t>
      </w:r>
      <w:r w:rsidRPr="0087310C">
        <w:rPr>
          <w:rFonts w:ascii="Times New Roman" w:hAnsi="Times New Roman" w:cs="Times New Roman"/>
          <w:sz w:val="24"/>
          <w:szCs w:val="24"/>
        </w:rPr>
        <w:br/>
        <w:t>Марина Стојановић 5/2</w:t>
      </w:r>
      <w:r w:rsidRPr="0087310C">
        <w:rPr>
          <w:rFonts w:ascii="Times New Roman" w:hAnsi="Times New Roman" w:cs="Times New Roman"/>
          <w:sz w:val="24"/>
          <w:szCs w:val="24"/>
        </w:rPr>
        <w:br/>
        <w:t>Маша Секулић 5/3</w:t>
      </w:r>
    </w:p>
    <w:p w:rsidR="00C63BFA" w:rsidRPr="0087310C" w:rsidRDefault="00C63BFA" w:rsidP="00C63BFA">
      <w:pPr>
        <w:rPr>
          <w:rFonts w:ascii="Times New Roman" w:hAnsi="Times New Roman" w:cs="Times New Roman"/>
          <w:sz w:val="24"/>
          <w:szCs w:val="24"/>
        </w:rPr>
      </w:pPr>
      <w:r w:rsidRPr="0087310C">
        <w:rPr>
          <w:rFonts w:ascii="Times New Roman" w:hAnsi="Times New Roman" w:cs="Times New Roman"/>
          <w:sz w:val="24"/>
          <w:szCs w:val="24"/>
        </w:rPr>
        <w:t>У галерији часописа, у којој место заузима свега неколико од свих награђених радова, нашли су се и радови наших ученика.</w:t>
      </w:r>
    </w:p>
    <w:p w:rsidR="00C63BFA" w:rsidRPr="0087310C" w:rsidRDefault="00C63BFA" w:rsidP="00C63BFA">
      <w:pPr>
        <w:rPr>
          <w:rFonts w:ascii="Times New Roman" w:hAnsi="Times New Roman" w:cs="Times New Roman"/>
          <w:sz w:val="24"/>
          <w:szCs w:val="24"/>
        </w:rPr>
      </w:pPr>
      <w:r w:rsidRPr="0087310C">
        <w:rPr>
          <w:rFonts w:ascii="Times New Roman" w:hAnsi="Times New Roman" w:cs="Times New Roman"/>
          <w:sz w:val="24"/>
          <w:szCs w:val="24"/>
        </w:rPr>
        <w:t>                                                           Вероучитељи Драгана Деспотовић и Иван Негић</w:t>
      </w:r>
    </w:p>
    <w:p w:rsidR="00C63BFA" w:rsidRPr="0087310C" w:rsidRDefault="00C63BFA" w:rsidP="00C63BFA">
      <w:pPr>
        <w:pStyle w:val="NormalWeb"/>
        <w:shd w:val="clear" w:color="auto" w:fill="FFFFFF"/>
        <w:spacing w:after="300"/>
        <w:rPr>
          <w:b/>
          <w:lang w:val="sr-Cyrl-RS"/>
        </w:rPr>
      </w:pPr>
      <w:r w:rsidRPr="00F566ED">
        <w:sym w:font="Symbol" w:char="F0B7"/>
      </w:r>
      <w:r w:rsidRPr="00F566ED">
        <w:rPr>
          <w:lang w:val="sr-Cyrl-RS"/>
        </w:rPr>
        <w:t xml:space="preserve"> </w:t>
      </w:r>
      <w:r w:rsidRPr="0087310C">
        <w:rPr>
          <w:color w:val="393939"/>
          <w:lang w:val="sr-Cyrl-RS"/>
        </w:rPr>
        <w:t xml:space="preserve">27.05.2022. - </w:t>
      </w:r>
      <w:r w:rsidRPr="0087310C">
        <w:rPr>
          <w:lang w:val="sr-Cyrl-RS"/>
        </w:rPr>
        <w:t>Реализоване екскурзије ученика  1. и  4. разреда, матичне школе</w:t>
      </w:r>
    </w:p>
    <w:p w:rsidR="00C63BFA" w:rsidRPr="000E7C62" w:rsidRDefault="00C63BFA" w:rsidP="00C63BFA">
      <w:pPr>
        <w:pStyle w:val="NoSpacing"/>
        <w:rPr>
          <w:rFonts w:ascii="Times New Roman" w:hAnsi="Times New Roman"/>
          <w:b/>
          <w:sz w:val="24"/>
          <w:szCs w:val="24"/>
          <w:u w:val="single"/>
          <w:shd w:val="clear" w:color="auto" w:fill="FFFFFF"/>
          <w:lang w:val="sr-Cyrl-RS"/>
        </w:rPr>
      </w:pPr>
      <w:r w:rsidRPr="000E7C62">
        <w:rPr>
          <w:rFonts w:ascii="Times New Roman" w:hAnsi="Times New Roman"/>
          <w:b/>
          <w:sz w:val="24"/>
          <w:szCs w:val="24"/>
          <w:u w:val="single"/>
          <w:shd w:val="clear" w:color="auto" w:fill="FFFFFF"/>
          <w:lang w:val="sr-Cyrl-RS"/>
        </w:rPr>
        <w:t>Ј</w:t>
      </w:r>
      <w:r>
        <w:rPr>
          <w:rFonts w:ascii="Times New Roman" w:hAnsi="Times New Roman"/>
          <w:b/>
          <w:sz w:val="24"/>
          <w:szCs w:val="24"/>
          <w:u w:val="single"/>
          <w:shd w:val="clear" w:color="auto" w:fill="FFFFFF"/>
          <w:lang w:val="sr-Cyrl-RS"/>
        </w:rPr>
        <w:t>ун, 2022</w:t>
      </w:r>
      <w:r w:rsidRPr="000E7C62">
        <w:rPr>
          <w:rFonts w:ascii="Times New Roman" w:hAnsi="Times New Roman"/>
          <w:b/>
          <w:sz w:val="24"/>
          <w:szCs w:val="24"/>
          <w:u w:val="single"/>
          <w:shd w:val="clear" w:color="auto" w:fill="FFFFFF"/>
          <w:lang w:val="sr-Cyrl-RS"/>
        </w:rPr>
        <w:t>.</w:t>
      </w:r>
    </w:p>
    <w:p w:rsidR="00C63BFA" w:rsidRPr="00F566ED" w:rsidRDefault="00C63BFA" w:rsidP="00C63BFA">
      <w:pPr>
        <w:pStyle w:val="NoSpacing"/>
        <w:rPr>
          <w:rFonts w:ascii="Times New Roman" w:hAnsi="Times New Roman"/>
          <w:sz w:val="24"/>
          <w:szCs w:val="24"/>
          <w:shd w:val="clear" w:color="auto" w:fill="FFFFFF"/>
          <w:lang w:val="sr-Cyrl-RS"/>
        </w:rPr>
      </w:pPr>
    </w:p>
    <w:p w:rsidR="00C63BFA" w:rsidRDefault="00C63BFA" w:rsidP="00C63BFA">
      <w:pPr>
        <w:pStyle w:val="NoSpacing"/>
        <w:rPr>
          <w:rFonts w:ascii="Times New Roman" w:hAnsi="Times New Roman"/>
          <w:sz w:val="24"/>
          <w:szCs w:val="24"/>
        </w:rPr>
      </w:pPr>
      <w:r w:rsidRPr="00F566ED">
        <w:rPr>
          <w:rFonts w:ascii="Times New Roman" w:hAnsi="Times New Roman"/>
          <w:sz w:val="24"/>
          <w:szCs w:val="24"/>
        </w:rPr>
        <w:sym w:font="Symbol" w:char="F0B7"/>
      </w:r>
      <w:r w:rsidRPr="00F566ED">
        <w:rPr>
          <w:rFonts w:ascii="Times New Roman" w:hAnsi="Times New Roman"/>
          <w:sz w:val="24"/>
          <w:szCs w:val="24"/>
          <w:lang w:val="sr-Cyrl-RS"/>
        </w:rPr>
        <w:t xml:space="preserve"> </w:t>
      </w:r>
      <w:r w:rsidRPr="0087310C">
        <w:rPr>
          <w:rFonts w:ascii="Times New Roman" w:hAnsi="Times New Roman"/>
          <w:sz w:val="24"/>
          <w:szCs w:val="24"/>
          <w:shd w:val="clear" w:color="auto" w:fill="FFFFFF"/>
          <w:lang w:val="sr-Cyrl-RS"/>
        </w:rPr>
        <w:t xml:space="preserve">2 </w:t>
      </w:r>
      <w:r w:rsidRPr="0087310C">
        <w:rPr>
          <w:rFonts w:ascii="Times New Roman" w:hAnsi="Times New Roman"/>
          <w:sz w:val="24"/>
          <w:szCs w:val="24"/>
        </w:rPr>
        <w:t>.</w:t>
      </w:r>
      <w:r w:rsidRPr="0087310C">
        <w:rPr>
          <w:rFonts w:ascii="Times New Roman" w:hAnsi="Times New Roman"/>
          <w:sz w:val="24"/>
          <w:szCs w:val="24"/>
          <w:lang w:val="sr-Cyrl-RS"/>
        </w:rPr>
        <w:t>0</w:t>
      </w:r>
      <w:r>
        <w:rPr>
          <w:rFonts w:ascii="Times New Roman" w:hAnsi="Times New Roman"/>
          <w:sz w:val="24"/>
          <w:szCs w:val="24"/>
        </w:rPr>
        <w:t xml:space="preserve">6.2022. </w:t>
      </w:r>
    </w:p>
    <w:p w:rsidR="00C63BFA" w:rsidRPr="0087310C" w:rsidRDefault="00C63BFA" w:rsidP="00C63BFA">
      <w:pPr>
        <w:pStyle w:val="NoSpacing"/>
        <w:rPr>
          <w:rFonts w:ascii="Times New Roman" w:hAnsi="Times New Roman"/>
          <w:sz w:val="24"/>
          <w:szCs w:val="24"/>
        </w:rPr>
      </w:pPr>
      <w:r w:rsidRPr="0087310C">
        <w:rPr>
          <w:rFonts w:ascii="Times New Roman" w:hAnsi="Times New Roman"/>
          <w:sz w:val="24"/>
          <w:szCs w:val="24"/>
          <w:lang w:val="sr-Cyrl-RS"/>
        </w:rPr>
        <w:t xml:space="preserve">* </w:t>
      </w:r>
      <w:r w:rsidRPr="0087310C">
        <w:rPr>
          <w:rFonts w:ascii="Times New Roman" w:hAnsi="Times New Roman"/>
          <w:sz w:val="24"/>
          <w:szCs w:val="24"/>
        </w:rPr>
        <w:t>Ученик Мићић Алекса 2/ 1  је  на Финалном такмичењу Друштва математичара АРХИМЕДЕС „Мислиша“ освојио 3.награду, учитељица Зорица Јањић</w:t>
      </w:r>
    </w:p>
    <w:p w:rsidR="00C63BFA" w:rsidRPr="0087310C" w:rsidRDefault="00C63BFA" w:rsidP="00C63BFA">
      <w:pPr>
        <w:pStyle w:val="NoSpacing"/>
        <w:rPr>
          <w:rFonts w:ascii="Times New Roman" w:hAnsi="Times New Roman"/>
          <w:sz w:val="24"/>
          <w:szCs w:val="24"/>
        </w:rPr>
      </w:pPr>
      <w:r w:rsidRPr="0087310C">
        <w:rPr>
          <w:rFonts w:ascii="Times New Roman" w:hAnsi="Times New Roman"/>
          <w:sz w:val="24"/>
          <w:szCs w:val="24"/>
          <w:lang w:val="sr-Cyrl-RS"/>
        </w:rPr>
        <w:t>*</w:t>
      </w:r>
      <w:r w:rsidRPr="0087310C">
        <w:rPr>
          <w:rFonts w:ascii="Times New Roman" w:hAnsi="Times New Roman"/>
          <w:sz w:val="24"/>
          <w:szCs w:val="24"/>
        </w:rPr>
        <w:t>У Светосавском звонцу бр. 4/2022. за ликовно стваралаштво из веронауке  награђени су  ученици:</w:t>
      </w:r>
    </w:p>
    <w:p w:rsidR="00C63BFA" w:rsidRPr="0087310C" w:rsidRDefault="00C63BFA" w:rsidP="00C63BFA">
      <w:pPr>
        <w:pStyle w:val="NoSpacing"/>
        <w:rPr>
          <w:rFonts w:ascii="Times New Roman" w:hAnsi="Times New Roman"/>
          <w:sz w:val="24"/>
          <w:szCs w:val="24"/>
        </w:rPr>
      </w:pPr>
      <w:r w:rsidRPr="0087310C">
        <w:rPr>
          <w:rFonts w:ascii="Times New Roman" w:hAnsi="Times New Roman"/>
          <w:sz w:val="24"/>
          <w:szCs w:val="24"/>
        </w:rPr>
        <w:t>Сара Бантић 2/1</w:t>
      </w:r>
      <w:r w:rsidRPr="0087310C">
        <w:rPr>
          <w:rFonts w:ascii="Times New Roman" w:hAnsi="Times New Roman"/>
          <w:sz w:val="24"/>
          <w:szCs w:val="24"/>
        </w:rPr>
        <w:br/>
        <w:t>Лена Драгаш 2/1</w:t>
      </w:r>
      <w:r w:rsidRPr="0087310C">
        <w:rPr>
          <w:rFonts w:ascii="Times New Roman" w:hAnsi="Times New Roman"/>
          <w:sz w:val="24"/>
          <w:szCs w:val="24"/>
        </w:rPr>
        <w:br/>
        <w:t>Јован Филиповић 2/1</w:t>
      </w:r>
      <w:r w:rsidRPr="0087310C">
        <w:rPr>
          <w:rFonts w:ascii="Times New Roman" w:hAnsi="Times New Roman"/>
          <w:sz w:val="24"/>
          <w:szCs w:val="24"/>
        </w:rPr>
        <w:br/>
        <w:t>Јован Бантић 2/1</w:t>
      </w:r>
      <w:r w:rsidRPr="0087310C">
        <w:rPr>
          <w:rFonts w:ascii="Times New Roman" w:hAnsi="Times New Roman"/>
          <w:sz w:val="24"/>
          <w:szCs w:val="24"/>
        </w:rPr>
        <w:br/>
        <w:t>Алекса Самарџија 2/1</w:t>
      </w:r>
      <w:r w:rsidRPr="0087310C">
        <w:rPr>
          <w:rFonts w:ascii="Times New Roman" w:hAnsi="Times New Roman"/>
          <w:sz w:val="24"/>
          <w:szCs w:val="24"/>
        </w:rPr>
        <w:br/>
        <w:t>Данијел Радић 2/1</w:t>
      </w:r>
      <w:r w:rsidRPr="0087310C">
        <w:rPr>
          <w:rFonts w:ascii="Times New Roman" w:hAnsi="Times New Roman"/>
          <w:sz w:val="24"/>
          <w:szCs w:val="24"/>
        </w:rPr>
        <w:br/>
        <w:t>Мина Ђорђевић 2/1</w:t>
      </w:r>
      <w:r w:rsidRPr="0087310C">
        <w:rPr>
          <w:rFonts w:ascii="Times New Roman" w:hAnsi="Times New Roman"/>
          <w:sz w:val="24"/>
          <w:szCs w:val="24"/>
        </w:rPr>
        <w:br/>
        <w:t>Алекса Мићић 2/1</w:t>
      </w:r>
      <w:r w:rsidRPr="0087310C">
        <w:rPr>
          <w:rFonts w:ascii="Times New Roman" w:hAnsi="Times New Roman"/>
          <w:sz w:val="24"/>
          <w:szCs w:val="24"/>
        </w:rPr>
        <w:br/>
        <w:t>Филип Тешић 2/1</w:t>
      </w:r>
      <w:r w:rsidRPr="0087310C">
        <w:rPr>
          <w:rFonts w:ascii="Times New Roman" w:hAnsi="Times New Roman"/>
          <w:sz w:val="24"/>
          <w:szCs w:val="24"/>
        </w:rPr>
        <w:br/>
        <w:t>Станко Крстић 2/2</w:t>
      </w:r>
      <w:r w:rsidRPr="0087310C">
        <w:rPr>
          <w:rFonts w:ascii="Times New Roman" w:hAnsi="Times New Roman"/>
          <w:sz w:val="24"/>
          <w:szCs w:val="24"/>
        </w:rPr>
        <w:br/>
        <w:t>Александра Радовановић 2/2</w:t>
      </w:r>
      <w:r w:rsidRPr="0087310C">
        <w:rPr>
          <w:rFonts w:ascii="Times New Roman" w:hAnsi="Times New Roman"/>
          <w:sz w:val="24"/>
          <w:szCs w:val="24"/>
        </w:rPr>
        <w:br/>
      </w:r>
      <w:r w:rsidRPr="0087310C">
        <w:rPr>
          <w:rFonts w:ascii="Times New Roman" w:hAnsi="Times New Roman"/>
          <w:sz w:val="24"/>
          <w:szCs w:val="24"/>
        </w:rPr>
        <w:lastRenderedPageBreak/>
        <w:t>Софија Јововић 2/2</w:t>
      </w:r>
      <w:r w:rsidRPr="0087310C">
        <w:rPr>
          <w:rFonts w:ascii="Times New Roman" w:hAnsi="Times New Roman"/>
          <w:sz w:val="24"/>
          <w:szCs w:val="24"/>
        </w:rPr>
        <w:br/>
        <w:t>Теодора Петрић 2/2</w:t>
      </w:r>
      <w:r w:rsidRPr="0087310C">
        <w:rPr>
          <w:rFonts w:ascii="Times New Roman" w:hAnsi="Times New Roman"/>
          <w:sz w:val="24"/>
          <w:szCs w:val="24"/>
        </w:rPr>
        <w:br/>
        <w:t>Нина Кукић 2/3</w:t>
      </w:r>
      <w:r w:rsidRPr="0087310C">
        <w:rPr>
          <w:rFonts w:ascii="Times New Roman" w:hAnsi="Times New Roman"/>
          <w:sz w:val="24"/>
          <w:szCs w:val="24"/>
        </w:rPr>
        <w:br/>
        <w:t>Вања Кујунџић 2/3</w:t>
      </w:r>
      <w:r w:rsidRPr="0087310C">
        <w:rPr>
          <w:rFonts w:ascii="Times New Roman" w:hAnsi="Times New Roman"/>
          <w:sz w:val="24"/>
          <w:szCs w:val="24"/>
        </w:rPr>
        <w:br/>
        <w:t>Нађа Ненадовић 3/1</w:t>
      </w:r>
      <w:r w:rsidRPr="0087310C">
        <w:rPr>
          <w:rFonts w:ascii="Times New Roman" w:hAnsi="Times New Roman"/>
          <w:sz w:val="24"/>
          <w:szCs w:val="24"/>
        </w:rPr>
        <w:br/>
        <w:t>Срђан Јакупек 3/1</w:t>
      </w:r>
      <w:r w:rsidRPr="0087310C">
        <w:rPr>
          <w:rFonts w:ascii="Times New Roman" w:hAnsi="Times New Roman"/>
          <w:sz w:val="24"/>
          <w:szCs w:val="24"/>
        </w:rPr>
        <w:br/>
        <w:t>Михаило Пантић 3/1</w:t>
      </w:r>
      <w:r w:rsidRPr="0087310C">
        <w:rPr>
          <w:rFonts w:ascii="Times New Roman" w:hAnsi="Times New Roman"/>
          <w:sz w:val="24"/>
          <w:szCs w:val="24"/>
        </w:rPr>
        <w:br/>
        <w:t>Анастасија Лукић 3/1</w:t>
      </w:r>
      <w:r w:rsidRPr="0087310C">
        <w:rPr>
          <w:rFonts w:ascii="Times New Roman" w:hAnsi="Times New Roman"/>
          <w:sz w:val="24"/>
          <w:szCs w:val="24"/>
        </w:rPr>
        <w:br/>
        <w:t>Ивона Алексић 3/2</w:t>
      </w:r>
      <w:r w:rsidRPr="0087310C">
        <w:rPr>
          <w:rFonts w:ascii="Times New Roman" w:hAnsi="Times New Roman"/>
          <w:sz w:val="24"/>
          <w:szCs w:val="24"/>
        </w:rPr>
        <w:br/>
        <w:t>Катарина Лазић 3/2</w:t>
      </w:r>
      <w:r w:rsidRPr="0087310C">
        <w:rPr>
          <w:rFonts w:ascii="Times New Roman" w:hAnsi="Times New Roman"/>
          <w:sz w:val="24"/>
          <w:szCs w:val="24"/>
        </w:rPr>
        <w:br/>
        <w:t>Емилија Нинковић 3/2</w:t>
      </w:r>
      <w:r w:rsidRPr="0087310C">
        <w:rPr>
          <w:rFonts w:ascii="Times New Roman" w:hAnsi="Times New Roman"/>
          <w:sz w:val="24"/>
          <w:szCs w:val="24"/>
        </w:rPr>
        <w:br/>
        <w:t>Вељко Јањић 3/2</w:t>
      </w:r>
      <w:r w:rsidRPr="0087310C">
        <w:rPr>
          <w:rFonts w:ascii="Times New Roman" w:hAnsi="Times New Roman"/>
          <w:sz w:val="24"/>
          <w:szCs w:val="24"/>
        </w:rPr>
        <w:br/>
        <w:t>Катарина Ненадовић 3/3</w:t>
      </w:r>
      <w:r w:rsidRPr="0087310C">
        <w:rPr>
          <w:rFonts w:ascii="Times New Roman" w:hAnsi="Times New Roman"/>
          <w:sz w:val="24"/>
          <w:szCs w:val="24"/>
        </w:rPr>
        <w:br/>
        <w:t>Лана Пајић 3/3</w:t>
      </w:r>
      <w:r w:rsidRPr="0087310C">
        <w:rPr>
          <w:rFonts w:ascii="Times New Roman" w:hAnsi="Times New Roman"/>
          <w:sz w:val="24"/>
          <w:szCs w:val="24"/>
        </w:rPr>
        <w:br/>
        <w:t>Нађа Перић 4/3</w:t>
      </w:r>
      <w:r w:rsidRPr="0087310C">
        <w:rPr>
          <w:rFonts w:ascii="Times New Roman" w:hAnsi="Times New Roman"/>
          <w:sz w:val="24"/>
          <w:szCs w:val="24"/>
        </w:rPr>
        <w:br/>
        <w:t>Дуња Карапанџић 5/3</w:t>
      </w:r>
      <w:r w:rsidRPr="0087310C">
        <w:rPr>
          <w:rFonts w:ascii="Times New Roman" w:hAnsi="Times New Roman"/>
          <w:sz w:val="24"/>
          <w:szCs w:val="24"/>
        </w:rPr>
        <w:br/>
        <w:t>Мила Васић 5/3</w:t>
      </w:r>
      <w:r w:rsidRPr="0087310C">
        <w:rPr>
          <w:rFonts w:ascii="Times New Roman" w:hAnsi="Times New Roman"/>
          <w:sz w:val="24"/>
          <w:szCs w:val="24"/>
        </w:rPr>
        <w:br/>
        <w:t>Ђурђина Ђурић 6/2</w:t>
      </w:r>
      <w:r w:rsidRPr="0087310C">
        <w:rPr>
          <w:rFonts w:ascii="Times New Roman" w:hAnsi="Times New Roman"/>
          <w:sz w:val="24"/>
          <w:szCs w:val="24"/>
        </w:rPr>
        <w:br/>
        <w:t>Милица Стојановић 6/2</w:t>
      </w:r>
      <w:r w:rsidRPr="0087310C">
        <w:rPr>
          <w:rFonts w:ascii="Times New Roman" w:hAnsi="Times New Roman"/>
          <w:sz w:val="24"/>
          <w:szCs w:val="24"/>
        </w:rPr>
        <w:br/>
      </w:r>
      <w:r w:rsidRPr="0087310C">
        <w:rPr>
          <w:rFonts w:ascii="Times New Roman" w:hAnsi="Times New Roman"/>
          <w:sz w:val="24"/>
          <w:szCs w:val="24"/>
        </w:rPr>
        <w:br/>
        <w:t>За литерарно стваралаштво награђени су:</w:t>
      </w:r>
    </w:p>
    <w:p w:rsidR="00C63BFA" w:rsidRPr="0087310C" w:rsidRDefault="00C63BFA" w:rsidP="00C63BFA">
      <w:pPr>
        <w:pStyle w:val="NoSpacing"/>
        <w:rPr>
          <w:rFonts w:ascii="Times New Roman" w:hAnsi="Times New Roman"/>
          <w:sz w:val="24"/>
          <w:szCs w:val="24"/>
        </w:rPr>
      </w:pPr>
      <w:r w:rsidRPr="0087310C">
        <w:rPr>
          <w:rFonts w:ascii="Times New Roman" w:hAnsi="Times New Roman"/>
          <w:sz w:val="24"/>
          <w:szCs w:val="24"/>
        </w:rPr>
        <w:t>Николина Марковић 3/1</w:t>
      </w:r>
      <w:r w:rsidRPr="0087310C">
        <w:rPr>
          <w:rFonts w:ascii="Times New Roman" w:hAnsi="Times New Roman"/>
          <w:sz w:val="24"/>
          <w:szCs w:val="24"/>
        </w:rPr>
        <w:br/>
        <w:t>Тијана Петрић 3/1</w:t>
      </w:r>
      <w:r w:rsidRPr="0087310C">
        <w:rPr>
          <w:rFonts w:ascii="Times New Roman" w:hAnsi="Times New Roman"/>
          <w:sz w:val="24"/>
          <w:szCs w:val="24"/>
        </w:rPr>
        <w:br/>
        <w:t>Викторија Илић 3/1</w:t>
      </w:r>
      <w:r w:rsidRPr="0087310C">
        <w:rPr>
          <w:rFonts w:ascii="Times New Roman" w:hAnsi="Times New Roman"/>
          <w:sz w:val="24"/>
          <w:szCs w:val="24"/>
        </w:rPr>
        <w:br/>
        <w:t>Николина Аћимовић 3/1</w:t>
      </w:r>
      <w:r w:rsidRPr="0087310C">
        <w:rPr>
          <w:rFonts w:ascii="Times New Roman" w:hAnsi="Times New Roman"/>
          <w:sz w:val="24"/>
          <w:szCs w:val="24"/>
        </w:rPr>
        <w:br/>
        <w:t>Хелена Митровић 3/1</w:t>
      </w:r>
      <w:r w:rsidRPr="0087310C">
        <w:rPr>
          <w:rFonts w:ascii="Times New Roman" w:hAnsi="Times New Roman"/>
          <w:sz w:val="24"/>
          <w:szCs w:val="24"/>
        </w:rPr>
        <w:br/>
        <w:t>Анастасија Лукић 3/1</w:t>
      </w:r>
      <w:r w:rsidRPr="0087310C">
        <w:rPr>
          <w:rFonts w:ascii="Times New Roman" w:hAnsi="Times New Roman"/>
          <w:sz w:val="24"/>
          <w:szCs w:val="24"/>
        </w:rPr>
        <w:br/>
        <w:t>Нађа Ненадовић 3/1</w:t>
      </w:r>
      <w:r w:rsidRPr="0087310C">
        <w:rPr>
          <w:rFonts w:ascii="Times New Roman" w:hAnsi="Times New Roman"/>
          <w:sz w:val="24"/>
          <w:szCs w:val="24"/>
        </w:rPr>
        <w:br/>
        <w:t>Ивона Алексић 3/2</w:t>
      </w:r>
    </w:p>
    <w:p w:rsidR="00C63BFA" w:rsidRPr="0087310C" w:rsidRDefault="00C63BFA" w:rsidP="00C63BFA">
      <w:pPr>
        <w:pStyle w:val="NoSpacing"/>
        <w:rPr>
          <w:rFonts w:ascii="Times New Roman" w:hAnsi="Times New Roman"/>
          <w:sz w:val="24"/>
          <w:szCs w:val="24"/>
        </w:rPr>
      </w:pPr>
      <w:r w:rsidRPr="0087310C">
        <w:rPr>
          <w:rFonts w:ascii="Times New Roman" w:hAnsi="Times New Roman"/>
          <w:sz w:val="24"/>
          <w:szCs w:val="24"/>
        </w:rPr>
        <w:t>                                                           Вероучитељи Драгана Деспотовић и Иван Негић</w:t>
      </w:r>
    </w:p>
    <w:p w:rsidR="00C63BFA" w:rsidRPr="0087310C" w:rsidRDefault="00C63BFA" w:rsidP="00C63BFA">
      <w:pPr>
        <w:rPr>
          <w:rFonts w:ascii="Times New Roman" w:hAnsi="Times New Roman" w:cs="Times New Roman"/>
          <w:sz w:val="24"/>
          <w:szCs w:val="24"/>
          <w:lang w:val="sr-Cyrl-RS"/>
        </w:rPr>
      </w:pPr>
      <w:r w:rsidRPr="0087310C">
        <w:rPr>
          <w:rFonts w:ascii="Times New Roman" w:hAnsi="Times New Roman" w:cs="Times New Roman"/>
          <w:sz w:val="24"/>
          <w:szCs w:val="24"/>
        </w:rPr>
        <w:sym w:font="Symbol" w:char="F0B7"/>
      </w:r>
      <w:r w:rsidRPr="0087310C">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3</w:t>
      </w:r>
      <w:r w:rsidRPr="0087310C">
        <w:rPr>
          <w:rFonts w:ascii="Times New Roman" w:hAnsi="Times New Roman" w:cs="Times New Roman"/>
          <w:sz w:val="24"/>
          <w:szCs w:val="24"/>
          <w:lang w:val="sr-Cyrl-RS"/>
        </w:rPr>
        <w:t>.06.2022.- Реализоване екскурзије ученика 2., 4. разреда и  ученика 1-4.разреда свих ИО</w:t>
      </w:r>
    </w:p>
    <w:p w:rsidR="00C63BFA" w:rsidRPr="0087310C" w:rsidRDefault="00C63BFA" w:rsidP="00C63BFA">
      <w:pPr>
        <w:rPr>
          <w:rFonts w:ascii="Times New Roman" w:hAnsi="Times New Roman" w:cs="Times New Roman"/>
          <w:b/>
          <w:sz w:val="24"/>
          <w:szCs w:val="24"/>
          <w:lang w:val="sr-Cyrl-RS"/>
        </w:rPr>
      </w:pPr>
      <w:r w:rsidRPr="0087310C">
        <w:rPr>
          <w:rFonts w:ascii="Times New Roman" w:hAnsi="Times New Roman" w:cs="Times New Roman"/>
          <w:sz w:val="24"/>
          <w:szCs w:val="24"/>
        </w:rPr>
        <w:lastRenderedPageBreak/>
        <w:sym w:font="Symbol" w:char="F0B7"/>
      </w:r>
      <w:r w:rsidRPr="0087310C">
        <w:rPr>
          <w:rFonts w:ascii="Times New Roman" w:hAnsi="Times New Roman" w:cs="Times New Roman"/>
          <w:color w:val="393939"/>
          <w:sz w:val="24"/>
          <w:szCs w:val="24"/>
          <w:shd w:val="clear" w:color="auto" w:fill="FFFFFF"/>
        </w:rPr>
        <w:t xml:space="preserve">13.6.2022. - Ученице четвртог разреда наше школе: Дуња Мићић, Хана Николић, Сара Станковић, Емилија Марковић , Милица Којић и Сташа </w:t>
      </w:r>
      <w:r>
        <w:rPr>
          <w:rFonts w:ascii="Times New Roman" w:hAnsi="Times New Roman" w:cs="Times New Roman"/>
          <w:color w:val="393939"/>
          <w:sz w:val="24"/>
          <w:szCs w:val="24"/>
          <w:shd w:val="clear" w:color="auto" w:fill="FFFFFF"/>
          <w:lang w:val="sr-Cyrl-RS"/>
        </w:rPr>
        <w:t xml:space="preserve">Теовановић </w:t>
      </w:r>
      <w:r w:rsidRPr="0087310C">
        <w:rPr>
          <w:rFonts w:ascii="Times New Roman" w:hAnsi="Times New Roman" w:cs="Times New Roman"/>
          <w:color w:val="393939"/>
          <w:sz w:val="24"/>
          <w:szCs w:val="24"/>
          <w:shd w:val="clear" w:color="auto" w:fill="FFFFFF"/>
        </w:rPr>
        <w:t>су представљале нашу школу на Дечјем карневалу. Карневал се већ традиционално одржава сваке године у оквиру обележавања Дана града</w:t>
      </w:r>
    </w:p>
    <w:p w:rsidR="00C63BFA" w:rsidRPr="001D4056" w:rsidRDefault="00C63BFA" w:rsidP="00C63BFA">
      <w:pPr>
        <w:rPr>
          <w:rFonts w:ascii="Times New Roman" w:hAnsi="Times New Roman" w:cs="Times New Roman"/>
          <w:sz w:val="24"/>
          <w:szCs w:val="24"/>
          <w:lang w:val="sr-Cyrl-RS"/>
        </w:rPr>
      </w:pPr>
      <w:r w:rsidRPr="001D4056">
        <w:rPr>
          <w:rFonts w:ascii="Times New Roman" w:hAnsi="Times New Roman" w:cs="Times New Roman"/>
          <w:sz w:val="24"/>
          <w:szCs w:val="24"/>
        </w:rPr>
        <w:sym w:font="Symbol" w:char="F0B7"/>
      </w:r>
      <w:r w:rsidRPr="001D4056">
        <w:rPr>
          <w:rFonts w:ascii="Times New Roman" w:hAnsi="Times New Roman" w:cs="Times New Roman"/>
          <w:sz w:val="24"/>
          <w:szCs w:val="24"/>
          <w:lang w:val="sr-Cyrl-RS"/>
        </w:rPr>
        <w:t>30.6.2022. – подељена сведочанства и ђачке књижице-по накнадном упуству МПНТР</w:t>
      </w:r>
    </w:p>
    <w:p w:rsidR="00C63BFA" w:rsidRPr="0087310C" w:rsidRDefault="00C63BFA" w:rsidP="00C63BFA">
      <w:pPr>
        <w:rPr>
          <w:rFonts w:ascii="Times New Roman" w:hAnsi="Times New Roman" w:cs="Times New Roman"/>
          <w:sz w:val="24"/>
          <w:szCs w:val="24"/>
          <w:lang w:val="sr-Cyrl-RS"/>
        </w:rPr>
      </w:pPr>
    </w:p>
    <w:p w:rsidR="00C63BFA" w:rsidRPr="00F566ED" w:rsidRDefault="00C63BFA" w:rsidP="00C63BFA">
      <w:pPr>
        <w:pStyle w:val="NoSpacing"/>
        <w:rPr>
          <w:rFonts w:ascii="Times New Roman" w:hAnsi="Times New Roman"/>
          <w:sz w:val="24"/>
          <w:szCs w:val="24"/>
        </w:rPr>
      </w:pPr>
    </w:p>
    <w:p w:rsidR="00C63BFA" w:rsidRPr="00F566ED" w:rsidRDefault="00C63BFA" w:rsidP="00C63BFA">
      <w:pPr>
        <w:rPr>
          <w:rFonts w:ascii="Times New Roman" w:hAnsi="Times New Roman" w:cs="Times New Roman"/>
          <w:sz w:val="24"/>
          <w:szCs w:val="24"/>
        </w:rPr>
      </w:pPr>
    </w:p>
    <w:p w:rsidR="00C63BFA" w:rsidRPr="000E7C62" w:rsidRDefault="00C63BFA" w:rsidP="00C63BFA">
      <w:pPr>
        <w:rPr>
          <w:rFonts w:ascii="Times New Roman" w:hAnsi="Times New Roman" w:cs="Times New Roman"/>
          <w:b/>
          <w:sz w:val="24"/>
          <w:szCs w:val="24"/>
          <w:u w:val="single"/>
        </w:rPr>
      </w:pPr>
      <w:r w:rsidRPr="000E7C62">
        <w:rPr>
          <w:rFonts w:ascii="Times New Roman" w:hAnsi="Times New Roman" w:cs="Times New Roman"/>
          <w:b/>
          <w:sz w:val="24"/>
          <w:szCs w:val="24"/>
          <w:u w:val="single"/>
        </w:rPr>
        <w:t>*Стручно усавршавање</w:t>
      </w:r>
    </w:p>
    <w:p w:rsidR="00C63BFA" w:rsidRPr="00F566ED" w:rsidRDefault="00C63BFA" w:rsidP="00C63BFA">
      <w:pPr>
        <w:rPr>
          <w:rFonts w:ascii="Times New Roman" w:hAnsi="Times New Roman" w:cs="Times New Roman"/>
          <w:sz w:val="24"/>
          <w:szCs w:val="24"/>
        </w:rPr>
      </w:pPr>
      <w:r w:rsidRPr="00F566ED">
        <w:rPr>
          <w:rFonts w:ascii="Times New Roman" w:hAnsi="Times New Roman" w:cs="Times New Roman"/>
          <w:sz w:val="24"/>
          <w:szCs w:val="24"/>
        </w:rPr>
        <w:t>Планирано је да се стручно усавршавање ван установе реализује учешћем на семинарима</w:t>
      </w:r>
      <w:r w:rsidRPr="00F566ED">
        <w:rPr>
          <w:rFonts w:ascii="Times New Roman" w:hAnsi="Times New Roman" w:cs="Times New Roman"/>
          <w:sz w:val="24"/>
          <w:szCs w:val="24"/>
          <w:lang w:val="sr-Cyrl-RS"/>
        </w:rPr>
        <w:t xml:space="preserve"> и вебинарима </w:t>
      </w:r>
      <w:r w:rsidRPr="00F566ED">
        <w:rPr>
          <w:rFonts w:ascii="Times New Roman" w:hAnsi="Times New Roman" w:cs="Times New Roman"/>
          <w:sz w:val="24"/>
          <w:szCs w:val="24"/>
        </w:rPr>
        <w:t>према склоностима и могућностима, а у установи држањем угледних часова, активностима</w:t>
      </w:r>
      <w:r w:rsidRPr="00F566ED">
        <w:rPr>
          <w:rFonts w:ascii="Times New Roman" w:hAnsi="Times New Roman" w:cs="Times New Roman"/>
          <w:sz w:val="24"/>
          <w:szCs w:val="24"/>
          <w:lang w:val="sr-Cyrl-RS"/>
        </w:rPr>
        <w:t xml:space="preserve"> </w:t>
      </w:r>
      <w:r w:rsidRPr="00F566ED">
        <w:rPr>
          <w:rFonts w:ascii="Times New Roman" w:hAnsi="Times New Roman" w:cs="Times New Roman"/>
          <w:sz w:val="24"/>
          <w:szCs w:val="24"/>
        </w:rPr>
        <w:t>око прослава и обележавања значајних манифестација,</w:t>
      </w:r>
      <w:r w:rsidRPr="00F566ED">
        <w:rPr>
          <w:rFonts w:ascii="Times New Roman" w:hAnsi="Times New Roman" w:cs="Times New Roman"/>
          <w:sz w:val="24"/>
          <w:szCs w:val="24"/>
          <w:lang w:val="sr-Cyrl-RS"/>
        </w:rPr>
        <w:t xml:space="preserve"> </w:t>
      </w:r>
      <w:r w:rsidRPr="00F566ED">
        <w:rPr>
          <w:rFonts w:ascii="Times New Roman" w:hAnsi="Times New Roman" w:cs="Times New Roman"/>
          <w:sz w:val="24"/>
          <w:szCs w:val="24"/>
        </w:rPr>
        <w:t>такмичења,</w:t>
      </w:r>
      <w:r w:rsidRPr="00F566ED">
        <w:rPr>
          <w:rFonts w:ascii="Times New Roman" w:hAnsi="Times New Roman" w:cs="Times New Roman"/>
          <w:sz w:val="24"/>
          <w:szCs w:val="24"/>
          <w:lang w:val="sr-Cyrl-RS"/>
        </w:rPr>
        <w:t xml:space="preserve"> </w:t>
      </w:r>
      <w:r w:rsidRPr="00F566ED">
        <w:rPr>
          <w:rFonts w:ascii="Times New Roman" w:hAnsi="Times New Roman" w:cs="Times New Roman"/>
          <w:sz w:val="24"/>
          <w:szCs w:val="24"/>
        </w:rPr>
        <w:t>смотри</w:t>
      </w:r>
      <w:r w:rsidRPr="00F566ED">
        <w:rPr>
          <w:rFonts w:ascii="Times New Roman" w:hAnsi="Times New Roman" w:cs="Times New Roman"/>
          <w:sz w:val="24"/>
          <w:szCs w:val="24"/>
          <w:lang w:val="sr-Cyrl-RS"/>
        </w:rPr>
        <w:t>..</w:t>
      </w:r>
      <w:r w:rsidRPr="00F566ED">
        <w:rPr>
          <w:rFonts w:ascii="Times New Roman" w:hAnsi="Times New Roman" w:cs="Times New Roman"/>
          <w:sz w:val="24"/>
          <w:szCs w:val="24"/>
        </w:rPr>
        <w:t xml:space="preserve"> </w:t>
      </w:r>
    </w:p>
    <w:p w:rsidR="00C63BFA" w:rsidRPr="00F566ED" w:rsidRDefault="00C63BFA" w:rsidP="00C63BFA">
      <w:pPr>
        <w:rPr>
          <w:rFonts w:ascii="Times New Roman" w:hAnsi="Times New Roman" w:cs="Times New Roman"/>
          <w:sz w:val="24"/>
          <w:szCs w:val="24"/>
          <w:lang w:val="sr-Cyrl-RS"/>
        </w:rPr>
      </w:pPr>
      <w:r w:rsidRPr="00F566ED">
        <w:rPr>
          <w:rFonts w:ascii="Times New Roman" w:hAnsi="Times New Roman" w:cs="Times New Roman"/>
          <w:sz w:val="24"/>
          <w:szCs w:val="24"/>
          <w:lang w:val="sr-Cyrl-RS"/>
        </w:rPr>
        <w:t>На крају школске године, сумирати и предати педагогу, извештај о стручном усавршавању у установи и ван ње.</w:t>
      </w:r>
    </w:p>
    <w:p w:rsidR="00C63BFA" w:rsidRPr="00F566ED" w:rsidRDefault="00C63BFA" w:rsidP="00C63BFA">
      <w:pPr>
        <w:rPr>
          <w:rFonts w:ascii="Times New Roman" w:hAnsi="Times New Roman" w:cs="Times New Roman"/>
          <w:sz w:val="24"/>
          <w:szCs w:val="24"/>
        </w:rPr>
      </w:pPr>
      <w:r w:rsidRPr="00F566ED">
        <w:rPr>
          <w:rFonts w:ascii="Times New Roman" w:hAnsi="Times New Roman" w:cs="Times New Roman"/>
          <w:sz w:val="24"/>
          <w:szCs w:val="24"/>
        </w:rPr>
        <w:t>Сумирани су р</w:t>
      </w:r>
      <w:r>
        <w:rPr>
          <w:rFonts w:ascii="Times New Roman" w:hAnsi="Times New Roman" w:cs="Times New Roman"/>
          <w:sz w:val="24"/>
          <w:szCs w:val="24"/>
        </w:rPr>
        <w:t>езултати рада током школске 2021/2022</w:t>
      </w:r>
      <w:r w:rsidRPr="00F566ED">
        <w:rPr>
          <w:rFonts w:ascii="Times New Roman" w:hAnsi="Times New Roman" w:cs="Times New Roman"/>
          <w:sz w:val="24"/>
          <w:szCs w:val="24"/>
        </w:rPr>
        <w:t>.</w:t>
      </w:r>
    </w:p>
    <w:p w:rsidR="00C63BFA" w:rsidRPr="00F566ED" w:rsidRDefault="00C63BFA" w:rsidP="00C63BFA">
      <w:pPr>
        <w:rPr>
          <w:rFonts w:ascii="Times New Roman" w:hAnsi="Times New Roman" w:cs="Times New Roman"/>
          <w:sz w:val="24"/>
          <w:szCs w:val="24"/>
          <w:lang w:val="sr-Cyrl-RS"/>
        </w:rPr>
      </w:pPr>
      <w:r w:rsidRPr="00F566ED">
        <w:rPr>
          <w:rFonts w:ascii="Times New Roman" w:hAnsi="Times New Roman" w:cs="Times New Roman"/>
          <w:sz w:val="24"/>
          <w:szCs w:val="24"/>
        </w:rPr>
        <w:t>Истакнути су проблеми са којима се ученици сусретали током ове школске године</w:t>
      </w:r>
      <w:r w:rsidRPr="00F566ED">
        <w:rPr>
          <w:rFonts w:ascii="Times New Roman" w:hAnsi="Times New Roman" w:cs="Times New Roman"/>
          <w:sz w:val="24"/>
          <w:szCs w:val="24"/>
          <w:lang w:val="sr-Cyrl-RS"/>
        </w:rPr>
        <w:t xml:space="preserve"> </w:t>
      </w:r>
      <w:r w:rsidRPr="00F566ED">
        <w:rPr>
          <w:rFonts w:ascii="Times New Roman" w:hAnsi="Times New Roman" w:cs="Times New Roman"/>
          <w:sz w:val="24"/>
          <w:szCs w:val="24"/>
        </w:rPr>
        <w:t>, као и</w:t>
      </w:r>
      <w:r w:rsidRPr="00F566ED">
        <w:rPr>
          <w:rFonts w:ascii="Times New Roman" w:hAnsi="Times New Roman" w:cs="Times New Roman"/>
          <w:sz w:val="24"/>
          <w:szCs w:val="24"/>
          <w:lang w:val="sr-Cyrl-RS"/>
        </w:rPr>
        <w:t xml:space="preserve"> </w:t>
      </w:r>
      <w:r w:rsidRPr="00F566ED">
        <w:rPr>
          <w:rFonts w:ascii="Times New Roman" w:hAnsi="Times New Roman" w:cs="Times New Roman"/>
          <w:sz w:val="24"/>
          <w:szCs w:val="24"/>
        </w:rPr>
        <w:t>то како их превазићи у наредној школској години</w:t>
      </w:r>
      <w:r w:rsidRPr="00F566ED">
        <w:rPr>
          <w:rFonts w:ascii="Times New Roman" w:hAnsi="Times New Roman" w:cs="Times New Roman"/>
          <w:sz w:val="24"/>
          <w:szCs w:val="24"/>
          <w:lang w:val="sr-Cyrl-RS"/>
        </w:rPr>
        <w:t>.</w:t>
      </w:r>
    </w:p>
    <w:p w:rsidR="00C63BFA" w:rsidRPr="00F566ED" w:rsidRDefault="00C63BFA" w:rsidP="00C63BFA">
      <w:pPr>
        <w:rPr>
          <w:rFonts w:ascii="Times New Roman" w:hAnsi="Times New Roman" w:cs="Times New Roman"/>
          <w:sz w:val="24"/>
          <w:szCs w:val="24"/>
          <w:lang w:val="sr-Cyrl-RS"/>
        </w:rPr>
      </w:pPr>
    </w:p>
    <w:p w:rsidR="00844F1C" w:rsidRPr="00F566ED" w:rsidRDefault="00844F1C" w:rsidP="00844F1C">
      <w:pPr>
        <w:rPr>
          <w:rFonts w:ascii="Times New Roman" w:hAnsi="Times New Roman" w:cs="Times New Roman"/>
          <w:sz w:val="24"/>
          <w:szCs w:val="24"/>
          <w:lang w:val="sr-Cyrl-RS"/>
        </w:rPr>
      </w:pPr>
    </w:p>
    <w:p w:rsidR="00844F1C" w:rsidRPr="00844F1C" w:rsidRDefault="00844F1C" w:rsidP="00844F1C"/>
    <w:p w:rsidR="0092355E" w:rsidRDefault="0092355E" w:rsidP="0092355E"/>
    <w:p w:rsidR="0092355E" w:rsidRPr="0092355E" w:rsidRDefault="0092355E" w:rsidP="0092355E"/>
    <w:p w:rsidR="008E4795" w:rsidRDefault="008E4795" w:rsidP="008E4795">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Руководилац   Стручног актива :</w:t>
      </w:r>
    </w:p>
    <w:p w:rsidR="008E4795" w:rsidRDefault="008E4795" w:rsidP="008E4795">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Мирјана Ћосић</w:t>
      </w:r>
    </w:p>
    <w:p w:rsidR="008E4795" w:rsidRDefault="008E4795" w:rsidP="008E4795">
      <w:pPr>
        <w:ind w:firstLine="720"/>
        <w:jc w:val="center"/>
        <w:rPr>
          <w:rFonts w:ascii="Times New Roman" w:eastAsia="Times New Roman" w:hAnsi="Times New Roman" w:cs="Times New Roman"/>
          <w:sz w:val="24"/>
          <w:szCs w:val="24"/>
        </w:rPr>
      </w:pPr>
    </w:p>
    <w:p w:rsidR="008E4795" w:rsidRDefault="004B15C9" w:rsidP="004B15C9">
      <w:pPr>
        <w:ind w:firstLine="720"/>
        <w:jc w:val="center"/>
        <w:rPr>
          <w:rFonts w:ascii="Times New Roman" w:hAnsi="Times New Roman" w:cs="Times New Roman"/>
          <w:b/>
          <w:sz w:val="24"/>
          <w:szCs w:val="24"/>
        </w:rPr>
      </w:pPr>
      <w:r w:rsidRPr="004B15C9">
        <w:rPr>
          <w:rFonts w:ascii="Times New Roman" w:hAnsi="Times New Roman" w:cs="Times New Roman"/>
          <w:b/>
          <w:sz w:val="24"/>
          <w:szCs w:val="24"/>
        </w:rPr>
        <w:t>Стручно веће друштвено-језичког смера</w:t>
      </w:r>
    </w:p>
    <w:p w:rsidR="00CA3A37" w:rsidRPr="0030750C" w:rsidRDefault="00CA3A37" w:rsidP="00CA3A37">
      <w:pPr>
        <w:jc w:val="both"/>
        <w:rPr>
          <w:rFonts w:ascii="Times New Roman" w:hAnsi="Times New Roman" w:cs="Times New Roman"/>
          <w:sz w:val="24"/>
          <w:szCs w:val="24"/>
        </w:rPr>
      </w:pPr>
      <w:r w:rsidRPr="0030750C">
        <w:rPr>
          <w:rFonts w:ascii="Times New Roman" w:hAnsi="Times New Roman" w:cs="Times New Roman"/>
          <w:sz w:val="24"/>
          <w:szCs w:val="24"/>
        </w:rPr>
        <w:t>Стручно веће друштвених наука чине следећи наставници наставнице српског језика-Жељка Марковић, Сања Радоњић Слађана Осатовић и Наташа Максимовић, наставници енглеског језика-Светлана Самуровић, Бранка Лукић и Петар Косовац, наставница италијанског језика Мирјана Марковић, наставница руског језика Слађана Живановић и наставнице  историје В</w:t>
      </w:r>
      <w:r>
        <w:rPr>
          <w:rFonts w:ascii="Times New Roman" w:hAnsi="Times New Roman" w:cs="Times New Roman"/>
          <w:sz w:val="24"/>
          <w:szCs w:val="24"/>
        </w:rPr>
        <w:t>есна Митровић и Милосава Савић и р</w:t>
      </w:r>
      <w:r w:rsidRPr="0030750C">
        <w:rPr>
          <w:rFonts w:ascii="Times New Roman" w:hAnsi="Times New Roman" w:cs="Times New Roman"/>
          <w:sz w:val="24"/>
          <w:szCs w:val="24"/>
        </w:rPr>
        <w:t>уководи</w:t>
      </w:r>
      <w:r>
        <w:rPr>
          <w:rFonts w:ascii="Times New Roman" w:hAnsi="Times New Roman" w:cs="Times New Roman"/>
          <w:sz w:val="24"/>
          <w:szCs w:val="24"/>
        </w:rPr>
        <w:t>лац Већа,</w:t>
      </w:r>
      <w:r w:rsidRPr="0030750C">
        <w:rPr>
          <w:rFonts w:ascii="Times New Roman" w:hAnsi="Times New Roman" w:cs="Times New Roman"/>
          <w:sz w:val="24"/>
          <w:szCs w:val="24"/>
        </w:rPr>
        <w:t xml:space="preserve"> наставница енглеског </w:t>
      </w:r>
      <w:r>
        <w:rPr>
          <w:rFonts w:ascii="Times New Roman" w:hAnsi="Times New Roman" w:cs="Times New Roman"/>
          <w:sz w:val="24"/>
          <w:szCs w:val="24"/>
        </w:rPr>
        <w:t xml:space="preserve">, </w:t>
      </w:r>
      <w:r w:rsidRPr="0030750C">
        <w:rPr>
          <w:rFonts w:ascii="Times New Roman" w:hAnsi="Times New Roman" w:cs="Times New Roman"/>
          <w:sz w:val="24"/>
          <w:szCs w:val="24"/>
        </w:rPr>
        <w:t>Сања Симић де Граф.</w:t>
      </w:r>
    </w:p>
    <w:p w:rsidR="00CA3A37" w:rsidRPr="0030750C" w:rsidRDefault="00CA3A37" w:rsidP="00CA3A37">
      <w:pPr>
        <w:jc w:val="both"/>
        <w:rPr>
          <w:rFonts w:ascii="Times New Roman" w:hAnsi="Times New Roman" w:cs="Times New Roman"/>
          <w:sz w:val="24"/>
          <w:szCs w:val="24"/>
        </w:rPr>
      </w:pPr>
      <w:r w:rsidRPr="0030750C">
        <w:rPr>
          <w:rFonts w:ascii="Times New Roman" w:hAnsi="Times New Roman" w:cs="Times New Roman"/>
          <w:sz w:val="24"/>
          <w:szCs w:val="24"/>
        </w:rPr>
        <w:t>У школској школске 202</w:t>
      </w:r>
      <w:r>
        <w:rPr>
          <w:rFonts w:ascii="Times New Roman" w:hAnsi="Times New Roman" w:cs="Times New Roman"/>
          <w:sz w:val="24"/>
          <w:szCs w:val="24"/>
        </w:rPr>
        <w:t>1/2022. године, одржано је десет</w:t>
      </w:r>
      <w:r w:rsidRPr="0030750C">
        <w:rPr>
          <w:rFonts w:ascii="Times New Roman" w:hAnsi="Times New Roman" w:cs="Times New Roman"/>
          <w:sz w:val="24"/>
          <w:szCs w:val="24"/>
        </w:rPr>
        <w:t xml:space="preserve"> редовних</w:t>
      </w:r>
      <w:r>
        <w:rPr>
          <w:rFonts w:ascii="Times New Roman" w:hAnsi="Times New Roman" w:cs="Times New Roman"/>
          <w:sz w:val="24"/>
          <w:szCs w:val="24"/>
        </w:rPr>
        <w:t xml:space="preserve"> и једна ванредна</w:t>
      </w:r>
      <w:r w:rsidRPr="0030750C">
        <w:rPr>
          <w:rFonts w:ascii="Times New Roman" w:hAnsi="Times New Roman" w:cs="Times New Roman"/>
          <w:sz w:val="24"/>
          <w:szCs w:val="24"/>
        </w:rPr>
        <w:t xml:space="preserve"> седнице Већа.</w:t>
      </w:r>
    </w:p>
    <w:p w:rsidR="00CA3A37" w:rsidRDefault="00CA3A37" w:rsidP="00CA3A37">
      <w:pPr>
        <w:jc w:val="both"/>
        <w:rPr>
          <w:rFonts w:ascii="Times New Roman" w:hAnsi="Times New Roman" w:cs="Times New Roman"/>
          <w:b/>
          <w:sz w:val="24"/>
          <w:szCs w:val="24"/>
        </w:rPr>
      </w:pPr>
    </w:p>
    <w:p w:rsidR="00CA3A37" w:rsidRPr="0030750C" w:rsidRDefault="00CA3A37" w:rsidP="00CA3A37">
      <w:pPr>
        <w:jc w:val="center"/>
        <w:rPr>
          <w:rFonts w:ascii="Times New Roman" w:hAnsi="Times New Roman" w:cs="Times New Roman"/>
          <w:sz w:val="24"/>
          <w:szCs w:val="24"/>
        </w:rPr>
      </w:pPr>
      <w:r w:rsidRPr="0030750C">
        <w:rPr>
          <w:rFonts w:ascii="Times New Roman" w:hAnsi="Times New Roman" w:cs="Times New Roman"/>
          <w:b/>
          <w:sz w:val="24"/>
          <w:szCs w:val="24"/>
        </w:rPr>
        <w:t>Активности које су реализоване</w:t>
      </w:r>
      <w:r w:rsidRPr="0030750C">
        <w:rPr>
          <w:rFonts w:ascii="Times New Roman" w:hAnsi="Times New Roman" w:cs="Times New Roman"/>
          <w:sz w:val="24"/>
          <w:szCs w:val="24"/>
        </w:rPr>
        <w:t>:</w:t>
      </w:r>
    </w:p>
    <w:p w:rsidR="00CA3A37" w:rsidRPr="0030750C" w:rsidRDefault="00CA3A37" w:rsidP="00CA3A37">
      <w:pPr>
        <w:jc w:val="center"/>
        <w:rPr>
          <w:rFonts w:ascii="Times New Roman" w:hAnsi="Times New Roman" w:cs="Times New Roman"/>
          <w:b/>
          <w:sz w:val="24"/>
          <w:szCs w:val="24"/>
        </w:rPr>
      </w:pPr>
      <w:r w:rsidRPr="0030750C">
        <w:rPr>
          <w:rFonts w:ascii="Times New Roman" w:hAnsi="Times New Roman" w:cs="Times New Roman"/>
          <w:sz w:val="24"/>
          <w:szCs w:val="24"/>
        </w:rPr>
        <w:t>СЕПТЕМБАР</w:t>
      </w:r>
    </w:p>
    <w:p w:rsidR="00CA3A37" w:rsidRPr="0030750C" w:rsidRDefault="00CA3A37" w:rsidP="00CA3A37">
      <w:pPr>
        <w:pStyle w:val="ListParagraph"/>
        <w:numPr>
          <w:ilvl w:val="0"/>
          <w:numId w:val="45"/>
        </w:numPr>
        <w:spacing w:after="200" w:line="276" w:lineRule="auto"/>
        <w:jc w:val="both"/>
        <w:rPr>
          <w:i/>
        </w:rPr>
      </w:pPr>
      <w:r w:rsidRPr="0030750C">
        <w:rPr>
          <w:color w:val="393939"/>
          <w:shd w:val="clear" w:color="auto" w:fill="FFFFFF"/>
        </w:rPr>
        <w:t>Часопис </w:t>
      </w:r>
      <w:r w:rsidRPr="0030750C">
        <w:rPr>
          <w:rStyle w:val="Emphasis"/>
          <w:color w:val="393939"/>
          <w:shd w:val="clear" w:color="auto" w:fill="FFFFFF"/>
        </w:rPr>
        <w:t>Политикина Разбибрига </w:t>
      </w:r>
      <w:r w:rsidRPr="0030750C">
        <w:rPr>
          <w:color w:val="393939"/>
          <w:shd w:val="clear" w:color="auto" w:fill="FFFFFF"/>
        </w:rPr>
        <w:t>објавио је примере добре праксе наших наставника у августовском и септембарском броју и то:</w:t>
      </w:r>
      <w:r w:rsidRPr="0030750C">
        <w:rPr>
          <w:color w:val="393939"/>
        </w:rPr>
        <w:br/>
      </w:r>
      <w:r w:rsidRPr="0030750C">
        <w:rPr>
          <w:color w:val="393939"/>
          <w:shd w:val="clear" w:color="auto" w:fill="FFFFFF"/>
        </w:rPr>
        <w:t>-Чланак под називом “Могућности и изазови нашег доба, 5 део”, објављен . 6. августа 2021. у броју 168 на странама 28. и 29. Реализатори Сања Симић де Граф и Јелена Трипковић-Чланак под називом “Могућности и изазови нашег доба, 6 део”, објављен . 3.септембра 2021. у броју 168 на странама 28. и 29. Координатор порјекта Сања Симићде Граф и реализатори: директорка Анета Ракић, Јелена Трипковић, Мирјана Милићевић, Жељка Марковић, Наташа Вучетић-Максимовић, Мирослав Секулић, Петар Косовац, Бојана Ковач, Мирјана Марковић, Тијана Васић, Бранко Поповић, Мирослава Видовић-Митровић, Радмила Лукић, Мирјана Ћосић, Гордана Симић, Миланка Васиљевић, Светлана Ђурић, Зорица јањић, Славица Ивковић, Жељка Дејановић, Светлана Самуровић, Добро Андрић, Зоран Кокановић.</w:t>
      </w:r>
    </w:p>
    <w:p w:rsidR="00CA3A37" w:rsidRPr="0030750C" w:rsidRDefault="00CA3A37" w:rsidP="00CA3A37">
      <w:pPr>
        <w:pStyle w:val="ListParagraph"/>
        <w:numPr>
          <w:ilvl w:val="0"/>
          <w:numId w:val="45"/>
        </w:numPr>
        <w:spacing w:after="200" w:line="276" w:lineRule="auto"/>
        <w:jc w:val="both"/>
        <w:rPr>
          <w:i/>
        </w:rPr>
      </w:pPr>
      <w:r w:rsidRPr="0030750C">
        <w:rPr>
          <w:color w:val="393939"/>
          <w:shd w:val="clear" w:color="auto" w:fill="FFFFFF"/>
        </w:rPr>
        <w:t>У недељу 12.09.2021. у цркви Вазнесења Господњег уприличен је Призив Светога Духа за почетак школске године, а након тога наставница Сања Симић де Граф осмислила је за ученике и родитеље дружење у виду часа веронауке кроз енигматику, а учествовао је вероучитељ наше школе Стефан Богдановић, као и вероучитељи ОШ ,,Јован Цвијић” и ОШ ,,Доситеј Обрадовић”. Све то је пренео радио </w:t>
      </w:r>
      <w:r w:rsidRPr="0030750C">
        <w:rPr>
          <w:rStyle w:val="Emphasis"/>
          <w:color w:val="393939"/>
          <w:shd w:val="clear" w:color="auto" w:fill="FFFFFF"/>
        </w:rPr>
        <w:t>Слово љубве </w:t>
      </w:r>
      <w:hyperlink r:id="rId40" w:tgtFrame="_blank" w:history="1">
        <w:r w:rsidRPr="0030750C">
          <w:rPr>
            <w:rStyle w:val="Hyperlink"/>
            <w:rFonts w:eastAsia="Arial"/>
            <w:shd w:val="clear" w:color="auto" w:fill="FFFFFF"/>
          </w:rPr>
          <w:t>http://www.slovoljubve.com/Cir/Newsview.asp?ID=29515</w:t>
        </w:r>
      </w:hyperlink>
      <w:r w:rsidRPr="0030750C">
        <w:rPr>
          <w:color w:val="393939"/>
        </w:rPr>
        <w:br/>
      </w:r>
      <w:r w:rsidRPr="0030750C">
        <w:rPr>
          <w:rStyle w:val="Emphasis"/>
          <w:color w:val="393939"/>
          <w:shd w:val="clear" w:color="auto" w:fill="FFFFFF"/>
        </w:rPr>
        <w:lastRenderedPageBreak/>
        <w:t>У Просветном прегледу од 2.09.2021, у броју 1117, </w:t>
      </w:r>
      <w:r w:rsidRPr="0030750C">
        <w:rPr>
          <w:color w:val="393939"/>
          <w:shd w:val="clear" w:color="auto" w:fill="FFFFFF"/>
        </w:rPr>
        <w:t>изашао је ауторски чланак наставнице Сање Симић де Граф </w:t>
      </w:r>
      <w:r w:rsidRPr="0030750C">
        <w:rPr>
          <w:rStyle w:val="Emphasis"/>
          <w:color w:val="393939"/>
          <w:shd w:val="clear" w:color="auto" w:fill="FFFFFF"/>
        </w:rPr>
        <w:t>Имам право да се храним здраво. </w:t>
      </w:r>
      <w:r w:rsidRPr="0030750C">
        <w:rPr>
          <w:color w:val="393939"/>
          <w:shd w:val="clear" w:color="auto" w:fill="FFFFFF"/>
        </w:rPr>
        <w:t>Координатор пројекта је Сања Симић де Граф а реализатори су Миланка Васиљевић, Светлана Ђурић, Мирослава Видовић Митровић, Оливера Милановић, Радмила Лукић, Гордана Симић, Мирјана Ћосић, Жељка Дејановић, Зорица Јањић, Тијана Васић.</w:t>
      </w:r>
    </w:p>
    <w:p w:rsidR="00CA3A37" w:rsidRPr="0030750C" w:rsidRDefault="00CA3A37" w:rsidP="00CA3A37">
      <w:pPr>
        <w:pStyle w:val="ListParagraph"/>
        <w:numPr>
          <w:ilvl w:val="0"/>
          <w:numId w:val="45"/>
        </w:numPr>
        <w:spacing w:after="200" w:line="276" w:lineRule="auto"/>
        <w:jc w:val="both"/>
        <w:rPr>
          <w:i/>
        </w:rPr>
      </w:pPr>
      <w:r w:rsidRPr="0030750C">
        <w:rPr>
          <w:color w:val="393939"/>
          <w:shd w:val="clear" w:color="auto" w:fill="FFFFFF"/>
        </w:rPr>
        <w:t>Поводом обележавања Европског дана језика, Сања Симић де Граф, професорка енглеској језика осмислила је пројекат сарадничке наставе између више школа и деце из вртића. Активности које се реализују подразумевају наставу која се првенствено одвија поштујући све епидемијске мере прописане законом, а документоване активности се обједињују у један заједнички пројекат. Тако ће нам цела ова седмица бити у знаку обележавања овог значајног датума кроз сарадничку, интегративну и пројектну наставу, као и све наставне и ваннаставне активности које се уклапају у план и програм рада установе.</w:t>
      </w:r>
      <w:hyperlink r:id="rId41" w:history="1">
        <w:r w:rsidRPr="0030750C">
          <w:rPr>
            <w:rStyle w:val="Hyperlink"/>
            <w:rFonts w:eastAsia="Arial"/>
          </w:rPr>
          <w:t>https://osvukloznica.edu.rs/aktivnosti/projektiunastavi/evropski-dan-jezika/evropskidanjezika2021/</w:t>
        </w:r>
      </w:hyperlink>
    </w:p>
    <w:p w:rsidR="00CA3A37" w:rsidRPr="0030750C" w:rsidRDefault="00CA3A37" w:rsidP="00CA3A37">
      <w:pPr>
        <w:pStyle w:val="ListParagraph"/>
        <w:numPr>
          <w:ilvl w:val="0"/>
          <w:numId w:val="45"/>
        </w:numPr>
        <w:spacing w:after="200" w:line="276" w:lineRule="auto"/>
        <w:jc w:val="both"/>
        <w:rPr>
          <w:i/>
        </w:rPr>
      </w:pPr>
      <w:r w:rsidRPr="0030750C">
        <w:rPr>
          <w:b/>
          <w:bCs/>
          <w:color w:val="393939"/>
          <w:kern w:val="36"/>
        </w:rPr>
        <w:t xml:space="preserve">Мала Госпојина обележена као слава МЗ Зајача кроз једну лепу сарадњу. </w:t>
      </w:r>
      <w:r w:rsidRPr="0030750C">
        <w:rPr>
          <w:color w:val="393939"/>
        </w:rPr>
        <w:t xml:space="preserve">Обележавање славе Мала Госпојина  протекло је онако како се само пожелети може у храму Светог Георгија у Зајачи, а наша школа је узела активно учешће. </w:t>
      </w:r>
      <w:hyperlink r:id="rId42" w:history="1">
        <w:r w:rsidRPr="0030750C">
          <w:rPr>
            <w:rStyle w:val="Hyperlink"/>
          </w:rPr>
          <w:t>https://osvukloznica.edu.rs/mala-gospojina-obelezena-kao-slava-mz-zajaca-kroz-jednu-lepu-saradnju/</w:t>
        </w:r>
      </w:hyperlink>
    </w:p>
    <w:p w:rsidR="00CA3A37" w:rsidRPr="0030750C" w:rsidRDefault="00CA3A37" w:rsidP="00CA3A37">
      <w:pPr>
        <w:pStyle w:val="ListParagraph"/>
        <w:jc w:val="both"/>
        <w:rPr>
          <w:i/>
        </w:rPr>
      </w:pPr>
    </w:p>
    <w:p w:rsidR="00CA3A37" w:rsidRPr="0030750C" w:rsidRDefault="00CA3A37" w:rsidP="00CA3A37">
      <w:pPr>
        <w:pStyle w:val="ListParagraph"/>
        <w:numPr>
          <w:ilvl w:val="0"/>
          <w:numId w:val="45"/>
        </w:numPr>
        <w:spacing w:after="200" w:line="276" w:lineRule="auto"/>
        <w:jc w:val="both"/>
        <w:rPr>
          <w:i/>
        </w:rPr>
      </w:pPr>
      <w:r w:rsidRPr="0030750C">
        <w:rPr>
          <w:color w:val="393939"/>
        </w:rPr>
        <w:t>Публикације наших наставника</w:t>
      </w:r>
    </w:p>
    <w:p w:rsidR="00CA3A37" w:rsidRPr="0030750C" w:rsidRDefault="00CA3A37" w:rsidP="00CA3A37">
      <w:pPr>
        <w:pStyle w:val="ListParagraph"/>
        <w:jc w:val="both"/>
        <w:rPr>
          <w:i/>
        </w:rPr>
      </w:pPr>
      <w:r w:rsidRPr="0030750C">
        <w:rPr>
          <w:color w:val="393939"/>
        </w:rPr>
        <w:t>У протеклом периоду успешно реализоване активности наших наставника поводом Европског дана језика прошле су запажено и у медијима:Сајт Патријаршије СПЦ у Београду – </w:t>
      </w:r>
      <w:hyperlink r:id="rId43" w:tgtFrame="_blank" w:history="1">
        <w:r w:rsidRPr="0030750C">
          <w:rPr>
            <w:rStyle w:val="Hyperlink"/>
            <w:rFonts w:eastAsia="Arial"/>
          </w:rPr>
          <w:t>http://spc.rs/sr/verska_nastava_u_evropskom_danu_jezika</w:t>
        </w:r>
      </w:hyperlink>
      <w:r w:rsidRPr="0030750C">
        <w:rPr>
          <w:color w:val="393939"/>
        </w:rPr>
        <w:br/>
        <w:t>Радио ,,Слово љубве” </w:t>
      </w:r>
    </w:p>
    <w:p w:rsidR="00CA3A37" w:rsidRPr="0030750C" w:rsidRDefault="00CA3A37" w:rsidP="00CA3A37">
      <w:pPr>
        <w:pStyle w:val="NormalWeb"/>
        <w:shd w:val="clear" w:color="auto" w:fill="FFFFFF"/>
        <w:spacing w:before="0" w:beforeAutospacing="0" w:after="240" w:afterAutospacing="0"/>
        <w:ind w:left="720"/>
        <w:rPr>
          <w:color w:val="393939"/>
        </w:rPr>
      </w:pPr>
      <w:r w:rsidRPr="0030750C">
        <w:rPr>
          <w:color w:val="393939"/>
        </w:rPr>
        <w:t>Призив Светог Духа за почетак школске године и час веронауке кроз енигматику, недеља 12.09.2021.Реализатор Сања Симић де Граф </w:t>
      </w:r>
      <w:hyperlink r:id="rId44" w:tgtFrame="_blank" w:history="1">
        <w:r w:rsidRPr="0030750C">
          <w:rPr>
            <w:rStyle w:val="Hyperlink"/>
            <w:rFonts w:eastAsia="Arial"/>
          </w:rPr>
          <w:t>http://www.slovoljubve.com/Cir/Newsview.asp?ID=29515</w:t>
        </w:r>
      </w:hyperlink>
    </w:p>
    <w:p w:rsidR="00CA3A37" w:rsidRPr="0030750C" w:rsidRDefault="00CA3A37" w:rsidP="00CA3A37">
      <w:pPr>
        <w:pStyle w:val="NormalWeb"/>
        <w:shd w:val="clear" w:color="auto" w:fill="FFFFFF"/>
        <w:spacing w:before="0" w:beforeAutospacing="0" w:after="240" w:afterAutospacing="0"/>
        <w:ind w:left="720"/>
        <w:rPr>
          <w:color w:val="393939"/>
        </w:rPr>
      </w:pPr>
      <w:r w:rsidRPr="0030750C">
        <w:rPr>
          <w:color w:val="393939"/>
        </w:rPr>
        <w:t>Мала Госпојина-молитвено сабрање у Зајачи </w:t>
      </w:r>
      <w:hyperlink r:id="rId45" w:tgtFrame="_blank" w:history="1">
        <w:r w:rsidRPr="0030750C">
          <w:rPr>
            <w:rStyle w:val="Hyperlink"/>
            <w:rFonts w:eastAsia="Arial"/>
          </w:rPr>
          <w:t>http://www.slovoljubve.com/cir/Newsview.asp?ID=29659&amp;fbclid=IwAR0Wx_Nd2e9-4PlovZ-Eq_AECJhvnVdpDEZB_fDtx9qCgxMNzlU18AFqpjA</w:t>
        </w:r>
      </w:hyperlink>
    </w:p>
    <w:p w:rsidR="00CA3A37" w:rsidRPr="0030750C" w:rsidRDefault="00CA3A37" w:rsidP="00CA3A37">
      <w:pPr>
        <w:pStyle w:val="NormalWeb"/>
        <w:shd w:val="clear" w:color="auto" w:fill="FFFFFF"/>
        <w:spacing w:before="0" w:beforeAutospacing="0" w:after="240" w:afterAutospacing="0"/>
        <w:ind w:left="720"/>
        <w:rPr>
          <w:color w:val="393939"/>
        </w:rPr>
      </w:pPr>
      <w:r w:rsidRPr="0030750C">
        <w:rPr>
          <w:color w:val="393939"/>
        </w:rPr>
        <w:t>Верска настава у Европском дану језика </w:t>
      </w:r>
      <w:hyperlink r:id="rId46" w:tgtFrame="_blank" w:history="1">
        <w:r w:rsidRPr="0030750C">
          <w:rPr>
            <w:rStyle w:val="Hyperlink"/>
            <w:rFonts w:eastAsia="Arial"/>
          </w:rPr>
          <w:t>http://www.slovoljubve.com/cir/Newsview.asp?ID=29767&amp;fbclid=IwAR3CFNgj8B-5gMtQDUMiiPmhQ7s66UBzv1Nk9fNm4TjqsSXd5XRpx4Yn41A</w:t>
        </w:r>
      </w:hyperlink>
    </w:p>
    <w:p w:rsidR="00CA3A37" w:rsidRPr="0030750C" w:rsidRDefault="00CA3A37" w:rsidP="00CA3A37">
      <w:pPr>
        <w:pStyle w:val="NormalWeb"/>
        <w:shd w:val="clear" w:color="auto" w:fill="FFFFFF"/>
        <w:spacing w:before="0" w:beforeAutospacing="0" w:after="240" w:afterAutospacing="0"/>
        <w:ind w:firstLine="720"/>
        <w:rPr>
          <w:color w:val="393939"/>
        </w:rPr>
      </w:pPr>
      <w:r w:rsidRPr="0030750C">
        <w:rPr>
          <w:color w:val="393939"/>
        </w:rPr>
        <w:t>Блог ,,Ризница литургијског богословља” </w:t>
      </w:r>
    </w:p>
    <w:p w:rsidR="00CA3A37" w:rsidRPr="0030750C" w:rsidRDefault="00CA3A37" w:rsidP="00CA3A37">
      <w:pPr>
        <w:pStyle w:val="Heading3"/>
        <w:shd w:val="clear" w:color="auto" w:fill="FFFFFF"/>
        <w:ind w:left="720"/>
        <w:rPr>
          <w:rFonts w:ascii="Times New Roman" w:hAnsi="Times New Roman" w:cs="Times New Roman"/>
          <w:color w:val="393939"/>
          <w:sz w:val="24"/>
          <w:szCs w:val="24"/>
        </w:rPr>
      </w:pPr>
      <w:r w:rsidRPr="0030750C">
        <w:rPr>
          <w:rFonts w:ascii="Times New Roman" w:hAnsi="Times New Roman" w:cs="Times New Roman"/>
          <w:color w:val="393939"/>
          <w:sz w:val="24"/>
          <w:szCs w:val="24"/>
        </w:rPr>
        <w:lastRenderedPageBreak/>
        <w:t>Мала Госпојина обележена као слава МЗ Зајача кроз једну лепу сарадњу </w:t>
      </w:r>
      <w:hyperlink r:id="rId47" w:tgtFrame="_blank" w:history="1">
        <w:r w:rsidRPr="0030750C">
          <w:rPr>
            <w:rStyle w:val="Hyperlink"/>
            <w:rFonts w:ascii="Times New Roman" w:hAnsi="Times New Roman" w:cs="Times New Roman"/>
            <w:sz w:val="24"/>
            <w:szCs w:val="24"/>
          </w:rPr>
          <w:t>https://branislavilic.blogspot.com/2021/09/blog-post_581.html?fbclid=IwAR0hF7IJEgur79kHYPjCr4lG8-lFNurp8v6K746JAG2f1TuKtpZkEvkneTo</w:t>
        </w:r>
      </w:hyperlink>
    </w:p>
    <w:p w:rsidR="00CA3A37" w:rsidRPr="0030750C" w:rsidRDefault="00CA3A37" w:rsidP="00CA3A37">
      <w:pPr>
        <w:pStyle w:val="Heading3"/>
        <w:shd w:val="clear" w:color="auto" w:fill="FFFFFF"/>
        <w:ind w:left="720"/>
        <w:rPr>
          <w:rFonts w:ascii="Times New Roman" w:hAnsi="Times New Roman" w:cs="Times New Roman"/>
          <w:color w:val="393939"/>
          <w:sz w:val="24"/>
          <w:szCs w:val="24"/>
        </w:rPr>
      </w:pPr>
      <w:r w:rsidRPr="0030750C">
        <w:rPr>
          <w:rFonts w:ascii="Times New Roman" w:hAnsi="Times New Roman" w:cs="Times New Roman"/>
          <w:color w:val="393939"/>
          <w:sz w:val="24"/>
          <w:szCs w:val="24"/>
        </w:rPr>
        <w:t>Верска настава у Европском дану језика </w:t>
      </w:r>
      <w:hyperlink r:id="rId48" w:tgtFrame="_blank" w:history="1">
        <w:r w:rsidRPr="0030750C">
          <w:rPr>
            <w:rStyle w:val="Hyperlink"/>
            <w:rFonts w:ascii="Times New Roman" w:hAnsi="Times New Roman" w:cs="Times New Roman"/>
            <w:sz w:val="24"/>
            <w:szCs w:val="24"/>
          </w:rPr>
          <w:t>https://branislavilic.blogspot.com/2021/09/blog-post_977.html?fbclid=IwAR0PM-H9PLxDrBrkwaqzQ_hCtA0AtiDYQ5J_1mb_As58bm6YciZCKsuioro</w:t>
        </w:r>
      </w:hyperlink>
    </w:p>
    <w:p w:rsidR="00CA3A37" w:rsidRPr="0030750C" w:rsidRDefault="00CA3A37" w:rsidP="00CA3A37">
      <w:pPr>
        <w:pStyle w:val="NormalWeb"/>
        <w:shd w:val="clear" w:color="auto" w:fill="FFFFFF"/>
        <w:spacing w:before="0" w:beforeAutospacing="0" w:after="240" w:afterAutospacing="0"/>
        <w:ind w:firstLine="720"/>
        <w:rPr>
          <w:color w:val="393939"/>
        </w:rPr>
      </w:pPr>
      <w:r w:rsidRPr="0030750C">
        <w:rPr>
          <w:color w:val="393939"/>
        </w:rPr>
        <w:t>Портал </w:t>
      </w:r>
      <w:r w:rsidRPr="0030750C">
        <w:rPr>
          <w:rStyle w:val="Emphasis"/>
          <w:color w:val="393939"/>
        </w:rPr>
        <w:t>Патмос</w:t>
      </w:r>
    </w:p>
    <w:p w:rsidR="00CA3A37" w:rsidRPr="0030750C" w:rsidRDefault="00CA3A37" w:rsidP="00CA3A37">
      <w:pPr>
        <w:pStyle w:val="NormalWeb"/>
        <w:shd w:val="clear" w:color="auto" w:fill="FFFFFF"/>
        <w:spacing w:before="0" w:beforeAutospacing="0" w:after="240" w:afterAutospacing="0"/>
        <w:ind w:left="720"/>
        <w:rPr>
          <w:color w:val="393939"/>
        </w:rPr>
      </w:pPr>
      <w:r w:rsidRPr="0030750C">
        <w:rPr>
          <w:color w:val="393939"/>
        </w:rPr>
        <w:t>Верска настава у Европско дану језика </w:t>
      </w:r>
      <w:hyperlink r:id="rId49" w:history="1">
        <w:r w:rsidRPr="0030750C">
          <w:rPr>
            <w:rStyle w:val="Hyperlink"/>
            <w:rFonts w:eastAsia="Arial"/>
          </w:rPr>
          <w:t>https://patmos.rs/2021/09/28/verska-nastava-u-evropskom-danu-jezika/?fbclid=IwAR29kJiVbaijZ_nx8-ZxSuLNgB9O1hsG09CqYB5kmQN-rISjytZ-PpruO-A</w:t>
        </w:r>
      </w:hyperlink>
    </w:p>
    <w:p w:rsidR="00CA3A37" w:rsidRPr="0030750C" w:rsidRDefault="00CA3A37" w:rsidP="00CA3A37">
      <w:pPr>
        <w:pStyle w:val="NormalWeb"/>
        <w:shd w:val="clear" w:color="auto" w:fill="FFFFFF"/>
        <w:spacing w:before="0" w:beforeAutospacing="0" w:after="240" w:afterAutospacing="0"/>
        <w:ind w:left="720"/>
        <w:rPr>
          <w:color w:val="393939"/>
        </w:rPr>
      </w:pPr>
      <w:r w:rsidRPr="0030750C">
        <w:rPr>
          <w:color w:val="393939"/>
        </w:rPr>
        <w:t>Песме ,,Молитва Богородици” и ,,Рајско семе мученика” наставнице Сање Симић де Граф ушле су у зборнике Књижевног друштва Раковица и Манастира Бешеново.</w:t>
      </w:r>
    </w:p>
    <w:p w:rsidR="00CA3A37" w:rsidRPr="0030750C" w:rsidRDefault="00CA3A37" w:rsidP="00CA3A37">
      <w:pPr>
        <w:pStyle w:val="ListParagraph"/>
        <w:jc w:val="both"/>
      </w:pPr>
    </w:p>
    <w:p w:rsidR="00CA3A37" w:rsidRPr="0030750C" w:rsidRDefault="00CA3A37" w:rsidP="00CA3A37">
      <w:pPr>
        <w:pStyle w:val="ListParagraph"/>
        <w:jc w:val="center"/>
      </w:pPr>
      <w:r w:rsidRPr="0030750C">
        <w:t>ОКТОБАР</w:t>
      </w:r>
    </w:p>
    <w:p w:rsidR="00CA3A37" w:rsidRPr="0030750C" w:rsidRDefault="00CA3A37" w:rsidP="00CA3A37">
      <w:pPr>
        <w:pStyle w:val="ListParagraph"/>
        <w:numPr>
          <w:ilvl w:val="0"/>
          <w:numId w:val="46"/>
        </w:numPr>
        <w:spacing w:after="200" w:line="276" w:lineRule="auto"/>
        <w:jc w:val="both"/>
        <w:rPr>
          <w:rStyle w:val="Emphasis"/>
          <w:i w:val="0"/>
          <w:iCs w:val="0"/>
        </w:rPr>
      </w:pPr>
      <w:r w:rsidRPr="0030750C">
        <w:rPr>
          <w:color w:val="393939"/>
          <w:shd w:val="clear" w:color="auto" w:fill="FFFFFF"/>
        </w:rPr>
        <w:t>Активности у нашој школи и у дневном листу </w:t>
      </w:r>
      <w:r w:rsidRPr="0030750C">
        <w:rPr>
          <w:rStyle w:val="Emphasis"/>
          <w:color w:val="393939"/>
          <w:shd w:val="clear" w:color="auto" w:fill="FFFFFF"/>
        </w:rPr>
        <w:t>Политика </w:t>
      </w:r>
      <w:r w:rsidRPr="0030750C">
        <w:rPr>
          <w:color w:val="393939"/>
          <w:shd w:val="clear" w:color="auto" w:fill="FFFFFF"/>
        </w:rPr>
        <w:t>и енигматском часопису </w:t>
      </w:r>
      <w:r w:rsidRPr="0030750C">
        <w:rPr>
          <w:rStyle w:val="Emphasis"/>
          <w:color w:val="393939"/>
          <w:shd w:val="clear" w:color="auto" w:fill="FFFFFF"/>
        </w:rPr>
        <w:t>Политикина Разбибрига</w:t>
      </w:r>
      <w:r w:rsidRPr="0030750C">
        <w:rPr>
          <w:color w:val="393939"/>
        </w:rPr>
        <w:br/>
      </w:r>
      <w:r w:rsidRPr="0030750C">
        <w:rPr>
          <w:color w:val="393939"/>
          <w:shd w:val="clear" w:color="auto" w:fill="FFFFFF"/>
        </w:rPr>
        <w:t>Дневни лист </w:t>
      </w:r>
      <w:r w:rsidRPr="0030750C">
        <w:rPr>
          <w:rStyle w:val="Emphasis"/>
          <w:color w:val="393939"/>
          <w:shd w:val="clear" w:color="auto" w:fill="FFFFFF"/>
        </w:rPr>
        <w:t>Политика, </w:t>
      </w:r>
      <w:r w:rsidRPr="0030750C">
        <w:rPr>
          <w:color w:val="393939"/>
          <w:shd w:val="clear" w:color="auto" w:fill="FFFFFF"/>
        </w:rPr>
        <w:t>понедељак 27. септембар 2021., број 38739, координатор пројекта Сања Симић де Граф и реализатори Миланка Стефановић, Слађана Осатовић, сарадници из Средње економске и техничке школе професорка посластичарства Дејана Лазаревић, професорка немачког Оливера Чикарић, вероучитељи Бранко Митрић и Саша Мијатовић, </w:t>
      </w:r>
    </w:p>
    <w:p w:rsidR="00CA3A37" w:rsidRPr="0030750C" w:rsidRDefault="00CA3A37" w:rsidP="00CA3A37">
      <w:pPr>
        <w:pStyle w:val="ListParagraph"/>
        <w:ind w:left="1080"/>
        <w:jc w:val="both"/>
      </w:pPr>
      <w:r w:rsidRPr="0030750C">
        <w:rPr>
          <w:rStyle w:val="Emphasis"/>
          <w:color w:val="393939"/>
          <w:shd w:val="clear" w:color="auto" w:fill="FFFFFF"/>
        </w:rPr>
        <w:t> Политикина Разбибрига, </w:t>
      </w:r>
      <w:r w:rsidRPr="0030750C">
        <w:rPr>
          <w:color w:val="393939"/>
          <w:shd w:val="clear" w:color="auto" w:fill="FFFFFF"/>
        </w:rPr>
        <w:t xml:space="preserve">1.октобар 2021., Сања Симић де Граф </w:t>
      </w:r>
      <w:hyperlink r:id="rId50" w:history="1">
        <w:r w:rsidRPr="0030750C">
          <w:rPr>
            <w:rStyle w:val="Hyperlink"/>
            <w:rFonts w:eastAsia="Arial"/>
            <w:shd w:val="clear" w:color="auto" w:fill="FFFFFF"/>
          </w:rPr>
          <w:t>https://osvukloznica.edu.rs/obavestenje-15/</w:t>
        </w:r>
      </w:hyperlink>
    </w:p>
    <w:p w:rsidR="00CA3A37" w:rsidRPr="0030750C" w:rsidRDefault="00CA3A37" w:rsidP="00CA3A37">
      <w:pPr>
        <w:pStyle w:val="ListParagraph"/>
        <w:numPr>
          <w:ilvl w:val="0"/>
          <w:numId w:val="46"/>
        </w:numPr>
        <w:spacing w:after="200" w:line="276" w:lineRule="auto"/>
        <w:jc w:val="both"/>
      </w:pPr>
      <w:r w:rsidRPr="0030750C">
        <w:rPr>
          <w:color w:val="393939"/>
          <w:shd w:val="clear" w:color="auto" w:fill="FFFFFF"/>
        </w:rPr>
        <w:t xml:space="preserve">Први дан Дечје недеље посвећен је Светском дану животиња који се обележава 4.октобра. Том приликом наставница енглеског језика Сања Симић де Граф осмислила је интегративан пројекат који је реализован као тематски дан у ИО Зајачи и интегративну презентацију за децу провог разреда матичне школе. У пројекту су учествовали вероучитељ Иван Негић, наставница математике Мирјана Милићевић, учитељице Миланка Стефановић и Милка Томић и учитељ Миленко Мандић </w:t>
      </w:r>
      <w:hyperlink r:id="rId51" w:history="1">
        <w:r w:rsidRPr="0030750C">
          <w:rPr>
            <w:rStyle w:val="Hyperlink"/>
            <w:rFonts w:eastAsia="Arial"/>
            <w:shd w:val="clear" w:color="auto" w:fill="FFFFFF"/>
          </w:rPr>
          <w:t>https://osvukloznica.edu.rs/svetski-dan-zivotinja/</w:t>
        </w:r>
      </w:hyperlink>
    </w:p>
    <w:p w:rsidR="00CA3A37" w:rsidRPr="0030750C" w:rsidRDefault="00CA3A37" w:rsidP="00CA3A37">
      <w:pPr>
        <w:pStyle w:val="ListParagraph"/>
        <w:numPr>
          <w:ilvl w:val="0"/>
          <w:numId w:val="46"/>
        </w:numPr>
        <w:spacing w:after="200" w:line="276" w:lineRule="auto"/>
        <w:jc w:val="both"/>
      </w:pPr>
      <w:r w:rsidRPr="0030750C">
        <w:rPr>
          <w:color w:val="393939"/>
          <w:shd w:val="clear" w:color="auto" w:fill="FFFFFF"/>
        </w:rPr>
        <w:t>Ауторски текст наше наставнице професорке енглеског језика Сање Симић де Граф </w:t>
      </w:r>
      <w:r w:rsidRPr="0030750C">
        <w:rPr>
          <w:rStyle w:val="Emphasis"/>
          <w:color w:val="393939"/>
          <w:shd w:val="clear" w:color="auto" w:fill="FFFFFF"/>
        </w:rPr>
        <w:t>Како унапредити верску наставу, </w:t>
      </w:r>
      <w:r w:rsidRPr="0030750C">
        <w:rPr>
          <w:color w:val="393939"/>
          <w:shd w:val="clear" w:color="auto" w:fill="FFFFFF"/>
        </w:rPr>
        <w:t>уврштен је у зборник радова и практичних разматрања везаних за верску наставу под називом </w:t>
      </w:r>
      <w:r w:rsidRPr="0030750C">
        <w:rPr>
          <w:rStyle w:val="Emphasis"/>
          <w:color w:val="393939"/>
          <w:shd w:val="clear" w:color="auto" w:fill="FFFFFF"/>
        </w:rPr>
        <w:t>Верска настава у Епархији сремској, </w:t>
      </w:r>
      <w:r w:rsidRPr="0030750C">
        <w:rPr>
          <w:color w:val="393939"/>
          <w:shd w:val="clear" w:color="auto" w:fill="FFFFFF"/>
        </w:rPr>
        <w:t xml:space="preserve">чији је уређивач угледни професор Предраг Миодраг, рецезент је професор ПБФ у Београд проф, др Радомир Поповић, ректор и коректор протођакон Радомир Ракић а аутори су угледна господа проф. др Драгомир Сандо са ПБФ у Београду, проф. др Слободан Јовановић са Учитељског факултета, уважена госпођа Славица Ракић-самостални саветник МПНТР РС, члан Владине комисије за верску наставу у школи и уважене колеге угледни вероучитељи </w:t>
      </w:r>
      <w:hyperlink r:id="rId52" w:history="1">
        <w:r w:rsidRPr="0030750C">
          <w:rPr>
            <w:rStyle w:val="Hyperlink"/>
            <w:rFonts w:eastAsia="Arial"/>
            <w:shd w:val="clear" w:color="auto" w:fill="FFFFFF"/>
          </w:rPr>
          <w:t>https://osvukloznica.edu.rs/obavestenje-16/</w:t>
        </w:r>
      </w:hyperlink>
    </w:p>
    <w:p w:rsidR="00CA3A37" w:rsidRPr="0030750C" w:rsidRDefault="00CA3A37" w:rsidP="00CA3A37">
      <w:pPr>
        <w:pStyle w:val="ListParagraph"/>
        <w:numPr>
          <w:ilvl w:val="0"/>
          <w:numId w:val="46"/>
        </w:numPr>
        <w:spacing w:after="200" w:line="276" w:lineRule="auto"/>
        <w:jc w:val="both"/>
      </w:pPr>
      <w:r w:rsidRPr="0030750C">
        <w:rPr>
          <w:color w:val="393939"/>
          <w:shd w:val="clear" w:color="auto" w:fill="FFFFFF"/>
        </w:rPr>
        <w:lastRenderedPageBreak/>
        <w:t>Припрема ,,Утрврђивање градива употребом веб-алата” наше наставнице професорке енглеског језика Сање Симић де Граф уврштен је у Едукин зборник примера добре праксе као једини рад из енглеског језика.</w:t>
      </w:r>
      <w:r w:rsidRPr="0030750C">
        <w:rPr>
          <w:color w:val="393939"/>
        </w:rPr>
        <w:br/>
      </w:r>
      <w:hyperlink r:id="rId53" w:tgtFrame="_blank" w:history="1">
        <w:r w:rsidRPr="0030750C">
          <w:rPr>
            <w:rStyle w:val="Hyperlink"/>
            <w:rFonts w:eastAsia="Arial"/>
            <w:shd w:val="clear" w:color="auto" w:fill="FFFFFF"/>
          </w:rPr>
          <w:t>https://www.eduka.rs/vesti/251-rezultati-konkursa-cas-za-ugled-7-2021</w:t>
        </w:r>
      </w:hyperlink>
    </w:p>
    <w:p w:rsidR="00CA3A37" w:rsidRPr="0030750C" w:rsidRDefault="00CA3A37" w:rsidP="00CA3A37">
      <w:pPr>
        <w:pStyle w:val="ListParagraph"/>
        <w:numPr>
          <w:ilvl w:val="0"/>
          <w:numId w:val="46"/>
        </w:numPr>
        <w:spacing w:after="200" w:line="276" w:lineRule="auto"/>
        <w:jc w:val="both"/>
      </w:pPr>
      <w:r w:rsidRPr="0030750C">
        <w:rPr>
          <w:color w:val="393939"/>
          <w:shd w:val="clear" w:color="auto" w:fill="FFFFFF"/>
        </w:rPr>
        <w:t>Активности наших наставника у сарадњи са осталим школама и спољашњим окружењем објављене на едукативном порталу </w:t>
      </w:r>
      <w:r w:rsidRPr="0030750C">
        <w:rPr>
          <w:rStyle w:val="Emphasis"/>
          <w:color w:val="393939"/>
          <w:shd w:val="clear" w:color="auto" w:fill="FFFFFF"/>
        </w:rPr>
        <w:t>Зелена учионица</w:t>
      </w:r>
      <w:r w:rsidRPr="0030750C">
        <w:rPr>
          <w:color w:val="393939"/>
          <w:shd w:val="clear" w:color="auto" w:fill="FFFFFF"/>
        </w:rPr>
        <w:t>, професорке српског Жељке Марковић, професорке италијанског Мирјане Марковић, професорке српског Слађане Осатовић, и професорке разредне наставе Миланке Васиљевић, вероучитеља Стефана Богдановића и профеорке енглеског језика Сање Симић де Граф као координатора пројекта и аутора чланка</w:t>
      </w:r>
      <w:hyperlink r:id="rId54" w:tgtFrame="_blank" w:history="1">
        <w:r w:rsidRPr="0030750C">
          <w:rPr>
            <w:rStyle w:val="Hyperlink"/>
            <w:rFonts w:eastAsia="Arial"/>
            <w:shd w:val="clear" w:color="auto" w:fill="FFFFFF"/>
          </w:rPr>
          <w:t>https://zelenaucionica.com/primer-tematskog-planiranja-nastave-za-dan-jezika/?fbclid=IwAR0pO_0nd-QG3Kgn5AW_D8pBYoxmkrgJmhfvifWL4UqDJDn2ZaXPfpwxwLo</w:t>
        </w:r>
      </w:hyperlink>
    </w:p>
    <w:p w:rsidR="00CA3A37" w:rsidRPr="0030750C" w:rsidRDefault="00CA3A37" w:rsidP="00CA3A37">
      <w:pPr>
        <w:pStyle w:val="NormalWeb"/>
        <w:numPr>
          <w:ilvl w:val="0"/>
          <w:numId w:val="46"/>
        </w:numPr>
        <w:shd w:val="clear" w:color="auto" w:fill="FFFFFF"/>
        <w:spacing w:before="0" w:beforeAutospacing="0" w:after="240" w:afterAutospacing="0"/>
        <w:rPr>
          <w:color w:val="393939"/>
        </w:rPr>
      </w:pPr>
      <w:r w:rsidRPr="0030750C">
        <w:rPr>
          <w:color w:val="393939"/>
        </w:rPr>
        <w:t>СВЕТСКИ ДАН ЗДРАВЕ ХРАНЕ ОБЕЛЕЖЕН КРОЗ ПРОЈЕКАТ ИНТЕГРАТИВНЕ САРАДНИЧКЕ НАСТАВЕ</w:t>
      </w:r>
    </w:p>
    <w:p w:rsidR="00CA3A37" w:rsidRPr="0030750C" w:rsidRDefault="00CA3A37" w:rsidP="00CA3A37">
      <w:pPr>
        <w:pStyle w:val="NormalWeb"/>
        <w:shd w:val="clear" w:color="auto" w:fill="FFFFFF"/>
        <w:spacing w:before="0" w:beforeAutospacing="0" w:after="240" w:afterAutospacing="0"/>
        <w:ind w:left="1080"/>
        <w:jc w:val="both"/>
        <w:rPr>
          <w:color w:val="393939"/>
        </w:rPr>
      </w:pPr>
      <w:r w:rsidRPr="0030750C">
        <w:rPr>
          <w:color w:val="393939"/>
        </w:rPr>
        <w:t>Поводом Светског дана здраве хране који се обележава 16.октобра, наставница наше</w:t>
      </w:r>
      <w:r w:rsidRPr="0030750C">
        <w:rPr>
          <w:color w:val="393939"/>
        </w:rPr>
        <w:br/>
        <w:t>школе професорка енглеског Сања Симић де Граф упутила је позив свим колегама за</w:t>
      </w:r>
      <w:r w:rsidRPr="0030750C">
        <w:rPr>
          <w:color w:val="393939"/>
        </w:rPr>
        <w:br/>
        <w:t>обележавање овог датума кроз интегративну и пројектну наставу као и све видове наставе</w:t>
      </w:r>
      <w:r w:rsidRPr="0030750C">
        <w:rPr>
          <w:color w:val="393939"/>
        </w:rPr>
        <w:br/>
        <w:t>који подразумевају међупредметно повезивање. Препоручено је да се укључе што више</w:t>
      </w:r>
      <w:r w:rsidRPr="0030750C">
        <w:rPr>
          <w:color w:val="393939"/>
        </w:rPr>
        <w:br/>
        <w:t>рзаличитих врста наставе-дигитална, амбијентална, онлајн, хибридна, сарадничка</w:t>
      </w:r>
      <w:r w:rsidRPr="0030750C">
        <w:rPr>
          <w:color w:val="393939"/>
        </w:rPr>
        <w:br/>
        <w:t>аистакнуто је да се пажња обрати на што већу активност деце и мотивацију да сами</w:t>
      </w:r>
      <w:r w:rsidRPr="0030750C">
        <w:rPr>
          <w:color w:val="393939"/>
        </w:rPr>
        <w:br/>
        <w:t>осмишљавају активности. Оно што је овај пројекат учинио још значајнијим је сарадња са</w:t>
      </w:r>
      <w:r w:rsidRPr="0030750C">
        <w:rPr>
          <w:color w:val="393939"/>
        </w:rPr>
        <w:br/>
        <w:t>наставницима две школе школе-професорком посластичарства Дејаном Лазаревић која</w:t>
      </w:r>
      <w:r w:rsidRPr="0030750C">
        <w:rPr>
          <w:color w:val="393939"/>
        </w:rPr>
        <w:br/>
        <w:t>ради у Средњој економској школи и наставницима ОШ ,,Јован Цвијић“-вероучитељем</w:t>
      </w:r>
      <w:r w:rsidRPr="0030750C">
        <w:rPr>
          <w:color w:val="393939"/>
        </w:rPr>
        <w:br/>
        <w:t>Предрагом Митровић и професорком биологије Катарином Перишкић.</w:t>
      </w:r>
      <w:r w:rsidRPr="0030750C">
        <w:t xml:space="preserve"> </w:t>
      </w:r>
      <w:hyperlink r:id="rId55" w:history="1">
        <w:r w:rsidRPr="0030750C">
          <w:rPr>
            <w:rStyle w:val="Hyperlink"/>
            <w:rFonts w:eastAsia="Arial"/>
          </w:rPr>
          <w:t>https://osvukloznica.edu.rs/svetski-dan-zdrave-hrane/</w:t>
        </w:r>
      </w:hyperlink>
    </w:p>
    <w:p w:rsidR="00CA3A37" w:rsidRPr="0030750C" w:rsidRDefault="00CA3A37" w:rsidP="00CA3A37">
      <w:pPr>
        <w:pStyle w:val="ListParagraph"/>
        <w:numPr>
          <w:ilvl w:val="0"/>
          <w:numId w:val="46"/>
        </w:numPr>
        <w:spacing w:after="200" w:line="276" w:lineRule="auto"/>
        <w:jc w:val="both"/>
        <w:rPr>
          <w:rStyle w:val="Emphasis"/>
          <w:i w:val="0"/>
          <w:iCs w:val="0"/>
        </w:rPr>
      </w:pPr>
      <w:r w:rsidRPr="0030750C">
        <w:rPr>
          <w:color w:val="393939"/>
          <w:shd w:val="clear" w:color="auto" w:fill="FFFFFF"/>
        </w:rPr>
        <w:t>Ауторски чланак наше наставнице професорке енглеског Сање Симић де Граф </w:t>
      </w:r>
      <w:r w:rsidRPr="0030750C">
        <w:rPr>
          <w:rStyle w:val="Emphasis"/>
          <w:color w:val="393939"/>
          <w:shd w:val="clear" w:color="auto" w:fill="FFFFFF"/>
        </w:rPr>
        <w:t>Просветни радник је просветни радник и када изађе из школског дворишта </w:t>
      </w:r>
      <w:r w:rsidRPr="0030750C">
        <w:rPr>
          <w:color w:val="393939"/>
          <w:shd w:val="clear" w:color="auto" w:fill="FFFFFF"/>
        </w:rPr>
        <w:t>објављен је на образовном порталу </w:t>
      </w:r>
      <w:hyperlink r:id="rId56" w:history="1">
        <w:r w:rsidRPr="0030750C">
          <w:rPr>
            <w:rStyle w:val="Hyperlink"/>
            <w:rFonts w:eastAsia="Arial"/>
            <w:iCs/>
            <w:shd w:val="clear" w:color="auto" w:fill="FFFFFF"/>
          </w:rPr>
          <w:t>Зелена учионица</w:t>
        </w:r>
      </w:hyperlink>
      <w:r w:rsidRPr="0030750C">
        <w:rPr>
          <w:rStyle w:val="Emphasis"/>
          <w:color w:val="393939"/>
          <w:shd w:val="clear" w:color="auto" w:fill="FFFFFF"/>
        </w:rPr>
        <w:t xml:space="preserve"> </w:t>
      </w:r>
      <w:hyperlink r:id="rId57" w:history="1">
        <w:r w:rsidRPr="0030750C">
          <w:rPr>
            <w:rStyle w:val="Hyperlink"/>
            <w:rFonts w:eastAsia="Arial"/>
            <w:shd w:val="clear" w:color="auto" w:fill="FFFFFF"/>
          </w:rPr>
          <w:t>https://zelenaucionica.com/prosvetni-radnik-je-prosvetni-radnik-i-kada-izadje-iz-skolskog-dvorista/?fbclid=IwAR3wfFqLRXpmkdEGpLSJqTkxUa8LxaZYnrP4bcH80X7N2E8IwpsZaX69VVg</w:t>
        </w:r>
      </w:hyperlink>
    </w:p>
    <w:p w:rsidR="00CA3A37" w:rsidRPr="0030750C" w:rsidRDefault="00CA3A37" w:rsidP="00CA3A37">
      <w:pPr>
        <w:pStyle w:val="ListParagraph"/>
        <w:ind w:left="1080"/>
        <w:jc w:val="both"/>
        <w:rPr>
          <w:color w:val="393939"/>
          <w:shd w:val="clear" w:color="auto" w:fill="FFFFFF"/>
        </w:rPr>
      </w:pPr>
    </w:p>
    <w:p w:rsidR="00CA3A37" w:rsidRPr="0030750C" w:rsidRDefault="00CA3A37" w:rsidP="00CA3A37">
      <w:pPr>
        <w:pStyle w:val="ListParagraph"/>
        <w:ind w:left="1080"/>
        <w:jc w:val="center"/>
        <w:rPr>
          <w:rStyle w:val="Emphasis"/>
          <w:i w:val="0"/>
          <w:iCs w:val="0"/>
        </w:rPr>
      </w:pPr>
      <w:r w:rsidRPr="0030750C">
        <w:rPr>
          <w:rStyle w:val="Emphasis"/>
        </w:rPr>
        <w:t>НОВЕМБАР</w:t>
      </w:r>
    </w:p>
    <w:p w:rsidR="00CA3A37" w:rsidRPr="0030750C" w:rsidRDefault="00CA3A37" w:rsidP="00CA3A37">
      <w:pPr>
        <w:pStyle w:val="ListParagraph"/>
        <w:ind w:left="1080"/>
        <w:jc w:val="center"/>
        <w:rPr>
          <w:rStyle w:val="Emphasis"/>
          <w:i w:val="0"/>
          <w:iCs w:val="0"/>
        </w:rPr>
      </w:pPr>
    </w:p>
    <w:p w:rsidR="00CA3A37" w:rsidRPr="0030750C" w:rsidRDefault="00CA3A37" w:rsidP="00CA3A37">
      <w:pPr>
        <w:pStyle w:val="ListParagraph"/>
        <w:numPr>
          <w:ilvl w:val="0"/>
          <w:numId w:val="47"/>
        </w:numPr>
        <w:spacing w:after="200" w:line="276" w:lineRule="auto"/>
        <w:jc w:val="both"/>
      </w:pPr>
      <w:r w:rsidRPr="0030750C">
        <w:rPr>
          <w:color w:val="393939"/>
          <w:shd w:val="clear" w:color="auto" w:fill="FFFFFF"/>
        </w:rPr>
        <w:lastRenderedPageBreak/>
        <w:t>ИНТЕГРАТИВАН ЧАС ВЕРСКЕ НАСТАВЕ И ЕНГЛЕСКОГ ЈЕЗИКА</w:t>
      </w:r>
      <w:r w:rsidRPr="0030750C">
        <w:rPr>
          <w:color w:val="393939"/>
        </w:rPr>
        <w:br/>
      </w:r>
      <w:r w:rsidRPr="0030750C">
        <w:rPr>
          <w:color w:val="393939"/>
          <w:shd w:val="clear" w:color="auto" w:fill="FFFFFF"/>
        </w:rPr>
        <w:t xml:space="preserve">У понедељак, 1.11.2021. у шестом разреду вероучитељ Иван Негић и наставница енглеског језика Сања Симић де Граф оджали су час интегративне наставе посвећен Светом јеванђелисти и апостолу Луки. Презентацију можете прелистати овде </w:t>
      </w:r>
      <w:hyperlink r:id="rId58" w:history="1">
        <w:r w:rsidRPr="0030750C">
          <w:rPr>
            <w:rStyle w:val="Hyperlink"/>
            <w:rFonts w:eastAsia="Arial"/>
            <w:shd w:val="clear" w:color="auto" w:fill="FFFFFF"/>
          </w:rPr>
          <w:t>https://anyflip.com/scxpd/arda/</w:t>
        </w:r>
      </w:hyperlink>
    </w:p>
    <w:p w:rsidR="00CA3A37" w:rsidRPr="0030750C" w:rsidRDefault="00CA3A37" w:rsidP="00CA3A37">
      <w:pPr>
        <w:pStyle w:val="ListParagraph"/>
        <w:numPr>
          <w:ilvl w:val="0"/>
          <w:numId w:val="47"/>
        </w:numPr>
        <w:spacing w:after="200" w:line="276" w:lineRule="auto"/>
        <w:jc w:val="both"/>
      </w:pPr>
      <w:r w:rsidRPr="0030750C">
        <w:rPr>
          <w:color w:val="393939"/>
          <w:shd w:val="clear" w:color="auto" w:fill="FFFFFF"/>
        </w:rPr>
        <w:t xml:space="preserve">Дигитална ретроспектива о реализованим активностима уместо школског часописа коју је приредила у редила Сања Симић де Граф </w:t>
      </w:r>
      <w:hyperlink r:id="rId59" w:history="1">
        <w:r w:rsidRPr="0030750C">
          <w:rPr>
            <w:rStyle w:val="Hyperlink"/>
            <w:rFonts w:eastAsia="Arial"/>
            <w:shd w:val="clear" w:color="auto" w:fill="FFFFFF"/>
          </w:rPr>
          <w:t>http://online.anyflip.com/scxpd/xoih/mobile/index.html</w:t>
        </w:r>
      </w:hyperlink>
    </w:p>
    <w:p w:rsidR="00CA3A37" w:rsidRPr="0030750C" w:rsidRDefault="00CA3A37" w:rsidP="00CA3A37">
      <w:pPr>
        <w:pStyle w:val="NormalWeb"/>
        <w:numPr>
          <w:ilvl w:val="0"/>
          <w:numId w:val="47"/>
        </w:numPr>
        <w:shd w:val="clear" w:color="auto" w:fill="FFFFFF"/>
        <w:spacing w:before="0" w:beforeAutospacing="0" w:after="240" w:afterAutospacing="0"/>
        <w:rPr>
          <w:rStyle w:val="Strong"/>
          <w:rFonts w:eastAsia="Calibri"/>
          <w:b w:val="0"/>
          <w:bCs w:val="0"/>
          <w:color w:val="393939"/>
        </w:rPr>
      </w:pPr>
      <w:r w:rsidRPr="0030750C">
        <w:rPr>
          <w:color w:val="393939"/>
        </w:rPr>
        <w:t>Непосредно пред Дан школе, добили смо једну дивну вест. Традиционално смо до сада редовно улазили у Зборник примера добре праксе Савеза учитеља Србије, а ове године смо отишли и корак даље. Наш рад </w:t>
      </w:r>
      <w:r w:rsidRPr="0030750C">
        <w:rPr>
          <w:rStyle w:val="Emphasis"/>
          <w:color w:val="393939"/>
        </w:rPr>
        <w:t>Дан школе у време пандемије </w:t>
      </w:r>
      <w:r w:rsidRPr="0030750C">
        <w:rPr>
          <w:color w:val="393939"/>
        </w:rPr>
        <w:t>од прошле школске године не само да је ушао у Зборник примера добре праксе него је изабран и за презентовање на онлајн конференцији Сабора Савеза учитеља Србије. Аутори примера добре праксе из наше школе су</w:t>
      </w:r>
      <w:r w:rsidRPr="0030750C">
        <w:rPr>
          <w:rStyle w:val="Strong"/>
          <w:rFonts w:eastAsia="Calibri"/>
          <w:color w:val="393939"/>
        </w:rPr>
        <w:t>Сања Симић де Граф, Јелена Трипковић, Мирјана Милићевић, Миланка Васиљевић, Светлана Ђурић и Владан Андрић.</w:t>
      </w:r>
      <w:r w:rsidRPr="0030750C">
        <w:t xml:space="preserve"> </w:t>
      </w:r>
      <w:hyperlink r:id="rId60" w:history="1">
        <w:r w:rsidRPr="0030750C">
          <w:rPr>
            <w:rStyle w:val="Hyperlink"/>
            <w:rFonts w:eastAsia="Arial"/>
          </w:rPr>
          <w:t>https://osvukloznica.edu.rs/wp-content/uploads/2021/11/Rezultati-konkursa-za-PDP-2021-Radovi-za-PREZENTOVANJE.pdf</w:t>
        </w:r>
      </w:hyperlink>
    </w:p>
    <w:p w:rsidR="00CA3A37" w:rsidRPr="0030750C" w:rsidRDefault="00CA3A37" w:rsidP="00CA3A37">
      <w:pPr>
        <w:pStyle w:val="NormalWeb"/>
        <w:numPr>
          <w:ilvl w:val="0"/>
          <w:numId w:val="47"/>
        </w:numPr>
        <w:shd w:val="clear" w:color="auto" w:fill="FFFFFF"/>
        <w:spacing w:before="0" w:beforeAutospacing="0" w:after="240" w:afterAutospacing="0"/>
        <w:rPr>
          <w:color w:val="393939"/>
        </w:rPr>
      </w:pPr>
      <w:r w:rsidRPr="0030750C">
        <w:rPr>
          <w:color w:val="393939"/>
        </w:rPr>
        <w:t xml:space="preserve">Интегративна настава и међупредметно повезивање кроз наставу посвећену Дану школе  </w:t>
      </w:r>
      <w:hyperlink r:id="rId61" w:history="1">
        <w:r w:rsidRPr="0030750C">
          <w:rPr>
            <w:rStyle w:val="Hyperlink"/>
            <w:rFonts w:eastAsia="Arial"/>
          </w:rPr>
          <w:t>https://osvukloznica.edu.rs/dan-skole-2021-22/</w:t>
        </w:r>
      </w:hyperlink>
    </w:p>
    <w:p w:rsidR="00CA3A37" w:rsidRPr="0030750C" w:rsidRDefault="00CA3A37" w:rsidP="00CA3A37">
      <w:pPr>
        <w:pStyle w:val="NormalWeb"/>
        <w:numPr>
          <w:ilvl w:val="0"/>
          <w:numId w:val="47"/>
        </w:numPr>
        <w:shd w:val="clear" w:color="auto" w:fill="FFFFFF"/>
        <w:spacing w:before="0" w:beforeAutospacing="0" w:after="240" w:afterAutospacing="0"/>
        <w:rPr>
          <w:color w:val="393939"/>
        </w:rPr>
      </w:pPr>
      <w:r w:rsidRPr="0030750C">
        <w:rPr>
          <w:color w:val="393939"/>
        </w:rPr>
        <w:t xml:space="preserve">Сарадничка настава колега из два града и три школе кроз пројекат посвећен Светом апостолу и јевађелисти Луки </w:t>
      </w:r>
      <w:hyperlink r:id="rId62" w:tgtFrame="_blank" w:history="1">
        <w:r w:rsidRPr="0030750C">
          <w:rPr>
            <w:rStyle w:val="Hyperlink"/>
            <w:rFonts w:eastAsia="Arial"/>
          </w:rPr>
          <w:t>http://online.anyflip.com/scxpd/gnkb/mobile/index.html?fbclid=IwAR3H1WmjvWa3-r1dFmnzaV6JMgDuVNCoSJkRmdqxwiLG0VzZpeM5jzH-rak</w:t>
        </w:r>
      </w:hyperlink>
    </w:p>
    <w:p w:rsidR="00CA3A37" w:rsidRPr="0030750C" w:rsidRDefault="00CA3A37" w:rsidP="00CA3A37">
      <w:pPr>
        <w:pStyle w:val="NormalWeb"/>
        <w:numPr>
          <w:ilvl w:val="0"/>
          <w:numId w:val="47"/>
        </w:numPr>
        <w:shd w:val="clear" w:color="auto" w:fill="FFFFFF"/>
        <w:spacing w:before="0" w:beforeAutospacing="0" w:after="240" w:afterAutospacing="0"/>
        <w:rPr>
          <w:color w:val="393939"/>
        </w:rPr>
      </w:pPr>
      <w:r w:rsidRPr="0030750C">
        <w:rPr>
          <w:color w:val="393939"/>
          <w:shd w:val="clear" w:color="auto" w:fill="FFFFFF"/>
        </w:rPr>
        <w:t>Поводом Светског дана науке, који се обележава 10. новембра, наставница енглеског језика Сања Симић де Граф упутила је позив колегама да заједнички обележимо овај дан кроз разне активности, угледне часове, интегративну наставу и тематско планирање. Доста наставника се одазвало позиву, тако да смо доблили једну изузетну ризницу идеја за обележавање овог датума.  </w:t>
      </w:r>
      <w:hyperlink r:id="rId63" w:history="1">
        <w:r w:rsidRPr="0030750C">
          <w:rPr>
            <w:rStyle w:val="Hyperlink"/>
            <w:rFonts w:eastAsia="Arial"/>
            <w:shd w:val="clear" w:color="auto" w:fill="FFFFFF"/>
          </w:rPr>
          <w:t>https://osvukloznica.edu.rs/svetski-dan-nauke/</w:t>
        </w:r>
      </w:hyperlink>
    </w:p>
    <w:p w:rsidR="00CA3A37" w:rsidRPr="0030750C" w:rsidRDefault="00CA3A37" w:rsidP="00CA3A37">
      <w:pPr>
        <w:pStyle w:val="NormalWeb"/>
        <w:numPr>
          <w:ilvl w:val="0"/>
          <w:numId w:val="47"/>
        </w:numPr>
        <w:shd w:val="clear" w:color="auto" w:fill="FFFFFF"/>
        <w:spacing w:before="0" w:beforeAutospacing="0" w:after="240" w:afterAutospacing="0"/>
        <w:rPr>
          <w:color w:val="393939"/>
        </w:rPr>
      </w:pPr>
      <w:r w:rsidRPr="0030750C">
        <w:rPr>
          <w:color w:val="393939"/>
        </w:rPr>
        <w:t>ЧАС ПОСВЕЋЕН БЛАЖЕНОПОЧИВШЕМ ПАТРИЈАРХУ ПАВЛУ И РАДИОНИЦА О АНЂЕЛИМА</w:t>
      </w:r>
    </w:p>
    <w:p w:rsidR="00CA3A37" w:rsidRPr="0030750C" w:rsidRDefault="00CA3A37" w:rsidP="00CA3A37">
      <w:pPr>
        <w:pStyle w:val="NormalWeb"/>
        <w:shd w:val="clear" w:color="auto" w:fill="FFFFFF"/>
        <w:spacing w:before="0" w:beforeAutospacing="0" w:after="240" w:afterAutospacing="0"/>
        <w:ind w:left="1440"/>
        <w:rPr>
          <w:color w:val="393939"/>
        </w:rPr>
      </w:pPr>
      <w:r w:rsidRPr="0030750C">
        <w:rPr>
          <w:color w:val="393939"/>
        </w:rPr>
        <w:t xml:space="preserve">Блажене успомене на вољеног Патријарха Павла-дванаестогодишњицу његовог престављања ученици петог разреда у ИО Зајачи заједно са својим вероучитељем Иваном Негићем обележили су на часу Верске наставе кроз интерактивну презентацију али и радионицу посвећену архангелима које је осмислила наставница енглеског Сања Симић де Граф </w:t>
      </w:r>
      <w:hyperlink r:id="rId64" w:history="1">
        <w:r w:rsidRPr="0030750C">
          <w:rPr>
            <w:rStyle w:val="Hyperlink"/>
            <w:rFonts w:eastAsia="Arial"/>
          </w:rPr>
          <w:t>https://osvukloznica.edu.rs/verska-nastava/</w:t>
        </w:r>
      </w:hyperlink>
    </w:p>
    <w:p w:rsidR="00CA3A37" w:rsidRPr="0030750C" w:rsidRDefault="00CA3A37" w:rsidP="00CA3A37">
      <w:pPr>
        <w:pStyle w:val="NormalWeb"/>
        <w:numPr>
          <w:ilvl w:val="0"/>
          <w:numId w:val="47"/>
        </w:numPr>
        <w:shd w:val="clear" w:color="auto" w:fill="FFFFFF"/>
        <w:spacing w:before="0" w:beforeAutospacing="0" w:after="240" w:afterAutospacing="0"/>
        <w:rPr>
          <w:color w:val="393939"/>
        </w:rPr>
      </w:pPr>
      <w:r w:rsidRPr="0030750C">
        <w:rPr>
          <w:color w:val="393939"/>
          <w:shd w:val="clear" w:color="auto" w:fill="FFFFFF"/>
        </w:rPr>
        <w:lastRenderedPageBreak/>
        <w:t xml:space="preserve">Друштво за стране језике и Друштво школских библиотекара истакло је нашу школу као најбољи пример добре праксе обележавања Европског дана језика! Огромна већина наших колега је учествовала у овом пројекту. </w:t>
      </w:r>
      <w:r w:rsidRPr="0030750C">
        <w:rPr>
          <w:color w:val="393939"/>
        </w:rPr>
        <w:br/>
      </w:r>
      <w:hyperlink r:id="rId65" w:anchor=".YZ4yxOdBn48.facebook" w:tgtFrame="_blank" w:history="1">
        <w:r w:rsidRPr="0030750C">
          <w:rPr>
            <w:rStyle w:val="Hyperlink"/>
            <w:rFonts w:eastAsia="Arial"/>
            <w:shd w:val="clear" w:color="auto" w:fill="FFFFFF"/>
          </w:rPr>
          <w:t>https://skolskibibliotekari.edu.rs/sajt/index.php/aktivnosti/akcije/277-dsbs-izvestaj-evropski-dan-jezika-2021?fbclid=IwAR14HgqEP3-lHIgk37pGjAu0H_ongLsa2-g-zg0AdynIWUsEtqCp4qSTUVs#.YZ4yxOdBn48.facebook</w:t>
        </w:r>
      </w:hyperlink>
    </w:p>
    <w:p w:rsidR="00CA3A37" w:rsidRPr="0030750C" w:rsidRDefault="00CA3A37" w:rsidP="00CA3A37">
      <w:pPr>
        <w:pStyle w:val="NormalWeb"/>
        <w:numPr>
          <w:ilvl w:val="0"/>
          <w:numId w:val="47"/>
        </w:numPr>
        <w:shd w:val="clear" w:color="auto" w:fill="FFFFFF"/>
        <w:spacing w:before="0" w:beforeAutospacing="0" w:after="240" w:afterAutospacing="0"/>
        <w:rPr>
          <w:color w:val="393939"/>
        </w:rPr>
      </w:pPr>
      <w:r w:rsidRPr="0030750C">
        <w:rPr>
          <w:color w:val="393939"/>
        </w:rPr>
        <w:t>Наша наставница српског језика и књижевности Слађана Осатовић је снимила час за РТС. Исти можете погледати кликом на  линк испод.</w:t>
      </w:r>
    </w:p>
    <w:p w:rsidR="00CA3A37" w:rsidRPr="0030750C" w:rsidRDefault="00CA3A37" w:rsidP="00CA3A37">
      <w:pPr>
        <w:pStyle w:val="NormalWeb"/>
        <w:shd w:val="clear" w:color="auto" w:fill="FFFFFF"/>
        <w:spacing w:before="0" w:beforeAutospacing="0" w:after="240" w:afterAutospacing="0"/>
        <w:ind w:left="1440"/>
        <w:rPr>
          <w:color w:val="393939"/>
        </w:rPr>
      </w:pPr>
      <w:r w:rsidRPr="0030750C">
        <w:rPr>
          <w:color w:val="393939"/>
        </w:rPr>
        <w:t>—</w:t>
      </w:r>
      <w:hyperlink r:id="rId66" w:tgtFrame="_blank" w:history="1">
        <w:r w:rsidRPr="0030750C">
          <w:rPr>
            <w:rStyle w:val="Hyperlink"/>
            <w:rFonts w:eastAsia="Arial"/>
          </w:rPr>
          <w:t>https://mojaskola.rtsplaneta.rs/show/2480941/821/os8-srpski-jezik-i-knjizevnost-43-cas-spojeno-i-odvojeno-pisanje-reci-slozenice-poluslozenice-sintagme-vezbanje</w:t>
        </w:r>
      </w:hyperlink>
    </w:p>
    <w:p w:rsidR="00CA3A37" w:rsidRPr="0030750C" w:rsidRDefault="00CA3A37" w:rsidP="00CA3A37">
      <w:pPr>
        <w:pStyle w:val="NormalWeb"/>
        <w:numPr>
          <w:ilvl w:val="0"/>
          <w:numId w:val="47"/>
        </w:numPr>
        <w:shd w:val="clear" w:color="auto" w:fill="FFFFFF"/>
        <w:spacing w:before="0" w:beforeAutospacing="0" w:after="240" w:afterAutospacing="0"/>
        <w:rPr>
          <w:color w:val="393939"/>
        </w:rPr>
      </w:pPr>
      <w:r w:rsidRPr="0030750C">
        <w:rPr>
          <w:color w:val="393939"/>
        </w:rPr>
        <w:t>Поводом двадесетогодишњице увођења Верске наставе неколико вредних колега из различитих градова уложило је љубав и труд у обележавању овог јубилеја. Активности су реализоване кроз ваннаставне активности а у сарадњи са црквом Светог великомученика и победоносца Георгија и оцем Миланом Андрићем.У овом пројекту учествовале су катихете, професорка разредне наставе, професорка историје, професорка италијанског и професорка енглеског са својим дивним ученицима:Марија Тодоровић, ОШ ,,Душко Радовић”, Нови БеоградЈулијана Стојановић, ОШ ,,Станимир Вељковић-Зеле” Бојник, НишЈован Јанчић, ОШ ,,Анта Богићевић”, ЛозницаСтефан Недић, Митровачка гимназија, Сремска МитровицаИван Негић, ОШ ,,Вук Караџић”, Лозница, ИО ЗајачаМилосава Савић, ОШ ,,Вук Караџић”, Лозница, ИО ЗајачаМиланка Васиљевић, ОШ ,,Вук Караџић” Лозница, ИО ЗајачаМирјана Марковић, ОШ ,,Вук Караџић” ЛозницаСања Симић де Граф, ОШ ,,Вук Караџић”, ЛозницаПројекат можете погледати овде</w:t>
      </w:r>
    </w:p>
    <w:p w:rsidR="00CA3A37" w:rsidRPr="0030750C" w:rsidRDefault="00707BBB" w:rsidP="00CA3A37">
      <w:pPr>
        <w:pStyle w:val="NormalWeb"/>
        <w:shd w:val="clear" w:color="auto" w:fill="FFFFFF"/>
        <w:spacing w:before="0" w:beforeAutospacing="0" w:after="240" w:afterAutospacing="0"/>
        <w:ind w:left="1440"/>
        <w:rPr>
          <w:color w:val="393939"/>
        </w:rPr>
      </w:pPr>
      <w:hyperlink r:id="rId67" w:tgtFrame="_blank" w:history="1">
        <w:r w:rsidR="00CA3A37" w:rsidRPr="0030750C">
          <w:rPr>
            <w:rStyle w:val="Hyperlink"/>
            <w:rFonts w:eastAsia="Arial"/>
          </w:rPr>
          <w:t>http://online.anyflip.com/scxpd/wrqu/mobile/index.html?fbclid=IwAR19-eYdK9vZCaCEcw3BR9X9Dp2U-S4L_hv5oEbhIl7z15vimlkuk2S6nmg</w:t>
        </w:r>
      </w:hyperlink>
    </w:p>
    <w:p w:rsidR="00CA3A37" w:rsidRPr="0030750C" w:rsidRDefault="00707BBB" w:rsidP="00CA3A37">
      <w:pPr>
        <w:pStyle w:val="ListParagraph"/>
        <w:ind w:left="1440"/>
        <w:jc w:val="both"/>
      </w:pPr>
      <w:hyperlink r:id="rId68" w:history="1">
        <w:r w:rsidR="00CA3A37" w:rsidRPr="0030750C">
          <w:rPr>
            <w:rStyle w:val="Hyperlink"/>
            <w:rFonts w:eastAsia="Arial"/>
          </w:rPr>
          <w:t>https://osvukloznica.edu.rs/saradnicka-nastava-povodom-jubileja/</w:t>
        </w:r>
      </w:hyperlink>
    </w:p>
    <w:p w:rsidR="00CA3A37" w:rsidRPr="0030750C" w:rsidRDefault="00CA3A37" w:rsidP="00CA3A37">
      <w:pPr>
        <w:jc w:val="center"/>
        <w:rPr>
          <w:rFonts w:ascii="Times New Roman" w:hAnsi="Times New Roman" w:cs="Times New Roman"/>
          <w:sz w:val="24"/>
          <w:szCs w:val="24"/>
        </w:rPr>
      </w:pPr>
    </w:p>
    <w:p w:rsidR="00CA3A37" w:rsidRPr="0030750C" w:rsidRDefault="00CA3A37" w:rsidP="00CA3A37">
      <w:pPr>
        <w:jc w:val="center"/>
        <w:rPr>
          <w:rFonts w:ascii="Times New Roman" w:hAnsi="Times New Roman" w:cs="Times New Roman"/>
          <w:sz w:val="24"/>
          <w:szCs w:val="24"/>
        </w:rPr>
      </w:pPr>
      <w:r w:rsidRPr="0030750C">
        <w:rPr>
          <w:rFonts w:ascii="Times New Roman" w:hAnsi="Times New Roman" w:cs="Times New Roman"/>
          <w:sz w:val="24"/>
          <w:szCs w:val="24"/>
        </w:rPr>
        <w:t>ДЕЦЕМБАР</w:t>
      </w:r>
    </w:p>
    <w:p w:rsidR="00CA3A37" w:rsidRPr="0030750C" w:rsidRDefault="00CA3A37" w:rsidP="00CA3A37">
      <w:pPr>
        <w:pStyle w:val="ListParagraph"/>
        <w:numPr>
          <w:ilvl w:val="0"/>
          <w:numId w:val="48"/>
        </w:numPr>
        <w:spacing w:after="200" w:line="276" w:lineRule="auto"/>
        <w:jc w:val="both"/>
      </w:pPr>
      <w:r w:rsidRPr="0030750C">
        <w:rPr>
          <w:rStyle w:val="Strong"/>
          <w:rFonts w:eastAsia="Calibri"/>
          <w:color w:val="393939"/>
          <w:shd w:val="clear" w:color="auto" w:fill="FFFFFF"/>
        </w:rPr>
        <w:t>,,Дан школе у време пандемије” одабран и презентовантован као пример добре праксе на традиционалном републичком скупу Сабор учитеља Србије</w:t>
      </w:r>
      <w:r w:rsidRPr="0030750C">
        <w:rPr>
          <w:color w:val="393939"/>
        </w:rPr>
        <w:br/>
      </w:r>
      <w:r w:rsidRPr="0030750C">
        <w:rPr>
          <w:color w:val="393939"/>
          <w:shd w:val="clear" w:color="auto" w:fill="FFFFFF"/>
        </w:rPr>
        <w:t xml:space="preserve">Наставница Сања Симић де Граф презентовала је одабран рад као пример добре праксе ,,Дан школе у време пандемије” на традиционалном републичком акредитованом скупу САБОРА УЧИТЕЉА СРБИЈЕ „Унапређивање наставне праксе кроз размену </w:t>
      </w:r>
      <w:r w:rsidRPr="0030750C">
        <w:rPr>
          <w:color w:val="393939"/>
          <w:shd w:val="clear" w:color="auto" w:fill="FFFFFF"/>
        </w:rPr>
        <w:lastRenderedPageBreak/>
        <w:t>професионалних искустава“ који је одржан онлајн, у суботу, 27. новембра 2021. Реализатори су-Сања Симић де Граф-координатор, Јелена Трипковић, Светлана Ђурић, Миланка Васиљевић, Мирјана Милићевић, Владан Андрић и Петар Косовац,,Дан школе у доба пандемије” од 37. до 49 минута </w:t>
      </w:r>
      <w:hyperlink r:id="rId69" w:tgtFrame="_blank" w:history="1">
        <w:r w:rsidRPr="0030750C">
          <w:rPr>
            <w:rStyle w:val="Hyperlink"/>
            <w:rFonts w:eastAsia="Arial"/>
            <w:shd w:val="clear" w:color="auto" w:fill="FFFFFF"/>
          </w:rPr>
          <w:t>https://www.youtube.com/watch?v=PbsCbDkj33A…</w:t>
        </w:r>
      </w:hyperlink>
    </w:p>
    <w:p w:rsidR="00CA3A37" w:rsidRPr="0030750C" w:rsidRDefault="00CA3A37" w:rsidP="00CA3A37">
      <w:pPr>
        <w:pStyle w:val="ListParagraph"/>
        <w:numPr>
          <w:ilvl w:val="0"/>
          <w:numId w:val="48"/>
        </w:numPr>
        <w:spacing w:after="200" w:line="276" w:lineRule="auto"/>
        <w:jc w:val="both"/>
      </w:pPr>
      <w:r w:rsidRPr="0030750C">
        <w:rPr>
          <w:color w:val="393939"/>
          <w:shd w:val="clear" w:color="auto" w:fill="FFFFFF"/>
        </w:rPr>
        <w:t>ОБЕЛЕЖЕН ЈУБИЛЕЈ ЗНАЧАЈАН У ИСТОРИЈИ СРПСКЕ КЊИЖЕВНОСТИ</w:t>
      </w:r>
      <w:r w:rsidRPr="0030750C">
        <w:rPr>
          <w:color w:val="393939"/>
        </w:rPr>
        <w:br/>
      </w:r>
      <w:r w:rsidRPr="0030750C">
        <w:rPr>
          <w:color w:val="393939"/>
          <w:shd w:val="clear" w:color="auto" w:fill="FFFFFF"/>
        </w:rPr>
        <w:t xml:space="preserve">Поводом обележавања јубилеја – 60 година од доделе Нобелове награде за књижевност Иви Андрићу, једном од највећих књижевника српске књижевности, ученици од петог до осмог разреда су у ИО Зајача са својом наставницом српског језика и књижевности Слађаном Осатовић упознати са самом церемонијом доделе у Стокхолму и имали су прилику да виде како је то изгледало. Упућени су и на сам сајт на ком се могу ближе информисати о детаљима тог великог дана за све нас. </w:t>
      </w:r>
      <w:hyperlink r:id="rId70" w:history="1">
        <w:r w:rsidRPr="0030750C">
          <w:rPr>
            <w:rStyle w:val="Hyperlink"/>
            <w:rFonts w:eastAsia="Arial"/>
            <w:shd w:val="clear" w:color="auto" w:fill="FFFFFF"/>
          </w:rPr>
          <w:t>https://osvukloznica.edu.rs/obelezen-znacajan-jubilej/</w:t>
        </w:r>
      </w:hyperlink>
    </w:p>
    <w:p w:rsidR="00CA3A37" w:rsidRPr="0030750C" w:rsidRDefault="00CA3A37" w:rsidP="00CA3A37">
      <w:pPr>
        <w:pStyle w:val="ListParagraph"/>
        <w:numPr>
          <w:ilvl w:val="0"/>
          <w:numId w:val="48"/>
        </w:numPr>
        <w:spacing w:after="200" w:line="276" w:lineRule="auto"/>
        <w:jc w:val="both"/>
      </w:pPr>
      <w:r w:rsidRPr="0030750C">
        <w:rPr>
          <w:color w:val="393939"/>
          <w:shd w:val="clear" w:color="auto" w:fill="FFFFFF"/>
        </w:rPr>
        <w:t>Пројекат сарадничке наставе у којем су учествовали наши наставници Сања Симић де Граф-идејни творац и координатор пројекта, Миланка Васиљевић, Иван Негић, Мирјана Марковић и Милосава Савић у сарадњи са колегама Маријом Тодоровић из Београда ОШ ,,Душко Радовић”, Стефаном Недићем из Гимназије у Сремској Митровица, Јулијаном Стојановић из Бојника ОШ ,,Станимир Вељковић-Зеле” у Бојнику и вероучитељем ђаконом Јованом Јанчићем из ОШ ,,Анта Богићевић” промовисан у емисији </w:t>
      </w:r>
      <w:r w:rsidRPr="0030750C">
        <w:rPr>
          <w:rStyle w:val="Emphasis"/>
          <w:color w:val="393939"/>
          <w:shd w:val="clear" w:color="auto" w:fill="FFFFFF"/>
        </w:rPr>
        <w:t>Мој вероучитељ </w:t>
      </w:r>
      <w:r w:rsidRPr="0030750C">
        <w:rPr>
          <w:color w:val="393939"/>
          <w:shd w:val="clear" w:color="auto" w:fill="FFFFFF"/>
        </w:rPr>
        <w:t>радија </w:t>
      </w:r>
      <w:r w:rsidRPr="0030750C">
        <w:rPr>
          <w:rStyle w:val="Emphasis"/>
          <w:color w:val="393939"/>
          <w:shd w:val="clear" w:color="auto" w:fill="FFFFFF"/>
        </w:rPr>
        <w:t>Слово љубве. </w:t>
      </w:r>
      <w:r w:rsidRPr="0030750C">
        <w:rPr>
          <w:color w:val="393939"/>
          <w:shd w:val="clear" w:color="auto" w:fill="FFFFFF"/>
        </w:rPr>
        <w:t>Емисију можете послушати овде </w:t>
      </w:r>
      <w:hyperlink r:id="rId71" w:tgtFrame="_blank" w:history="1">
        <w:r w:rsidRPr="0030750C">
          <w:rPr>
            <w:rStyle w:val="Hyperlink"/>
            <w:rFonts w:eastAsia="Arial"/>
            <w:shd w:val="clear" w:color="auto" w:fill="FFFFFF"/>
          </w:rPr>
          <w:t>http://www.slovoljubve.com/cir/Newsview.asp?ID=31129</w:t>
        </w:r>
      </w:hyperlink>
      <w:r w:rsidRPr="0030750C">
        <w:rPr>
          <w:color w:val="393939"/>
        </w:rPr>
        <w:br/>
      </w:r>
      <w:r w:rsidRPr="0030750C">
        <w:rPr>
          <w:color w:val="393939"/>
          <w:shd w:val="clear" w:color="auto" w:fill="FFFFFF"/>
        </w:rPr>
        <w:t>Пројекат је такође објављен на следећим линковима </w:t>
      </w:r>
      <w:hyperlink r:id="rId72" w:tgtFrame="_blank" w:history="1">
        <w:r w:rsidRPr="0030750C">
          <w:rPr>
            <w:rStyle w:val="Hyperlink"/>
            <w:rFonts w:eastAsia="Arial"/>
            <w:shd w:val="clear" w:color="auto" w:fill="FFFFFF"/>
          </w:rPr>
          <w:t>http://radiossr.net/radiossr/?p=61919&amp;fbclid=IwAR2q4ZVqccpPPw_KNdqmjracRcp6ZnBBi8h6qsbZjZ4YEtkXy1Sq-zmxH0E</w:t>
        </w:r>
      </w:hyperlink>
      <w:r w:rsidRPr="0030750C">
        <w:rPr>
          <w:color w:val="393939"/>
        </w:rPr>
        <w:br/>
      </w:r>
      <w:hyperlink r:id="rId73" w:tgtFrame="_blank" w:history="1">
        <w:r w:rsidRPr="0030750C">
          <w:rPr>
            <w:rStyle w:val="Hyperlink"/>
            <w:rFonts w:eastAsia="Arial"/>
            <w:shd w:val="clear" w:color="auto" w:fill="FFFFFF"/>
          </w:rPr>
          <w:t>https://branislavilic.blogspot.com/2021/11/blog-post_209.html?fbclid=IwAR3YjMfYlDf7_B50VE–_0TvhKi9wAWE4I4Zt8pPQOlg87HVDuhlpTw3qY4</w:t>
        </w:r>
      </w:hyperlink>
    </w:p>
    <w:p w:rsidR="00CA3A37" w:rsidRPr="0030750C" w:rsidRDefault="00CA3A37" w:rsidP="00CA3A37">
      <w:pPr>
        <w:pStyle w:val="NormalWeb"/>
        <w:numPr>
          <w:ilvl w:val="0"/>
          <w:numId w:val="48"/>
        </w:numPr>
        <w:shd w:val="clear" w:color="auto" w:fill="FFFFFF"/>
        <w:spacing w:before="0" w:beforeAutospacing="0" w:after="240" w:afterAutospacing="0"/>
        <w:jc w:val="both"/>
        <w:rPr>
          <w:color w:val="393939"/>
        </w:rPr>
      </w:pPr>
      <w:r w:rsidRPr="0030750C">
        <w:rPr>
          <w:color w:val="393939"/>
        </w:rPr>
        <w:t>Наставници  српског  језика,  историје,  географије,  заједно са ученицима  7/3 остварили  су  ефикасно  међупредметно  повезивање. Час  је  био  посвећен  Ани  Франк. </w:t>
      </w:r>
      <w:hyperlink r:id="rId74" w:history="1">
        <w:r w:rsidRPr="0030750C">
          <w:rPr>
            <w:rStyle w:val="Hyperlink"/>
            <w:rFonts w:eastAsia="Arial"/>
          </w:rPr>
          <w:t>https://osvukloznica.edu.rs/medjupredmetno-povezivanje/</w:t>
        </w:r>
      </w:hyperlink>
    </w:p>
    <w:p w:rsidR="00CA3A37" w:rsidRPr="0030750C" w:rsidRDefault="00CA3A37" w:rsidP="00CA3A37">
      <w:pPr>
        <w:pStyle w:val="NormalWeb"/>
        <w:numPr>
          <w:ilvl w:val="0"/>
          <w:numId w:val="48"/>
        </w:numPr>
        <w:shd w:val="clear" w:color="auto" w:fill="FFFFFF"/>
        <w:spacing w:before="0" w:beforeAutospacing="0" w:after="240" w:afterAutospacing="0"/>
        <w:jc w:val="both"/>
        <w:rPr>
          <w:color w:val="393939"/>
        </w:rPr>
      </w:pPr>
      <w:r w:rsidRPr="0030750C">
        <w:t>Пројекат сарадничке наставе у патријаршијским новинама ,,Православље”</w:t>
      </w:r>
    </w:p>
    <w:p w:rsidR="00CA3A37" w:rsidRPr="0030750C" w:rsidRDefault="00CA3A37" w:rsidP="00CA3A37">
      <w:pPr>
        <w:pStyle w:val="NormalWeb"/>
        <w:shd w:val="clear" w:color="auto" w:fill="FFFFFF"/>
        <w:spacing w:before="0" w:beforeAutospacing="0" w:after="240" w:afterAutospacing="0"/>
        <w:ind w:left="720"/>
        <w:rPr>
          <w:color w:val="393939"/>
        </w:rPr>
      </w:pPr>
      <w:r w:rsidRPr="0030750C">
        <w:rPr>
          <w:color w:val="393939"/>
        </w:rPr>
        <w:t>Реализатори: Сања Симић де Граф-координатор, Миланка Васиљевић, Иван Негић, Мирјана Марковић и Милосава Савић у сарадњи са колегама Маријом Тодоровић из Београда ОШ ,,Душко Радовић”, Стефаном Недићем из Гимназије у Сремској Митровица, Јулијаном Стојановић из Бојника ОШ ,,Станимир Вељковић-Зеле” у Бојнику и вероучитељем ђаконом Јованом Јанчићем из ОШ ,,Анта Богићевић” ,,Православље”, број 1314 од 15.децембра 2021. на странама 40. и 41.</w:t>
      </w:r>
      <w:r w:rsidRPr="0030750C">
        <w:t xml:space="preserve"> </w:t>
      </w:r>
      <w:hyperlink r:id="rId75" w:history="1">
        <w:r w:rsidRPr="0030750C">
          <w:rPr>
            <w:rStyle w:val="Hyperlink"/>
            <w:rFonts w:eastAsia="Arial"/>
          </w:rPr>
          <w:t>https://osvukloznica.edu.rs/projekat-saradnicke-nastave-u-patrijarsijskim-novinama-pravoslavlje/</w:t>
        </w:r>
      </w:hyperlink>
    </w:p>
    <w:p w:rsidR="00CA3A37" w:rsidRPr="0030750C" w:rsidRDefault="00CA3A37" w:rsidP="00CA3A37">
      <w:pPr>
        <w:pStyle w:val="NormalWeb"/>
        <w:shd w:val="clear" w:color="auto" w:fill="FFFFFF"/>
        <w:spacing w:before="0" w:beforeAutospacing="0" w:after="240" w:afterAutospacing="0"/>
        <w:ind w:left="720"/>
        <w:rPr>
          <w:color w:val="393939"/>
        </w:rPr>
      </w:pPr>
    </w:p>
    <w:p w:rsidR="00CA3A37" w:rsidRPr="0030750C" w:rsidRDefault="00CA3A37" w:rsidP="00CA3A37">
      <w:pPr>
        <w:pStyle w:val="ListParagraph"/>
        <w:jc w:val="center"/>
      </w:pPr>
      <w:r w:rsidRPr="0030750C">
        <w:t>ЈАНУАР</w:t>
      </w:r>
    </w:p>
    <w:p w:rsidR="00CA3A37" w:rsidRPr="0030750C" w:rsidRDefault="00CA3A37" w:rsidP="00CA3A37">
      <w:pPr>
        <w:pStyle w:val="ListParagraph"/>
        <w:numPr>
          <w:ilvl w:val="0"/>
          <w:numId w:val="49"/>
        </w:numPr>
        <w:spacing w:after="200" w:line="276" w:lineRule="auto"/>
        <w:jc w:val="both"/>
      </w:pPr>
      <w:r w:rsidRPr="0030750C">
        <w:rPr>
          <w:color w:val="393939"/>
          <w:shd w:val="clear" w:color="auto" w:fill="FFFFFF"/>
        </w:rPr>
        <w:t xml:space="preserve">Негујући најплеменитију људску особину милосрђа, а имајући у виду да је Свети Сава школска слава све деце, ми нисмо заборавили нашу дивну децу исламске веронауке и црквене општине лозничке одлучиле да се и тој деци обезбеде пакетићи, наравно, без истицања верских обележја,осим обележја љубави којим смо се руководили како бисмо свој деци поручили да су међусобно уважавање и разумевање нешто што нам је свима потребно. Посебно смо захвални господину Велију, вероучитељу исламске веронауке, што мотивише децу на сарадњу истичући све оно што нам је заједничко и истовремено поштујући наше разлике као добитак у међуљудским односима. </w:t>
      </w:r>
      <w:hyperlink r:id="rId76" w:history="1">
        <w:r w:rsidRPr="0030750C">
          <w:rPr>
            <w:rStyle w:val="Hyperlink"/>
            <w:rFonts w:eastAsia="Arial"/>
            <w:shd w:val="clear" w:color="auto" w:fill="FFFFFF"/>
          </w:rPr>
          <w:t>https://osvukloznica.edu.rs/jedan-divan-gest-milosrdja-na-savindan/</w:t>
        </w:r>
      </w:hyperlink>
    </w:p>
    <w:p w:rsidR="00CA3A37" w:rsidRPr="0030750C" w:rsidRDefault="00CA3A37" w:rsidP="00CA3A37">
      <w:pPr>
        <w:pStyle w:val="NormalWeb"/>
        <w:numPr>
          <w:ilvl w:val="0"/>
          <w:numId w:val="49"/>
        </w:numPr>
        <w:shd w:val="clear" w:color="auto" w:fill="FFFFFF"/>
        <w:spacing w:before="0" w:beforeAutospacing="0" w:after="240" w:afterAutospacing="0"/>
        <w:rPr>
          <w:color w:val="393939"/>
        </w:rPr>
      </w:pPr>
      <w:r w:rsidRPr="0030750C">
        <w:rPr>
          <w:color w:val="393939"/>
        </w:rPr>
        <w:t>У организацији Старолозничке и Новолозничке црквене општине, у свечаној сали Цркве Вазнесења Господњег на Лагатору, одржана је светосавска радионица за све основце. Радионица је осмишљена кроз занимљив квиз о Светом Сави кроз програмирану наставу и енигматику који је осмислила Сања Симић де Граф, а такође су ученици учествовали у цртачкој радионици. Велику захвалност дугујемо старешинама Цркве Покрова Пресвете Богородице о.Мирославу Јаковљевићу и Цркве Вазнесења Господњег о.Славиши Марковићу, проти Зорану Трипићу, о.Зорану Петровићу, ђакону Јовану Јанчићу који је поред организације на изузетан начин водио квиз и учествовао у осмишљавању радионице и координатору за верску наставу Лозничког намесништва вероучитељу Раду Тешићу, а у прганизацији је учествовала и наша наставница Сања Симић де Граф. Квиз можете погледати овде </w:t>
      </w:r>
      <w:hyperlink r:id="rId77" w:tgtFrame="_blank" w:history="1">
        <w:r w:rsidRPr="0030750C">
          <w:rPr>
            <w:rStyle w:val="Hyperlink"/>
            <w:rFonts w:eastAsia="Arial"/>
          </w:rPr>
          <w:t>https://anyflip.com/scxpd/wttf/</w:t>
        </w:r>
      </w:hyperlink>
      <w:r w:rsidRPr="0030750C">
        <w:rPr>
          <w:color w:val="393939"/>
        </w:rPr>
        <w:t xml:space="preserve"> и прилози са радионице </w:t>
      </w:r>
      <w:hyperlink r:id="rId78" w:history="1">
        <w:r w:rsidRPr="0030750C">
          <w:rPr>
            <w:rStyle w:val="Hyperlink"/>
            <w:rFonts w:eastAsia="Arial"/>
          </w:rPr>
          <w:t>https://osvukloznica.edu.rs/svetosavska-radionica-za-loznicke-osnovce/</w:t>
        </w:r>
      </w:hyperlink>
    </w:p>
    <w:p w:rsidR="00CA3A37" w:rsidRPr="0030750C" w:rsidRDefault="00CA3A37" w:rsidP="00CA3A37">
      <w:pPr>
        <w:pStyle w:val="NormalWeb"/>
        <w:numPr>
          <w:ilvl w:val="0"/>
          <w:numId w:val="49"/>
        </w:numPr>
        <w:shd w:val="clear" w:color="auto" w:fill="FFFFFF"/>
        <w:spacing w:before="0" w:beforeAutospacing="0" w:after="240" w:afterAutospacing="0"/>
        <w:rPr>
          <w:color w:val="393939"/>
        </w:rPr>
      </w:pPr>
      <w:r w:rsidRPr="0030750C">
        <w:rPr>
          <w:color w:val="393939"/>
        </w:rPr>
        <w:t>Интегративан пројекат посвећен Савиндану у коме је учествовала наша школа</w:t>
      </w:r>
    </w:p>
    <w:p w:rsidR="00CA3A37" w:rsidRPr="0030750C" w:rsidRDefault="00707BBB" w:rsidP="00CA3A37">
      <w:pPr>
        <w:pStyle w:val="NormalWeb"/>
        <w:shd w:val="clear" w:color="auto" w:fill="FFFFFF"/>
        <w:spacing w:before="0" w:beforeAutospacing="0" w:after="240" w:afterAutospacing="0"/>
        <w:ind w:firstLine="720"/>
        <w:rPr>
          <w:color w:val="393939"/>
        </w:rPr>
      </w:pPr>
      <w:hyperlink r:id="rId79" w:history="1">
        <w:r w:rsidR="00CA3A37" w:rsidRPr="0030750C">
          <w:rPr>
            <w:rStyle w:val="Hyperlink"/>
            <w:rFonts w:eastAsia="Arial"/>
          </w:rPr>
          <w:t>https://anyflip.com/scxpd/viqr/</w:t>
        </w:r>
      </w:hyperlink>
    </w:p>
    <w:p w:rsidR="00CA3A37" w:rsidRPr="0030750C" w:rsidRDefault="00CA3A37" w:rsidP="00CA3A37">
      <w:pPr>
        <w:pStyle w:val="NormalWeb"/>
        <w:shd w:val="clear" w:color="auto" w:fill="FFFFFF"/>
        <w:spacing w:before="0" w:beforeAutospacing="0" w:after="240" w:afterAutospacing="0"/>
        <w:ind w:firstLine="720"/>
        <w:jc w:val="center"/>
        <w:rPr>
          <w:color w:val="393939"/>
        </w:rPr>
      </w:pPr>
    </w:p>
    <w:p w:rsidR="00CA3A37" w:rsidRPr="0030750C" w:rsidRDefault="00CA3A37" w:rsidP="00CA3A37">
      <w:pPr>
        <w:pStyle w:val="NormalWeb"/>
        <w:shd w:val="clear" w:color="auto" w:fill="FFFFFF"/>
        <w:spacing w:before="0" w:beforeAutospacing="0" w:after="240" w:afterAutospacing="0"/>
        <w:ind w:firstLine="720"/>
        <w:jc w:val="center"/>
        <w:rPr>
          <w:color w:val="393939"/>
        </w:rPr>
      </w:pPr>
      <w:r w:rsidRPr="0030750C">
        <w:rPr>
          <w:color w:val="393939"/>
        </w:rPr>
        <w:t>ФЕБРУАР</w:t>
      </w:r>
    </w:p>
    <w:p w:rsidR="00CA3A37" w:rsidRPr="0030750C" w:rsidRDefault="00CA3A37" w:rsidP="00CA3A37">
      <w:pPr>
        <w:pStyle w:val="NormalWeb"/>
        <w:numPr>
          <w:ilvl w:val="0"/>
          <w:numId w:val="50"/>
        </w:numPr>
        <w:shd w:val="clear" w:color="auto" w:fill="FFFFFF"/>
        <w:spacing w:before="0" w:beforeAutospacing="0" w:after="240" w:afterAutospacing="0"/>
        <w:jc w:val="both"/>
        <w:rPr>
          <w:color w:val="393939"/>
        </w:rPr>
      </w:pPr>
      <w:r w:rsidRPr="0030750C">
        <w:rPr>
          <w:color w:val="393939"/>
        </w:rPr>
        <w:t xml:space="preserve">Један диван гест милосрђа у дневним новинама Политика </w:t>
      </w:r>
      <w:hyperlink r:id="rId80" w:history="1">
        <w:r w:rsidRPr="0030750C">
          <w:rPr>
            <w:rStyle w:val="Hyperlink"/>
            <w:rFonts w:eastAsia="Arial"/>
          </w:rPr>
          <w:t>https://osvukloznica.edu.rs/jedan-divan-gest-milosrdja-u-dnevnim-novinama-politika/</w:t>
        </w:r>
      </w:hyperlink>
    </w:p>
    <w:p w:rsidR="00CA3A37" w:rsidRPr="0030750C" w:rsidRDefault="00CA3A37" w:rsidP="00CA3A37">
      <w:pPr>
        <w:pStyle w:val="NormalWeb"/>
        <w:numPr>
          <w:ilvl w:val="0"/>
          <w:numId w:val="50"/>
        </w:numPr>
        <w:shd w:val="clear" w:color="auto" w:fill="FFFFFF"/>
        <w:spacing w:before="0" w:beforeAutospacing="0" w:after="240" w:afterAutospacing="0"/>
        <w:jc w:val="both"/>
        <w:rPr>
          <w:color w:val="393939"/>
        </w:rPr>
      </w:pPr>
      <w:r w:rsidRPr="0030750C">
        <w:rPr>
          <w:color w:val="393939"/>
          <w:shd w:val="clear" w:color="auto" w:fill="FFFFFF"/>
        </w:rPr>
        <w:lastRenderedPageBreak/>
        <w:t xml:space="preserve">У Просветном прегледу, на Савиндан 2022. , број 1128, објављен је још један пример добре праксе наставнице Сања Симић де Граф под називом ,,Прича о племенитости и хуманости”. </w:t>
      </w:r>
      <w:hyperlink r:id="rId81" w:history="1">
        <w:r w:rsidRPr="0030750C">
          <w:rPr>
            <w:rStyle w:val="Hyperlink"/>
            <w:rFonts w:eastAsia="Arial"/>
            <w:shd w:val="clear" w:color="auto" w:fill="FFFFFF"/>
          </w:rPr>
          <w:t>https://osvukloznica.edu.rs/u-prosvetnom-pregledu-objavljen-jos-jedan-primer-dobre-prakse-nastavnice-sanje-simic-de-graf/</w:t>
        </w:r>
      </w:hyperlink>
    </w:p>
    <w:p w:rsidR="00CA3A37" w:rsidRPr="0030750C" w:rsidRDefault="00CA3A37" w:rsidP="00CA3A37">
      <w:pPr>
        <w:pStyle w:val="NormalWeb"/>
        <w:numPr>
          <w:ilvl w:val="0"/>
          <w:numId w:val="50"/>
        </w:numPr>
        <w:shd w:val="clear" w:color="auto" w:fill="FFFFFF"/>
        <w:spacing w:before="0" w:beforeAutospacing="0" w:after="240" w:afterAutospacing="0"/>
        <w:rPr>
          <w:color w:val="393939"/>
        </w:rPr>
      </w:pPr>
      <w:r w:rsidRPr="0030750C">
        <w:rPr>
          <w:color w:val="393939"/>
          <w:shd w:val="clear" w:color="auto" w:fill="FFFFFF"/>
        </w:rPr>
        <w:t>Прослава Савиндана у Лозници и учешће наше школе постављено је и на сајт Патријаршије СПЦ у Београду</w:t>
      </w:r>
      <w:hyperlink r:id="rId82" w:tgtFrame="_blank" w:history="1">
        <w:r w:rsidRPr="0030750C">
          <w:rPr>
            <w:rStyle w:val="Hyperlink"/>
            <w:rFonts w:eastAsia="Arial"/>
            <w:shd w:val="clear" w:color="auto" w:fill="FFFFFF"/>
          </w:rPr>
          <w:t>http://spc.rs/sr/savindan_u_loznici_kao_primer_vere_na_delu</w:t>
        </w:r>
      </w:hyperlink>
    </w:p>
    <w:p w:rsidR="00CA3A37" w:rsidRPr="0030750C" w:rsidRDefault="00CA3A37" w:rsidP="00CA3A37">
      <w:pPr>
        <w:pStyle w:val="NormalWeb"/>
        <w:numPr>
          <w:ilvl w:val="0"/>
          <w:numId w:val="50"/>
        </w:numPr>
        <w:shd w:val="clear" w:color="auto" w:fill="FFFFFF"/>
        <w:spacing w:before="0" w:beforeAutospacing="0" w:after="240" w:afterAutospacing="0"/>
        <w:jc w:val="both"/>
        <w:rPr>
          <w:color w:val="393939"/>
        </w:rPr>
      </w:pPr>
      <w:r w:rsidRPr="0030750C">
        <w:rPr>
          <w:color w:val="393939"/>
          <w:shd w:val="clear" w:color="auto" w:fill="FFFFFF"/>
        </w:rPr>
        <w:t>Чланак наставнице италијанског Мирјане Марковић  о прављењу сапуна објављен у рубрици </w:t>
      </w:r>
      <w:r w:rsidRPr="0030750C">
        <w:rPr>
          <w:rStyle w:val="Emphasis"/>
          <w:color w:val="393939"/>
          <w:shd w:val="clear" w:color="auto" w:fill="FFFFFF"/>
        </w:rPr>
        <w:t>Креативна учионица у Просветном прегледу, </w:t>
      </w:r>
      <w:r w:rsidRPr="0030750C">
        <w:rPr>
          <w:color w:val="393939"/>
          <w:shd w:val="clear" w:color="auto" w:fill="FFFFFF"/>
        </w:rPr>
        <w:t xml:space="preserve">од 3-10.фебруара 2022, број 2898/9. </w:t>
      </w:r>
      <w:hyperlink r:id="rId83" w:history="1">
        <w:r w:rsidRPr="0030750C">
          <w:rPr>
            <w:rStyle w:val="Hyperlink"/>
            <w:rFonts w:eastAsia="Arial"/>
            <w:shd w:val="clear" w:color="auto" w:fill="FFFFFF"/>
          </w:rPr>
          <w:t>https://osvukloznica.edu.rs/u-prosvetnom-pregledu-objavljen-clanak-nastavnice-mirjane-markovic/</w:t>
        </w:r>
      </w:hyperlink>
    </w:p>
    <w:p w:rsidR="00CA3A37" w:rsidRPr="0030750C" w:rsidRDefault="00CA3A37" w:rsidP="00CA3A37">
      <w:pPr>
        <w:pStyle w:val="NormalWeb"/>
        <w:numPr>
          <w:ilvl w:val="0"/>
          <w:numId w:val="50"/>
        </w:numPr>
        <w:shd w:val="clear" w:color="auto" w:fill="FFFFFF"/>
        <w:spacing w:before="0" w:beforeAutospacing="0" w:after="240" w:afterAutospacing="0"/>
        <w:jc w:val="both"/>
        <w:rPr>
          <w:color w:val="393939"/>
        </w:rPr>
      </w:pPr>
      <w:r w:rsidRPr="0030750C">
        <w:rPr>
          <w:color w:val="393939"/>
          <w:shd w:val="clear" w:color="auto" w:fill="FFFFFF"/>
        </w:rPr>
        <w:t xml:space="preserve">Обележавање Савиндана као савршен пример сарадње свих актера наставног процеса у патријаршијским новинама ,,Православље” од 15.фебруара 2022. </w:t>
      </w:r>
      <w:hyperlink r:id="rId84" w:history="1">
        <w:r w:rsidRPr="0030750C">
          <w:rPr>
            <w:rStyle w:val="Hyperlink"/>
            <w:rFonts w:eastAsia="Arial"/>
            <w:shd w:val="clear" w:color="auto" w:fill="FFFFFF"/>
          </w:rPr>
          <w:t>https://osvukloznica.edu.rs/obelezavanje-savindana/</w:t>
        </w:r>
      </w:hyperlink>
    </w:p>
    <w:p w:rsidR="00CA3A37" w:rsidRPr="0030750C" w:rsidRDefault="00CA3A37" w:rsidP="00CA3A37">
      <w:pPr>
        <w:pStyle w:val="NormalWeb"/>
        <w:numPr>
          <w:ilvl w:val="0"/>
          <w:numId w:val="50"/>
        </w:numPr>
        <w:shd w:val="clear" w:color="auto" w:fill="FFFFFF"/>
        <w:spacing w:before="0" w:beforeAutospacing="0" w:after="240" w:afterAutospacing="0"/>
        <w:rPr>
          <w:color w:val="393939"/>
        </w:rPr>
      </w:pPr>
      <w:r w:rsidRPr="0030750C">
        <w:rPr>
          <w:color w:val="393939"/>
        </w:rPr>
        <w:t>МЕЂУНАРОДНИ ДАН МАТЕРЊЕГ ЈЕИКА ОБЕЛЕЖЕН КРОЗ САРАДНИЧКУ НАСТАВУ НАШЕ ШКОЛЕ СА ОШ ,,ЈОВАН ЦВИЈИЋ” ИЗ ЛОЗНИЦЕ И МИТРОВАЧКОМ ГИМНАЗИЈОМ</w:t>
      </w:r>
    </w:p>
    <w:p w:rsidR="00CA3A37" w:rsidRPr="0030750C" w:rsidRDefault="00CA3A37" w:rsidP="00CA3A37">
      <w:pPr>
        <w:pStyle w:val="NormalWeb"/>
        <w:shd w:val="clear" w:color="auto" w:fill="FFFFFF"/>
        <w:spacing w:before="0" w:beforeAutospacing="0" w:after="240" w:afterAutospacing="0"/>
        <w:ind w:left="720"/>
        <w:jc w:val="both"/>
        <w:rPr>
          <w:color w:val="393939"/>
        </w:rPr>
      </w:pPr>
      <w:r w:rsidRPr="0030750C">
        <w:rPr>
          <w:color w:val="393939"/>
        </w:rPr>
        <w:t>На позив наставнице Сање Симић де Граф и на наше велико задовољство ОШ ,,Јован Цвијић” из Лознице и Митровачка Гимназија учествоцвале су заједно са нама у обележавању овог значајног датума. Уреализацији су учествовали професори Митровачке гимназије-вероучитељ Стефан Недић, професоркe српског Наташа Недимовић, Катица Бабић и Сандра Петровић, затим вероучитељ Предраг Митровић и професорка српског Драгана Глишић из ОШ ,,Јован Цвијић” Лозница и  наставници наше школе професорке српског Жељка Марковић и Слађана Осатовић, италијанског Мирјана Марковић, разредне наставе Миланка Васиљевић, вероучитељица Драгана Деспотовић и професорка енглеског Сања Симић де Граф.Поред разноврсних активности од предавања о значају матерњег језика, дечјих радова, оно што нас је све окупило је да кроз један квиз о Вуку Караџићу проширимо знање о матерњем језику али и подршку осмацима у за пријемни испит из српског језика корситећи овај квиз и осмосмерку које је осмислила Сања Симић де Граф употребом веб алата, а сви ученици су добили тај квиз да могу да вежбају и утврде своје знање.</w:t>
      </w:r>
      <w:r w:rsidRPr="0030750C">
        <w:rPr>
          <w:color w:val="393939"/>
        </w:rPr>
        <w:br/>
        <w:t>Квиз о Вуку Караџићу </w:t>
      </w:r>
      <w:hyperlink r:id="rId85" w:tgtFrame="_blank" w:history="1">
        <w:r w:rsidRPr="0030750C">
          <w:rPr>
            <w:rStyle w:val="Hyperlink"/>
            <w:rFonts w:eastAsia="Arial"/>
          </w:rPr>
          <w:t>https://wordwall.net/sr/resource/24024947</w:t>
        </w:r>
      </w:hyperlink>
      <w:r w:rsidRPr="0030750C">
        <w:rPr>
          <w:color w:val="393939"/>
        </w:rPr>
        <w:t>Осмосмерка о Вуку Караџићу </w:t>
      </w:r>
      <w:hyperlink r:id="rId86" w:tgtFrame="_blank" w:history="1">
        <w:r w:rsidRPr="0030750C">
          <w:rPr>
            <w:rStyle w:val="Hyperlink"/>
            <w:rFonts w:eastAsia="Arial"/>
          </w:rPr>
          <w:t>https://wordwall.net/sr/resource/24025520</w:t>
        </w:r>
      </w:hyperlink>
    </w:p>
    <w:p w:rsidR="00CA3A37" w:rsidRPr="0030750C" w:rsidRDefault="00CA3A37" w:rsidP="00CA3A37">
      <w:pPr>
        <w:pStyle w:val="NormalWeb"/>
        <w:shd w:val="clear" w:color="auto" w:fill="FFFFFF"/>
        <w:spacing w:before="0" w:beforeAutospacing="0" w:after="240" w:afterAutospacing="0"/>
        <w:ind w:left="720"/>
        <w:jc w:val="both"/>
        <w:rPr>
          <w:color w:val="393939"/>
        </w:rPr>
      </w:pPr>
      <w:r w:rsidRPr="0030750C">
        <w:rPr>
          <w:color w:val="393939"/>
        </w:rPr>
        <w:t xml:space="preserve">Прилози са реализованих часова и активности </w:t>
      </w:r>
      <w:hyperlink r:id="rId87" w:history="1">
        <w:r w:rsidRPr="0030750C">
          <w:rPr>
            <w:rStyle w:val="Hyperlink"/>
            <w:rFonts w:eastAsia="Arial"/>
          </w:rPr>
          <w:t>https://osvukloznica.edu.rs/medjunarodni-dan-maternjeg-jezika-kao-saradnicka-nastava-nase-skole-osjovan-cvijici-mitrovacke-gimnazije/</w:t>
        </w:r>
      </w:hyperlink>
    </w:p>
    <w:p w:rsidR="00CA3A37" w:rsidRPr="0030750C" w:rsidRDefault="00CA3A37" w:rsidP="00CA3A37">
      <w:pPr>
        <w:pStyle w:val="NormalWeb"/>
        <w:numPr>
          <w:ilvl w:val="0"/>
          <w:numId w:val="50"/>
        </w:numPr>
        <w:shd w:val="clear" w:color="auto" w:fill="FFFFFF"/>
        <w:spacing w:before="0" w:beforeAutospacing="0" w:after="240" w:afterAutospacing="0"/>
        <w:jc w:val="both"/>
        <w:rPr>
          <w:color w:val="393939"/>
        </w:rPr>
      </w:pPr>
      <w:r w:rsidRPr="0030750C">
        <w:rPr>
          <w:color w:val="393939"/>
          <w:shd w:val="clear" w:color="auto" w:fill="FFFFFF"/>
        </w:rPr>
        <w:t xml:space="preserve">Међународни дан борбе против вршњачког насиља, који се у свету обележава последње среде у фебруару, у нашој школи се обележава кроз разне активности-ученичке пројекте, радионичарску наставу, пројектну наставу, интегративну наставу.Пројекат </w:t>
      </w:r>
      <w:r w:rsidRPr="0030750C">
        <w:rPr>
          <w:color w:val="393939"/>
          <w:shd w:val="clear" w:color="auto" w:fill="FFFFFF"/>
        </w:rPr>
        <w:lastRenderedPageBreak/>
        <w:t xml:space="preserve">смо започели у сарадњи са Средњом економском школом. Најпре су ученици ИО Зајача израђивали паное, а потом су панои усликани, да би се јестива налепница са мотивима тих паноа нашла на торти коју је израдила професорка посластичарства Дејана Лазаревић. Ту торту смо однели у цркву у Зајачу код о. Милана Андрића да се почасти верујући народ. Говорили смо родитељима и указали на присуство вршњачког насиља, мотивишући их да заједно са наставницима утичемо на децу како би она израсла у добре људе. Пројекат је осмислила наставница Сања Симић де Граф у сарадњи са професорком Дејаном Лазаревић и учитељицом Миланком Васиљевић, а Јана Васиљевић је својим прелепим певањем улепшала овај дан. </w:t>
      </w:r>
      <w:hyperlink r:id="rId88" w:history="1">
        <w:r w:rsidRPr="0030750C">
          <w:rPr>
            <w:rStyle w:val="Hyperlink"/>
            <w:rFonts w:eastAsia="Arial"/>
            <w:shd w:val="clear" w:color="auto" w:fill="FFFFFF"/>
          </w:rPr>
          <w:t>https://osvukloznica.edu.rs/dan-roze-majica/</w:t>
        </w:r>
      </w:hyperlink>
    </w:p>
    <w:p w:rsidR="00CA3A37" w:rsidRPr="0030750C" w:rsidRDefault="00CA3A37" w:rsidP="00CA3A37">
      <w:pPr>
        <w:pStyle w:val="NormalWeb"/>
        <w:shd w:val="clear" w:color="auto" w:fill="FFFFFF"/>
        <w:spacing w:before="0" w:beforeAutospacing="0" w:after="240" w:afterAutospacing="0"/>
        <w:ind w:left="720"/>
        <w:jc w:val="center"/>
        <w:rPr>
          <w:color w:val="393939"/>
        </w:rPr>
      </w:pPr>
      <w:r w:rsidRPr="0030750C">
        <w:rPr>
          <w:color w:val="393939"/>
          <w:shd w:val="clear" w:color="auto" w:fill="FFFFFF"/>
        </w:rPr>
        <w:t>МАРТ</w:t>
      </w:r>
    </w:p>
    <w:p w:rsidR="00CA3A37" w:rsidRPr="0030750C" w:rsidRDefault="00CA3A37" w:rsidP="00CA3A37">
      <w:pPr>
        <w:pStyle w:val="NormalWeb"/>
        <w:numPr>
          <w:ilvl w:val="0"/>
          <w:numId w:val="51"/>
        </w:numPr>
        <w:shd w:val="clear" w:color="auto" w:fill="FFFFFF"/>
        <w:spacing w:before="0" w:beforeAutospacing="0" w:after="240" w:afterAutospacing="0"/>
        <w:jc w:val="both"/>
        <w:rPr>
          <w:color w:val="393939"/>
        </w:rPr>
      </w:pPr>
      <w:r w:rsidRPr="0030750C">
        <w:rPr>
          <w:color w:val="393939"/>
          <w:shd w:val="clear" w:color="auto" w:fill="FFFFFF"/>
        </w:rPr>
        <w:t>Заједничко обележавање Дана матерњег језика Митровачке гимназије, ОШ ,,Јован Цвијић” Лозница и ОШ ,,Вук Караџић” из Лознице објављено на сајту Патријаршије СПЦ </w:t>
      </w:r>
      <w:r w:rsidRPr="0030750C">
        <w:rPr>
          <w:color w:val="393939"/>
        </w:rPr>
        <w:br/>
      </w:r>
      <w:hyperlink r:id="rId89" w:tgtFrame="_blank" w:history="1">
        <w:r w:rsidRPr="0030750C">
          <w:rPr>
            <w:rStyle w:val="Hyperlink"/>
            <w:rFonts w:eastAsia="Arial"/>
            <w:shd w:val="clear" w:color="auto" w:fill="FFFFFF"/>
          </w:rPr>
          <w:t>http://spc.rs/sr/saradnichka_nastava_tri_shkole_iz_dva_grada?fbclid=IwAR2x7CF5gbeqMuRLBb6LYUTsRimqda4MT5eU-8oYRmxv74MVfNr13rchqPw</w:t>
        </w:r>
      </w:hyperlink>
    </w:p>
    <w:p w:rsidR="00CA3A37" w:rsidRPr="0030750C" w:rsidRDefault="00CA3A37" w:rsidP="00CA3A37">
      <w:pPr>
        <w:pStyle w:val="NormalWeb"/>
        <w:numPr>
          <w:ilvl w:val="0"/>
          <w:numId w:val="51"/>
        </w:numPr>
        <w:shd w:val="clear" w:color="auto" w:fill="FFFFFF"/>
        <w:spacing w:before="0" w:beforeAutospacing="0" w:after="240" w:afterAutospacing="0"/>
        <w:jc w:val="both"/>
        <w:rPr>
          <w:color w:val="393939"/>
        </w:rPr>
      </w:pPr>
      <w:r w:rsidRPr="0030750C">
        <w:rPr>
          <w:color w:val="393939"/>
        </w:rPr>
        <w:t>На општинском такмичењу из српског језика и језичке културе, одржаном прошлог викенда, ученици наше школе су постигли следеће резултате:  Елена Богдановић 5/3 – 3.место, предметни наставник наташа Вучетић Максимовић, Милица Стојановић 6/2- 3. место, предметни наставник Жељка Марковић, Никола Мајсторовић 7/1- 3. место, Јана Илић 7/1– 3. Место, предметни наставник Слађана Осатовић</w:t>
      </w:r>
    </w:p>
    <w:p w:rsidR="00CA3A37" w:rsidRPr="0030750C" w:rsidRDefault="00CA3A37" w:rsidP="00CA3A37">
      <w:pPr>
        <w:pStyle w:val="NormalWeb"/>
        <w:numPr>
          <w:ilvl w:val="0"/>
          <w:numId w:val="51"/>
        </w:numPr>
        <w:shd w:val="clear" w:color="auto" w:fill="FFFFFF"/>
        <w:spacing w:before="0" w:beforeAutospacing="0" w:after="240" w:afterAutospacing="0"/>
        <w:jc w:val="both"/>
        <w:rPr>
          <w:color w:val="393939"/>
        </w:rPr>
      </w:pPr>
      <w:r w:rsidRPr="0030750C">
        <w:rPr>
          <w:color w:val="393939"/>
          <w:shd w:val="clear" w:color="auto" w:fill="FFFFFF"/>
        </w:rPr>
        <w:t>У недељу 20. марта наша школа је била домаћин Општинског такмичења из историје. Учествовало је 77 ученика од 5. до 8. разреда из 12 основних школа. Резултати наших такмичара су:-              Ана  Чолић 7/1 – 3. место и-              Андреа Илић 8/2 – 2. место,          Предметни наставник Весна Митровић. </w:t>
      </w:r>
    </w:p>
    <w:p w:rsidR="00CA3A37" w:rsidRPr="0030750C" w:rsidRDefault="00CA3A37" w:rsidP="00CA3A37">
      <w:pPr>
        <w:pStyle w:val="NormalWeb"/>
        <w:shd w:val="clear" w:color="auto" w:fill="FFFFFF"/>
        <w:spacing w:before="0" w:beforeAutospacing="0" w:after="240" w:afterAutospacing="0"/>
        <w:ind w:left="720"/>
        <w:jc w:val="center"/>
        <w:rPr>
          <w:color w:val="393939"/>
          <w:shd w:val="clear" w:color="auto" w:fill="FFFFFF"/>
        </w:rPr>
      </w:pPr>
    </w:p>
    <w:p w:rsidR="00CA3A37" w:rsidRPr="0030750C" w:rsidRDefault="00CA3A37" w:rsidP="00CA3A37">
      <w:pPr>
        <w:pStyle w:val="NormalWeb"/>
        <w:shd w:val="clear" w:color="auto" w:fill="FFFFFF"/>
        <w:spacing w:before="0" w:beforeAutospacing="0" w:after="240" w:afterAutospacing="0"/>
        <w:ind w:left="720"/>
        <w:jc w:val="center"/>
        <w:rPr>
          <w:color w:val="393939"/>
          <w:shd w:val="clear" w:color="auto" w:fill="FFFFFF"/>
        </w:rPr>
      </w:pPr>
      <w:r w:rsidRPr="0030750C">
        <w:rPr>
          <w:color w:val="393939"/>
          <w:shd w:val="clear" w:color="auto" w:fill="FFFFFF"/>
        </w:rPr>
        <w:t>АПРИЛ</w:t>
      </w:r>
    </w:p>
    <w:p w:rsidR="00CA3A37" w:rsidRPr="0030750C" w:rsidRDefault="00CA3A37" w:rsidP="00CA3A37">
      <w:pPr>
        <w:pStyle w:val="NormalWeb"/>
        <w:numPr>
          <w:ilvl w:val="0"/>
          <w:numId w:val="52"/>
        </w:numPr>
        <w:shd w:val="clear" w:color="auto" w:fill="FFFFFF"/>
        <w:spacing w:before="0" w:beforeAutospacing="0" w:after="240" w:afterAutospacing="0"/>
        <w:jc w:val="both"/>
        <w:rPr>
          <w:color w:val="393939"/>
        </w:rPr>
      </w:pPr>
      <w:r w:rsidRPr="0030750C">
        <w:rPr>
          <w:rStyle w:val="Strong"/>
          <w:rFonts w:eastAsia="Calibri"/>
          <w:color w:val="393939"/>
        </w:rPr>
        <w:t>Радионичарска настава у цркви као пример сарадње више школа, цркве и спољашњег окружења</w:t>
      </w:r>
    </w:p>
    <w:p w:rsidR="00CA3A37" w:rsidRPr="0030750C" w:rsidRDefault="00CA3A37" w:rsidP="00CA3A37">
      <w:pPr>
        <w:pStyle w:val="NormalWeb"/>
        <w:shd w:val="clear" w:color="auto" w:fill="FFFFFF"/>
        <w:spacing w:before="0" w:beforeAutospacing="0" w:after="240" w:afterAutospacing="0"/>
        <w:ind w:left="720"/>
        <w:jc w:val="both"/>
        <w:rPr>
          <w:color w:val="393939"/>
        </w:rPr>
      </w:pPr>
      <w:r w:rsidRPr="0030750C">
        <w:rPr>
          <w:color w:val="393939"/>
        </w:rPr>
        <w:t xml:space="preserve">На велики празник Врбицу, празник првенствено деце, у радости и у славу Господу, ЦО Новолозничка организовала је један прелеп догађај. На овај дан је свечана сала парохијског дома постала једна велика учионица у којој смо окупили млађе основце основних школа ,,Јован Цвијић“ и ,,Вук Караџић“ кроз радионичарску наставу коју су водили њихови учитељи и вероучитељи а по благослову о.Славише Марковића, старешине цркве Вазнесења Господњег у Лозници где се одржала ова радионица. </w:t>
      </w:r>
      <w:r w:rsidRPr="0030750C">
        <w:rPr>
          <w:color w:val="393939"/>
        </w:rPr>
        <w:lastRenderedPageBreak/>
        <w:t xml:space="preserve">Реализатори ове радионице из наше школе су вероучитељица Драгана Деспотовић, учитељице Мирјана Ћосић и Гордана Симић и наставница енглеског језика Сања Симић де Граф. </w:t>
      </w:r>
      <w:hyperlink r:id="rId90" w:history="1">
        <w:r w:rsidRPr="0030750C">
          <w:rPr>
            <w:rStyle w:val="Hyperlink"/>
            <w:rFonts w:eastAsia="Arial"/>
          </w:rPr>
          <w:t>https://osvukloznica.edu.rs/projekatvaskrs/</w:t>
        </w:r>
      </w:hyperlink>
    </w:p>
    <w:p w:rsidR="00CA3A37" w:rsidRPr="0030750C" w:rsidRDefault="00CA3A37" w:rsidP="00CA3A37">
      <w:pPr>
        <w:pStyle w:val="NormalWeb"/>
        <w:numPr>
          <w:ilvl w:val="0"/>
          <w:numId w:val="52"/>
        </w:numPr>
        <w:shd w:val="clear" w:color="auto" w:fill="FFFFFF"/>
        <w:spacing w:before="0" w:beforeAutospacing="0" w:after="240" w:afterAutospacing="0"/>
        <w:jc w:val="both"/>
        <w:rPr>
          <w:color w:val="393939"/>
        </w:rPr>
      </w:pPr>
      <w:r w:rsidRPr="00D56FFB">
        <w:rPr>
          <w:color w:val="393939"/>
        </w:rPr>
        <w:t>На Окружном такмичењу из српског језика и језичке културе, такође одржаном 09.04.2022. године</w:t>
      </w:r>
      <w:r w:rsidRPr="0030750C">
        <w:rPr>
          <w:color w:val="393939"/>
        </w:rPr>
        <w:t xml:space="preserve">, </w:t>
      </w:r>
      <w:r w:rsidRPr="0030750C">
        <w:rPr>
          <w:b/>
          <w:bCs/>
          <w:color w:val="393939"/>
        </w:rPr>
        <w:t xml:space="preserve">Милица Стојановић, ученица 6/2, освојила је 2.место. </w:t>
      </w:r>
      <w:r w:rsidRPr="0030750C">
        <w:rPr>
          <w:color w:val="393939"/>
        </w:rPr>
        <w:t xml:space="preserve">Предметни наставник Жељка Марковић. </w:t>
      </w:r>
      <w:r w:rsidRPr="0030750C">
        <w:rPr>
          <w:b/>
          <w:bCs/>
          <w:color w:val="393939"/>
        </w:rPr>
        <w:t xml:space="preserve">Елена Богдановић, ученица 5/3, освојила је 3. Место. </w:t>
      </w:r>
      <w:r w:rsidRPr="0030750C">
        <w:rPr>
          <w:color w:val="393939"/>
        </w:rPr>
        <w:t>Предметни наставник Наташа Максимовић Вучетић</w:t>
      </w:r>
    </w:p>
    <w:p w:rsidR="00CA3A37" w:rsidRPr="0030750C" w:rsidRDefault="00CA3A37" w:rsidP="00CA3A37">
      <w:pPr>
        <w:pStyle w:val="NormalWeb"/>
        <w:shd w:val="clear" w:color="auto" w:fill="FFFFFF"/>
        <w:spacing w:before="0" w:beforeAutospacing="0" w:after="240" w:afterAutospacing="0"/>
        <w:ind w:left="720"/>
        <w:jc w:val="both"/>
        <w:rPr>
          <w:color w:val="393939"/>
        </w:rPr>
      </w:pPr>
    </w:p>
    <w:p w:rsidR="00CA3A37" w:rsidRPr="0030750C" w:rsidRDefault="00CA3A37" w:rsidP="00CA3A37">
      <w:pPr>
        <w:pStyle w:val="NormalWeb"/>
        <w:shd w:val="clear" w:color="auto" w:fill="FFFFFF"/>
        <w:spacing w:before="0" w:beforeAutospacing="0" w:after="240" w:afterAutospacing="0"/>
        <w:ind w:left="720"/>
        <w:jc w:val="center"/>
        <w:rPr>
          <w:color w:val="393939"/>
        </w:rPr>
      </w:pPr>
      <w:r w:rsidRPr="0030750C">
        <w:rPr>
          <w:color w:val="393939"/>
        </w:rPr>
        <w:t>МАЈ</w:t>
      </w:r>
    </w:p>
    <w:p w:rsidR="00CA3A37" w:rsidRPr="0030750C" w:rsidRDefault="00CA3A37" w:rsidP="00CA3A37">
      <w:pPr>
        <w:pStyle w:val="NormalWeb"/>
        <w:numPr>
          <w:ilvl w:val="0"/>
          <w:numId w:val="53"/>
        </w:numPr>
        <w:shd w:val="clear" w:color="auto" w:fill="FFFFFF"/>
        <w:spacing w:before="0" w:beforeAutospacing="0" w:after="240" w:afterAutospacing="0"/>
        <w:jc w:val="both"/>
        <w:rPr>
          <w:color w:val="393939"/>
        </w:rPr>
      </w:pPr>
      <w:r w:rsidRPr="0030750C">
        <w:rPr>
          <w:color w:val="393939"/>
        </w:rPr>
        <w:t>Ученички пројекат;Драматизација Јеванђељске прича о Милостивом Самарјанину и интегративан приступ</w:t>
      </w:r>
    </w:p>
    <w:p w:rsidR="00CA3A37" w:rsidRPr="0030750C" w:rsidRDefault="00CA3A37" w:rsidP="00CA3A37">
      <w:pPr>
        <w:pStyle w:val="NormalWeb"/>
        <w:shd w:val="clear" w:color="auto" w:fill="FFFFFF"/>
        <w:spacing w:before="0" w:beforeAutospacing="0" w:after="240" w:afterAutospacing="0"/>
        <w:ind w:left="720"/>
        <w:jc w:val="both"/>
        <w:rPr>
          <w:color w:val="393939"/>
        </w:rPr>
      </w:pPr>
      <w:r w:rsidRPr="0030750C">
        <w:rPr>
          <w:color w:val="393939"/>
        </w:rPr>
        <w:t> Вероучитељица Драгана Деспотовић и професорка енглеског Сања Симић де Граф дошле на идеју да јеванђељску причу о Милостивом Самарјанину обраде на један необичан начин. Имајући у виду снажну поруку ове приче, у договору са децом осмислили смо следеће активности:</w:t>
      </w:r>
    </w:p>
    <w:p w:rsidR="00CA3A37" w:rsidRPr="0030750C" w:rsidRDefault="00CA3A37" w:rsidP="00CA3A37">
      <w:pPr>
        <w:pStyle w:val="NormalWeb"/>
        <w:shd w:val="clear" w:color="auto" w:fill="FFFFFF"/>
        <w:spacing w:before="0" w:beforeAutospacing="0" w:after="240" w:afterAutospacing="0"/>
        <w:ind w:left="720"/>
        <w:jc w:val="both"/>
        <w:rPr>
          <w:color w:val="393939"/>
        </w:rPr>
      </w:pPr>
      <w:r w:rsidRPr="0030750C">
        <w:rPr>
          <w:color w:val="393939"/>
        </w:rPr>
        <w:t>– Најпре је вероучитељица Драгана прочитала јеванђељску причу и објаснила значење те приче ученицима. Како би ученици што боље разумели причу, вероучитељица је урадила нешто веома занимљиво што се јако допало деци а то је да им је саму ту причу објаснила на њима разумљив начин и то кроз стихове, како би деца тако брже и лакше усвојила градиво. Затим је вероучитељица у договору са наставницом Сањом одличила да одабере ученике који ће бити задужени за драматизацију ове јеванђељске приче. Ученици су били толико радосни и прихватили су тај задатак са великим одушевљењем. Кратку али веома ефектну драматизацију градива можете видети на следећем линку </w:t>
      </w:r>
      <w:hyperlink r:id="rId91" w:tgtFrame="_blank" w:history="1">
        <w:r w:rsidRPr="0030750C">
          <w:rPr>
            <w:rStyle w:val="Hyperlink"/>
            <w:rFonts w:eastAsia="Arial"/>
          </w:rPr>
          <w:t>https://www.youtube.com/watch?v=_rVfz-BjGBg</w:t>
        </w:r>
      </w:hyperlink>
    </w:p>
    <w:p w:rsidR="00CA3A37" w:rsidRPr="0030750C" w:rsidRDefault="00CA3A37" w:rsidP="00CA3A37">
      <w:pPr>
        <w:pStyle w:val="NormalWeb"/>
        <w:shd w:val="clear" w:color="auto" w:fill="FFFFFF"/>
        <w:spacing w:before="0" w:beforeAutospacing="0" w:after="240" w:afterAutospacing="0"/>
        <w:ind w:left="720"/>
        <w:jc w:val="both"/>
        <w:rPr>
          <w:color w:val="393939"/>
        </w:rPr>
      </w:pPr>
      <w:r w:rsidRPr="0030750C">
        <w:rPr>
          <w:color w:val="393939"/>
        </w:rPr>
        <w:t>-Пројектни задатак: Прича о Милостивом Самарјанину на енглеском језику. Ученици су у договору са наставницом Сањом осмислили да на једном паноу буде прича на енглеском језику и да се евентуално илуструје а на другом паноу наставница је предложила деци да ураде вежбице на енглеском језику из одличног богословског уџбеника </w:t>
      </w:r>
      <w:r w:rsidRPr="0030750C">
        <w:rPr>
          <w:rStyle w:val="Emphasis"/>
          <w:color w:val="393939"/>
        </w:rPr>
        <w:t>Come and see</w:t>
      </w:r>
      <w:r w:rsidRPr="0030750C">
        <w:rPr>
          <w:color w:val="393939"/>
        </w:rPr>
        <w:t> чији је аутор Сестринство Тројеручице из Шибеника. Деца су одлично одрадила задатак и презентовала га. То се може видети и на овом краћем видео запису </w:t>
      </w:r>
      <w:hyperlink r:id="rId92" w:tgtFrame="_blank" w:history="1">
        <w:r w:rsidRPr="0030750C">
          <w:rPr>
            <w:rStyle w:val="Hyperlink"/>
            <w:rFonts w:eastAsia="Arial"/>
          </w:rPr>
          <w:t>https://www.youtube.com/watch?v=YQUuKNRLao8&amp;t=17s</w:t>
        </w:r>
      </w:hyperlink>
    </w:p>
    <w:p w:rsidR="00CA3A37" w:rsidRPr="0030750C" w:rsidRDefault="00CA3A37" w:rsidP="00CA3A37">
      <w:pPr>
        <w:pStyle w:val="NormalWeb"/>
        <w:shd w:val="clear" w:color="auto" w:fill="FFFFFF"/>
        <w:spacing w:before="0" w:beforeAutospacing="0" w:after="240" w:afterAutospacing="0"/>
        <w:ind w:left="720"/>
        <w:jc w:val="both"/>
        <w:rPr>
          <w:color w:val="393939"/>
        </w:rPr>
      </w:pPr>
      <w:r w:rsidRPr="0030750C">
        <w:rPr>
          <w:color w:val="393939"/>
        </w:rPr>
        <w:t xml:space="preserve">Прилози </w:t>
      </w:r>
      <w:hyperlink r:id="rId93" w:history="1">
        <w:r w:rsidRPr="0030750C">
          <w:rPr>
            <w:rStyle w:val="Hyperlink"/>
            <w:rFonts w:eastAsia="Arial"/>
          </w:rPr>
          <w:t>https://osvukloznica.edu.rs/ucenicki-projekat/</w:t>
        </w:r>
      </w:hyperlink>
      <w:r w:rsidRPr="0030750C">
        <w:rPr>
          <w:color w:val="393939"/>
        </w:rPr>
        <w:t xml:space="preserve"> </w:t>
      </w:r>
    </w:p>
    <w:p w:rsidR="00CA3A37" w:rsidRPr="0030750C" w:rsidRDefault="00CA3A37" w:rsidP="00CA3A37">
      <w:pPr>
        <w:pStyle w:val="NormalWeb"/>
        <w:numPr>
          <w:ilvl w:val="0"/>
          <w:numId w:val="53"/>
        </w:numPr>
        <w:shd w:val="clear" w:color="auto" w:fill="FFFFFF"/>
        <w:spacing w:before="0" w:beforeAutospacing="0" w:after="240" w:afterAutospacing="0"/>
        <w:rPr>
          <w:color w:val="393939"/>
        </w:rPr>
      </w:pPr>
      <w:r w:rsidRPr="0030750C">
        <w:rPr>
          <w:color w:val="393939"/>
        </w:rPr>
        <w:t>Васкршња радионица – видео записи</w:t>
      </w:r>
    </w:p>
    <w:p w:rsidR="00CA3A37" w:rsidRPr="0030750C" w:rsidRDefault="00CA3A37" w:rsidP="00CA3A37">
      <w:pPr>
        <w:pStyle w:val="NormalWeb"/>
        <w:shd w:val="clear" w:color="auto" w:fill="FFFFFF"/>
        <w:spacing w:before="0" w:beforeAutospacing="0" w:after="240" w:afterAutospacing="0"/>
        <w:ind w:left="720"/>
        <w:jc w:val="both"/>
        <w:rPr>
          <w:color w:val="393939"/>
        </w:rPr>
      </w:pPr>
      <w:r w:rsidRPr="0030750C">
        <w:rPr>
          <w:color w:val="393939"/>
        </w:rPr>
        <w:lastRenderedPageBreak/>
        <w:t xml:space="preserve">Прилози са радионице у цркви Вазнесења Господњег на Лагатору </w:t>
      </w:r>
      <w:hyperlink r:id="rId94" w:history="1">
        <w:r w:rsidRPr="0030750C">
          <w:rPr>
            <w:rStyle w:val="Hyperlink"/>
            <w:rFonts w:eastAsia="Arial"/>
          </w:rPr>
          <w:t>https://osvukloznica.edu.rs/vaskrsnja-radionica/</w:t>
        </w:r>
      </w:hyperlink>
    </w:p>
    <w:p w:rsidR="00CA3A37" w:rsidRPr="0030750C" w:rsidRDefault="00CA3A37" w:rsidP="00CA3A37">
      <w:pPr>
        <w:pStyle w:val="NormalWeb"/>
        <w:numPr>
          <w:ilvl w:val="0"/>
          <w:numId w:val="53"/>
        </w:numPr>
        <w:shd w:val="clear" w:color="auto" w:fill="FFFFFF"/>
        <w:spacing w:before="0" w:beforeAutospacing="0" w:after="240" w:afterAutospacing="0"/>
        <w:jc w:val="both"/>
        <w:rPr>
          <w:color w:val="393939"/>
        </w:rPr>
      </w:pPr>
      <w:r w:rsidRPr="0030750C">
        <w:rPr>
          <w:color w:val="393939"/>
        </w:rPr>
        <w:t xml:space="preserve">Васкршња изложба у холу школе </w:t>
      </w:r>
      <w:hyperlink r:id="rId95" w:history="1">
        <w:r w:rsidRPr="0030750C">
          <w:rPr>
            <w:rStyle w:val="Hyperlink"/>
            <w:rFonts w:eastAsia="Arial"/>
          </w:rPr>
          <w:t>https://osvukloznica.edu.rs/vaskrsnja-izlozba-u-holu-skole/</w:t>
        </w:r>
      </w:hyperlink>
    </w:p>
    <w:p w:rsidR="00CA3A37" w:rsidRPr="0030750C" w:rsidRDefault="00CA3A37" w:rsidP="00CA3A37">
      <w:pPr>
        <w:pStyle w:val="NormalWeb"/>
        <w:numPr>
          <w:ilvl w:val="0"/>
          <w:numId w:val="53"/>
        </w:numPr>
        <w:shd w:val="clear" w:color="auto" w:fill="FFFFFF"/>
        <w:spacing w:before="0" w:beforeAutospacing="0" w:after="240" w:afterAutospacing="0"/>
        <w:jc w:val="both"/>
        <w:rPr>
          <w:color w:val="393939"/>
        </w:rPr>
      </w:pPr>
      <w:r w:rsidRPr="0030750C">
        <w:rPr>
          <w:color w:val="393939"/>
          <w:shd w:val="clear" w:color="auto" w:fill="FFFFFF"/>
        </w:rPr>
        <w:t>ТВ Храм-У оквиру емисије ,,Живоносни Источник” прилог наше деце о Васкршњем базару у цркви Вазнесења Господњег на Лагатору</w:t>
      </w:r>
    </w:p>
    <w:p w:rsidR="00CA3A37" w:rsidRPr="0030750C" w:rsidRDefault="00CA3A37" w:rsidP="00CA3A37">
      <w:pPr>
        <w:pStyle w:val="NormalWeb"/>
        <w:numPr>
          <w:ilvl w:val="0"/>
          <w:numId w:val="53"/>
        </w:numPr>
        <w:shd w:val="clear" w:color="auto" w:fill="FFFFFF"/>
        <w:spacing w:before="0" w:beforeAutospacing="0" w:after="240" w:afterAutospacing="0"/>
        <w:jc w:val="both"/>
        <w:rPr>
          <w:color w:val="393939"/>
        </w:rPr>
      </w:pPr>
      <w:r w:rsidRPr="0030750C">
        <w:rPr>
          <w:color w:val="393939"/>
        </w:rPr>
        <w:t xml:space="preserve">Гостовање наставнице Сање Симић де Граф на телевизији Храм </w:t>
      </w:r>
      <w:hyperlink r:id="rId96" w:history="1">
        <w:r w:rsidRPr="0030750C">
          <w:rPr>
            <w:rStyle w:val="Hyperlink"/>
            <w:rFonts w:eastAsia="Arial"/>
          </w:rPr>
          <w:t>https://osvukloznica.edu.rs/gostovanje-nastavnice-sanje-simic-de-graf-na-televiziji-hram/</w:t>
        </w:r>
      </w:hyperlink>
    </w:p>
    <w:p w:rsidR="00CA3A37" w:rsidRPr="0030750C" w:rsidRDefault="00CA3A37" w:rsidP="00CA3A37">
      <w:pPr>
        <w:pStyle w:val="NormalWeb"/>
        <w:numPr>
          <w:ilvl w:val="0"/>
          <w:numId w:val="53"/>
        </w:numPr>
        <w:shd w:val="clear" w:color="auto" w:fill="FFFFFF"/>
        <w:spacing w:before="0" w:beforeAutospacing="0" w:after="240" w:afterAutospacing="0"/>
        <w:jc w:val="both"/>
        <w:rPr>
          <w:color w:val="393939"/>
        </w:rPr>
      </w:pPr>
      <w:r w:rsidRPr="0030750C">
        <w:rPr>
          <w:color w:val="393939"/>
          <w:shd w:val="clear" w:color="auto" w:fill="FFFFFF"/>
        </w:rPr>
        <w:t>На сајту Патријаршије СПЦ у Београду објављен је наш пројекат-Драматизација јеванђељске приче о Милостивом Самарјанину. Реализатори су вероучитељица Драгана Деспотовић и наставница енглеског Сања Симић де Граф са својим ученицима</w:t>
      </w:r>
      <w:hyperlink r:id="rId97" w:tgtFrame="_blank" w:history="1">
        <w:r w:rsidRPr="0030750C">
          <w:rPr>
            <w:rStyle w:val="Hyperlink"/>
            <w:rFonts w:eastAsia="Arial"/>
            <w:shd w:val="clear" w:color="auto" w:fill="FFFFFF"/>
          </w:rPr>
          <w:t>http://spc.rs/sr/uchenichki_projekatdramatizacija_jevandjeljske_pricha_o_milostivom_samarjaninu_integrativan_pristup</w:t>
        </w:r>
      </w:hyperlink>
    </w:p>
    <w:p w:rsidR="00CA3A37" w:rsidRPr="0030750C" w:rsidRDefault="00CA3A37" w:rsidP="00CA3A37">
      <w:pPr>
        <w:pStyle w:val="NormalWeb"/>
        <w:shd w:val="clear" w:color="auto" w:fill="FFFFFF"/>
        <w:spacing w:before="0" w:beforeAutospacing="0" w:after="240" w:afterAutospacing="0"/>
        <w:ind w:left="720"/>
        <w:jc w:val="both"/>
        <w:rPr>
          <w:color w:val="393939"/>
        </w:rPr>
      </w:pPr>
    </w:p>
    <w:p w:rsidR="00CA3A37" w:rsidRPr="0030750C" w:rsidRDefault="00CA3A37" w:rsidP="00CA3A37">
      <w:pPr>
        <w:pStyle w:val="NormalWeb"/>
        <w:shd w:val="clear" w:color="auto" w:fill="FFFFFF"/>
        <w:spacing w:before="0" w:beforeAutospacing="0" w:after="240" w:afterAutospacing="0"/>
        <w:ind w:left="720"/>
        <w:jc w:val="center"/>
        <w:rPr>
          <w:color w:val="393939"/>
        </w:rPr>
      </w:pPr>
      <w:r w:rsidRPr="0030750C">
        <w:rPr>
          <w:color w:val="393939"/>
        </w:rPr>
        <w:t>ЈУН</w:t>
      </w:r>
    </w:p>
    <w:p w:rsidR="00CA3A37" w:rsidRPr="0030750C" w:rsidRDefault="00CA3A37" w:rsidP="00CA3A37">
      <w:pPr>
        <w:pStyle w:val="NormalWeb"/>
        <w:numPr>
          <w:ilvl w:val="0"/>
          <w:numId w:val="54"/>
        </w:numPr>
        <w:shd w:val="clear" w:color="auto" w:fill="FFFFFF"/>
        <w:spacing w:before="0" w:beforeAutospacing="0" w:after="240" w:afterAutospacing="0"/>
        <w:rPr>
          <w:color w:val="393939"/>
        </w:rPr>
      </w:pPr>
      <w:r w:rsidRPr="0030750C">
        <w:rPr>
          <w:color w:val="393939"/>
          <w:shd w:val="clear" w:color="auto" w:fill="FFFFFF"/>
        </w:rPr>
        <w:t xml:space="preserve">Наш сараднички пројекат о Милостивом Самарјанину објављен је у патријаршијским новинама ,,Православље” од 15.маја, број 1324. Реализатори Драгана Деспотовић и Сања Симић де Граф </w:t>
      </w:r>
      <w:hyperlink r:id="rId98" w:history="1">
        <w:r w:rsidRPr="0030750C">
          <w:rPr>
            <w:rStyle w:val="Hyperlink"/>
            <w:rFonts w:eastAsia="Arial"/>
            <w:shd w:val="clear" w:color="auto" w:fill="FFFFFF"/>
          </w:rPr>
          <w:t>https://osvukloznica.edu.rs/saradnicki-projekat-o-milostivom-samarjaninu/</w:t>
        </w:r>
      </w:hyperlink>
    </w:p>
    <w:p w:rsidR="00CA3A37" w:rsidRPr="0030750C" w:rsidRDefault="00CA3A37" w:rsidP="00CA3A37">
      <w:pPr>
        <w:pStyle w:val="NormalWeb"/>
        <w:numPr>
          <w:ilvl w:val="0"/>
          <w:numId w:val="54"/>
        </w:numPr>
        <w:shd w:val="clear" w:color="auto" w:fill="FFFFFF"/>
        <w:spacing w:before="0" w:beforeAutospacing="0" w:after="240" w:afterAutospacing="0"/>
        <w:jc w:val="both"/>
        <w:rPr>
          <w:color w:val="393939"/>
        </w:rPr>
      </w:pPr>
      <w:r w:rsidRPr="0030750C">
        <w:rPr>
          <w:color w:val="393939"/>
        </w:rPr>
        <w:t xml:space="preserve"> ,,Просветни преглед” број 1137 од 2. јуна објављен је чланак међупредметног повезивања и интердисциплинарног приступа о великом Достојевском. Реализатори  Сања Симић де Граф кокја је осмислила час у сарадњи са професорима Митровачке гимназије вероучитељем Стефаном Недићем и професорком српског Наташом Недимовић који су реализовали час са својим гимназијалцима.Чланак у oригиналу можете прочитати овде </w:t>
      </w:r>
      <w:hyperlink r:id="rId99" w:tgtFrame="_blank" w:history="1">
        <w:r w:rsidRPr="0030750C">
          <w:rPr>
            <w:rStyle w:val="Hyperlink"/>
            <w:rFonts w:eastAsia="Arial"/>
          </w:rPr>
          <w:t>http://online.anyflip.com/scxpd/awav/mobile/</w:t>
        </w:r>
      </w:hyperlink>
      <w:r w:rsidRPr="0030750C">
        <w:rPr>
          <w:color w:val="393939"/>
        </w:rPr>
        <w:t>Презентација </w:t>
      </w:r>
      <w:hyperlink r:id="rId100" w:tgtFrame="_blank" w:history="1">
        <w:r w:rsidRPr="0030750C">
          <w:rPr>
            <w:rStyle w:val="Hyperlink"/>
            <w:rFonts w:eastAsia="Arial"/>
          </w:rPr>
          <w:t>http://online.anyflip.com/scxpd/ojwp/mobile/</w:t>
        </w:r>
      </w:hyperlink>
      <w:r w:rsidRPr="0030750C">
        <w:rPr>
          <w:color w:val="393939"/>
        </w:rPr>
        <w:t>А ово су линкови тестова које сам креирала употребом веб-алата који могу да користе наставницима код праћења постигнућа ученика-наставник и ученик имају аутоматску повратну информацију о постигнућуТест о роману, основни ниво </w:t>
      </w:r>
      <w:hyperlink r:id="rId101" w:tgtFrame="_blank" w:history="1">
        <w:r w:rsidRPr="0030750C">
          <w:rPr>
            <w:rStyle w:val="Hyperlink"/>
            <w:rFonts w:eastAsia="Arial"/>
          </w:rPr>
          <w:t>https://testmoz.com/q/11255914</w:t>
        </w:r>
      </w:hyperlink>
      <w:r w:rsidRPr="0030750C">
        <w:rPr>
          <w:color w:val="393939"/>
        </w:rPr>
        <w:t>Игрице</w:t>
      </w:r>
      <w:hyperlink r:id="rId102" w:tgtFrame="_blank" w:history="1">
        <w:r w:rsidRPr="0030750C">
          <w:rPr>
            <w:rStyle w:val="Hyperlink"/>
            <w:rFonts w:eastAsia="Arial"/>
          </w:rPr>
          <w:t>https://www.classtools.net/wordshooter/202112_gL5ggJ</w:t>
        </w:r>
      </w:hyperlink>
      <w:hyperlink r:id="rId103" w:tgtFrame="_blank" w:history="1">
        <w:r w:rsidRPr="0030750C">
          <w:rPr>
            <w:rStyle w:val="Hyperlink"/>
            <w:rFonts w:eastAsia="Arial"/>
          </w:rPr>
          <w:t>https://www.classtools.net/arcade/202112_gL5ggJ</w:t>
        </w:r>
      </w:hyperlink>
      <w:hyperlink r:id="rId104" w:tgtFrame="_blank" w:history="1">
        <w:r w:rsidRPr="0030750C">
          <w:rPr>
            <w:rStyle w:val="Hyperlink"/>
            <w:rFonts w:eastAsia="Arial"/>
          </w:rPr>
          <w:t>https://www.classtools.net/asteroid/202112_gL5ggJ</w:t>
        </w:r>
      </w:hyperlink>
      <w:hyperlink r:id="rId105" w:tgtFrame="_blank" w:history="1">
        <w:r w:rsidRPr="0030750C">
          <w:rPr>
            <w:rStyle w:val="Hyperlink"/>
            <w:rFonts w:eastAsia="Arial"/>
          </w:rPr>
          <w:t>https://www.classtools.net/space/202112_gL5ggJ</w:t>
        </w:r>
      </w:hyperlink>
      <w:hyperlink r:id="rId106" w:tgtFrame="_blank" w:history="1">
        <w:r w:rsidRPr="0030750C">
          <w:rPr>
            <w:rStyle w:val="Hyperlink"/>
            <w:rFonts w:eastAsia="Arial"/>
          </w:rPr>
          <w:t>https://www.classtools.net/manic/202112_gL5ggJ</w:t>
        </w:r>
      </w:hyperlink>
      <w:hyperlink r:id="rId107" w:tgtFrame="_blank" w:history="1">
        <w:r w:rsidRPr="0030750C">
          <w:rPr>
            <w:rStyle w:val="Hyperlink"/>
            <w:rFonts w:eastAsia="Arial"/>
          </w:rPr>
          <w:t>https://www.classtools.net/snake/202112_gL5ggJ</w:t>
        </w:r>
      </w:hyperlink>
    </w:p>
    <w:p w:rsidR="00CA3A37" w:rsidRPr="0030750C" w:rsidRDefault="00707BBB" w:rsidP="00CA3A37">
      <w:pPr>
        <w:pStyle w:val="NormalWeb"/>
        <w:shd w:val="clear" w:color="auto" w:fill="FFFFFF"/>
        <w:spacing w:before="0" w:beforeAutospacing="0" w:after="240" w:afterAutospacing="0"/>
        <w:ind w:left="720"/>
        <w:jc w:val="both"/>
        <w:rPr>
          <w:color w:val="393939"/>
        </w:rPr>
      </w:pPr>
      <w:hyperlink r:id="rId108" w:history="1">
        <w:r w:rsidR="00CA3A37" w:rsidRPr="0030750C">
          <w:rPr>
            <w:rStyle w:val="Hyperlink"/>
            <w:rFonts w:eastAsia="Arial"/>
          </w:rPr>
          <w:t>https://osvukloznica.edu.rs/saradnicka-nastava-nase-nastavnice-sanje-simic-de-graf-i-mitrovacke-gimnazije/</w:t>
        </w:r>
      </w:hyperlink>
    </w:p>
    <w:p w:rsidR="00CA3A37" w:rsidRPr="0030750C" w:rsidRDefault="00CA3A37" w:rsidP="00CA3A37">
      <w:pPr>
        <w:pStyle w:val="NormalWeb"/>
        <w:numPr>
          <w:ilvl w:val="0"/>
          <w:numId w:val="54"/>
        </w:numPr>
        <w:shd w:val="clear" w:color="auto" w:fill="FFFFFF"/>
        <w:spacing w:before="0" w:beforeAutospacing="0" w:after="240" w:afterAutospacing="0"/>
        <w:jc w:val="both"/>
        <w:rPr>
          <w:color w:val="393939"/>
        </w:rPr>
      </w:pPr>
      <w:r w:rsidRPr="0030750C">
        <w:rPr>
          <w:color w:val="393939"/>
          <w:shd w:val="clear" w:color="auto" w:fill="FFFFFF"/>
        </w:rPr>
        <w:lastRenderedPageBreak/>
        <w:t xml:space="preserve">Светосавско звонце-Извештај Сање Симић де Граф о Васкршњем пројекту као примеру добре праксе и одличне сарадње свештеника, вероучитеља, просветних радника и спољашњег окружења. Реализатори из наше школе су вероучитељица Драгана Деспотовић, сви учитељи, наставница италијанског Мирјана Марковић и наставница енглеског Сања Симић де Граф заједно са свештеницима и колегама из осталих лозничких школа кроз заједничку хуманитарну акцију! </w:t>
      </w:r>
      <w:hyperlink r:id="rId109" w:history="1">
        <w:r w:rsidRPr="0030750C">
          <w:rPr>
            <w:rStyle w:val="Hyperlink"/>
            <w:rFonts w:eastAsia="Arial"/>
            <w:shd w:val="clear" w:color="auto" w:fill="FFFFFF"/>
          </w:rPr>
          <w:t>https://osvukloznica.edu.rs/aktivnosti-nasih-ucenika-i-nastavnika-u-svetosavskom-zvoncu/</w:t>
        </w:r>
      </w:hyperlink>
    </w:p>
    <w:p w:rsidR="00CA3A37" w:rsidRPr="0030750C" w:rsidRDefault="00CA3A37" w:rsidP="00CA3A37">
      <w:pPr>
        <w:pStyle w:val="NormalWeb"/>
        <w:numPr>
          <w:ilvl w:val="0"/>
          <w:numId w:val="54"/>
        </w:numPr>
        <w:shd w:val="clear" w:color="auto" w:fill="FFFFFF"/>
        <w:spacing w:before="0" w:beforeAutospacing="0" w:after="240" w:afterAutospacing="0"/>
        <w:jc w:val="both"/>
        <w:rPr>
          <w:color w:val="393939"/>
        </w:rPr>
      </w:pPr>
      <w:r w:rsidRPr="0030750C">
        <w:rPr>
          <w:color w:val="393939"/>
        </w:rPr>
        <w:t xml:space="preserve">На завршној школској приредби, похваљени су наставници нашег актива </w:t>
      </w:r>
      <w:r w:rsidRPr="0030750C">
        <w:rPr>
          <w:color w:val="393939"/>
          <w:shd w:val="clear" w:color="auto" w:fill="FFFFFF"/>
        </w:rPr>
        <w:t>Слађана Осатовић, Наташа Максимовић Вучетић, Жељка Марковић, Весна Митровић и Сања Симић де Граф</w:t>
      </w:r>
    </w:p>
    <w:p w:rsidR="00CA3A37" w:rsidRPr="0030750C" w:rsidRDefault="00CA3A37" w:rsidP="00CA3A37">
      <w:pPr>
        <w:pStyle w:val="NormalWeb"/>
        <w:numPr>
          <w:ilvl w:val="0"/>
          <w:numId w:val="54"/>
        </w:numPr>
        <w:shd w:val="clear" w:color="auto" w:fill="FFFFFF"/>
        <w:spacing w:before="0" w:beforeAutospacing="0" w:after="240" w:afterAutospacing="0"/>
        <w:jc w:val="both"/>
        <w:rPr>
          <w:color w:val="393939"/>
        </w:rPr>
      </w:pPr>
      <w:r w:rsidRPr="0030750C">
        <w:rPr>
          <w:color w:val="393939"/>
          <w:shd w:val="clear" w:color="auto" w:fill="FFFFFF"/>
        </w:rPr>
        <w:t>Извештаји завршног испита и постигнућа ученика на истим, достављени су педагогу школе</w:t>
      </w:r>
    </w:p>
    <w:p w:rsidR="00CA3A37" w:rsidRPr="0030750C" w:rsidRDefault="00CA3A37" w:rsidP="00CA3A37">
      <w:pPr>
        <w:pStyle w:val="NormalWeb"/>
        <w:shd w:val="clear" w:color="auto" w:fill="FFFFFF"/>
        <w:spacing w:before="0" w:beforeAutospacing="0" w:after="240" w:afterAutospacing="0"/>
        <w:ind w:left="720"/>
        <w:jc w:val="center"/>
        <w:rPr>
          <w:color w:val="393939"/>
        </w:rPr>
      </w:pPr>
      <w:r w:rsidRPr="0030750C">
        <w:rPr>
          <w:color w:val="393939"/>
          <w:shd w:val="clear" w:color="auto" w:fill="FFFFFF"/>
        </w:rPr>
        <w:t>ЈУЛ</w:t>
      </w:r>
    </w:p>
    <w:p w:rsidR="00CA3A37" w:rsidRPr="0030750C" w:rsidRDefault="00CA3A37" w:rsidP="00CA3A37">
      <w:pPr>
        <w:pStyle w:val="ListParagraph"/>
        <w:numPr>
          <w:ilvl w:val="0"/>
          <w:numId w:val="55"/>
        </w:numPr>
        <w:spacing w:after="200" w:line="276" w:lineRule="auto"/>
        <w:jc w:val="both"/>
      </w:pPr>
      <w:r w:rsidRPr="0030750C">
        <w:rPr>
          <w:color w:val="393939"/>
          <w:shd w:val="clear" w:color="auto" w:fill="FFFFFF"/>
        </w:rPr>
        <w:t>На Европској платформи за СТЕМ наставнике објављен је ауторски чланак наше наставнице Сање Симић де Граф о реализованом пројекту везаном за обележавање Светског дана науке у нашој школи кроз интегративну наставу у коме су учешће узели професорка посластичарства Дејана Лазаревић, професорке математике Јелена Трипковић и Александра Деспотовић, професорка хемије Кристина Рондовић, вероучитељ Иван Негић, професор физичког Добро Андрић, наставница математике Мирјана Милићевић, професорка српског Жељка Марковић, професорка италијанског Мирјана Марковић, професорка ликовног Катарина Павлица и професорка енглеског језика Сања Симић де Граф-координатор пројекта.</w:t>
      </w:r>
      <w:r w:rsidRPr="0030750C">
        <w:rPr>
          <w:color w:val="393939"/>
        </w:rPr>
        <w:br/>
      </w:r>
      <w:hyperlink r:id="rId110" w:tgtFrame="_blank" w:history="1">
        <w:r w:rsidRPr="0030750C">
          <w:rPr>
            <w:rStyle w:val="Hyperlink"/>
            <w:rFonts w:eastAsia="Arial"/>
            <w:shd w:val="clear" w:color="auto" w:fill="FFFFFF"/>
          </w:rPr>
          <w:t>https://sons.institut.edu.rs/2022/07/14/integrativna-nastava-prirodnih-i-drustvenih-nauka/?fbclid=IwAR1CS33Jea81x_-HcrsjRZIzfODLDbuNOw6ilUqUAACKIUiZIBv1kypi_VI</w:t>
        </w:r>
      </w:hyperlink>
    </w:p>
    <w:p w:rsidR="00CA3A37" w:rsidRPr="0030750C" w:rsidRDefault="00CA3A37" w:rsidP="00CA3A37">
      <w:pPr>
        <w:pStyle w:val="ListParagraph"/>
        <w:jc w:val="both"/>
      </w:pPr>
    </w:p>
    <w:p w:rsidR="00CA3A37" w:rsidRDefault="00CA3A37" w:rsidP="004B15C9">
      <w:pPr>
        <w:ind w:firstLine="720"/>
        <w:jc w:val="center"/>
        <w:rPr>
          <w:rFonts w:ascii="Times New Roman" w:hAnsi="Times New Roman" w:cs="Times New Roman"/>
          <w:b/>
          <w:sz w:val="24"/>
          <w:szCs w:val="24"/>
        </w:rPr>
      </w:pPr>
    </w:p>
    <w:p w:rsidR="00176BE5" w:rsidRPr="00CC2756" w:rsidRDefault="00176BE5" w:rsidP="00CA3A37">
      <w:pPr>
        <w:pStyle w:val="yiv8536270458ydp74509906msonormal"/>
        <w:shd w:val="clear" w:color="auto" w:fill="FFFFFF"/>
        <w:spacing w:before="0" w:beforeAutospacing="0" w:after="0" w:afterAutospacing="0"/>
        <w:ind w:left="4320" w:firstLine="720"/>
        <w:jc w:val="right"/>
      </w:pPr>
      <w:r w:rsidRPr="00CC2756">
        <w:t>Руководилац Стручног већа:</w:t>
      </w:r>
    </w:p>
    <w:p w:rsidR="00176BE5" w:rsidRPr="00CC2756" w:rsidRDefault="00176BE5" w:rsidP="00CA3A37">
      <w:pPr>
        <w:pStyle w:val="yiv8536270458ydp74509906msonormal"/>
        <w:shd w:val="clear" w:color="auto" w:fill="FFFFFF"/>
        <w:spacing w:before="0" w:beforeAutospacing="0" w:after="0" w:afterAutospacing="0"/>
        <w:ind w:left="4320" w:firstLine="720"/>
        <w:jc w:val="right"/>
      </w:pPr>
      <w:r w:rsidRPr="00CC2756">
        <w:t>Сања Симић де Граф</w:t>
      </w:r>
    </w:p>
    <w:p w:rsidR="00176BE5" w:rsidRPr="00CC2756" w:rsidRDefault="00176BE5" w:rsidP="00176BE5">
      <w:pPr>
        <w:shd w:val="clear" w:color="auto" w:fill="FFFFFF"/>
        <w:jc w:val="both"/>
      </w:pPr>
    </w:p>
    <w:p w:rsidR="00176BE5" w:rsidRPr="00555E30" w:rsidRDefault="00176BE5" w:rsidP="00176BE5">
      <w:pPr>
        <w:shd w:val="clear" w:color="auto" w:fill="FFFFFF"/>
        <w:jc w:val="both"/>
      </w:pPr>
    </w:p>
    <w:p w:rsidR="00176BE5" w:rsidRPr="00CC2756" w:rsidRDefault="00176BE5" w:rsidP="00176BE5">
      <w:pPr>
        <w:pStyle w:val="yiv8536270458ydp446a19ddmsonormal"/>
        <w:shd w:val="clear" w:color="auto" w:fill="FFFFFF"/>
        <w:spacing w:before="0" w:beforeAutospacing="0" w:after="0" w:afterAutospacing="0"/>
        <w:jc w:val="both"/>
      </w:pPr>
      <w:r w:rsidRPr="00CC2756">
        <w:t> </w:t>
      </w:r>
    </w:p>
    <w:p w:rsidR="00176BE5" w:rsidRPr="00CC2756" w:rsidRDefault="00176BE5" w:rsidP="00176BE5">
      <w:pPr>
        <w:jc w:val="both"/>
      </w:pPr>
    </w:p>
    <w:p w:rsidR="008E4795" w:rsidRDefault="008E4795" w:rsidP="008E4795">
      <w:pPr>
        <w:ind w:firstLine="720"/>
        <w:jc w:val="center"/>
        <w:rPr>
          <w:rFonts w:ascii="Times New Roman" w:eastAsia="Times New Roman" w:hAnsi="Times New Roman" w:cs="Times New Roman"/>
          <w:sz w:val="24"/>
          <w:szCs w:val="24"/>
        </w:rPr>
      </w:pPr>
    </w:p>
    <w:p w:rsidR="008E4795" w:rsidRDefault="008E4795" w:rsidP="008E4795">
      <w:pPr>
        <w:shd w:val="clear" w:color="auto" w:fill="FFFFFF"/>
        <w:spacing w:line="240" w:lineRule="auto"/>
        <w:ind w:right="8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ИЗВЕШТАЈ  ПРОГРАМА  РАДА  АКТИВА  ПРЕДМЕТА  ПРИРОДНИХ  НАУКА </w:t>
      </w:r>
    </w:p>
    <w:p w:rsidR="008D5824" w:rsidRPr="00BF1BE4" w:rsidRDefault="008D5824" w:rsidP="006E7AAE">
      <w:pPr>
        <w:shd w:val="clear" w:color="auto" w:fill="FFFFFF"/>
        <w:spacing w:line="240" w:lineRule="auto"/>
        <w:ind w:right="84"/>
        <w:jc w:val="both"/>
        <w:rPr>
          <w:rFonts w:eastAsia="Times New Roman"/>
          <w:color w:val="000000"/>
          <w:sz w:val="24"/>
          <w:szCs w:val="24"/>
          <w:lang w:val="sr-Cyrl-RS"/>
        </w:rPr>
      </w:pPr>
    </w:p>
    <w:p w:rsidR="00C63BFA" w:rsidRPr="006E1941" w:rsidRDefault="00C63BFA" w:rsidP="00C63BFA">
      <w:pPr>
        <w:shd w:val="clear" w:color="auto" w:fill="FFFFFF"/>
        <w:spacing w:line="240" w:lineRule="auto"/>
        <w:ind w:right="84"/>
        <w:rPr>
          <w:rFonts w:ascii="Times New Roman" w:eastAsia="Times New Roman" w:hAnsi="Times New Roman" w:cs="Times New Roman"/>
          <w:color w:val="000000"/>
          <w:sz w:val="24"/>
          <w:szCs w:val="24"/>
          <w:lang w:val="sr-Cyrl-RS"/>
        </w:rPr>
      </w:pPr>
      <w:r w:rsidRPr="006E1941">
        <w:rPr>
          <w:rFonts w:ascii="Times New Roman" w:eastAsia="Times New Roman" w:hAnsi="Times New Roman" w:cs="Times New Roman"/>
          <w:color w:val="000000"/>
          <w:sz w:val="24"/>
          <w:szCs w:val="24"/>
          <w:lang w:val="sr-Cyrl-RS"/>
        </w:rPr>
        <w:t>МНПР донело је одлуку да се школска 2021/2022 година одвија по принципу три модела .Први модел подразумавао цела одељења, други подела на групе а трћи онлајн наставу а на основу епидемиолошког процене на нивоу града или општине.</w:t>
      </w:r>
    </w:p>
    <w:p w:rsidR="00C63BFA" w:rsidRPr="006E1941" w:rsidRDefault="00C63BFA" w:rsidP="00C63BFA">
      <w:pPr>
        <w:shd w:val="clear" w:color="auto" w:fill="FFFFFF"/>
        <w:spacing w:line="240" w:lineRule="auto"/>
        <w:ind w:right="84"/>
        <w:rPr>
          <w:rFonts w:ascii="Times New Roman" w:eastAsia="Times New Roman" w:hAnsi="Times New Roman" w:cs="Times New Roman"/>
          <w:color w:val="000000"/>
          <w:sz w:val="24"/>
          <w:szCs w:val="24"/>
          <w:lang w:val="sr-Cyrl-RS"/>
        </w:rPr>
      </w:pPr>
      <w:r w:rsidRPr="006E1941">
        <w:rPr>
          <w:rFonts w:ascii="Times New Roman" w:eastAsia="Times New Roman" w:hAnsi="Times New Roman" w:cs="Times New Roman"/>
          <w:color w:val="000000"/>
          <w:sz w:val="24"/>
          <w:szCs w:val="24"/>
          <w:lang w:val="sr-Cyrl-RS"/>
        </w:rPr>
        <w:t xml:space="preserve">Прво полугодиште одвијало се по првом моделу, док на почетку Другог полугодишту а </w:t>
      </w:r>
      <w:bookmarkStart w:id="1" w:name="_Hlk111729897"/>
      <w:r w:rsidRPr="006E1941">
        <w:rPr>
          <w:rFonts w:ascii="Times New Roman" w:eastAsia="Times New Roman" w:hAnsi="Times New Roman" w:cs="Times New Roman"/>
          <w:color w:val="000000"/>
          <w:sz w:val="24"/>
          <w:szCs w:val="24"/>
          <w:lang w:val="sr-Cyrl-RS"/>
        </w:rPr>
        <w:t xml:space="preserve">у периоду од 24.1.2022. до 11.2.2022. године ученици од 5. до 8. разреда похађали су наставу по другом моделу( подека одељења на групе). </w:t>
      </w:r>
      <w:bookmarkEnd w:id="1"/>
      <w:r w:rsidRPr="006E1941">
        <w:rPr>
          <w:rFonts w:ascii="Times New Roman" w:eastAsia="Times New Roman" w:hAnsi="Times New Roman" w:cs="Times New Roman"/>
          <w:color w:val="000000"/>
          <w:sz w:val="24"/>
          <w:szCs w:val="24"/>
          <w:lang w:val="sr-Cyrl-RS"/>
        </w:rPr>
        <w:t>У периоду од 21.2.2022. до 24.6.2022. настава је била органзована по првом моделу.</w:t>
      </w:r>
    </w:p>
    <w:p w:rsidR="00C63BFA" w:rsidRPr="006E1941" w:rsidRDefault="00C63BFA" w:rsidP="00C63BFA">
      <w:pPr>
        <w:shd w:val="clear" w:color="auto" w:fill="FFFFFF"/>
        <w:spacing w:line="240" w:lineRule="auto"/>
        <w:jc w:val="both"/>
        <w:rPr>
          <w:rFonts w:ascii="Times New Roman" w:eastAsia="Times New Roman" w:hAnsi="Times New Roman" w:cs="Times New Roman"/>
          <w:color w:val="222222"/>
          <w:sz w:val="24"/>
          <w:szCs w:val="24"/>
        </w:rPr>
      </w:pPr>
      <w:r w:rsidRPr="006E1941">
        <w:rPr>
          <w:rFonts w:ascii="Times New Roman" w:eastAsia="Times New Roman" w:hAnsi="Times New Roman" w:cs="Times New Roman"/>
          <w:color w:val="000000"/>
          <w:sz w:val="24"/>
          <w:szCs w:val="24"/>
        </w:rPr>
        <w:t>Почетком септембра 20</w:t>
      </w:r>
      <w:r w:rsidRPr="006E1941">
        <w:rPr>
          <w:rFonts w:ascii="Times New Roman" w:eastAsia="Times New Roman" w:hAnsi="Times New Roman" w:cs="Times New Roman"/>
          <w:color w:val="000000"/>
          <w:sz w:val="24"/>
          <w:szCs w:val="24"/>
          <w:lang w:val="sr-Cyrl-RS"/>
        </w:rPr>
        <w:t>21</w:t>
      </w:r>
      <w:r w:rsidRPr="006E1941">
        <w:rPr>
          <w:rFonts w:ascii="Times New Roman" w:eastAsia="Times New Roman" w:hAnsi="Times New Roman" w:cs="Times New Roman"/>
          <w:color w:val="000000"/>
          <w:sz w:val="24"/>
          <w:szCs w:val="24"/>
        </w:rPr>
        <w:t>. године усвојен је план рада Актива предмета природних наука, који садржи планирање и програмирање рада по предметима као и утврђивање и усаглашавање критеријума оцењивања.Израђен распоред писмених задатака и контролних вежби у сарадњи са Активом предмета друштвених наука.</w:t>
      </w:r>
    </w:p>
    <w:p w:rsidR="00C63BFA" w:rsidRPr="006E1941" w:rsidRDefault="00C63BFA" w:rsidP="00C63BFA">
      <w:pPr>
        <w:shd w:val="clear" w:color="auto" w:fill="FFFFFF"/>
        <w:spacing w:line="240" w:lineRule="auto"/>
        <w:jc w:val="both"/>
        <w:rPr>
          <w:rFonts w:ascii="Times New Roman" w:eastAsia="Times New Roman" w:hAnsi="Times New Roman" w:cs="Times New Roman"/>
          <w:color w:val="000000"/>
          <w:sz w:val="24"/>
          <w:szCs w:val="24"/>
        </w:rPr>
      </w:pPr>
      <w:r w:rsidRPr="006E1941">
        <w:rPr>
          <w:rFonts w:ascii="Times New Roman" w:eastAsia="Times New Roman" w:hAnsi="Times New Roman" w:cs="Times New Roman"/>
          <w:color w:val="000000"/>
          <w:sz w:val="24"/>
          <w:szCs w:val="24"/>
        </w:rPr>
        <w:t>На крају сваког тромесечја извршена је анализа успеха ученика и на основу постигнутих резултата, а ради бољег постизања успеха, предложени су различити облици и методе наставног рада кроз допунску, додатну наставу и секције.</w:t>
      </w:r>
    </w:p>
    <w:p w:rsidR="00C63BFA" w:rsidRPr="006E1941" w:rsidRDefault="00C63BFA" w:rsidP="00C63BFA">
      <w:pPr>
        <w:spacing w:after="180" w:line="240" w:lineRule="auto"/>
        <w:textAlignment w:val="baseline"/>
        <w:rPr>
          <w:rFonts w:ascii="Times New Roman" w:eastAsia="Times New Roman" w:hAnsi="Times New Roman" w:cs="Times New Roman"/>
          <w:color w:val="000000"/>
          <w:sz w:val="24"/>
          <w:szCs w:val="24"/>
        </w:rPr>
      </w:pPr>
      <w:r w:rsidRPr="006E1941">
        <w:rPr>
          <w:rFonts w:ascii="Times New Roman" w:eastAsia="Times New Roman" w:hAnsi="Times New Roman" w:cs="Times New Roman"/>
          <w:color w:val="000000"/>
          <w:sz w:val="24"/>
          <w:szCs w:val="24"/>
        </w:rPr>
        <w:t>Током године предметни наставници су се стручно усавршавали кроз акредитивне семинаре,</w:t>
      </w:r>
      <w:r w:rsidRPr="006E1941">
        <w:rPr>
          <w:rFonts w:ascii="Times New Roman" w:eastAsia="Times New Roman" w:hAnsi="Times New Roman" w:cs="Times New Roman"/>
          <w:color w:val="000000"/>
          <w:sz w:val="24"/>
          <w:szCs w:val="24"/>
          <w:lang w:val="sr-Cyrl-RS"/>
        </w:rPr>
        <w:t xml:space="preserve"> вебинаре </w:t>
      </w:r>
      <w:r w:rsidRPr="006E1941">
        <w:rPr>
          <w:rFonts w:ascii="Times New Roman" w:eastAsia="Times New Roman" w:hAnsi="Times New Roman" w:cs="Times New Roman"/>
          <w:color w:val="000000"/>
          <w:sz w:val="24"/>
          <w:szCs w:val="24"/>
        </w:rPr>
        <w:t xml:space="preserve"> а сертификати о њиховом стручном усавршавању налазе се у документацији школи.</w:t>
      </w:r>
    </w:p>
    <w:p w:rsidR="00C63BFA" w:rsidRPr="006E1941" w:rsidRDefault="00C63BFA" w:rsidP="00C63BFA">
      <w:pPr>
        <w:spacing w:after="180" w:line="240" w:lineRule="auto"/>
        <w:textAlignment w:val="baseline"/>
        <w:rPr>
          <w:rFonts w:ascii="Times New Roman" w:eastAsia="Times New Roman" w:hAnsi="Times New Roman" w:cs="Times New Roman"/>
          <w:color w:val="000000"/>
          <w:sz w:val="24"/>
          <w:szCs w:val="24"/>
        </w:rPr>
      </w:pPr>
      <w:r w:rsidRPr="006E1941">
        <w:rPr>
          <w:rFonts w:ascii="Times New Roman" w:eastAsia="Times New Roman" w:hAnsi="Times New Roman" w:cs="Times New Roman"/>
          <w:color w:val="000000"/>
          <w:sz w:val="24"/>
          <w:szCs w:val="24"/>
        </w:rPr>
        <w:t> Наша школа је 21. марта 2022. године у оквиру Светског дана шума, реализовала пројекат „Посади дрво- обнови плућа наше планете“. Реализатор овог пројекта је наставница биологије Миланка Стефановић, заједно са ученицима 6. Разреда</w:t>
      </w:r>
      <w:r w:rsidRPr="006E1941">
        <w:rPr>
          <w:rFonts w:ascii="Times New Roman" w:eastAsia="Times New Roman" w:hAnsi="Times New Roman" w:cs="Times New Roman"/>
          <w:color w:val="000000"/>
          <w:sz w:val="24"/>
          <w:szCs w:val="24"/>
          <w:lang w:val="sr-Cyrl-RS"/>
        </w:rPr>
        <w:t>.</w:t>
      </w:r>
      <w:r w:rsidRPr="006E1941">
        <w:rPr>
          <w:rFonts w:ascii="Times New Roman" w:eastAsia="Times New Roman" w:hAnsi="Times New Roman" w:cs="Times New Roman"/>
          <w:color w:val="000000"/>
          <w:sz w:val="24"/>
          <w:szCs w:val="24"/>
        </w:rPr>
        <w:t>            </w:t>
      </w:r>
    </w:p>
    <w:p w:rsidR="00C63BFA" w:rsidRPr="006E1941" w:rsidRDefault="00C63BFA" w:rsidP="00C63BFA">
      <w:pPr>
        <w:spacing w:after="180" w:line="240" w:lineRule="auto"/>
        <w:textAlignment w:val="baseline"/>
        <w:rPr>
          <w:rFonts w:ascii="Times New Roman" w:eastAsia="Times New Roman" w:hAnsi="Times New Roman" w:cs="Times New Roman"/>
          <w:color w:val="000000"/>
          <w:sz w:val="24"/>
          <w:szCs w:val="24"/>
        </w:rPr>
      </w:pPr>
      <w:r w:rsidRPr="006E1941">
        <w:rPr>
          <w:rFonts w:ascii="Times New Roman" w:eastAsia="Times New Roman" w:hAnsi="Times New Roman" w:cs="Times New Roman"/>
          <w:color w:val="000000"/>
          <w:sz w:val="24"/>
          <w:szCs w:val="24"/>
        </w:rPr>
        <w:t>На 35.манифестацији Савеза проналазача Србије „ Дани едукативности младих иноватора и предузетника“ учествовала је екипа наше школе, састављена од ученика Татјана Којић 8/1, Дајана Стојановић 8/1, Филип Аврамовић 8/3 и Катарина Глоговац 8/3. Тим поводом школа је добила повељу „Михаило Пупин“. За ово такмичење их је припремала наставница хемије Кристина Рондовић.</w:t>
      </w:r>
    </w:p>
    <w:p w:rsidR="00C63BFA" w:rsidRPr="006E1941" w:rsidRDefault="00C63BFA" w:rsidP="00C63BFA">
      <w:pPr>
        <w:shd w:val="clear" w:color="auto" w:fill="FFFFFF"/>
        <w:spacing w:line="240" w:lineRule="auto"/>
        <w:ind w:right="84"/>
        <w:jc w:val="both"/>
        <w:rPr>
          <w:rFonts w:ascii="Times New Roman" w:eastAsia="Times New Roman" w:hAnsi="Times New Roman" w:cs="Times New Roman"/>
          <w:color w:val="000000"/>
          <w:sz w:val="24"/>
          <w:szCs w:val="24"/>
          <w:lang w:val="sr-Cyrl-RS"/>
        </w:rPr>
      </w:pPr>
      <w:r w:rsidRPr="006E1941">
        <w:rPr>
          <w:rFonts w:ascii="Times New Roman" w:eastAsia="Times New Roman" w:hAnsi="Times New Roman" w:cs="Times New Roman"/>
          <w:color w:val="000000"/>
          <w:sz w:val="24"/>
          <w:szCs w:val="24"/>
          <w:lang w:val="sr-Cyrl-RS"/>
        </w:rPr>
        <w:t>Пробни завршни испит у школи одржан је :</w:t>
      </w:r>
    </w:p>
    <w:p w:rsidR="00C63BFA" w:rsidRPr="006E1941" w:rsidRDefault="00C63BFA" w:rsidP="00C63BFA">
      <w:pPr>
        <w:shd w:val="clear" w:color="auto" w:fill="FFFFFF"/>
        <w:spacing w:line="240" w:lineRule="auto"/>
        <w:ind w:right="84"/>
        <w:jc w:val="both"/>
        <w:rPr>
          <w:rFonts w:ascii="Times New Roman" w:eastAsia="Times New Roman" w:hAnsi="Times New Roman" w:cs="Times New Roman"/>
          <w:color w:val="000000"/>
          <w:sz w:val="24"/>
          <w:szCs w:val="24"/>
          <w:lang w:val="sr-Cyrl-RS"/>
        </w:rPr>
      </w:pPr>
      <w:bookmarkStart w:id="2" w:name="_Hlk75532873"/>
      <w:r w:rsidRPr="006E1941">
        <w:rPr>
          <w:rFonts w:ascii="Times New Roman" w:eastAsia="Times New Roman" w:hAnsi="Times New Roman" w:cs="Times New Roman"/>
          <w:color w:val="000000"/>
          <w:sz w:val="24"/>
          <w:szCs w:val="24"/>
          <w:lang w:val="sr-Cyrl-RS"/>
        </w:rPr>
        <w:t>25.3.2022.године - математике</w:t>
      </w:r>
    </w:p>
    <w:p w:rsidR="00C63BFA" w:rsidRPr="006E1941" w:rsidRDefault="00C63BFA" w:rsidP="00C63BFA">
      <w:pPr>
        <w:shd w:val="clear" w:color="auto" w:fill="FFFFFF"/>
        <w:spacing w:line="240" w:lineRule="auto"/>
        <w:ind w:right="84"/>
        <w:jc w:val="both"/>
        <w:rPr>
          <w:rFonts w:ascii="Times New Roman" w:eastAsia="Times New Roman" w:hAnsi="Times New Roman" w:cs="Times New Roman"/>
          <w:color w:val="000000"/>
          <w:sz w:val="24"/>
          <w:szCs w:val="24"/>
          <w:lang w:val="sr-Cyrl-RS"/>
        </w:rPr>
      </w:pPr>
      <w:r w:rsidRPr="006E1941">
        <w:rPr>
          <w:rFonts w:ascii="Times New Roman" w:eastAsia="Times New Roman" w:hAnsi="Times New Roman" w:cs="Times New Roman"/>
          <w:color w:val="000000"/>
          <w:sz w:val="24"/>
          <w:szCs w:val="24"/>
          <w:lang w:val="sr-Cyrl-RS"/>
        </w:rPr>
        <w:t>26.3.2022.године – српски језик и комбиновани тест</w:t>
      </w:r>
    </w:p>
    <w:bookmarkEnd w:id="2"/>
    <w:p w:rsidR="00C63BFA" w:rsidRPr="006E1941" w:rsidRDefault="00C63BFA" w:rsidP="00C63BFA">
      <w:pPr>
        <w:shd w:val="clear" w:color="auto" w:fill="FFFFFF"/>
        <w:spacing w:line="240" w:lineRule="auto"/>
        <w:ind w:right="84"/>
        <w:jc w:val="both"/>
        <w:rPr>
          <w:rFonts w:ascii="Times New Roman" w:eastAsia="Times New Roman" w:hAnsi="Times New Roman" w:cs="Times New Roman"/>
          <w:color w:val="000000"/>
          <w:sz w:val="24"/>
          <w:szCs w:val="24"/>
          <w:lang w:val="sr-Cyrl-RS"/>
        </w:rPr>
      </w:pPr>
    </w:p>
    <w:p w:rsidR="00C63BFA" w:rsidRPr="006E1941" w:rsidRDefault="00C63BFA" w:rsidP="00C63BFA">
      <w:pPr>
        <w:shd w:val="clear" w:color="auto" w:fill="FFFFFF"/>
        <w:spacing w:line="240" w:lineRule="auto"/>
        <w:ind w:right="84"/>
        <w:jc w:val="both"/>
        <w:rPr>
          <w:rFonts w:ascii="Times New Roman" w:eastAsia="Times New Roman" w:hAnsi="Times New Roman" w:cs="Times New Roman"/>
          <w:color w:val="000000"/>
          <w:sz w:val="24"/>
          <w:szCs w:val="24"/>
          <w:lang w:val="sr-Cyrl-RS"/>
        </w:rPr>
      </w:pPr>
      <w:r w:rsidRPr="006E1941">
        <w:rPr>
          <w:rFonts w:ascii="Times New Roman" w:eastAsia="Times New Roman" w:hAnsi="Times New Roman" w:cs="Times New Roman"/>
          <w:color w:val="000000"/>
          <w:sz w:val="24"/>
          <w:szCs w:val="24"/>
          <w:lang w:val="sr-Cyrl-RS"/>
        </w:rPr>
        <w:lastRenderedPageBreak/>
        <w:t>Завршни испит одржан је по следећем распореду:</w:t>
      </w:r>
    </w:p>
    <w:p w:rsidR="00C63BFA" w:rsidRPr="006E1941" w:rsidRDefault="00C63BFA" w:rsidP="00C63BFA">
      <w:pPr>
        <w:shd w:val="clear" w:color="auto" w:fill="FFFFFF"/>
        <w:spacing w:line="240" w:lineRule="auto"/>
        <w:ind w:right="84"/>
        <w:jc w:val="both"/>
        <w:rPr>
          <w:rFonts w:ascii="Times New Roman" w:eastAsia="Times New Roman" w:hAnsi="Times New Roman" w:cs="Times New Roman"/>
          <w:color w:val="000000"/>
          <w:sz w:val="24"/>
          <w:szCs w:val="24"/>
          <w:lang w:val="sr-Cyrl-RS"/>
        </w:rPr>
      </w:pPr>
      <w:bookmarkStart w:id="3" w:name="_Hlk75533805"/>
      <w:r w:rsidRPr="006E1941">
        <w:rPr>
          <w:rFonts w:ascii="Times New Roman" w:eastAsia="Times New Roman" w:hAnsi="Times New Roman" w:cs="Times New Roman"/>
          <w:color w:val="000000"/>
          <w:sz w:val="24"/>
          <w:szCs w:val="24"/>
          <w:lang w:val="sr-Cyrl-RS"/>
        </w:rPr>
        <w:t>27.6.2022.године –српски језик</w:t>
      </w:r>
    </w:p>
    <w:p w:rsidR="00C63BFA" w:rsidRPr="006E1941" w:rsidRDefault="00C63BFA" w:rsidP="00C63BFA">
      <w:pPr>
        <w:shd w:val="clear" w:color="auto" w:fill="FFFFFF"/>
        <w:spacing w:line="240" w:lineRule="auto"/>
        <w:ind w:right="84"/>
        <w:jc w:val="both"/>
        <w:rPr>
          <w:rFonts w:ascii="Times New Roman" w:eastAsia="Times New Roman" w:hAnsi="Times New Roman" w:cs="Times New Roman"/>
          <w:color w:val="000000"/>
          <w:sz w:val="24"/>
          <w:szCs w:val="24"/>
          <w:lang w:val="sr-Cyrl-RS"/>
        </w:rPr>
      </w:pPr>
      <w:r w:rsidRPr="006E1941">
        <w:rPr>
          <w:rFonts w:ascii="Times New Roman" w:eastAsia="Times New Roman" w:hAnsi="Times New Roman" w:cs="Times New Roman"/>
          <w:color w:val="000000"/>
          <w:sz w:val="24"/>
          <w:szCs w:val="24"/>
          <w:lang w:val="sr-Cyrl-RS"/>
        </w:rPr>
        <w:t>28.6.2022.године-математика</w:t>
      </w:r>
    </w:p>
    <w:p w:rsidR="00C63BFA" w:rsidRPr="006E1941" w:rsidRDefault="00C63BFA" w:rsidP="00C63BFA">
      <w:pPr>
        <w:shd w:val="clear" w:color="auto" w:fill="FFFFFF"/>
        <w:spacing w:line="240" w:lineRule="auto"/>
        <w:ind w:right="84"/>
        <w:jc w:val="both"/>
        <w:rPr>
          <w:rFonts w:ascii="Times New Roman" w:eastAsia="Times New Roman" w:hAnsi="Times New Roman" w:cs="Times New Roman"/>
          <w:color w:val="000000"/>
          <w:sz w:val="24"/>
          <w:szCs w:val="24"/>
          <w:lang w:val="sr-Cyrl-RS"/>
        </w:rPr>
      </w:pPr>
      <w:r w:rsidRPr="006E1941">
        <w:rPr>
          <w:rFonts w:ascii="Times New Roman" w:eastAsia="Times New Roman" w:hAnsi="Times New Roman" w:cs="Times New Roman"/>
          <w:color w:val="000000"/>
          <w:sz w:val="24"/>
          <w:szCs w:val="24"/>
          <w:lang w:val="sr-Cyrl-RS"/>
        </w:rPr>
        <w:t>29.6.2022.године-комбиновани тест</w:t>
      </w:r>
    </w:p>
    <w:bookmarkEnd w:id="3"/>
    <w:p w:rsidR="00C63BFA" w:rsidRPr="006E1941" w:rsidRDefault="00C63BFA" w:rsidP="00C63BFA">
      <w:pPr>
        <w:shd w:val="clear" w:color="auto" w:fill="FFFFFF"/>
        <w:spacing w:after="0" w:line="312" w:lineRule="atLeast"/>
        <w:textAlignment w:val="baseline"/>
        <w:outlineLvl w:val="1"/>
        <w:rPr>
          <w:rFonts w:ascii="Times New Roman" w:hAnsi="Times New Roman" w:cs="Times New Roman"/>
          <w:sz w:val="24"/>
          <w:szCs w:val="24"/>
        </w:rPr>
      </w:pPr>
    </w:p>
    <w:p w:rsidR="00C63BFA" w:rsidRPr="006E1941" w:rsidRDefault="00C63BFA" w:rsidP="00C63BFA">
      <w:pPr>
        <w:shd w:val="clear" w:color="auto" w:fill="FFFFFF"/>
        <w:spacing w:after="0" w:line="312" w:lineRule="atLeast"/>
        <w:textAlignment w:val="baseline"/>
        <w:outlineLvl w:val="1"/>
        <w:rPr>
          <w:rFonts w:ascii="Times New Roman" w:hAnsi="Times New Roman" w:cs="Times New Roman"/>
          <w:b/>
          <w:bCs/>
          <w:sz w:val="24"/>
          <w:szCs w:val="24"/>
          <w:lang w:val="sr-Cyrl-RS"/>
        </w:rPr>
      </w:pPr>
      <w:r w:rsidRPr="006E1941">
        <w:rPr>
          <w:rFonts w:ascii="Times New Roman" w:hAnsi="Times New Roman" w:cs="Times New Roman"/>
          <w:b/>
          <w:bCs/>
          <w:sz w:val="24"/>
          <w:szCs w:val="24"/>
          <w:lang w:val="sr-Cyrl-RS"/>
        </w:rPr>
        <w:t>Резултати такмичења за 2021/2022. годину</w:t>
      </w:r>
    </w:p>
    <w:p w:rsidR="00C63BFA" w:rsidRPr="006E1941" w:rsidRDefault="00C63BFA" w:rsidP="00C63BFA">
      <w:pPr>
        <w:shd w:val="clear" w:color="auto" w:fill="FFFFFF"/>
        <w:spacing w:after="0" w:line="312" w:lineRule="atLeast"/>
        <w:textAlignment w:val="baseline"/>
        <w:outlineLvl w:val="1"/>
        <w:rPr>
          <w:rFonts w:ascii="Times New Roman" w:eastAsia="Times New Roman" w:hAnsi="Times New Roman" w:cs="Times New Roman"/>
          <w:b/>
          <w:bCs/>
          <w:color w:val="000000"/>
          <w:sz w:val="24"/>
          <w:szCs w:val="24"/>
          <w:lang w:val="sr-Latn-RS" w:eastAsia="sr-Latn-RS"/>
        </w:rPr>
      </w:pPr>
    </w:p>
    <w:p w:rsidR="00C63BFA" w:rsidRPr="006E1941" w:rsidRDefault="00C63BFA" w:rsidP="00C63BFA">
      <w:pPr>
        <w:spacing w:before="100" w:beforeAutospacing="1" w:after="100" w:afterAutospacing="1" w:line="240" w:lineRule="auto"/>
        <w:rPr>
          <w:rFonts w:ascii="Times New Roman" w:eastAsia="Times New Roman" w:hAnsi="Times New Roman" w:cs="Times New Roman"/>
          <w:sz w:val="24"/>
          <w:szCs w:val="24"/>
        </w:rPr>
      </w:pPr>
      <w:r w:rsidRPr="006E1941">
        <w:rPr>
          <w:rFonts w:ascii="Times New Roman" w:eastAsia="Times New Roman" w:hAnsi="Times New Roman" w:cs="Times New Roman"/>
          <w:sz w:val="24"/>
          <w:szCs w:val="24"/>
        </w:rPr>
        <w:t>На општинском такмичењу из хемије, ученици наше школе су постигли следеће резултате:</w:t>
      </w:r>
    </w:p>
    <w:p w:rsidR="00C63BFA" w:rsidRPr="006E1941" w:rsidRDefault="00C63BFA" w:rsidP="00C63BFA">
      <w:pPr>
        <w:spacing w:before="100" w:beforeAutospacing="1" w:after="100" w:afterAutospacing="1" w:line="240" w:lineRule="auto"/>
        <w:rPr>
          <w:rFonts w:ascii="Times New Roman" w:eastAsia="Times New Roman" w:hAnsi="Times New Roman" w:cs="Times New Roman"/>
          <w:sz w:val="24"/>
          <w:szCs w:val="24"/>
        </w:rPr>
      </w:pPr>
      <w:r w:rsidRPr="006E1941">
        <w:rPr>
          <w:rFonts w:ascii="Times New Roman" w:eastAsia="Times New Roman" w:hAnsi="Times New Roman" w:cs="Times New Roman"/>
          <w:sz w:val="24"/>
          <w:szCs w:val="24"/>
          <w:lang w:val="sr-Cyrl-RS"/>
        </w:rPr>
        <w:t>-</w:t>
      </w:r>
      <w:r w:rsidRPr="006E1941">
        <w:rPr>
          <w:rFonts w:ascii="Times New Roman" w:eastAsia="Times New Roman" w:hAnsi="Times New Roman" w:cs="Times New Roman"/>
          <w:sz w:val="24"/>
          <w:szCs w:val="24"/>
        </w:rPr>
        <w:t>           Мајсторовић Никола 7/1- 3. место</w:t>
      </w:r>
    </w:p>
    <w:p w:rsidR="00C63BFA" w:rsidRPr="006E1941" w:rsidRDefault="00C63BFA" w:rsidP="00C63BFA">
      <w:pPr>
        <w:spacing w:before="100" w:beforeAutospacing="1" w:after="100" w:afterAutospacing="1" w:line="240" w:lineRule="auto"/>
        <w:rPr>
          <w:rFonts w:ascii="Times New Roman" w:eastAsia="Times New Roman" w:hAnsi="Times New Roman" w:cs="Times New Roman"/>
          <w:sz w:val="24"/>
          <w:szCs w:val="24"/>
        </w:rPr>
      </w:pPr>
      <w:r w:rsidRPr="006E1941">
        <w:rPr>
          <w:rFonts w:ascii="Times New Roman" w:eastAsia="Times New Roman" w:hAnsi="Times New Roman" w:cs="Times New Roman"/>
          <w:sz w:val="24"/>
          <w:szCs w:val="24"/>
          <w:lang w:val="sr-Cyrl-RS"/>
        </w:rPr>
        <w:t>-</w:t>
      </w:r>
      <w:r w:rsidRPr="006E1941">
        <w:rPr>
          <w:rFonts w:ascii="Times New Roman" w:eastAsia="Times New Roman" w:hAnsi="Times New Roman" w:cs="Times New Roman"/>
          <w:sz w:val="24"/>
          <w:szCs w:val="24"/>
        </w:rPr>
        <w:t>            Старчевић Михаило 7/2- 3. место</w:t>
      </w:r>
    </w:p>
    <w:p w:rsidR="00C63BFA" w:rsidRPr="006E1941" w:rsidRDefault="00C63BFA" w:rsidP="00C63BFA">
      <w:pPr>
        <w:spacing w:before="100" w:beforeAutospacing="1" w:after="100" w:afterAutospacing="1" w:line="240" w:lineRule="auto"/>
        <w:rPr>
          <w:rFonts w:ascii="Times New Roman" w:eastAsia="Times New Roman" w:hAnsi="Times New Roman" w:cs="Times New Roman"/>
          <w:sz w:val="24"/>
          <w:szCs w:val="24"/>
        </w:rPr>
      </w:pPr>
      <w:r w:rsidRPr="006E1941">
        <w:rPr>
          <w:rFonts w:ascii="Times New Roman" w:eastAsia="Times New Roman" w:hAnsi="Times New Roman" w:cs="Times New Roman"/>
          <w:sz w:val="24"/>
          <w:szCs w:val="24"/>
          <w:lang w:val="sr-Cyrl-RS"/>
        </w:rPr>
        <w:t>-</w:t>
      </w:r>
      <w:r w:rsidRPr="006E1941">
        <w:rPr>
          <w:rFonts w:ascii="Times New Roman" w:eastAsia="Times New Roman" w:hAnsi="Times New Roman" w:cs="Times New Roman"/>
          <w:sz w:val="24"/>
          <w:szCs w:val="24"/>
        </w:rPr>
        <w:t>            Стевановић Огњен 7/2- 3. Место</w:t>
      </w:r>
    </w:p>
    <w:p w:rsidR="00C63BFA" w:rsidRPr="006E1941" w:rsidRDefault="00C63BFA" w:rsidP="00C63BFA">
      <w:pPr>
        <w:spacing w:before="100" w:beforeAutospacing="1" w:after="100" w:afterAutospacing="1" w:line="240" w:lineRule="auto"/>
        <w:rPr>
          <w:rFonts w:ascii="Times New Roman" w:eastAsia="Times New Roman" w:hAnsi="Times New Roman" w:cs="Times New Roman"/>
          <w:sz w:val="24"/>
          <w:szCs w:val="24"/>
        </w:rPr>
      </w:pPr>
      <w:r w:rsidRPr="006E1941">
        <w:rPr>
          <w:rFonts w:ascii="Times New Roman" w:hAnsi="Times New Roman" w:cs="Times New Roman"/>
          <w:sz w:val="24"/>
          <w:szCs w:val="24"/>
        </w:rPr>
        <w:t>  Предметни наставник Кристина Рондовић</w:t>
      </w:r>
    </w:p>
    <w:p w:rsidR="00C63BFA" w:rsidRPr="006E1941" w:rsidRDefault="00C63BFA" w:rsidP="00C63BFA">
      <w:pPr>
        <w:pStyle w:val="ListParagraph"/>
        <w:shd w:val="clear" w:color="auto" w:fill="FFFFFF"/>
        <w:rPr>
          <w:rFonts w:eastAsia="Calibri"/>
        </w:rPr>
      </w:pPr>
    </w:p>
    <w:p w:rsidR="00C63BFA" w:rsidRPr="006E1941" w:rsidRDefault="00C63BFA" w:rsidP="00C63BFA">
      <w:pPr>
        <w:shd w:val="clear" w:color="auto" w:fill="FFFFFF"/>
        <w:spacing w:after="0" w:line="240" w:lineRule="auto"/>
        <w:rPr>
          <w:rFonts w:ascii="Times New Roman" w:hAnsi="Times New Roman" w:cs="Times New Roman"/>
          <w:sz w:val="24"/>
          <w:szCs w:val="24"/>
        </w:rPr>
      </w:pPr>
      <w:r w:rsidRPr="006E1941">
        <w:rPr>
          <w:rFonts w:ascii="Times New Roman" w:hAnsi="Times New Roman" w:cs="Times New Roman"/>
          <w:sz w:val="24"/>
          <w:szCs w:val="24"/>
        </w:rPr>
        <w:t>На Општинском такмичењу из географије, ученици наше школе су постигли следеће резултате:</w:t>
      </w:r>
    </w:p>
    <w:p w:rsidR="00C63BFA" w:rsidRPr="006E1941" w:rsidRDefault="00C63BFA" w:rsidP="00C63BFA">
      <w:pPr>
        <w:shd w:val="clear" w:color="auto" w:fill="FFFFFF"/>
        <w:spacing w:after="0" w:line="240" w:lineRule="auto"/>
        <w:rPr>
          <w:rFonts w:ascii="Times New Roman" w:hAnsi="Times New Roman" w:cs="Times New Roman"/>
          <w:sz w:val="24"/>
          <w:szCs w:val="24"/>
        </w:rPr>
      </w:pPr>
      <w:r w:rsidRPr="006E1941">
        <w:rPr>
          <w:rFonts w:ascii="Times New Roman" w:hAnsi="Times New Roman" w:cs="Times New Roman"/>
          <w:sz w:val="24"/>
          <w:szCs w:val="24"/>
          <w:lang w:val="sr-Cyrl-RS"/>
        </w:rPr>
        <w:t>-</w:t>
      </w:r>
      <w:r w:rsidRPr="006E1941">
        <w:rPr>
          <w:rFonts w:ascii="Times New Roman" w:hAnsi="Times New Roman" w:cs="Times New Roman"/>
          <w:sz w:val="24"/>
          <w:szCs w:val="24"/>
        </w:rPr>
        <w:t>    </w:t>
      </w:r>
      <w:r w:rsidRPr="006E1941">
        <w:rPr>
          <w:rFonts w:ascii="Times New Roman" w:hAnsi="Times New Roman" w:cs="Times New Roman"/>
          <w:sz w:val="24"/>
          <w:szCs w:val="24"/>
          <w:lang w:val="sr-Cyrl-RS"/>
        </w:rPr>
        <w:t xml:space="preserve">      </w:t>
      </w:r>
      <w:r w:rsidRPr="006E1941">
        <w:rPr>
          <w:rFonts w:ascii="Times New Roman" w:hAnsi="Times New Roman" w:cs="Times New Roman"/>
          <w:sz w:val="24"/>
          <w:szCs w:val="24"/>
        </w:rPr>
        <w:t>Петар Глигорић 7/1- 3. место   </w:t>
      </w:r>
    </w:p>
    <w:p w:rsidR="00C63BFA" w:rsidRPr="006E1941" w:rsidRDefault="00C63BFA" w:rsidP="00C63BFA">
      <w:pPr>
        <w:shd w:val="clear" w:color="auto" w:fill="FFFFFF"/>
        <w:spacing w:after="0" w:line="240" w:lineRule="auto"/>
        <w:rPr>
          <w:rFonts w:ascii="Times New Roman" w:hAnsi="Times New Roman" w:cs="Times New Roman"/>
          <w:sz w:val="24"/>
          <w:szCs w:val="24"/>
        </w:rPr>
      </w:pPr>
      <w:r w:rsidRPr="006E1941">
        <w:rPr>
          <w:rFonts w:ascii="Times New Roman" w:hAnsi="Times New Roman" w:cs="Times New Roman"/>
          <w:sz w:val="24"/>
          <w:szCs w:val="24"/>
        </w:rPr>
        <w:t>      </w:t>
      </w:r>
    </w:p>
    <w:p w:rsidR="00C63BFA" w:rsidRPr="006E1941" w:rsidRDefault="00C63BFA" w:rsidP="00C63BFA">
      <w:pPr>
        <w:shd w:val="clear" w:color="auto" w:fill="FFFFFF"/>
        <w:spacing w:after="0" w:line="240" w:lineRule="auto"/>
        <w:rPr>
          <w:rFonts w:ascii="Times New Roman" w:hAnsi="Times New Roman" w:cs="Times New Roman"/>
          <w:sz w:val="24"/>
          <w:szCs w:val="24"/>
        </w:rPr>
      </w:pPr>
      <w:r w:rsidRPr="006E1941">
        <w:rPr>
          <w:rFonts w:ascii="Times New Roman" w:hAnsi="Times New Roman" w:cs="Times New Roman"/>
          <w:sz w:val="24"/>
          <w:szCs w:val="24"/>
          <w:lang w:val="sr-Cyrl-RS"/>
        </w:rPr>
        <w:t>-</w:t>
      </w:r>
      <w:r w:rsidRPr="006E1941">
        <w:rPr>
          <w:rFonts w:ascii="Times New Roman" w:hAnsi="Times New Roman" w:cs="Times New Roman"/>
          <w:sz w:val="24"/>
          <w:szCs w:val="24"/>
        </w:rPr>
        <w:t>   </w:t>
      </w:r>
      <w:r w:rsidRPr="006E1941">
        <w:rPr>
          <w:rFonts w:ascii="Times New Roman" w:hAnsi="Times New Roman" w:cs="Times New Roman"/>
          <w:sz w:val="24"/>
          <w:szCs w:val="24"/>
          <w:lang w:val="sr-Cyrl-RS"/>
        </w:rPr>
        <w:t xml:space="preserve">       </w:t>
      </w:r>
      <w:r w:rsidRPr="006E1941">
        <w:rPr>
          <w:rFonts w:ascii="Times New Roman" w:hAnsi="Times New Roman" w:cs="Times New Roman"/>
          <w:sz w:val="24"/>
          <w:szCs w:val="24"/>
        </w:rPr>
        <w:t>Никола Мајсторовић  7/1 –3. Место</w:t>
      </w:r>
    </w:p>
    <w:p w:rsidR="00C63BFA" w:rsidRPr="006E1941" w:rsidRDefault="00C63BFA" w:rsidP="00C63BFA">
      <w:pPr>
        <w:shd w:val="clear" w:color="auto" w:fill="FFFFFF"/>
        <w:spacing w:after="0" w:line="240" w:lineRule="auto"/>
        <w:rPr>
          <w:rFonts w:ascii="Times New Roman" w:hAnsi="Times New Roman" w:cs="Times New Roman"/>
          <w:sz w:val="24"/>
          <w:szCs w:val="24"/>
        </w:rPr>
      </w:pPr>
    </w:p>
    <w:p w:rsidR="00C63BFA" w:rsidRPr="006E1941" w:rsidRDefault="00C63BFA" w:rsidP="00C63BFA">
      <w:pPr>
        <w:shd w:val="clear" w:color="auto" w:fill="FFFFFF"/>
        <w:spacing w:after="0" w:line="240" w:lineRule="auto"/>
        <w:rPr>
          <w:rFonts w:ascii="Times New Roman" w:hAnsi="Times New Roman" w:cs="Times New Roman"/>
          <w:sz w:val="24"/>
          <w:szCs w:val="24"/>
        </w:rPr>
      </w:pPr>
      <w:r w:rsidRPr="006E1941">
        <w:rPr>
          <w:rFonts w:ascii="Times New Roman" w:hAnsi="Times New Roman" w:cs="Times New Roman"/>
          <w:sz w:val="24"/>
          <w:szCs w:val="24"/>
        </w:rPr>
        <w:t>Предметни наставник Станојевић Светлана</w:t>
      </w:r>
    </w:p>
    <w:p w:rsidR="00C63BFA" w:rsidRPr="006E1941" w:rsidRDefault="00C63BFA" w:rsidP="00C63BFA">
      <w:pPr>
        <w:shd w:val="clear" w:color="auto" w:fill="FFFFFF"/>
        <w:spacing w:after="0" w:line="240" w:lineRule="auto"/>
        <w:rPr>
          <w:rFonts w:ascii="Times New Roman" w:hAnsi="Times New Roman" w:cs="Times New Roman"/>
          <w:sz w:val="24"/>
          <w:szCs w:val="24"/>
        </w:rPr>
      </w:pPr>
    </w:p>
    <w:p w:rsidR="00C63BFA" w:rsidRPr="006E1941" w:rsidRDefault="00C63BFA" w:rsidP="00C63BFA">
      <w:pPr>
        <w:spacing w:after="0" w:line="240" w:lineRule="auto"/>
        <w:rPr>
          <w:rFonts w:ascii="Times New Roman" w:eastAsia="Times New Roman" w:hAnsi="Times New Roman" w:cs="Times New Roman"/>
          <w:sz w:val="24"/>
          <w:szCs w:val="24"/>
        </w:rPr>
      </w:pPr>
      <w:r w:rsidRPr="006E1941">
        <w:rPr>
          <w:rFonts w:ascii="Times New Roman" w:eastAsia="Times New Roman" w:hAnsi="Times New Roman" w:cs="Times New Roman"/>
          <w:sz w:val="24"/>
          <w:szCs w:val="24"/>
        </w:rPr>
        <w:t>На окружном такмичењу из математике, ученици наше школе су постигли следеће резултате:</w:t>
      </w:r>
    </w:p>
    <w:p w:rsidR="00C63BFA" w:rsidRPr="006E1941" w:rsidRDefault="00C63BFA" w:rsidP="00C63BFA">
      <w:pPr>
        <w:spacing w:after="0" w:line="240" w:lineRule="auto"/>
        <w:rPr>
          <w:rFonts w:ascii="Times New Roman" w:eastAsia="Times New Roman" w:hAnsi="Times New Roman" w:cs="Times New Roman"/>
          <w:sz w:val="24"/>
          <w:szCs w:val="24"/>
        </w:rPr>
      </w:pPr>
    </w:p>
    <w:p w:rsidR="00C63BFA" w:rsidRPr="006E1941" w:rsidRDefault="00C63BFA" w:rsidP="0075691F">
      <w:pPr>
        <w:pStyle w:val="ListParagraph"/>
        <w:numPr>
          <w:ilvl w:val="0"/>
          <w:numId w:val="25"/>
        </w:numPr>
        <w:shd w:val="clear" w:color="auto" w:fill="FFFFFF"/>
        <w:rPr>
          <w:color w:val="333333"/>
          <w:shd w:val="clear" w:color="auto" w:fill="FFFFFF"/>
          <w:lang w:val="sr-Cyrl-RS"/>
        </w:rPr>
      </w:pPr>
      <w:r w:rsidRPr="006E1941">
        <w:rPr>
          <w:lang w:val="sr-Cyrl-RS"/>
        </w:rPr>
        <w:t xml:space="preserve"> </w:t>
      </w:r>
      <w:r w:rsidRPr="006E1941">
        <w:t>Огњен Стевановић 7/2- 3. место</w:t>
      </w:r>
    </w:p>
    <w:p w:rsidR="00C63BFA" w:rsidRPr="006E1941" w:rsidRDefault="00C63BFA" w:rsidP="00C63BFA">
      <w:pPr>
        <w:pStyle w:val="ListParagraph"/>
        <w:shd w:val="clear" w:color="auto" w:fill="FFFFFF"/>
        <w:rPr>
          <w:color w:val="333333"/>
          <w:shd w:val="clear" w:color="auto" w:fill="FFFFFF"/>
          <w:lang w:val="sr-Cyrl-RS"/>
        </w:rPr>
      </w:pPr>
    </w:p>
    <w:p w:rsidR="00C63BFA" w:rsidRPr="006E1941" w:rsidRDefault="00C63BFA" w:rsidP="00C63BFA">
      <w:pPr>
        <w:shd w:val="clear" w:color="auto" w:fill="FFFFFF"/>
        <w:spacing w:after="0" w:line="240" w:lineRule="auto"/>
        <w:rPr>
          <w:rFonts w:ascii="Times New Roman" w:eastAsia="Times New Roman" w:hAnsi="Times New Roman" w:cs="Times New Roman"/>
          <w:sz w:val="24"/>
          <w:szCs w:val="24"/>
        </w:rPr>
      </w:pPr>
      <w:r w:rsidRPr="006E1941">
        <w:rPr>
          <w:rFonts w:ascii="Times New Roman" w:eastAsia="Times New Roman" w:hAnsi="Times New Roman" w:cs="Times New Roman"/>
          <w:sz w:val="24"/>
          <w:szCs w:val="24"/>
          <w:lang w:val="sr-Cyrl-RS"/>
        </w:rPr>
        <w:lastRenderedPageBreak/>
        <w:t>П</w:t>
      </w:r>
      <w:r w:rsidRPr="006E1941">
        <w:rPr>
          <w:rFonts w:ascii="Times New Roman" w:eastAsia="Times New Roman" w:hAnsi="Times New Roman" w:cs="Times New Roman"/>
          <w:sz w:val="24"/>
          <w:szCs w:val="24"/>
        </w:rPr>
        <w:t>редметни наставник Александра Деспотовић</w:t>
      </w:r>
    </w:p>
    <w:p w:rsidR="00C63BFA" w:rsidRPr="006E1941" w:rsidRDefault="00C63BFA" w:rsidP="00C63BFA">
      <w:pPr>
        <w:shd w:val="clear" w:color="auto" w:fill="FFFFFF"/>
        <w:spacing w:after="0" w:line="240" w:lineRule="auto"/>
        <w:rPr>
          <w:rFonts w:ascii="Times New Roman" w:hAnsi="Times New Roman" w:cs="Times New Roman"/>
          <w:color w:val="333333"/>
          <w:sz w:val="24"/>
          <w:szCs w:val="24"/>
          <w:shd w:val="clear" w:color="auto" w:fill="FFFFFF"/>
          <w:lang w:val="sr-Cyrl-RS"/>
        </w:rPr>
      </w:pPr>
    </w:p>
    <w:p w:rsidR="00C63BFA" w:rsidRPr="006E1941" w:rsidRDefault="00C63BFA" w:rsidP="00C63BFA">
      <w:pPr>
        <w:spacing w:before="100" w:beforeAutospacing="1" w:after="100" w:afterAutospacing="1" w:line="240" w:lineRule="auto"/>
        <w:rPr>
          <w:rFonts w:ascii="Times New Roman" w:eastAsia="Times New Roman" w:hAnsi="Times New Roman" w:cs="Times New Roman"/>
          <w:sz w:val="24"/>
          <w:szCs w:val="24"/>
        </w:rPr>
      </w:pPr>
      <w:r w:rsidRPr="006E1941">
        <w:rPr>
          <w:rFonts w:ascii="Times New Roman" w:eastAsia="Times New Roman" w:hAnsi="Times New Roman" w:cs="Times New Roman"/>
          <w:sz w:val="24"/>
          <w:szCs w:val="24"/>
        </w:rPr>
        <w:t> На окружном такмичењу из физике,</w:t>
      </w:r>
    </w:p>
    <w:p w:rsidR="00C63BFA" w:rsidRPr="006E1941" w:rsidRDefault="00C63BFA" w:rsidP="00C63BFA">
      <w:pPr>
        <w:spacing w:before="100" w:beforeAutospacing="1" w:after="100" w:afterAutospacing="1" w:line="240" w:lineRule="auto"/>
        <w:rPr>
          <w:rFonts w:ascii="Times New Roman" w:eastAsia="Times New Roman" w:hAnsi="Times New Roman" w:cs="Times New Roman"/>
          <w:sz w:val="24"/>
          <w:szCs w:val="24"/>
        </w:rPr>
      </w:pPr>
      <w:r w:rsidRPr="006E1941">
        <w:rPr>
          <w:rFonts w:ascii="Times New Roman" w:eastAsia="Times New Roman" w:hAnsi="Times New Roman" w:cs="Times New Roman"/>
          <w:sz w:val="24"/>
          <w:szCs w:val="24"/>
        </w:rPr>
        <w:t>–              Михаило Старчевић,ученик 7/2 освојио је 1. место</w:t>
      </w:r>
    </w:p>
    <w:p w:rsidR="00C63BFA" w:rsidRPr="006E1941" w:rsidRDefault="00C63BFA" w:rsidP="00C63BFA">
      <w:pPr>
        <w:shd w:val="clear" w:color="auto" w:fill="FFFFFF"/>
        <w:spacing w:after="0" w:line="240" w:lineRule="auto"/>
        <w:rPr>
          <w:rFonts w:ascii="Times New Roman" w:hAnsi="Times New Roman" w:cs="Times New Roman"/>
          <w:sz w:val="24"/>
          <w:szCs w:val="24"/>
        </w:rPr>
      </w:pPr>
      <w:r w:rsidRPr="006E1941">
        <w:rPr>
          <w:rFonts w:ascii="Times New Roman" w:hAnsi="Times New Roman" w:cs="Times New Roman"/>
          <w:sz w:val="24"/>
          <w:szCs w:val="24"/>
        </w:rPr>
        <w:t>  Предметни наставник Владан Митровић</w:t>
      </w:r>
    </w:p>
    <w:p w:rsidR="00C63BFA" w:rsidRPr="006E1941" w:rsidRDefault="00C63BFA" w:rsidP="00C63BFA">
      <w:pPr>
        <w:shd w:val="clear" w:color="auto" w:fill="FFFFFF"/>
        <w:spacing w:after="0" w:line="240" w:lineRule="auto"/>
        <w:rPr>
          <w:rFonts w:ascii="Times New Roman" w:hAnsi="Times New Roman" w:cs="Times New Roman"/>
          <w:sz w:val="24"/>
          <w:szCs w:val="24"/>
        </w:rPr>
      </w:pPr>
    </w:p>
    <w:p w:rsidR="00C63BFA" w:rsidRPr="006E1941" w:rsidRDefault="00C63BFA" w:rsidP="00C63BFA">
      <w:pPr>
        <w:spacing w:before="100" w:beforeAutospacing="1" w:after="100" w:afterAutospacing="1" w:line="240" w:lineRule="auto"/>
        <w:rPr>
          <w:rFonts w:ascii="Times New Roman" w:eastAsia="Times New Roman" w:hAnsi="Times New Roman" w:cs="Times New Roman"/>
          <w:sz w:val="24"/>
          <w:szCs w:val="24"/>
        </w:rPr>
      </w:pPr>
      <w:r w:rsidRPr="006E1941">
        <w:rPr>
          <w:rFonts w:ascii="Times New Roman" w:eastAsia="Times New Roman" w:hAnsi="Times New Roman" w:cs="Times New Roman"/>
          <w:sz w:val="24"/>
          <w:szCs w:val="24"/>
        </w:rPr>
        <w:t>На Окружном такмичењу из хемије</w:t>
      </w:r>
    </w:p>
    <w:p w:rsidR="00C63BFA" w:rsidRPr="006E1941" w:rsidRDefault="00C63BFA" w:rsidP="00C63BFA">
      <w:pPr>
        <w:spacing w:before="100" w:beforeAutospacing="1" w:after="100" w:afterAutospacing="1" w:line="240" w:lineRule="auto"/>
        <w:rPr>
          <w:rFonts w:ascii="Times New Roman" w:eastAsia="Times New Roman" w:hAnsi="Times New Roman" w:cs="Times New Roman"/>
          <w:sz w:val="24"/>
          <w:szCs w:val="24"/>
        </w:rPr>
      </w:pPr>
      <w:r w:rsidRPr="006E1941">
        <w:rPr>
          <w:rFonts w:ascii="Times New Roman" w:eastAsia="Times New Roman" w:hAnsi="Times New Roman" w:cs="Times New Roman"/>
          <w:sz w:val="24"/>
          <w:szCs w:val="24"/>
          <w:lang w:val="sr-Cyrl-RS"/>
        </w:rPr>
        <w:t xml:space="preserve">-                 </w:t>
      </w:r>
      <w:r w:rsidRPr="006E1941">
        <w:rPr>
          <w:rFonts w:ascii="Times New Roman" w:eastAsia="Times New Roman" w:hAnsi="Times New Roman" w:cs="Times New Roman"/>
          <w:sz w:val="24"/>
          <w:szCs w:val="24"/>
        </w:rPr>
        <w:t>Стевановић Огњен  ученик 7/2 је освојио 3. место</w:t>
      </w:r>
    </w:p>
    <w:p w:rsidR="00C63BFA" w:rsidRPr="006E1941" w:rsidRDefault="00C63BFA" w:rsidP="00C63BFA">
      <w:pPr>
        <w:spacing w:before="100" w:beforeAutospacing="1" w:after="100" w:afterAutospacing="1" w:line="240" w:lineRule="auto"/>
        <w:rPr>
          <w:rFonts w:ascii="Times New Roman" w:eastAsia="Times New Roman" w:hAnsi="Times New Roman" w:cs="Times New Roman"/>
          <w:sz w:val="24"/>
          <w:szCs w:val="24"/>
        </w:rPr>
      </w:pPr>
      <w:r w:rsidRPr="006E1941">
        <w:rPr>
          <w:rFonts w:ascii="Times New Roman" w:eastAsia="Times New Roman" w:hAnsi="Times New Roman" w:cs="Times New Roman"/>
          <w:sz w:val="24"/>
          <w:szCs w:val="24"/>
        </w:rPr>
        <w:t>          Предметни наставник Кристина Рондовић.</w:t>
      </w:r>
    </w:p>
    <w:p w:rsidR="00C63BFA" w:rsidRPr="006E1941" w:rsidRDefault="00C63BFA" w:rsidP="00C63BFA">
      <w:pPr>
        <w:spacing w:before="100" w:beforeAutospacing="1" w:after="100" w:afterAutospacing="1" w:line="240" w:lineRule="auto"/>
        <w:rPr>
          <w:rFonts w:ascii="Times New Roman" w:eastAsia="Times New Roman" w:hAnsi="Times New Roman" w:cs="Times New Roman"/>
          <w:sz w:val="24"/>
          <w:szCs w:val="24"/>
        </w:rPr>
      </w:pPr>
      <w:r w:rsidRPr="006E1941">
        <w:rPr>
          <w:rFonts w:ascii="Times New Roman" w:eastAsia="Times New Roman" w:hAnsi="Times New Roman" w:cs="Times New Roman"/>
          <w:sz w:val="24"/>
          <w:szCs w:val="24"/>
        </w:rPr>
        <w:t>На Републичком такмичењу из физике</w:t>
      </w:r>
    </w:p>
    <w:p w:rsidR="00C63BFA" w:rsidRPr="006E1941" w:rsidRDefault="00C63BFA" w:rsidP="00C63BFA">
      <w:pPr>
        <w:spacing w:before="100" w:beforeAutospacing="1" w:after="100" w:afterAutospacing="1" w:line="240" w:lineRule="auto"/>
        <w:rPr>
          <w:rFonts w:ascii="Times New Roman" w:eastAsia="Times New Roman" w:hAnsi="Times New Roman" w:cs="Times New Roman"/>
          <w:sz w:val="24"/>
          <w:szCs w:val="24"/>
        </w:rPr>
      </w:pPr>
      <w:r w:rsidRPr="006E1941">
        <w:rPr>
          <w:rFonts w:ascii="Times New Roman" w:eastAsia="Times New Roman" w:hAnsi="Times New Roman" w:cs="Times New Roman"/>
          <w:sz w:val="24"/>
          <w:szCs w:val="24"/>
          <w:lang w:val="sr-Cyrl-RS"/>
        </w:rPr>
        <w:t xml:space="preserve">-            </w:t>
      </w:r>
      <w:r w:rsidRPr="006E1941">
        <w:rPr>
          <w:rFonts w:ascii="Times New Roman" w:eastAsia="Times New Roman" w:hAnsi="Times New Roman" w:cs="Times New Roman"/>
          <w:sz w:val="24"/>
          <w:szCs w:val="24"/>
        </w:rPr>
        <w:t>Михаило Старчевић, ученик 7/2 освојио је 3. место</w:t>
      </w:r>
    </w:p>
    <w:p w:rsidR="00C63BFA" w:rsidRPr="006E1941" w:rsidRDefault="00C63BFA" w:rsidP="00C63BFA">
      <w:pPr>
        <w:spacing w:before="100" w:beforeAutospacing="1" w:after="100" w:afterAutospacing="1" w:line="240" w:lineRule="auto"/>
        <w:rPr>
          <w:rFonts w:ascii="Times New Roman" w:eastAsia="Times New Roman" w:hAnsi="Times New Roman" w:cs="Times New Roman"/>
          <w:sz w:val="24"/>
          <w:szCs w:val="24"/>
        </w:rPr>
      </w:pPr>
      <w:r w:rsidRPr="006E1941">
        <w:rPr>
          <w:rFonts w:ascii="Times New Roman" w:eastAsia="Times New Roman" w:hAnsi="Times New Roman" w:cs="Times New Roman"/>
          <w:sz w:val="24"/>
          <w:szCs w:val="24"/>
        </w:rPr>
        <w:t>          Предметни наставник Владан Митровић</w:t>
      </w:r>
    </w:p>
    <w:p w:rsidR="00012F27" w:rsidRPr="006E1941" w:rsidRDefault="00012F27" w:rsidP="00012F27">
      <w:pPr>
        <w:pStyle w:val="ListParagraph"/>
        <w:shd w:val="clear" w:color="auto" w:fill="FFFFFF"/>
        <w:rPr>
          <w:color w:val="333333"/>
          <w:shd w:val="clear" w:color="auto" w:fill="FFFFFF"/>
          <w:lang w:val="sr-Cyrl-RS"/>
        </w:rPr>
      </w:pPr>
    </w:p>
    <w:p w:rsidR="00012F27" w:rsidRDefault="00012F27" w:rsidP="008E4795">
      <w:pPr>
        <w:shd w:val="clear" w:color="auto" w:fill="FFFFFF"/>
        <w:spacing w:line="240" w:lineRule="auto"/>
        <w:ind w:right="84"/>
        <w:jc w:val="center"/>
        <w:rPr>
          <w:rFonts w:ascii="Times New Roman" w:eastAsia="Times New Roman" w:hAnsi="Times New Roman" w:cs="Times New Roman"/>
          <w:color w:val="26282A"/>
          <w:sz w:val="24"/>
          <w:szCs w:val="24"/>
        </w:rPr>
      </w:pPr>
    </w:p>
    <w:tbl>
      <w:tblPr>
        <w:tblW w:w="15" w:type="dxa"/>
        <w:shd w:val="clear" w:color="auto" w:fill="FFFFFF"/>
        <w:tblCellMar>
          <w:left w:w="0" w:type="dxa"/>
          <w:right w:w="0" w:type="dxa"/>
        </w:tblCellMar>
        <w:tblLook w:val="04A0" w:firstRow="1" w:lastRow="0" w:firstColumn="1" w:lastColumn="0" w:noHBand="0" w:noVBand="1"/>
      </w:tblPr>
      <w:tblGrid>
        <w:gridCol w:w="15"/>
      </w:tblGrid>
      <w:tr w:rsidR="003F1955" w:rsidRPr="00F50591" w:rsidTr="00266CEB">
        <w:trPr>
          <w:trHeight w:val="245"/>
        </w:trPr>
        <w:tc>
          <w:tcPr>
            <w:tcW w:w="0" w:type="auto"/>
            <w:shd w:val="clear" w:color="auto" w:fill="FFFFFF"/>
            <w:vAlign w:val="center"/>
            <w:hideMark/>
          </w:tcPr>
          <w:p w:rsidR="003F1955" w:rsidRPr="00F50591" w:rsidRDefault="003F1955" w:rsidP="00266CEB">
            <w:pPr>
              <w:spacing w:after="0" w:line="240" w:lineRule="auto"/>
              <w:rPr>
                <w:rFonts w:ascii="Arial" w:eastAsia="Times New Roman" w:hAnsi="Arial" w:cs="Arial"/>
                <w:sz w:val="19"/>
                <w:szCs w:val="19"/>
              </w:rPr>
            </w:pPr>
          </w:p>
        </w:tc>
      </w:tr>
    </w:tbl>
    <w:p w:rsidR="008E4795" w:rsidRDefault="008E4795" w:rsidP="008E4795">
      <w:pPr>
        <w:shd w:val="clear" w:color="auto" w:fill="FFFFFF"/>
        <w:spacing w:line="480" w:lineRule="auto"/>
        <w:ind w:left="360" w:right="2186"/>
        <w:jc w:val="right"/>
        <w:rPr>
          <w:rFonts w:ascii="Times New Roman" w:eastAsia="Times New Roman" w:hAnsi="Times New Roman" w:cs="Times New Roman"/>
          <w:color w:val="26282A"/>
          <w:sz w:val="24"/>
          <w:szCs w:val="24"/>
        </w:rPr>
      </w:pPr>
      <w:r>
        <w:rPr>
          <w:rFonts w:ascii="Times New Roman" w:eastAsia="Times New Roman" w:hAnsi="Times New Roman" w:cs="Times New Roman"/>
          <w:color w:val="000000"/>
          <w:sz w:val="24"/>
          <w:szCs w:val="24"/>
        </w:rPr>
        <w:t>Руководилац већа    Светлана Станојевић</w:t>
      </w:r>
    </w:p>
    <w:p w:rsidR="008E4795" w:rsidRPr="0014400E" w:rsidRDefault="008E4795" w:rsidP="008E4795">
      <w:pPr>
        <w:jc w:val="center"/>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rPr>
        <w:t>ИЗВЕШТАЈ РАДА СТРУЧНОГ ВЕЋА ВЕШТИНА</w:t>
      </w:r>
    </w:p>
    <w:p w:rsidR="00B837D4" w:rsidRDefault="00B837D4" w:rsidP="00B837D4">
      <w:pPr>
        <w:rPr>
          <w:rFonts w:ascii="Times New Roman" w:hAnsi="Times New Roman" w:cs="Times New Roman"/>
          <w:sz w:val="24"/>
          <w:szCs w:val="24"/>
        </w:rPr>
      </w:pPr>
      <w:r>
        <w:rPr>
          <w:rFonts w:ascii="Times New Roman" w:hAnsi="Times New Roman" w:cs="Times New Roman"/>
          <w:sz w:val="24"/>
          <w:szCs w:val="24"/>
        </w:rPr>
        <w:t>И поред отежаних услова рада због текуће епидемиолошке ситуације, стручно веће вештина успело је да реализује планиране активности.</w:t>
      </w:r>
    </w:p>
    <w:p w:rsidR="00B837D4" w:rsidRDefault="00B837D4" w:rsidP="00B837D4">
      <w:pPr>
        <w:rPr>
          <w:rFonts w:ascii="Times New Roman" w:hAnsi="Times New Roman" w:cs="Times New Roman"/>
          <w:sz w:val="24"/>
          <w:szCs w:val="24"/>
        </w:rPr>
      </w:pPr>
      <w:r>
        <w:rPr>
          <w:rFonts w:ascii="Times New Roman" w:hAnsi="Times New Roman" w:cs="Times New Roman"/>
          <w:sz w:val="24"/>
          <w:szCs w:val="24"/>
        </w:rPr>
        <w:lastRenderedPageBreak/>
        <w:t>У августу прошле године, приступљено је изради програма стучног већа, планирана су  стручна усавршавања као и договор са учитељима у вези реализације часова у четвртом разреду. Због увођења мера безбедности, хор и оркестар, као ни спорт, нису се могли одвијати у потпуности</w:t>
      </w:r>
      <w:r>
        <w:rPr>
          <w:rFonts w:ascii="Times New Roman" w:hAnsi="Times New Roman" w:cs="Times New Roman"/>
          <w:sz w:val="24"/>
          <w:szCs w:val="24"/>
          <w:lang w:val="sr-Cyrl-RS"/>
        </w:rPr>
        <w:t>, један део школске године</w:t>
      </w:r>
      <w:r>
        <w:rPr>
          <w:rFonts w:ascii="Times New Roman" w:hAnsi="Times New Roman" w:cs="Times New Roman"/>
          <w:sz w:val="24"/>
          <w:szCs w:val="24"/>
        </w:rPr>
        <w:t>.</w:t>
      </w:r>
    </w:p>
    <w:p w:rsidR="00B837D4" w:rsidRDefault="00B837D4" w:rsidP="00B837D4">
      <w:pPr>
        <w:rPr>
          <w:rFonts w:ascii="Times New Roman" w:hAnsi="Times New Roman" w:cs="Times New Roman"/>
          <w:sz w:val="24"/>
          <w:szCs w:val="24"/>
        </w:rPr>
      </w:pPr>
      <w:r>
        <w:rPr>
          <w:rFonts w:ascii="Times New Roman" w:hAnsi="Times New Roman" w:cs="Times New Roman"/>
          <w:sz w:val="24"/>
          <w:szCs w:val="24"/>
        </w:rPr>
        <w:t>Организована је набавка наставних средстава.</w:t>
      </w:r>
    </w:p>
    <w:p w:rsidR="00B837D4" w:rsidRDefault="00B837D4" w:rsidP="00B837D4">
      <w:pPr>
        <w:rPr>
          <w:rFonts w:ascii="Times New Roman" w:hAnsi="Times New Roman" w:cs="Times New Roman"/>
          <w:sz w:val="24"/>
          <w:szCs w:val="24"/>
        </w:rPr>
      </w:pPr>
      <w:r>
        <w:rPr>
          <w:rFonts w:ascii="Times New Roman" w:hAnsi="Times New Roman" w:cs="Times New Roman"/>
          <w:sz w:val="24"/>
          <w:szCs w:val="24"/>
        </w:rPr>
        <w:t>Крајем августа је осликан зид учионице.</w:t>
      </w:r>
    </w:p>
    <w:p w:rsidR="00B837D4" w:rsidRPr="00B837D4" w:rsidRDefault="00B837D4" w:rsidP="00B837D4">
      <w:pPr>
        <w:rPr>
          <w:rFonts w:ascii="Times New Roman" w:hAnsi="Times New Roman" w:cs="Times New Roman"/>
          <w:sz w:val="24"/>
          <w:szCs w:val="24"/>
          <w:lang w:val="sr-Cyrl-RS"/>
        </w:rPr>
      </w:pPr>
      <w:r>
        <w:rPr>
          <w:rFonts w:ascii="Times New Roman" w:hAnsi="Times New Roman" w:cs="Times New Roman"/>
          <w:sz w:val="24"/>
          <w:szCs w:val="24"/>
          <w:lang w:val="sr-Cyrl-RS"/>
        </w:rPr>
        <w:t>Током марта извршен избор уџбеника за наредну школску годину.</w:t>
      </w:r>
    </w:p>
    <w:p w:rsidR="00B837D4" w:rsidRPr="00686563" w:rsidRDefault="00B837D4" w:rsidP="00B837D4">
      <w:pPr>
        <w:rPr>
          <w:rFonts w:ascii="Times New Roman" w:hAnsi="Times New Roman" w:cs="Times New Roman"/>
          <w:sz w:val="24"/>
          <w:szCs w:val="24"/>
          <w:lang w:val="sr-Cyrl-RS"/>
        </w:rPr>
      </w:pPr>
      <w:r>
        <w:rPr>
          <w:rFonts w:ascii="Times New Roman" w:hAnsi="Times New Roman" w:cs="Times New Roman"/>
          <w:sz w:val="24"/>
          <w:szCs w:val="24"/>
        </w:rPr>
        <w:t xml:space="preserve">У циљу проналажења </w:t>
      </w:r>
      <w:r w:rsidRPr="008E57C5">
        <w:rPr>
          <w:rFonts w:ascii="Times New Roman" w:hAnsi="Times New Roman" w:cs="Times New Roman"/>
          <w:sz w:val="24"/>
          <w:szCs w:val="24"/>
        </w:rPr>
        <w:t>мотивационих поступака за</w:t>
      </w:r>
      <w:r>
        <w:rPr>
          <w:rFonts w:ascii="Times New Roman" w:hAnsi="Times New Roman" w:cs="Times New Roman"/>
          <w:sz w:val="24"/>
          <w:szCs w:val="24"/>
        </w:rPr>
        <w:t xml:space="preserve"> </w:t>
      </w:r>
      <w:r w:rsidRPr="008E57C5">
        <w:rPr>
          <w:rFonts w:ascii="Times New Roman" w:hAnsi="Times New Roman" w:cs="Times New Roman"/>
          <w:sz w:val="24"/>
          <w:szCs w:val="24"/>
        </w:rPr>
        <w:t>постизање бољих резултата</w:t>
      </w:r>
      <w:r>
        <w:rPr>
          <w:rFonts w:ascii="Times New Roman" w:hAnsi="Times New Roman" w:cs="Times New Roman"/>
          <w:sz w:val="24"/>
          <w:szCs w:val="24"/>
        </w:rPr>
        <w:t xml:space="preserve">, организована су такмичења у оквиру школских, општинских и других такмичења, где су наши ученици постигли завидне резултате. </w:t>
      </w:r>
      <w:r>
        <w:rPr>
          <w:rFonts w:ascii="Times New Roman" w:hAnsi="Times New Roman" w:cs="Times New Roman"/>
          <w:sz w:val="24"/>
          <w:szCs w:val="24"/>
          <w:lang w:val="sr-Cyrl-RS"/>
        </w:rPr>
        <w:t>Постигнућа се налазе даље у овом документу, под називом Резултати такмичења.Школа је била домачин Окружног такмичења из Технике и технологије.</w:t>
      </w:r>
    </w:p>
    <w:p w:rsidR="00B837D4" w:rsidRPr="00B837D4" w:rsidRDefault="00B837D4" w:rsidP="00B837D4">
      <w:pPr>
        <w:rPr>
          <w:rFonts w:ascii="Times New Roman" w:hAnsi="Times New Roman" w:cs="Times New Roman"/>
          <w:sz w:val="24"/>
          <w:szCs w:val="24"/>
          <w:lang w:val="sr-Cyrl-RS"/>
        </w:rPr>
      </w:pPr>
      <w:r>
        <w:rPr>
          <w:rFonts w:ascii="Times New Roman" w:hAnsi="Times New Roman" w:cs="Times New Roman"/>
          <w:sz w:val="24"/>
          <w:szCs w:val="24"/>
        </w:rPr>
        <w:t xml:space="preserve">Приступивши изради личног плана </w:t>
      </w:r>
      <w:r w:rsidRPr="00AC4CAD">
        <w:rPr>
          <w:rFonts w:ascii="Times New Roman" w:hAnsi="Times New Roman" w:cs="Times New Roman"/>
          <w:sz w:val="24"/>
          <w:szCs w:val="24"/>
        </w:rPr>
        <w:t>професионалног развоја</w:t>
      </w:r>
      <w:r>
        <w:rPr>
          <w:rFonts w:ascii="Times New Roman" w:hAnsi="Times New Roman" w:cs="Times New Roman"/>
          <w:sz w:val="24"/>
          <w:szCs w:val="24"/>
        </w:rPr>
        <w:t xml:space="preserve">, присуствовали смо стручном усавршавању на семинарима, </w:t>
      </w:r>
      <w:r w:rsidRPr="00AC4CAD">
        <w:rPr>
          <w:rFonts w:ascii="Times New Roman" w:hAnsi="Times New Roman" w:cs="Times New Roman"/>
          <w:sz w:val="24"/>
          <w:szCs w:val="24"/>
        </w:rPr>
        <w:t>стручним</w:t>
      </w:r>
      <w:r>
        <w:rPr>
          <w:rFonts w:ascii="Times New Roman" w:hAnsi="Times New Roman" w:cs="Times New Roman"/>
          <w:sz w:val="24"/>
          <w:szCs w:val="24"/>
        </w:rPr>
        <w:t xml:space="preserve"> </w:t>
      </w:r>
      <w:r w:rsidRPr="00AC4CAD">
        <w:rPr>
          <w:rFonts w:ascii="Times New Roman" w:hAnsi="Times New Roman" w:cs="Times New Roman"/>
          <w:sz w:val="24"/>
          <w:szCs w:val="24"/>
        </w:rPr>
        <w:t>скуповима, трибинама...</w:t>
      </w:r>
      <w:r>
        <w:rPr>
          <w:rFonts w:ascii="Times New Roman" w:hAnsi="Times New Roman" w:cs="Times New Roman"/>
          <w:sz w:val="24"/>
          <w:szCs w:val="24"/>
          <w:lang w:val="sr-Cyrl-RS"/>
        </w:rPr>
        <w:t>Подаци у Извештају о стручном усавршавању-у оквиру овог документа.</w:t>
      </w:r>
    </w:p>
    <w:p w:rsidR="00B837D4" w:rsidRDefault="00B837D4" w:rsidP="00B837D4">
      <w:pPr>
        <w:rPr>
          <w:rFonts w:ascii="Times New Roman" w:hAnsi="Times New Roman" w:cs="Times New Roman"/>
          <w:sz w:val="24"/>
          <w:szCs w:val="24"/>
        </w:rPr>
      </w:pPr>
      <w:r>
        <w:rPr>
          <w:rFonts w:ascii="Times New Roman" w:hAnsi="Times New Roman" w:cs="Times New Roman"/>
          <w:sz w:val="24"/>
          <w:szCs w:val="24"/>
        </w:rPr>
        <w:t xml:space="preserve">Администрацију и </w:t>
      </w:r>
      <w:r w:rsidRPr="00AC4CAD">
        <w:rPr>
          <w:rFonts w:ascii="Times New Roman" w:hAnsi="Times New Roman" w:cs="Times New Roman"/>
          <w:sz w:val="24"/>
          <w:szCs w:val="24"/>
        </w:rPr>
        <w:t>уређивање сајта ОШ „Вук</w:t>
      </w:r>
      <w:r>
        <w:rPr>
          <w:rFonts w:ascii="Times New Roman" w:hAnsi="Times New Roman" w:cs="Times New Roman"/>
          <w:sz w:val="24"/>
          <w:szCs w:val="24"/>
        </w:rPr>
        <w:t xml:space="preserve"> </w:t>
      </w:r>
      <w:r w:rsidRPr="00AC4CAD">
        <w:rPr>
          <w:rFonts w:ascii="Times New Roman" w:hAnsi="Times New Roman" w:cs="Times New Roman"/>
          <w:sz w:val="24"/>
          <w:szCs w:val="24"/>
        </w:rPr>
        <w:t>Караџић“ Лозница</w:t>
      </w:r>
      <w:r>
        <w:rPr>
          <w:rFonts w:ascii="Times New Roman" w:hAnsi="Times New Roman" w:cs="Times New Roman"/>
          <w:sz w:val="24"/>
          <w:szCs w:val="24"/>
        </w:rPr>
        <w:t>, успешно је водио колега Мирослав Maрковић..</w:t>
      </w:r>
    </w:p>
    <w:p w:rsidR="00B837D4" w:rsidRDefault="00B837D4" w:rsidP="00B837D4">
      <w:pPr>
        <w:rPr>
          <w:rFonts w:ascii="Times New Roman" w:hAnsi="Times New Roman" w:cs="Times New Roman"/>
          <w:sz w:val="24"/>
          <w:szCs w:val="24"/>
        </w:rPr>
      </w:pPr>
      <w:r>
        <w:rPr>
          <w:rFonts w:ascii="Times New Roman" w:hAnsi="Times New Roman" w:cs="Times New Roman"/>
          <w:sz w:val="24"/>
          <w:szCs w:val="24"/>
        </w:rPr>
        <w:t xml:space="preserve">Настава се реализовала </w:t>
      </w:r>
      <w:r>
        <w:rPr>
          <w:rFonts w:ascii="Times New Roman" w:hAnsi="Times New Roman" w:cs="Times New Roman"/>
          <w:sz w:val="24"/>
          <w:szCs w:val="24"/>
          <w:lang w:val="sr-Cyrl-RS"/>
        </w:rPr>
        <w:t xml:space="preserve">и уживо и по потреби </w:t>
      </w:r>
      <w:r>
        <w:rPr>
          <w:rFonts w:ascii="Times New Roman" w:hAnsi="Times New Roman" w:cs="Times New Roman"/>
          <w:sz w:val="24"/>
          <w:szCs w:val="24"/>
        </w:rPr>
        <w:t>онлајн,  путем Гугл учионице.</w:t>
      </w:r>
    </w:p>
    <w:p w:rsidR="00B837D4" w:rsidRPr="00B837D4" w:rsidRDefault="00B837D4" w:rsidP="00B837D4">
      <w:pPr>
        <w:rPr>
          <w:rFonts w:ascii="Times New Roman" w:hAnsi="Times New Roman" w:cs="Times New Roman"/>
          <w:sz w:val="24"/>
          <w:szCs w:val="24"/>
          <w:lang w:val="sr-Cyrl-RS"/>
        </w:rPr>
      </w:pPr>
      <w:r>
        <w:rPr>
          <w:rFonts w:ascii="Times New Roman" w:hAnsi="Times New Roman" w:cs="Times New Roman"/>
          <w:sz w:val="24"/>
          <w:szCs w:val="24"/>
          <w:lang w:val="sr-Cyrl-RS"/>
        </w:rPr>
        <w:t>Стално су се размењивала искуства у раду</w:t>
      </w:r>
      <w:r w:rsidR="00A03C9B">
        <w:rPr>
          <w:rFonts w:ascii="Times New Roman" w:hAnsi="Times New Roman" w:cs="Times New Roman"/>
          <w:sz w:val="24"/>
          <w:szCs w:val="24"/>
          <w:lang w:val="sr-Cyrl-RS"/>
        </w:rPr>
        <w:t>, тако да је било и хоризонталног стручног усавршавања.</w:t>
      </w:r>
    </w:p>
    <w:p w:rsidR="00B837D4" w:rsidRPr="003F1955" w:rsidRDefault="00B837D4" w:rsidP="00B837D4">
      <w:pPr>
        <w:jc w:val="center"/>
        <w:rPr>
          <w:rFonts w:ascii="Times New Roman" w:eastAsia="Times New Roman" w:hAnsi="Times New Roman" w:cs="Times New Roman"/>
          <w:sz w:val="24"/>
          <w:szCs w:val="24"/>
        </w:rPr>
      </w:pPr>
    </w:p>
    <w:p w:rsidR="00B837D4" w:rsidRPr="0008397C" w:rsidRDefault="00B837D4" w:rsidP="00B837D4">
      <w:pPr>
        <w:pStyle w:val="yiv6778144528gmail-m-8902832980545336630m-7284097140109165609ydp3e9a74camsonormal"/>
        <w:shd w:val="clear" w:color="auto" w:fill="FFFFFF"/>
        <w:ind w:left="5040" w:firstLine="720"/>
        <w:jc w:val="right"/>
        <w:rPr>
          <w:color w:val="1D2228"/>
          <w:lang w:val="sr-Cyrl-RS"/>
        </w:rPr>
      </w:pPr>
      <w:r w:rsidRPr="002020C9">
        <w:rPr>
          <w:color w:val="1D2228"/>
        </w:rPr>
        <w:t xml:space="preserve">Руководилац Стручног већа вештина </w:t>
      </w:r>
      <w:r>
        <w:rPr>
          <w:color w:val="1D2228"/>
          <w:lang w:val="sr-Cyrl-RS"/>
        </w:rPr>
        <w:t>Дарко Бурмазовић</w:t>
      </w:r>
    </w:p>
    <w:p w:rsidR="0004163F" w:rsidRDefault="0004163F" w:rsidP="0004163F">
      <w:pPr>
        <w:pStyle w:val="yiv6778144528gmail-m-8902832980545336630m-7284097140109165609ydp3e9a74camsonormal"/>
        <w:shd w:val="clear" w:color="auto" w:fill="FFFFFF"/>
        <w:rPr>
          <w:rFonts w:ascii="Helvetica" w:hAnsi="Helvetica" w:cs="Helvetica"/>
          <w:color w:val="1D2228"/>
          <w:sz w:val="20"/>
          <w:szCs w:val="20"/>
        </w:rPr>
      </w:pPr>
      <w:r>
        <w:rPr>
          <w:rFonts w:ascii="Helvetica" w:hAnsi="Helvetica" w:cs="Helvetica"/>
          <w:color w:val="1D2228"/>
          <w:sz w:val="20"/>
          <w:szCs w:val="20"/>
        </w:rPr>
        <w:t> </w:t>
      </w:r>
    </w:p>
    <w:p w:rsidR="008E4795" w:rsidRDefault="008E4795" w:rsidP="008E4795">
      <w:pPr>
        <w:rPr>
          <w:rFonts w:ascii="Times New Roman" w:eastAsia="Times New Roman" w:hAnsi="Times New Roman" w:cs="Times New Roman"/>
          <w:sz w:val="24"/>
          <w:szCs w:val="24"/>
        </w:rPr>
      </w:pPr>
    </w:p>
    <w:p w:rsidR="002F5E2A" w:rsidRDefault="002F5E2A" w:rsidP="008E4795">
      <w:pPr>
        <w:rPr>
          <w:rFonts w:ascii="Times New Roman" w:eastAsia="Times New Roman" w:hAnsi="Times New Roman" w:cs="Times New Roman"/>
          <w:sz w:val="24"/>
          <w:szCs w:val="24"/>
        </w:rPr>
      </w:pPr>
    </w:p>
    <w:p w:rsidR="008E4795" w:rsidRDefault="008E4795" w:rsidP="008E4795">
      <w:pPr>
        <w:jc w:val="center"/>
        <w:rPr>
          <w:rFonts w:ascii="Times New Roman" w:eastAsia="Times New Roman" w:hAnsi="Times New Roman" w:cs="Times New Roman"/>
          <w:sz w:val="24"/>
          <w:szCs w:val="24"/>
        </w:rPr>
      </w:pPr>
    </w:p>
    <w:p w:rsidR="008E4795" w:rsidRDefault="008E4795" w:rsidP="008E479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  ИЗВЕШТАЈ ТИМОВА</w:t>
      </w:r>
    </w:p>
    <w:p w:rsidR="008E4795" w:rsidRDefault="008E4795" w:rsidP="002F5E2A">
      <w:pPr>
        <w:pStyle w:val="Heading1"/>
        <w:spacing w:line="360" w:lineRule="auto"/>
        <w:jc w:val="center"/>
      </w:pPr>
      <w:r w:rsidRPr="002F5E2A">
        <w:t>Извештај о раду ПЦК-а Основне школе ''Вук Караџић''</w:t>
      </w:r>
    </w:p>
    <w:p w:rsidR="003223A2" w:rsidRDefault="003223A2" w:rsidP="003223A2"/>
    <w:p w:rsidR="003223A2" w:rsidRDefault="003223A2" w:rsidP="003223A2"/>
    <w:p w:rsidR="003223A2" w:rsidRDefault="003223A2" w:rsidP="003223A2">
      <w:pPr>
        <w:spacing w:line="360" w:lineRule="auto"/>
        <w:jc w:val="both"/>
        <w:rPr>
          <w:lang w:val="sr-Cyrl-RS"/>
        </w:rPr>
      </w:pPr>
      <w:r>
        <w:rPr>
          <w:lang w:val="sr-Cyrl-RS"/>
        </w:rPr>
        <w:t xml:space="preserve">Током 2020-2021. године ПЦК Основне школе ''Вук Караџић'' имао је мање активности због </w:t>
      </w:r>
      <w:r w:rsidR="00C539FB">
        <w:rPr>
          <w:lang w:val="sr-Cyrl-RS"/>
        </w:rPr>
        <w:t>епидемијске ситуације</w:t>
      </w:r>
      <w:r>
        <w:rPr>
          <w:lang w:val="sr-Cyrl-RS"/>
        </w:rPr>
        <w:t xml:space="preserve">. </w:t>
      </w:r>
    </w:p>
    <w:p w:rsidR="003223A2" w:rsidRDefault="003223A2" w:rsidP="003223A2">
      <w:pPr>
        <w:spacing w:line="360" w:lineRule="auto"/>
        <w:jc w:val="both"/>
        <w:rPr>
          <w:lang w:val="sr-Cyrl-RS"/>
        </w:rPr>
      </w:pPr>
      <w:r>
        <w:rPr>
          <w:lang w:val="sr-Cyrl-RS"/>
        </w:rPr>
        <w:t>У акцији ''Безбедност деце у саобраћају'' ученицима првог разреда подељен је приручник ''Пажљивко''</w:t>
      </w:r>
    </w:p>
    <w:p w:rsidR="003223A2" w:rsidRDefault="003223A2" w:rsidP="003223A2">
      <w:pPr>
        <w:spacing w:line="360" w:lineRule="auto"/>
        <w:jc w:val="both"/>
        <w:rPr>
          <w:lang w:val="sr-Cyrl-RS"/>
        </w:rPr>
      </w:pPr>
      <w:r>
        <w:rPr>
          <w:lang w:val="sr-Cyrl-RS"/>
        </w:rPr>
        <w:t>Током Дечије недеље реализована је ''Трка за срећније детињство'', а прикупљена новчана средства од продатих стартних бројева уплаћена на рачун ЦК Лозница.</w:t>
      </w:r>
    </w:p>
    <w:p w:rsidR="003223A2" w:rsidRDefault="003223A2" w:rsidP="003223A2">
      <w:pPr>
        <w:spacing w:line="360" w:lineRule="auto"/>
        <w:jc w:val="both"/>
        <w:rPr>
          <w:lang w:val="sr-Cyrl-RS"/>
        </w:rPr>
      </w:pPr>
      <w:r>
        <w:rPr>
          <w:lang w:val="sr-Cyrl-RS"/>
        </w:rPr>
        <w:t xml:space="preserve">Ученици су учествовали на конкурсу ''Крв живот значи'' слањем ликовних и литерарних радова. </w:t>
      </w:r>
    </w:p>
    <w:p w:rsidR="003223A2" w:rsidRDefault="003223A2" w:rsidP="003223A2">
      <w:pPr>
        <w:spacing w:line="360" w:lineRule="auto"/>
        <w:jc w:val="both"/>
        <w:rPr>
          <w:lang w:val="sr-Cyrl-RS"/>
        </w:rPr>
      </w:pPr>
    </w:p>
    <w:p w:rsidR="003223A2" w:rsidRPr="003223A2" w:rsidRDefault="003223A2" w:rsidP="003223A2"/>
    <w:p w:rsidR="00C403B1" w:rsidRPr="00C403B1" w:rsidRDefault="00C403B1" w:rsidP="00C403B1"/>
    <w:p w:rsidR="00C403B1" w:rsidRPr="003223A2" w:rsidRDefault="00C403B1" w:rsidP="002F0CBA">
      <w:pPr>
        <w:pStyle w:val="NoSpacing"/>
      </w:pPr>
      <w:r>
        <w:rPr>
          <w:rFonts w:ascii="Times New Roman" w:hAnsi="Times New Roman"/>
          <w:sz w:val="24"/>
          <w:szCs w:val="24"/>
          <w:lang w:val="sr-Cyrl-RS"/>
        </w:rPr>
        <w:t xml:space="preserve">    </w:t>
      </w:r>
    </w:p>
    <w:p w:rsidR="00C403B1" w:rsidRDefault="00C403B1" w:rsidP="00C403B1">
      <w:pPr>
        <w:spacing w:line="360" w:lineRule="auto"/>
        <w:jc w:val="both"/>
      </w:pPr>
    </w:p>
    <w:p w:rsidR="00C403B1" w:rsidRPr="00C403B1" w:rsidRDefault="00C403B1" w:rsidP="00C403B1"/>
    <w:p w:rsidR="008E4795" w:rsidRDefault="008E4795" w:rsidP="008E4795">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Задужен наставник:</w:t>
      </w:r>
    </w:p>
    <w:p w:rsidR="008E4795" w:rsidRDefault="008E4795" w:rsidP="008E4795">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Зорица Јањић</w:t>
      </w:r>
    </w:p>
    <w:p w:rsidR="008E4795" w:rsidRDefault="008E4795" w:rsidP="008E4795">
      <w:pPr>
        <w:spacing w:after="0" w:line="360" w:lineRule="auto"/>
        <w:jc w:val="both"/>
        <w:rPr>
          <w:rFonts w:ascii="Times New Roman" w:eastAsia="Times New Roman" w:hAnsi="Times New Roman" w:cs="Times New Roman"/>
          <w:sz w:val="24"/>
          <w:szCs w:val="24"/>
        </w:rPr>
      </w:pPr>
    </w:p>
    <w:p w:rsidR="008E4795" w:rsidRDefault="008E4795" w:rsidP="008E4795">
      <w:pPr>
        <w:spacing w:after="0" w:line="360" w:lineRule="auto"/>
        <w:jc w:val="both"/>
        <w:rPr>
          <w:rFonts w:ascii="Times New Roman" w:eastAsia="Times New Roman" w:hAnsi="Times New Roman" w:cs="Times New Roman"/>
          <w:sz w:val="24"/>
          <w:szCs w:val="24"/>
        </w:rPr>
      </w:pPr>
    </w:p>
    <w:p w:rsidR="008E4795" w:rsidRDefault="008E4795" w:rsidP="008E4795">
      <w:pPr>
        <w:spacing w:after="0" w:line="360" w:lineRule="auto"/>
        <w:jc w:val="both"/>
        <w:rPr>
          <w:rFonts w:ascii="Times New Roman" w:eastAsia="Times New Roman" w:hAnsi="Times New Roman" w:cs="Times New Roman"/>
          <w:sz w:val="24"/>
          <w:szCs w:val="24"/>
        </w:rPr>
      </w:pPr>
    </w:p>
    <w:p w:rsidR="008E4795" w:rsidRDefault="008E4795" w:rsidP="008E4795">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Извештај СТРУЧНОГ АКТИВА ЗА  РАЗВОЈНО ПЛАНИРАЊЕ</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СТРУЧНИ  АКТИВ ЗА  РАЗВОЈНО ПЛ</w:t>
      </w:r>
      <w:r w:rsidR="00C32065">
        <w:rPr>
          <w:rFonts w:ascii="Times New Roman" w:eastAsia="Times New Roman" w:hAnsi="Times New Roman" w:cs="Times New Roman"/>
          <w:color w:val="000000"/>
          <w:sz w:val="24"/>
          <w:szCs w:val="24"/>
        </w:rPr>
        <w:t xml:space="preserve">АНИРАЊЕ је током године одржао 2 састанка: </w:t>
      </w:r>
      <w:r>
        <w:rPr>
          <w:rFonts w:ascii="Times New Roman" w:eastAsia="Times New Roman" w:hAnsi="Times New Roman" w:cs="Times New Roman"/>
          <w:color w:val="000000"/>
          <w:sz w:val="24"/>
          <w:szCs w:val="24"/>
        </w:rPr>
        <w:t xml:space="preserve"> пред полугодишта и од јуна до августа на </w:t>
      </w:r>
      <w:r w:rsidR="003F1955">
        <w:rPr>
          <w:rFonts w:ascii="Times New Roman" w:eastAsia="Times New Roman" w:hAnsi="Times New Roman" w:cs="Times New Roman"/>
          <w:color w:val="000000"/>
          <w:sz w:val="24"/>
          <w:szCs w:val="24"/>
        </w:rPr>
        <w:t>праћењу реализације планираног по</w:t>
      </w:r>
      <w:r w:rsidR="002A756C">
        <w:rPr>
          <w:rFonts w:ascii="Times New Roman" w:eastAsia="Times New Roman" w:hAnsi="Times New Roman" w:cs="Times New Roman"/>
          <w:color w:val="000000"/>
          <w:sz w:val="24"/>
          <w:szCs w:val="24"/>
        </w:rPr>
        <w:t xml:space="preserve"> свих 6</w:t>
      </w:r>
      <w:r>
        <w:rPr>
          <w:rFonts w:ascii="Times New Roman" w:eastAsia="Times New Roman" w:hAnsi="Times New Roman" w:cs="Times New Roman"/>
          <w:color w:val="000000"/>
          <w:sz w:val="24"/>
          <w:szCs w:val="24"/>
        </w:rPr>
        <w:t xml:space="preserve"> области</w:t>
      </w:r>
      <w:r w:rsidR="003F1955">
        <w:rPr>
          <w:rFonts w:ascii="Times New Roman" w:eastAsia="Times New Roman" w:hAnsi="Times New Roman" w:cs="Times New Roman"/>
          <w:color w:val="000000"/>
          <w:sz w:val="24"/>
          <w:szCs w:val="24"/>
        </w:rPr>
        <w:t xml:space="preserve"> по новом РП</w:t>
      </w:r>
      <w:r>
        <w:rPr>
          <w:rFonts w:ascii="Times New Roman" w:eastAsia="Times New Roman" w:hAnsi="Times New Roman" w:cs="Times New Roman"/>
          <w:color w:val="000000"/>
          <w:sz w:val="24"/>
          <w:szCs w:val="24"/>
        </w:rPr>
        <w:t>.</w:t>
      </w:r>
    </w:p>
    <w:p w:rsidR="008E4795" w:rsidRDefault="003F195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Т</w:t>
      </w:r>
      <w:r w:rsidR="008E4795">
        <w:rPr>
          <w:rFonts w:ascii="Times New Roman" w:eastAsia="Times New Roman" w:hAnsi="Times New Roman" w:cs="Times New Roman"/>
          <w:color w:val="000000"/>
          <w:sz w:val="24"/>
          <w:szCs w:val="24"/>
        </w:rPr>
        <w:t>и извештаји су разматрани и једногласно,без к</w:t>
      </w:r>
      <w:r>
        <w:rPr>
          <w:rFonts w:ascii="Times New Roman" w:eastAsia="Times New Roman" w:hAnsi="Times New Roman" w:cs="Times New Roman"/>
          <w:color w:val="000000"/>
          <w:sz w:val="24"/>
          <w:szCs w:val="24"/>
        </w:rPr>
        <w:t>орекција усвајани на седницама Н</w:t>
      </w:r>
      <w:r w:rsidR="008E4795">
        <w:rPr>
          <w:rFonts w:ascii="Times New Roman" w:eastAsia="Times New Roman" w:hAnsi="Times New Roman" w:cs="Times New Roman"/>
          <w:color w:val="000000"/>
          <w:sz w:val="24"/>
          <w:szCs w:val="24"/>
        </w:rPr>
        <w:t xml:space="preserve">аставничког већа, Савета родитеља и Школском одбору.          </w:t>
      </w:r>
    </w:p>
    <w:p w:rsidR="008E4795" w:rsidRPr="00894FD5" w:rsidRDefault="00894FD5" w:rsidP="008E4795">
      <w:pPr>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p>
    <w:p w:rsidR="008E4795" w:rsidRDefault="008E4795" w:rsidP="007A2344">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Извештај урадила</w:t>
      </w:r>
      <w:r w:rsidR="00894FD5">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педагог Јелица Павловић</w:t>
      </w:r>
    </w:p>
    <w:p w:rsidR="008E4795" w:rsidRDefault="008E4795" w:rsidP="008E4795">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Извештај СТРУЧНОГ АКТИВА ЗА  САМОВРЕДНОВАЊЕ</w:t>
      </w:r>
    </w:p>
    <w:p w:rsidR="00C539FB" w:rsidRDefault="008E4795" w:rsidP="00C539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94FD5">
        <w:rPr>
          <w:rFonts w:ascii="Times New Roman" w:eastAsia="Times New Roman" w:hAnsi="Times New Roman" w:cs="Times New Roman"/>
          <w:sz w:val="24"/>
          <w:szCs w:val="24"/>
        </w:rPr>
        <w:t xml:space="preserve"> Тим је пратио резултате  ученика на класификационим пер</w:t>
      </w:r>
      <w:r w:rsidR="00F01E5F" w:rsidRPr="00894FD5">
        <w:rPr>
          <w:rFonts w:ascii="Times New Roman" w:eastAsia="Times New Roman" w:hAnsi="Times New Roman" w:cs="Times New Roman"/>
          <w:sz w:val="24"/>
          <w:szCs w:val="24"/>
        </w:rPr>
        <w:t xml:space="preserve">иодима, такмичењима, ПЗИ и ЗИ . </w:t>
      </w:r>
      <w:r w:rsidR="00894FD5" w:rsidRPr="00894FD5">
        <w:rPr>
          <w:rFonts w:ascii="Times New Roman" w:eastAsia="Times New Roman" w:hAnsi="Times New Roman" w:cs="Times New Roman"/>
          <w:sz w:val="24"/>
          <w:szCs w:val="24"/>
          <w:lang w:val="sr-Cyrl-RS"/>
        </w:rPr>
        <w:t>Током године п</w:t>
      </w:r>
      <w:r w:rsidR="00F01E5F" w:rsidRPr="00894FD5">
        <w:rPr>
          <w:rFonts w:ascii="Times New Roman" w:eastAsia="Times New Roman" w:hAnsi="Times New Roman" w:cs="Times New Roman"/>
          <w:sz w:val="24"/>
          <w:szCs w:val="24"/>
          <w:lang w:val="sr-Cyrl-RS"/>
        </w:rPr>
        <w:t>рипремљен</w:t>
      </w:r>
      <w:r w:rsidR="00894FD5" w:rsidRPr="00894FD5">
        <w:rPr>
          <w:rFonts w:ascii="Times New Roman" w:eastAsia="Times New Roman" w:hAnsi="Times New Roman" w:cs="Times New Roman"/>
          <w:sz w:val="24"/>
          <w:szCs w:val="24"/>
          <w:lang w:val="sr-Cyrl-RS"/>
        </w:rPr>
        <w:t xml:space="preserve">а су </w:t>
      </w:r>
      <w:r w:rsidR="00C539FB">
        <w:rPr>
          <w:rFonts w:ascii="Times New Roman" w:eastAsia="Times New Roman" w:hAnsi="Times New Roman" w:cs="Times New Roman"/>
          <w:sz w:val="24"/>
          <w:szCs w:val="24"/>
          <w:lang w:val="sr-Cyrl-RS"/>
        </w:rPr>
        <w:t xml:space="preserve"> упитници</w:t>
      </w:r>
      <w:r w:rsidR="00F01E5F" w:rsidRPr="00894FD5">
        <w:rPr>
          <w:rFonts w:ascii="Times New Roman" w:eastAsia="Times New Roman" w:hAnsi="Times New Roman" w:cs="Times New Roman"/>
          <w:sz w:val="24"/>
          <w:szCs w:val="24"/>
          <w:lang w:val="sr-Cyrl-RS"/>
        </w:rPr>
        <w:t xml:space="preserve"> за </w:t>
      </w:r>
      <w:r w:rsidR="00894FD5" w:rsidRPr="00894FD5">
        <w:rPr>
          <w:rFonts w:ascii="Times New Roman" w:eastAsia="Times New Roman" w:hAnsi="Times New Roman" w:cs="Times New Roman"/>
          <w:sz w:val="24"/>
          <w:szCs w:val="24"/>
          <w:lang w:val="sr-Cyrl-RS"/>
        </w:rPr>
        <w:t>ученике,</w:t>
      </w:r>
      <w:r w:rsidR="00F01E5F" w:rsidRPr="00894FD5">
        <w:rPr>
          <w:rFonts w:ascii="Times New Roman" w:eastAsia="Times New Roman" w:hAnsi="Times New Roman" w:cs="Times New Roman"/>
          <w:sz w:val="24"/>
          <w:szCs w:val="24"/>
          <w:lang w:val="sr-Cyrl-RS"/>
        </w:rPr>
        <w:t>родитеље,наставнике / који су реализвани и сређени</w:t>
      </w:r>
      <w:r w:rsidR="00894FD5" w:rsidRPr="00894FD5">
        <w:rPr>
          <w:rFonts w:ascii="Times New Roman" w:eastAsia="Times New Roman" w:hAnsi="Times New Roman" w:cs="Times New Roman"/>
          <w:sz w:val="24"/>
          <w:szCs w:val="24"/>
          <w:lang w:val="sr-Cyrl-RS"/>
        </w:rPr>
        <w:t>. П</w:t>
      </w:r>
      <w:r w:rsidR="00F01E5F" w:rsidRPr="00894FD5">
        <w:rPr>
          <w:rFonts w:ascii="Times New Roman" w:eastAsia="Times New Roman" w:hAnsi="Times New Roman" w:cs="Times New Roman"/>
          <w:sz w:val="24"/>
          <w:szCs w:val="24"/>
          <w:lang w:val="sr-Cyrl-RS"/>
        </w:rPr>
        <w:t xml:space="preserve">одаци </w:t>
      </w:r>
      <w:r w:rsidR="00894FD5" w:rsidRPr="00894FD5">
        <w:rPr>
          <w:rFonts w:ascii="Times New Roman" w:eastAsia="Times New Roman" w:hAnsi="Times New Roman" w:cs="Times New Roman"/>
          <w:sz w:val="24"/>
          <w:szCs w:val="24"/>
          <w:lang w:val="sr-Cyrl-RS"/>
        </w:rPr>
        <w:t>су презентовани на Наставничком већу</w:t>
      </w:r>
      <w:r w:rsidR="00C539FB">
        <w:rPr>
          <w:rFonts w:ascii="Times New Roman" w:eastAsia="Times New Roman" w:hAnsi="Times New Roman" w:cs="Times New Roman"/>
          <w:sz w:val="24"/>
          <w:szCs w:val="24"/>
          <w:lang w:val="sr-Cyrl-RS"/>
        </w:rPr>
        <w:t>,</w:t>
      </w:r>
      <w:r w:rsidR="00C539FB" w:rsidRPr="00C539FB">
        <w:rPr>
          <w:rFonts w:ascii="Times New Roman" w:eastAsia="Times New Roman" w:hAnsi="Times New Roman" w:cs="Times New Roman"/>
          <w:color w:val="000000"/>
          <w:sz w:val="24"/>
          <w:szCs w:val="24"/>
        </w:rPr>
        <w:t xml:space="preserve"> </w:t>
      </w:r>
      <w:r w:rsidR="00C539FB">
        <w:rPr>
          <w:rFonts w:ascii="Times New Roman" w:eastAsia="Times New Roman" w:hAnsi="Times New Roman" w:cs="Times New Roman"/>
          <w:color w:val="000000"/>
          <w:sz w:val="24"/>
          <w:szCs w:val="24"/>
        </w:rPr>
        <w:t xml:space="preserve">Савету родитеља и Школском одбору.          </w:t>
      </w:r>
    </w:p>
    <w:p w:rsidR="00C32065" w:rsidRDefault="002326EA" w:rsidP="004225F8">
      <w:pPr>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Извештаји се налазе у овом документу.</w:t>
      </w:r>
    </w:p>
    <w:p w:rsidR="00894FD5" w:rsidRDefault="00894FD5" w:rsidP="00894FD5">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Извештај урадила</w:t>
      </w:r>
      <w:r>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педагог Јелица Павловић</w:t>
      </w:r>
    </w:p>
    <w:p w:rsidR="00894FD5" w:rsidRDefault="00894FD5" w:rsidP="00894FD5">
      <w:pPr>
        <w:jc w:val="right"/>
        <w:rPr>
          <w:rFonts w:ascii="Times New Roman" w:eastAsia="Times New Roman" w:hAnsi="Times New Roman" w:cs="Times New Roman"/>
          <w:sz w:val="24"/>
          <w:szCs w:val="24"/>
          <w:lang w:val="sr-Cyrl-RS"/>
        </w:rPr>
      </w:pPr>
    </w:p>
    <w:p w:rsidR="00894FD5" w:rsidRPr="00894FD5" w:rsidRDefault="00894FD5" w:rsidP="004225F8">
      <w:pPr>
        <w:jc w:val="both"/>
        <w:rPr>
          <w:rFonts w:ascii="Times New Roman" w:eastAsia="Times New Roman" w:hAnsi="Times New Roman" w:cs="Times New Roman"/>
          <w:sz w:val="24"/>
          <w:szCs w:val="24"/>
        </w:rPr>
      </w:pPr>
    </w:p>
    <w:p w:rsidR="008E4795" w:rsidRDefault="008E4795" w:rsidP="008E479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Извештај Стручног тима школе за инклузивно образовање </w:t>
      </w:r>
    </w:p>
    <w:p w:rsidR="008E4795" w:rsidRDefault="008E4795" w:rsidP="008E479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току школске год. СТИО школе је реализовао следеће активности,по плану за ову школску годину :</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1.У септембру је формиран СТИО школе. </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2.Едукација СТИО-чланови тима:</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Праћењем примера добре праксе, међусобном разменом искустава и сазнања</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 Подизање нивоа компетенције наставника за рад у области инклузије кроз семинаре које су индивидуално прошли,разменом искустава ...</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4.Реализована је : </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*Дечија недеља-у оквиру које су били маскенбал, те израда и продаја предмета од стране ученика на вашару. Сви радови потичу са креативних радионица у које су били укључени и ученици који раде по ИОПу,</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Идентификовано је током године :</w:t>
      </w:r>
    </w:p>
    <w:p w:rsidR="008E4795" w:rsidRPr="004225F8" w:rsidRDefault="00894FD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4225F8">
        <w:rPr>
          <w:rFonts w:ascii="Times New Roman" w:eastAsia="Times New Roman" w:hAnsi="Times New Roman" w:cs="Times New Roman"/>
          <w:color w:val="000000"/>
          <w:sz w:val="24"/>
          <w:szCs w:val="24"/>
        </w:rPr>
        <w:t>-</w:t>
      </w:r>
      <w:r w:rsidR="008E4795">
        <w:rPr>
          <w:rFonts w:ascii="Times New Roman" w:eastAsia="Times New Roman" w:hAnsi="Times New Roman" w:cs="Times New Roman"/>
          <w:color w:val="000000"/>
          <w:sz w:val="24"/>
          <w:szCs w:val="24"/>
        </w:rPr>
        <w:t>оро деце за инкл.обр</w:t>
      </w:r>
      <w:r w:rsidR="00C539FB">
        <w:rPr>
          <w:rFonts w:ascii="Times New Roman" w:eastAsia="Times New Roman" w:hAnsi="Times New Roman" w:cs="Times New Roman"/>
          <w:color w:val="000000"/>
          <w:sz w:val="24"/>
          <w:szCs w:val="24"/>
        </w:rPr>
        <w:t>азовање,од којих 4</w:t>
      </w:r>
      <w:r w:rsidR="008E4795">
        <w:rPr>
          <w:rFonts w:ascii="Times New Roman" w:eastAsia="Times New Roman" w:hAnsi="Times New Roman" w:cs="Times New Roman"/>
          <w:color w:val="000000"/>
          <w:sz w:val="24"/>
          <w:szCs w:val="24"/>
        </w:rPr>
        <w:t xml:space="preserve"> ученика по ИОП2</w:t>
      </w:r>
      <w:r w:rsidR="004225F8">
        <w:rPr>
          <w:rFonts w:ascii="Times New Roman" w:eastAsia="Times New Roman" w:hAnsi="Times New Roman" w:cs="Times New Roman"/>
          <w:color w:val="000000"/>
          <w:sz w:val="24"/>
          <w:szCs w:val="24"/>
        </w:rPr>
        <w:t xml:space="preserve"> </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Разлози за ИОП су били нестимулативна средина , ниво интелектуалних  могућности , вишеструке сметње те деце.</w:t>
      </w:r>
    </w:p>
    <w:p w:rsidR="00FA748E" w:rsidRDefault="00FA748E"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Предлог, на основу прошлогодишњег искуства и препорука са семинара о инклузији–је усвојен и пренет од  педагошког колегијума до стручних већа за област предмета и разредну наставу –да се током септембра само прати рад деце , мапирају ученици за инклузивно образовање и припреми документација за инклузивни рад , а да се са применом ИОПа</w:t>
      </w:r>
      <w:r w:rsidR="00C539FB">
        <w:rPr>
          <w:rFonts w:ascii="Times New Roman" w:eastAsia="Times New Roman" w:hAnsi="Times New Roman" w:cs="Times New Roman"/>
          <w:color w:val="000000"/>
          <w:sz w:val="24"/>
          <w:szCs w:val="24"/>
        </w:rPr>
        <w:t xml:space="preserve"> почне од октобра 2021</w:t>
      </w:r>
      <w:r>
        <w:rPr>
          <w:rFonts w:ascii="Times New Roman" w:eastAsia="Times New Roman" w:hAnsi="Times New Roman" w:cs="Times New Roman"/>
          <w:color w:val="000000"/>
          <w:sz w:val="24"/>
          <w:szCs w:val="24"/>
        </w:rPr>
        <w:t>.год.</w:t>
      </w:r>
    </w:p>
    <w:p w:rsidR="008E4795" w:rsidRDefault="00C539FB"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Такође, у 5</w:t>
      </w:r>
      <w:r w:rsidR="001D4B44">
        <w:rPr>
          <w:rFonts w:ascii="Times New Roman" w:eastAsia="Times New Roman" w:hAnsi="Times New Roman" w:cs="Times New Roman"/>
          <w:color w:val="000000"/>
          <w:sz w:val="24"/>
          <w:szCs w:val="24"/>
          <w:lang w:val="sr-Cyrl-RS"/>
        </w:rPr>
        <w:t>.разреду један ученик је имао и личног пратиоца</w:t>
      </w:r>
      <w:r w:rsidR="00A55A11">
        <w:rPr>
          <w:rFonts w:ascii="Times New Roman" w:eastAsia="Times New Roman" w:hAnsi="Times New Roman" w:cs="Times New Roman"/>
          <w:color w:val="000000"/>
          <w:sz w:val="24"/>
          <w:szCs w:val="24"/>
          <w:lang w:val="sr-Cyrl-RS"/>
        </w:rPr>
        <w:t xml:space="preserve">. </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6.Предложени су мали тимови за подршку</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7.Даване су информације на ПКолегијуму </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Праћена је  реализације  ИОПа и</w:t>
      </w:r>
      <w:r w:rsidR="00F01E5F">
        <w:rPr>
          <w:rFonts w:ascii="Times New Roman" w:eastAsia="Times New Roman" w:hAnsi="Times New Roman" w:cs="Times New Roman"/>
          <w:color w:val="000000"/>
          <w:sz w:val="24"/>
          <w:szCs w:val="24"/>
        </w:rPr>
        <w:t xml:space="preserve"> евалуација ИОПа , током године</w:t>
      </w:r>
      <w:r>
        <w:rPr>
          <w:rFonts w:ascii="Times New Roman" w:eastAsia="Times New Roman" w:hAnsi="Times New Roman" w:cs="Times New Roman"/>
          <w:color w:val="000000"/>
          <w:sz w:val="24"/>
          <w:szCs w:val="24"/>
        </w:rPr>
        <w:t>. Нарочита пажња је посвећена укључивању ученика у колектив,те прихватање од стране колектива.</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информисање родитеља на Савету родитеља о инклузији у школи, у оквиру информација о успеху ученика на класификационим периодима ( дат је само број ученика који ради по ИОПу )</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извештавање на ШО у оквиру информација о успеху ученика на класификационим периодима ,у вези инклузије</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11.Урађен је Извештај Стручног тима школе за инклу</w:t>
      </w:r>
      <w:r w:rsidR="00C539FB">
        <w:rPr>
          <w:rFonts w:ascii="Times New Roman" w:eastAsia="Times New Roman" w:hAnsi="Times New Roman" w:cs="Times New Roman"/>
          <w:color w:val="000000"/>
          <w:sz w:val="24"/>
          <w:szCs w:val="24"/>
        </w:rPr>
        <w:t>зивно образовање за школску 2021/2022</w:t>
      </w:r>
      <w:r>
        <w:rPr>
          <w:rFonts w:ascii="Times New Roman" w:eastAsia="Times New Roman" w:hAnsi="Times New Roman" w:cs="Times New Roman"/>
          <w:color w:val="000000"/>
          <w:sz w:val="24"/>
          <w:szCs w:val="24"/>
        </w:rPr>
        <w:t>.год. и План СТИО за наредну школску годину</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12.Сарадња са </w:t>
      </w:r>
    </w:p>
    <w:p w:rsidR="004225F8" w:rsidRDefault="00C539FB"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-Интерресорном комисијом – за 4</w:t>
      </w:r>
      <w:r w:rsidR="008E4795">
        <w:rPr>
          <w:rFonts w:ascii="Times New Roman" w:eastAsia="Times New Roman" w:hAnsi="Times New Roman" w:cs="Times New Roman"/>
          <w:color w:val="000000"/>
          <w:sz w:val="24"/>
          <w:szCs w:val="24"/>
        </w:rPr>
        <w:t xml:space="preserve"> ученика који </w:t>
      </w:r>
      <w:r>
        <w:rPr>
          <w:rFonts w:ascii="Times New Roman" w:eastAsia="Times New Roman" w:hAnsi="Times New Roman" w:cs="Times New Roman"/>
          <w:color w:val="000000"/>
          <w:sz w:val="24"/>
          <w:szCs w:val="24"/>
          <w:lang w:val="sr-Cyrl-RS"/>
        </w:rPr>
        <w:t>раде</w:t>
      </w:r>
      <w:r w:rsidR="008E4795">
        <w:rPr>
          <w:rFonts w:ascii="Times New Roman" w:eastAsia="Times New Roman" w:hAnsi="Times New Roman" w:cs="Times New Roman"/>
          <w:color w:val="000000"/>
          <w:sz w:val="24"/>
          <w:szCs w:val="24"/>
        </w:rPr>
        <w:t xml:space="preserve"> по ИОП 2 .</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E4795" w:rsidRDefault="00F01E5F"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Одржано је 4</w:t>
      </w:r>
      <w:r w:rsidR="008E4795">
        <w:rPr>
          <w:rFonts w:ascii="Times New Roman" w:eastAsia="Times New Roman" w:hAnsi="Times New Roman" w:cs="Times New Roman"/>
          <w:color w:val="000000"/>
          <w:sz w:val="24"/>
          <w:szCs w:val="24"/>
        </w:rPr>
        <w:t xml:space="preserve"> састанака СТИО школе.Планиране активности по плану СТИО школе су реализоване у потпуности.</w:t>
      </w:r>
    </w:p>
    <w:p w:rsidR="008E4795" w:rsidRDefault="008E4795" w:rsidP="008E4795">
      <w:pPr>
        <w:rPr>
          <w:rFonts w:ascii="Times New Roman" w:eastAsia="Times New Roman" w:hAnsi="Times New Roman" w:cs="Times New Roman"/>
          <w:sz w:val="24"/>
          <w:szCs w:val="24"/>
        </w:rPr>
      </w:pPr>
    </w:p>
    <w:p w:rsidR="008E4795" w:rsidRDefault="008E4795" w:rsidP="008E4795">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Координатор  тима</w:t>
      </w:r>
    </w:p>
    <w:p w:rsidR="008E4795" w:rsidRDefault="004225F8" w:rsidP="008E4795">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Симић Ђурђина , школски психол</w:t>
      </w:r>
      <w:r w:rsidR="008E4795">
        <w:rPr>
          <w:rFonts w:ascii="Times New Roman" w:eastAsia="Times New Roman" w:hAnsi="Times New Roman" w:cs="Times New Roman"/>
          <w:color w:val="000000"/>
          <w:sz w:val="24"/>
          <w:szCs w:val="24"/>
        </w:rPr>
        <w:t>ог</w:t>
      </w:r>
    </w:p>
    <w:p w:rsidR="008E4795" w:rsidRDefault="008E4795" w:rsidP="008E4795">
      <w:pPr>
        <w:pBdr>
          <w:top w:val="nil"/>
          <w:left w:val="nil"/>
          <w:bottom w:val="nil"/>
          <w:right w:val="nil"/>
          <w:between w:val="nil"/>
        </w:pBdr>
        <w:spacing w:after="0" w:line="240" w:lineRule="auto"/>
        <w:ind w:left="585"/>
        <w:jc w:val="center"/>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ind w:left="585"/>
        <w:jc w:val="center"/>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ind w:left="585"/>
        <w:jc w:val="center"/>
        <w:rPr>
          <w:rFonts w:ascii="Times New Roman" w:eastAsia="Times New Roman" w:hAnsi="Times New Roman" w:cs="Times New Roman"/>
          <w:color w:val="000000"/>
          <w:sz w:val="24"/>
          <w:szCs w:val="24"/>
        </w:rPr>
      </w:pPr>
    </w:p>
    <w:p w:rsidR="008E4795" w:rsidRPr="00514B42" w:rsidRDefault="008E4795" w:rsidP="008E4795">
      <w:pPr>
        <w:pBdr>
          <w:top w:val="nil"/>
          <w:left w:val="nil"/>
          <w:bottom w:val="nil"/>
          <w:right w:val="nil"/>
          <w:between w:val="nil"/>
        </w:pBdr>
        <w:spacing w:after="0" w:line="240" w:lineRule="auto"/>
        <w:ind w:left="585"/>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b/>
          <w:color w:val="000000"/>
          <w:sz w:val="24"/>
          <w:szCs w:val="24"/>
        </w:rPr>
        <w:t xml:space="preserve">Извештај о раду школског тима за заштиту ученика од </w:t>
      </w:r>
      <w:r w:rsidR="00514B42">
        <w:rPr>
          <w:rFonts w:ascii="Times New Roman" w:eastAsia="Times New Roman" w:hAnsi="Times New Roman" w:cs="Times New Roman"/>
          <w:b/>
          <w:color w:val="000000"/>
          <w:sz w:val="24"/>
          <w:szCs w:val="24"/>
          <w:lang w:val="sr-Cyrl-RS"/>
        </w:rPr>
        <w:t>дискриминације,</w:t>
      </w:r>
      <w:r>
        <w:rPr>
          <w:rFonts w:ascii="Times New Roman" w:eastAsia="Times New Roman" w:hAnsi="Times New Roman" w:cs="Times New Roman"/>
          <w:b/>
          <w:color w:val="000000"/>
          <w:sz w:val="24"/>
          <w:szCs w:val="24"/>
        </w:rPr>
        <w:t>насиља, злостављања и занемаривања</w:t>
      </w:r>
    </w:p>
    <w:p w:rsidR="008E4795" w:rsidRDefault="008E4795" w:rsidP="008E479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-Решавани су случајеви на нивоу школе ( прикупљани подаци у присуству родитеља/старатеља, примењиване мере до промене понашања )</w:t>
      </w:r>
    </w:p>
    <w:p w:rsidR="008E4795" w:rsidRDefault="008E4795" w:rsidP="008E479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-обављена сарадња са представницима Центра за социјални рад, клиничким психологом Дома здравља Лозница, представницима МУПа</w:t>
      </w:r>
    </w:p>
    <w:p w:rsidR="008E4795" w:rsidRPr="00DC3587" w:rsidRDefault="00DC3587" w:rsidP="008E479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 xml:space="preserve"> </w:t>
      </w:r>
      <w:r w:rsidR="008E4795">
        <w:rPr>
          <w:rFonts w:ascii="Times New Roman" w:eastAsia="Times New Roman" w:hAnsi="Times New Roman" w:cs="Times New Roman"/>
          <w:color w:val="000000"/>
          <w:sz w:val="24"/>
          <w:szCs w:val="24"/>
        </w:rPr>
        <w:t>-</w:t>
      </w:r>
      <w:r w:rsidR="00E45BC7">
        <w:rPr>
          <w:rFonts w:ascii="Times New Roman" w:eastAsia="Times New Roman" w:hAnsi="Times New Roman" w:cs="Times New Roman"/>
          <w:color w:val="000000"/>
          <w:sz w:val="24"/>
          <w:szCs w:val="24"/>
        </w:rPr>
        <w:t xml:space="preserve">обележен је </w:t>
      </w:r>
      <w:r>
        <w:rPr>
          <w:rFonts w:ascii="Times New Roman" w:eastAsia="Times New Roman" w:hAnsi="Times New Roman" w:cs="Times New Roman"/>
          <w:color w:val="000000"/>
          <w:sz w:val="24"/>
          <w:szCs w:val="24"/>
          <w:lang w:val="sr-Cyrl-RS"/>
        </w:rPr>
        <w:t>ДАН РОЗИХ МАЈИЦА</w:t>
      </w:r>
    </w:p>
    <w:p w:rsidR="008E4795" w:rsidRDefault="008E4795" w:rsidP="008E479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наредну школску годину остаје исти план тима.</w:t>
      </w:r>
    </w:p>
    <w:p w:rsidR="008E4795" w:rsidRDefault="008E4795" w:rsidP="008E4795">
      <w:pPr>
        <w:jc w:val="both"/>
      </w:pPr>
    </w:p>
    <w:p w:rsidR="008E4795" w:rsidRDefault="008E4795" w:rsidP="008E4795">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Психолог</w:t>
      </w:r>
    </w:p>
    <w:p w:rsidR="008E4795" w:rsidRDefault="008E4795" w:rsidP="008E4795">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Ђурђина Симић</w:t>
      </w:r>
    </w:p>
    <w:p w:rsidR="008E4795" w:rsidRDefault="008E4795" w:rsidP="008E4795">
      <w:pPr>
        <w:spacing w:after="0" w:line="240" w:lineRule="auto"/>
        <w:jc w:val="center"/>
        <w:rPr>
          <w:rFonts w:ascii="Times New Roman" w:eastAsia="Times New Roman" w:hAnsi="Times New Roman" w:cs="Times New Roman"/>
          <w:sz w:val="24"/>
          <w:szCs w:val="24"/>
        </w:rPr>
      </w:pPr>
    </w:p>
    <w:p w:rsidR="00E45BC7" w:rsidRDefault="00E45BC7" w:rsidP="008E4795">
      <w:pPr>
        <w:spacing w:after="0" w:line="240" w:lineRule="auto"/>
        <w:jc w:val="center"/>
        <w:rPr>
          <w:rFonts w:ascii="Times New Roman" w:eastAsia="Times New Roman" w:hAnsi="Times New Roman" w:cs="Times New Roman"/>
          <w:b/>
          <w:sz w:val="24"/>
          <w:szCs w:val="24"/>
        </w:rPr>
      </w:pPr>
    </w:p>
    <w:p w:rsidR="00E45BC7" w:rsidRDefault="00E45BC7" w:rsidP="008E4795">
      <w:pPr>
        <w:spacing w:after="0" w:line="240" w:lineRule="auto"/>
        <w:jc w:val="center"/>
        <w:rPr>
          <w:rFonts w:ascii="Times New Roman" w:eastAsia="Times New Roman" w:hAnsi="Times New Roman" w:cs="Times New Roman"/>
          <w:b/>
          <w:sz w:val="24"/>
          <w:szCs w:val="24"/>
        </w:rPr>
      </w:pPr>
    </w:p>
    <w:p w:rsidR="008E4795" w:rsidRDefault="008E4795" w:rsidP="008E479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Извештај о раду школског тима за професионалну орјентацију</w:t>
      </w:r>
    </w:p>
    <w:p w:rsidR="008E4795" w:rsidRDefault="008E4795" w:rsidP="008E4795">
      <w:pPr>
        <w:spacing w:after="0" w:line="240" w:lineRule="auto"/>
        <w:jc w:val="center"/>
        <w:rPr>
          <w:rFonts w:ascii="Times New Roman" w:eastAsia="Times New Roman" w:hAnsi="Times New Roman" w:cs="Times New Roman"/>
          <w:sz w:val="24"/>
          <w:szCs w:val="24"/>
        </w:rPr>
      </w:pPr>
    </w:p>
    <w:p w:rsidR="008E4795" w:rsidRDefault="008E4795" w:rsidP="008E4795">
      <w:pPr>
        <w:spacing w:after="0" w:line="240" w:lineRule="auto"/>
        <w:jc w:val="both"/>
        <w:rPr>
          <w:rFonts w:ascii="Times New Roman" w:eastAsia="Times New Roman" w:hAnsi="Times New Roman" w:cs="Times New Roman"/>
          <w:sz w:val="24"/>
          <w:szCs w:val="24"/>
        </w:rPr>
      </w:pPr>
    </w:p>
    <w:p w:rsidR="008E4795" w:rsidRPr="000B68E3" w:rsidRDefault="008E4795" w:rsidP="000B68E3">
      <w:pPr>
        <w:pBdr>
          <w:top w:val="nil"/>
          <w:left w:val="nil"/>
          <w:bottom w:val="nil"/>
          <w:right w:val="nil"/>
          <w:between w:val="nil"/>
        </w:pBdr>
        <w:spacing w:after="0" w:line="240" w:lineRule="auto"/>
        <w:jc w:val="both"/>
        <w:rPr>
          <w:color w:val="000000"/>
          <w:sz w:val="24"/>
          <w:szCs w:val="24"/>
          <w:lang w:val="sr-Cyrl-RS"/>
        </w:rPr>
      </w:pPr>
      <w:r>
        <w:rPr>
          <w:rFonts w:ascii="Times New Roman" w:eastAsia="Times New Roman" w:hAnsi="Times New Roman" w:cs="Times New Roman"/>
          <w:color w:val="000000"/>
          <w:sz w:val="24"/>
          <w:szCs w:val="24"/>
        </w:rPr>
        <w:t xml:space="preserve">   </w:t>
      </w:r>
      <w:r w:rsidR="000B68E3">
        <w:rPr>
          <w:rFonts w:ascii="Times New Roman" w:eastAsia="Times New Roman" w:hAnsi="Times New Roman" w:cs="Times New Roman"/>
          <w:color w:val="000000"/>
          <w:sz w:val="24"/>
          <w:szCs w:val="24"/>
          <w:lang w:val="sr-Cyrl-RS"/>
        </w:rPr>
        <w:t>У оквиру професионалне орјентације морало се одустати од планираних радионица по ГИЗовом пројекту. Наиме часови ЧОСа су пренети на виртуелну реализацију путем Гугл учионице,због епидемиолошке ситуације. Презентација средњих школа је била на сајту школе</w:t>
      </w:r>
      <w:r w:rsidR="0015266B">
        <w:rPr>
          <w:rFonts w:ascii="Times New Roman" w:eastAsia="Times New Roman" w:hAnsi="Times New Roman" w:cs="Times New Roman"/>
          <w:color w:val="000000"/>
          <w:sz w:val="24"/>
          <w:szCs w:val="24"/>
          <w:lang w:val="sr-Cyrl-RS"/>
        </w:rPr>
        <w:t xml:space="preserve"> и на градском сајму образовања</w:t>
      </w:r>
      <w:r w:rsidR="000B68E3">
        <w:rPr>
          <w:rFonts w:ascii="Times New Roman" w:eastAsia="Times New Roman" w:hAnsi="Times New Roman" w:cs="Times New Roman"/>
          <w:color w:val="000000"/>
          <w:sz w:val="24"/>
          <w:szCs w:val="24"/>
          <w:lang w:val="sr-Cyrl-RS"/>
        </w:rPr>
        <w:t xml:space="preserve">. Путем Г.учионице или мејла могли су се обраћати за питања на ову тему или индивидуално долазити на саветодавне разговоре-што су више користили, а све уз поштовање </w:t>
      </w:r>
      <w:r w:rsidR="00391AF3">
        <w:rPr>
          <w:rFonts w:ascii="Times New Roman" w:eastAsia="Times New Roman" w:hAnsi="Times New Roman" w:cs="Times New Roman"/>
          <w:color w:val="000000"/>
          <w:sz w:val="24"/>
          <w:szCs w:val="24"/>
          <w:lang w:val="sr-Cyrl-RS"/>
        </w:rPr>
        <w:t>епидемиолошких мера.</w:t>
      </w:r>
    </w:p>
    <w:p w:rsidR="008E4795" w:rsidRDefault="008E4795" w:rsidP="008E4795">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Координатор тима Павловић  Јелица</w:t>
      </w:r>
    </w:p>
    <w:p w:rsidR="008E4795" w:rsidRDefault="008E4795" w:rsidP="008E479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A8221F" w:rsidRDefault="00A8221F" w:rsidP="008E479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A8221F" w:rsidRDefault="00A8221F" w:rsidP="008E479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A8221F" w:rsidRDefault="00A8221F" w:rsidP="008E479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A8221F" w:rsidRDefault="00A8221F" w:rsidP="008E479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A8221F" w:rsidRDefault="00A8221F" w:rsidP="008E479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A8221F" w:rsidRDefault="00A8221F" w:rsidP="008E479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266CEB" w:rsidRPr="006C791E" w:rsidRDefault="00266CEB" w:rsidP="00266CEB">
      <w:pPr>
        <w:numPr>
          <w:ilvl w:val="1"/>
          <w:numId w:val="0"/>
        </w:numPr>
        <w:spacing w:after="0" w:line="240" w:lineRule="auto"/>
        <w:jc w:val="center"/>
        <w:rPr>
          <w:rFonts w:ascii="Times New Roman" w:hAnsi="Times New Roman"/>
          <w:bCs/>
          <w:color w:val="000000"/>
          <w:sz w:val="32"/>
          <w:szCs w:val="32"/>
          <w:lang w:val="sr-Cyrl-CS"/>
        </w:rPr>
      </w:pPr>
      <w:r>
        <w:rPr>
          <w:rFonts w:ascii="Times New Roman" w:eastAsia="Times New Roman" w:hAnsi="Times New Roman" w:cs="Times New Roman"/>
          <w:b/>
          <w:sz w:val="24"/>
          <w:szCs w:val="24"/>
        </w:rPr>
        <w:t xml:space="preserve">Извештај о раду </w:t>
      </w:r>
      <w:r>
        <w:rPr>
          <w:rFonts w:ascii="Times New Roman" w:hAnsi="Times New Roman"/>
          <w:b/>
          <w:iCs/>
          <w:color w:val="000000"/>
          <w:spacing w:val="15"/>
          <w:sz w:val="28"/>
          <w:szCs w:val="28"/>
          <w:lang w:val="sr-Cyrl-CS"/>
        </w:rPr>
        <w:t>тима за обезбеђивање квалитета и развој установе</w:t>
      </w:r>
    </w:p>
    <w:p w:rsidR="00266CEB" w:rsidRDefault="00266CEB" w:rsidP="00266CEB">
      <w:pPr>
        <w:spacing w:after="0" w:line="240" w:lineRule="auto"/>
        <w:rPr>
          <w:rFonts w:ascii="Times New Roman" w:hAnsi="Times New Roman"/>
          <w:bCs/>
          <w:sz w:val="24"/>
          <w:szCs w:val="24"/>
        </w:rPr>
      </w:pPr>
      <w:r>
        <w:rPr>
          <w:rFonts w:ascii="Times New Roman" w:hAnsi="Times New Roman"/>
          <w:bCs/>
          <w:sz w:val="24"/>
          <w:szCs w:val="24"/>
        </w:rPr>
        <w:t>Тим се током школске године бавио :</w:t>
      </w:r>
    </w:p>
    <w:p w:rsidR="00266CEB" w:rsidRDefault="00266CEB" w:rsidP="0075691F">
      <w:pPr>
        <w:numPr>
          <w:ilvl w:val="0"/>
          <w:numId w:val="6"/>
        </w:numPr>
        <w:spacing w:after="0" w:line="240" w:lineRule="auto"/>
        <w:rPr>
          <w:rFonts w:ascii="Times New Roman" w:hAnsi="Times New Roman"/>
          <w:bCs/>
          <w:sz w:val="24"/>
          <w:szCs w:val="24"/>
        </w:rPr>
      </w:pPr>
      <w:r>
        <w:rPr>
          <w:rFonts w:ascii="Times New Roman" w:hAnsi="Times New Roman"/>
          <w:bCs/>
          <w:sz w:val="24"/>
          <w:szCs w:val="24"/>
        </w:rPr>
        <w:t>прати обезбеђивање и унапређивање квалитета образовно-васпитног рада у установи</w:t>
      </w:r>
    </w:p>
    <w:p w:rsidR="00266CEB" w:rsidRDefault="00266CEB" w:rsidP="0075691F">
      <w:pPr>
        <w:numPr>
          <w:ilvl w:val="0"/>
          <w:numId w:val="6"/>
        </w:numPr>
        <w:spacing w:after="0" w:line="240" w:lineRule="auto"/>
        <w:rPr>
          <w:rFonts w:ascii="Times New Roman" w:hAnsi="Times New Roman"/>
          <w:bCs/>
          <w:sz w:val="24"/>
          <w:szCs w:val="24"/>
        </w:rPr>
      </w:pPr>
      <w:r>
        <w:rPr>
          <w:rFonts w:ascii="Times New Roman" w:hAnsi="Times New Roman"/>
          <w:bCs/>
          <w:sz w:val="24"/>
          <w:szCs w:val="24"/>
        </w:rPr>
        <w:t>стара се о остваривању школског програма</w:t>
      </w:r>
    </w:p>
    <w:p w:rsidR="00266CEB" w:rsidRDefault="00266CEB" w:rsidP="0075691F">
      <w:pPr>
        <w:numPr>
          <w:ilvl w:val="0"/>
          <w:numId w:val="6"/>
        </w:numPr>
        <w:spacing w:after="0" w:line="240" w:lineRule="auto"/>
        <w:rPr>
          <w:rFonts w:ascii="Times New Roman" w:hAnsi="Times New Roman"/>
          <w:bCs/>
          <w:sz w:val="24"/>
          <w:szCs w:val="24"/>
        </w:rPr>
      </w:pPr>
      <w:r>
        <w:rPr>
          <w:rFonts w:ascii="Times New Roman" w:hAnsi="Times New Roman"/>
          <w:bCs/>
          <w:sz w:val="24"/>
          <w:szCs w:val="24"/>
        </w:rPr>
        <w:t>стара се о остваривању циљева и стандарда постигнућа</w:t>
      </w:r>
    </w:p>
    <w:p w:rsidR="00266CEB" w:rsidRDefault="00266CEB" w:rsidP="0075691F">
      <w:pPr>
        <w:numPr>
          <w:ilvl w:val="0"/>
          <w:numId w:val="6"/>
        </w:numPr>
        <w:spacing w:after="0" w:line="240" w:lineRule="auto"/>
        <w:rPr>
          <w:rFonts w:ascii="Times New Roman" w:hAnsi="Times New Roman"/>
          <w:bCs/>
          <w:sz w:val="24"/>
          <w:szCs w:val="24"/>
        </w:rPr>
      </w:pPr>
      <w:r>
        <w:rPr>
          <w:rFonts w:ascii="Times New Roman" w:hAnsi="Times New Roman"/>
          <w:bCs/>
          <w:sz w:val="24"/>
          <w:szCs w:val="24"/>
        </w:rPr>
        <w:t>стара се о развоју компетенција</w:t>
      </w:r>
    </w:p>
    <w:p w:rsidR="00266CEB" w:rsidRDefault="00266CEB" w:rsidP="0075691F">
      <w:pPr>
        <w:numPr>
          <w:ilvl w:val="0"/>
          <w:numId w:val="6"/>
        </w:numPr>
        <w:spacing w:after="0" w:line="240" w:lineRule="auto"/>
        <w:rPr>
          <w:rFonts w:ascii="Times New Roman" w:hAnsi="Times New Roman"/>
          <w:bCs/>
          <w:sz w:val="24"/>
          <w:szCs w:val="24"/>
        </w:rPr>
      </w:pPr>
      <w:r>
        <w:rPr>
          <w:rFonts w:ascii="Times New Roman" w:hAnsi="Times New Roman"/>
          <w:bCs/>
          <w:sz w:val="24"/>
          <w:szCs w:val="24"/>
        </w:rPr>
        <w:t>вреднује резултате рада наставника и стручних сарадника</w:t>
      </w:r>
    </w:p>
    <w:p w:rsidR="00266CEB" w:rsidRDefault="00266CEB" w:rsidP="0075691F">
      <w:pPr>
        <w:numPr>
          <w:ilvl w:val="0"/>
          <w:numId w:val="6"/>
        </w:numPr>
        <w:spacing w:after="0" w:line="240" w:lineRule="auto"/>
        <w:rPr>
          <w:rFonts w:ascii="Times New Roman" w:hAnsi="Times New Roman"/>
          <w:bCs/>
          <w:sz w:val="24"/>
          <w:szCs w:val="24"/>
        </w:rPr>
      </w:pPr>
      <w:r>
        <w:rPr>
          <w:rFonts w:ascii="Times New Roman" w:hAnsi="Times New Roman"/>
          <w:bCs/>
          <w:sz w:val="24"/>
          <w:szCs w:val="24"/>
        </w:rPr>
        <w:t>прати и утврђује резултате рада ученика и одраслих</w:t>
      </w:r>
    </w:p>
    <w:p w:rsidR="00266CEB" w:rsidRPr="003869FF" w:rsidRDefault="00266CEB" w:rsidP="00266CEB">
      <w:pPr>
        <w:spacing w:after="0" w:line="240" w:lineRule="auto"/>
        <w:ind w:left="1080"/>
        <w:rPr>
          <w:rFonts w:ascii="Times New Roman" w:hAnsi="Times New Roman"/>
          <w:bCs/>
          <w:sz w:val="24"/>
          <w:szCs w:val="24"/>
        </w:rPr>
      </w:pPr>
    </w:p>
    <w:p w:rsidR="00266CEB" w:rsidRDefault="00266CEB" w:rsidP="00266CEB">
      <w:pPr>
        <w:spacing w:after="0" w:line="240" w:lineRule="auto"/>
        <w:ind w:left="360"/>
        <w:rPr>
          <w:rFonts w:ascii="Times New Roman" w:hAnsi="Times New Roman"/>
          <w:bCs/>
          <w:sz w:val="24"/>
          <w:szCs w:val="24"/>
        </w:rPr>
      </w:pPr>
    </w:p>
    <w:tbl>
      <w:tblPr>
        <w:tblW w:w="1376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4A0" w:firstRow="1" w:lastRow="0" w:firstColumn="1" w:lastColumn="0" w:noHBand="0" w:noVBand="1"/>
      </w:tblPr>
      <w:tblGrid>
        <w:gridCol w:w="3493"/>
        <w:gridCol w:w="3493"/>
        <w:gridCol w:w="2210"/>
        <w:gridCol w:w="2614"/>
        <w:gridCol w:w="1950"/>
      </w:tblGrid>
      <w:tr w:rsidR="00266CEB" w:rsidRPr="00F358C5" w:rsidTr="00266CEB">
        <w:trPr>
          <w:trHeight w:val="517"/>
          <w:jc w:val="right"/>
        </w:trPr>
        <w:tc>
          <w:tcPr>
            <w:tcW w:w="3493" w:type="dxa"/>
          </w:tcPr>
          <w:p w:rsidR="00266CEB" w:rsidRPr="00266CEB" w:rsidRDefault="00266CEB" w:rsidP="00266CEB">
            <w:pPr>
              <w:spacing w:after="0" w:line="240" w:lineRule="auto"/>
              <w:jc w:val="center"/>
              <w:rPr>
                <w:rFonts w:ascii="Times New Roman" w:hAnsi="Times New Roman"/>
                <w:b/>
                <w:bCs/>
                <w:sz w:val="24"/>
                <w:szCs w:val="20"/>
              </w:rPr>
            </w:pPr>
          </w:p>
        </w:tc>
        <w:tc>
          <w:tcPr>
            <w:tcW w:w="3493" w:type="dxa"/>
            <w:shd w:val="clear" w:color="auto" w:fill="auto"/>
          </w:tcPr>
          <w:p w:rsidR="00266CEB" w:rsidRPr="006916CB" w:rsidRDefault="00266CEB" w:rsidP="00266CEB">
            <w:pPr>
              <w:spacing w:after="0" w:line="240" w:lineRule="auto"/>
              <w:jc w:val="center"/>
              <w:rPr>
                <w:rFonts w:ascii="Times New Roman" w:hAnsi="Times New Roman"/>
                <w:b/>
                <w:bCs/>
                <w:sz w:val="24"/>
                <w:szCs w:val="20"/>
                <w:lang w:val="hr-HR"/>
              </w:rPr>
            </w:pPr>
            <w:r w:rsidRPr="006916CB">
              <w:rPr>
                <w:rFonts w:ascii="Times New Roman" w:hAnsi="Times New Roman"/>
                <w:b/>
                <w:bCs/>
                <w:sz w:val="24"/>
                <w:szCs w:val="20"/>
                <w:lang w:val="hr-HR"/>
              </w:rPr>
              <w:t>ПЛАНИРАНА АКТИВНОСТ</w:t>
            </w:r>
          </w:p>
        </w:tc>
        <w:tc>
          <w:tcPr>
            <w:tcW w:w="2210" w:type="dxa"/>
            <w:shd w:val="clear" w:color="auto" w:fill="auto"/>
          </w:tcPr>
          <w:p w:rsidR="00266CEB" w:rsidRPr="006916CB" w:rsidRDefault="00266CEB" w:rsidP="00266CEB">
            <w:pPr>
              <w:spacing w:after="0" w:line="240" w:lineRule="auto"/>
              <w:jc w:val="center"/>
              <w:rPr>
                <w:rFonts w:ascii="Times New Roman" w:hAnsi="Times New Roman"/>
                <w:b/>
                <w:bCs/>
                <w:sz w:val="24"/>
                <w:szCs w:val="20"/>
                <w:lang w:val="hr-HR"/>
              </w:rPr>
            </w:pPr>
            <w:r w:rsidRPr="006916CB">
              <w:rPr>
                <w:rFonts w:ascii="Times New Roman" w:hAnsi="Times New Roman"/>
                <w:b/>
                <w:bCs/>
                <w:sz w:val="24"/>
                <w:szCs w:val="20"/>
                <w:lang w:val="hr-HR"/>
              </w:rPr>
              <w:t>НОСИОЦИ АКТИВНОСТИ</w:t>
            </w:r>
          </w:p>
        </w:tc>
        <w:tc>
          <w:tcPr>
            <w:tcW w:w="2614" w:type="dxa"/>
            <w:shd w:val="clear" w:color="auto" w:fill="auto"/>
          </w:tcPr>
          <w:p w:rsidR="00266CEB" w:rsidRPr="006916CB" w:rsidRDefault="00266CEB" w:rsidP="00266CEB">
            <w:pPr>
              <w:spacing w:after="0" w:line="240" w:lineRule="auto"/>
              <w:jc w:val="center"/>
              <w:rPr>
                <w:rFonts w:ascii="Times New Roman" w:hAnsi="Times New Roman"/>
                <w:b/>
                <w:bCs/>
                <w:sz w:val="24"/>
                <w:szCs w:val="20"/>
                <w:lang w:val="hr-HR"/>
              </w:rPr>
            </w:pPr>
            <w:r w:rsidRPr="006916CB">
              <w:rPr>
                <w:rFonts w:ascii="Times New Roman" w:hAnsi="Times New Roman"/>
                <w:b/>
                <w:bCs/>
                <w:sz w:val="24"/>
                <w:szCs w:val="20"/>
                <w:lang w:val="hr-HR"/>
              </w:rPr>
              <w:t>НАЧИН РЕАЛИЗАЦИЈЕ</w:t>
            </w:r>
          </w:p>
        </w:tc>
        <w:tc>
          <w:tcPr>
            <w:tcW w:w="1950" w:type="dxa"/>
            <w:shd w:val="clear" w:color="auto" w:fill="auto"/>
          </w:tcPr>
          <w:p w:rsidR="00266CEB" w:rsidRPr="006C791E" w:rsidRDefault="00266CEB" w:rsidP="00266CEB">
            <w:pPr>
              <w:spacing w:after="0" w:line="240" w:lineRule="auto"/>
              <w:jc w:val="center"/>
              <w:rPr>
                <w:rFonts w:ascii="Times New Roman" w:hAnsi="Times New Roman"/>
                <w:b/>
                <w:bCs/>
                <w:sz w:val="24"/>
                <w:szCs w:val="20"/>
                <w:lang w:val="sr-Cyrl-CS"/>
              </w:rPr>
            </w:pPr>
            <w:r w:rsidRPr="006916CB">
              <w:rPr>
                <w:rFonts w:ascii="Times New Roman" w:hAnsi="Times New Roman"/>
                <w:b/>
                <w:bCs/>
                <w:sz w:val="24"/>
                <w:szCs w:val="20"/>
                <w:lang w:val="hr-HR"/>
              </w:rPr>
              <w:t>ВРЕМ</w:t>
            </w:r>
            <w:r w:rsidRPr="006C791E">
              <w:rPr>
                <w:rFonts w:ascii="Times New Roman" w:hAnsi="Times New Roman"/>
                <w:b/>
                <w:bCs/>
                <w:sz w:val="24"/>
                <w:szCs w:val="20"/>
                <w:lang w:val="sr-Cyrl-CS"/>
              </w:rPr>
              <w:t>Е</w:t>
            </w:r>
          </w:p>
        </w:tc>
      </w:tr>
      <w:tr w:rsidR="00266CEB" w:rsidRPr="00F358C5" w:rsidTr="00266CEB">
        <w:trPr>
          <w:trHeight w:val="144"/>
          <w:jc w:val="right"/>
        </w:trPr>
        <w:tc>
          <w:tcPr>
            <w:tcW w:w="3493" w:type="dxa"/>
            <w:shd w:val="clear" w:color="auto" w:fill="FFFFFF"/>
          </w:tcPr>
          <w:p w:rsidR="00266CEB" w:rsidRPr="0063695A" w:rsidRDefault="00266CEB" w:rsidP="00266CEB">
            <w:pPr>
              <w:spacing w:after="0" w:line="240" w:lineRule="auto"/>
              <w:rPr>
                <w:rFonts w:ascii="Times New Roman" w:hAnsi="Times New Roman"/>
                <w:bCs/>
                <w:sz w:val="24"/>
                <w:szCs w:val="20"/>
              </w:rPr>
            </w:pPr>
            <w:r>
              <w:rPr>
                <w:rFonts w:ascii="Times New Roman" w:hAnsi="Times New Roman"/>
                <w:b/>
                <w:bCs/>
                <w:sz w:val="24"/>
                <w:szCs w:val="20"/>
              </w:rPr>
              <w:t>РЕАЛИЗОВАНО</w:t>
            </w:r>
          </w:p>
        </w:tc>
        <w:tc>
          <w:tcPr>
            <w:tcW w:w="3493" w:type="dxa"/>
            <w:shd w:val="clear" w:color="auto" w:fill="FFFFFF"/>
          </w:tcPr>
          <w:p w:rsidR="00266CEB" w:rsidRPr="0063695A" w:rsidRDefault="00266CEB" w:rsidP="00266CEB">
            <w:pPr>
              <w:spacing w:after="0" w:line="240" w:lineRule="auto"/>
              <w:rPr>
                <w:rFonts w:ascii="Times New Roman" w:hAnsi="Times New Roman"/>
                <w:bCs/>
                <w:sz w:val="24"/>
                <w:szCs w:val="20"/>
              </w:rPr>
            </w:pPr>
            <w:r w:rsidRPr="0063695A">
              <w:rPr>
                <w:rFonts w:ascii="Times New Roman" w:hAnsi="Times New Roman"/>
                <w:bCs/>
                <w:sz w:val="24"/>
                <w:szCs w:val="20"/>
              </w:rPr>
              <w:t>-Конституисањетима;</w:t>
            </w:r>
          </w:p>
          <w:p w:rsidR="00266CEB" w:rsidRPr="0063695A" w:rsidRDefault="00266CEB" w:rsidP="00266CEB">
            <w:pPr>
              <w:spacing w:after="0" w:line="240" w:lineRule="auto"/>
              <w:rPr>
                <w:rFonts w:ascii="Times New Roman" w:hAnsi="Times New Roman"/>
                <w:bCs/>
                <w:sz w:val="24"/>
                <w:szCs w:val="20"/>
              </w:rPr>
            </w:pPr>
            <w:r w:rsidRPr="0063695A">
              <w:rPr>
                <w:rFonts w:ascii="Times New Roman" w:hAnsi="Times New Roman"/>
                <w:bCs/>
                <w:sz w:val="24"/>
                <w:szCs w:val="20"/>
              </w:rPr>
              <w:t>-Израда и усвајањепланарадатима</w:t>
            </w:r>
          </w:p>
          <w:p w:rsidR="00266CEB" w:rsidRPr="001A0315" w:rsidRDefault="00266CEB" w:rsidP="00266CEB">
            <w:pPr>
              <w:spacing w:after="0" w:line="240" w:lineRule="auto"/>
              <w:rPr>
                <w:rFonts w:ascii="Times New Roman" w:hAnsi="Times New Roman"/>
                <w:bCs/>
                <w:sz w:val="24"/>
                <w:szCs w:val="20"/>
              </w:rPr>
            </w:pPr>
            <w:r w:rsidRPr="0063695A">
              <w:rPr>
                <w:rFonts w:ascii="Times New Roman" w:hAnsi="Times New Roman"/>
                <w:bCs/>
                <w:sz w:val="24"/>
                <w:szCs w:val="20"/>
              </w:rPr>
              <w:t>- коришћење</w:t>
            </w:r>
            <w:r w:rsidR="00C80954">
              <w:rPr>
                <w:rFonts w:ascii="Times New Roman" w:hAnsi="Times New Roman"/>
                <w:bCs/>
                <w:sz w:val="24"/>
                <w:szCs w:val="20"/>
                <w:lang w:val="sr-Cyrl-RS"/>
              </w:rPr>
              <w:t xml:space="preserve"> </w:t>
            </w:r>
            <w:r w:rsidRPr="0063695A">
              <w:rPr>
                <w:rFonts w:ascii="Times New Roman" w:hAnsi="Times New Roman"/>
                <w:bCs/>
                <w:sz w:val="24"/>
                <w:szCs w:val="20"/>
              </w:rPr>
              <w:t>аналитичко-истраживачких</w:t>
            </w:r>
            <w:r w:rsidR="00C80954">
              <w:rPr>
                <w:rFonts w:ascii="Times New Roman" w:hAnsi="Times New Roman"/>
                <w:bCs/>
                <w:sz w:val="24"/>
                <w:szCs w:val="20"/>
                <w:lang w:val="sr-Cyrl-RS"/>
              </w:rPr>
              <w:t xml:space="preserve"> </w:t>
            </w:r>
            <w:r w:rsidRPr="0063695A">
              <w:rPr>
                <w:rFonts w:ascii="Times New Roman" w:hAnsi="Times New Roman"/>
                <w:bCs/>
                <w:sz w:val="24"/>
                <w:szCs w:val="20"/>
              </w:rPr>
              <w:t>података</w:t>
            </w:r>
            <w:r w:rsidR="00C80954">
              <w:rPr>
                <w:rFonts w:ascii="Times New Roman" w:hAnsi="Times New Roman"/>
                <w:bCs/>
                <w:sz w:val="24"/>
                <w:szCs w:val="20"/>
                <w:lang w:val="sr-Cyrl-RS"/>
              </w:rPr>
              <w:t xml:space="preserve"> </w:t>
            </w:r>
            <w:r w:rsidRPr="0063695A">
              <w:rPr>
                <w:rFonts w:ascii="Times New Roman" w:hAnsi="Times New Roman"/>
                <w:bCs/>
                <w:sz w:val="24"/>
                <w:szCs w:val="20"/>
              </w:rPr>
              <w:t>за</w:t>
            </w:r>
            <w:r w:rsidR="00C80954">
              <w:rPr>
                <w:rFonts w:ascii="Times New Roman" w:hAnsi="Times New Roman"/>
                <w:bCs/>
                <w:sz w:val="24"/>
                <w:szCs w:val="20"/>
                <w:lang w:val="sr-Cyrl-RS"/>
              </w:rPr>
              <w:t xml:space="preserve"> </w:t>
            </w:r>
            <w:r w:rsidRPr="0063695A">
              <w:rPr>
                <w:rFonts w:ascii="Times New Roman" w:hAnsi="Times New Roman"/>
                <w:bCs/>
                <w:sz w:val="24"/>
                <w:szCs w:val="20"/>
              </w:rPr>
              <w:t>даљи</w:t>
            </w:r>
            <w:r w:rsidR="00C80954">
              <w:rPr>
                <w:rFonts w:ascii="Times New Roman" w:hAnsi="Times New Roman"/>
                <w:bCs/>
                <w:sz w:val="24"/>
                <w:szCs w:val="20"/>
                <w:lang w:val="sr-Cyrl-RS"/>
              </w:rPr>
              <w:t xml:space="preserve"> </w:t>
            </w:r>
            <w:r w:rsidRPr="0063695A">
              <w:rPr>
                <w:rFonts w:ascii="Times New Roman" w:hAnsi="Times New Roman"/>
                <w:bCs/>
                <w:sz w:val="24"/>
                <w:szCs w:val="20"/>
              </w:rPr>
              <w:t>развој</w:t>
            </w:r>
            <w:r w:rsidR="00C80954">
              <w:rPr>
                <w:rFonts w:ascii="Times New Roman" w:hAnsi="Times New Roman"/>
                <w:bCs/>
                <w:sz w:val="24"/>
                <w:szCs w:val="20"/>
                <w:lang w:val="sr-Cyrl-RS"/>
              </w:rPr>
              <w:t xml:space="preserve"> </w:t>
            </w:r>
            <w:r w:rsidRPr="0063695A">
              <w:rPr>
                <w:rFonts w:ascii="Times New Roman" w:hAnsi="Times New Roman"/>
                <w:bCs/>
                <w:sz w:val="24"/>
                <w:szCs w:val="20"/>
              </w:rPr>
              <w:t>установе</w:t>
            </w:r>
            <w:r>
              <w:rPr>
                <w:rFonts w:ascii="Times New Roman" w:hAnsi="Times New Roman"/>
                <w:bCs/>
                <w:sz w:val="24"/>
                <w:szCs w:val="20"/>
              </w:rPr>
              <w:t xml:space="preserve"> (разматрање Извештаја о реализацији Годи</w:t>
            </w:r>
            <w:r w:rsidR="005D1AAE">
              <w:rPr>
                <w:rFonts w:ascii="Times New Roman" w:hAnsi="Times New Roman"/>
                <w:bCs/>
                <w:sz w:val="24"/>
                <w:szCs w:val="20"/>
              </w:rPr>
              <w:t>шњег плана рада школе за шк.2020/21</w:t>
            </w:r>
            <w:r>
              <w:rPr>
                <w:rFonts w:ascii="Times New Roman" w:hAnsi="Times New Roman"/>
                <w:bCs/>
                <w:sz w:val="24"/>
                <w:szCs w:val="20"/>
              </w:rPr>
              <w:t>.годину и сугестије за Г</w:t>
            </w:r>
            <w:r w:rsidR="005D1AAE">
              <w:rPr>
                <w:rFonts w:ascii="Times New Roman" w:hAnsi="Times New Roman"/>
                <w:bCs/>
                <w:sz w:val="24"/>
                <w:szCs w:val="20"/>
              </w:rPr>
              <w:t>одишњи план рада за школску 2021/22</w:t>
            </w:r>
            <w:r>
              <w:rPr>
                <w:rFonts w:ascii="Times New Roman" w:hAnsi="Times New Roman"/>
                <w:bCs/>
                <w:sz w:val="24"/>
                <w:szCs w:val="20"/>
              </w:rPr>
              <w:t>.годину)</w:t>
            </w:r>
          </w:p>
        </w:tc>
        <w:tc>
          <w:tcPr>
            <w:tcW w:w="2210" w:type="dxa"/>
            <w:shd w:val="clear" w:color="auto" w:fill="FFFFFF"/>
          </w:tcPr>
          <w:p w:rsidR="00266CEB" w:rsidRDefault="00266CEB" w:rsidP="00266CEB">
            <w:pPr>
              <w:spacing w:after="0" w:line="240" w:lineRule="auto"/>
              <w:jc w:val="center"/>
              <w:rPr>
                <w:rFonts w:ascii="Times New Roman" w:hAnsi="Times New Roman"/>
                <w:sz w:val="24"/>
                <w:szCs w:val="20"/>
                <w:lang w:val="sr-Cyrl-CS"/>
              </w:rPr>
            </w:pPr>
          </w:p>
          <w:p w:rsidR="00266CEB" w:rsidRPr="006C791E" w:rsidRDefault="00266CEB" w:rsidP="00266CEB">
            <w:pPr>
              <w:spacing w:after="0" w:line="240" w:lineRule="auto"/>
              <w:jc w:val="center"/>
              <w:rPr>
                <w:rFonts w:ascii="Times New Roman" w:hAnsi="Times New Roman"/>
                <w:sz w:val="24"/>
                <w:szCs w:val="20"/>
                <w:lang w:val="sr-Cyrl-CS"/>
              </w:rPr>
            </w:pPr>
            <w:r w:rsidRPr="006C791E">
              <w:rPr>
                <w:rFonts w:ascii="Times New Roman" w:hAnsi="Times New Roman"/>
                <w:sz w:val="24"/>
                <w:szCs w:val="20"/>
                <w:lang w:val="sr-Cyrl-CS"/>
              </w:rPr>
              <w:t>Директор,</w:t>
            </w:r>
          </w:p>
          <w:p w:rsidR="00266CEB" w:rsidRPr="006C791E" w:rsidRDefault="00266CEB" w:rsidP="00266CEB">
            <w:pPr>
              <w:spacing w:after="0" w:line="240" w:lineRule="auto"/>
              <w:jc w:val="center"/>
              <w:rPr>
                <w:rFonts w:ascii="Times New Roman" w:hAnsi="Times New Roman"/>
                <w:sz w:val="24"/>
                <w:szCs w:val="20"/>
                <w:lang w:val="sr-Cyrl-CS"/>
              </w:rPr>
            </w:pPr>
            <w:r w:rsidRPr="006C791E">
              <w:rPr>
                <w:rFonts w:ascii="Times New Roman" w:hAnsi="Times New Roman"/>
                <w:sz w:val="24"/>
                <w:szCs w:val="20"/>
                <w:lang w:val="sr-Cyrl-CS"/>
              </w:rPr>
              <w:t>чланови тима</w:t>
            </w:r>
          </w:p>
        </w:tc>
        <w:tc>
          <w:tcPr>
            <w:tcW w:w="2614" w:type="dxa"/>
            <w:shd w:val="clear" w:color="auto" w:fill="FFFFFF"/>
          </w:tcPr>
          <w:p w:rsidR="00266CEB" w:rsidRDefault="00266CEB" w:rsidP="00266CEB">
            <w:pPr>
              <w:spacing w:after="0" w:line="240" w:lineRule="auto"/>
              <w:ind w:firstLine="34"/>
              <w:rPr>
                <w:rFonts w:ascii="Times New Roman" w:hAnsi="Times New Roman"/>
                <w:sz w:val="24"/>
                <w:szCs w:val="20"/>
                <w:lang w:val="sr-Cyrl-CS"/>
              </w:rPr>
            </w:pPr>
          </w:p>
          <w:p w:rsidR="00266CEB" w:rsidRPr="009E5360" w:rsidRDefault="00266CEB" w:rsidP="00266CEB">
            <w:pPr>
              <w:spacing w:after="0" w:line="240" w:lineRule="auto"/>
              <w:ind w:firstLine="34"/>
              <w:rPr>
                <w:rFonts w:ascii="Times New Roman" w:hAnsi="Times New Roman"/>
                <w:sz w:val="24"/>
                <w:szCs w:val="20"/>
                <w:lang w:val="sr-Cyrl-CS"/>
              </w:rPr>
            </w:pPr>
            <w:r w:rsidRPr="009E5360">
              <w:rPr>
                <w:rFonts w:ascii="Times New Roman" w:hAnsi="Times New Roman"/>
                <w:sz w:val="24"/>
                <w:szCs w:val="20"/>
                <w:lang w:val="sr-Cyrl-CS"/>
              </w:rPr>
              <w:t>Након конститутивног сасатанка,</w:t>
            </w:r>
          </w:p>
          <w:p w:rsidR="00266CEB" w:rsidRPr="009E5360" w:rsidRDefault="00266CEB" w:rsidP="00266CEB">
            <w:pPr>
              <w:spacing w:after="0" w:line="240" w:lineRule="auto"/>
              <w:rPr>
                <w:rFonts w:ascii="Times New Roman" w:hAnsi="Times New Roman"/>
                <w:sz w:val="24"/>
                <w:szCs w:val="20"/>
                <w:lang w:val="sr-Cyrl-CS"/>
              </w:rPr>
            </w:pPr>
            <w:r w:rsidRPr="009E5360">
              <w:rPr>
                <w:rFonts w:ascii="Times New Roman" w:hAnsi="Times New Roman"/>
                <w:sz w:val="24"/>
                <w:szCs w:val="20"/>
                <w:lang w:val="sr-Cyrl-CS"/>
              </w:rPr>
              <w:t>Тим израђује план рада</w:t>
            </w:r>
            <w:r>
              <w:rPr>
                <w:rFonts w:ascii="Times New Roman" w:hAnsi="Times New Roman"/>
                <w:sz w:val="24"/>
                <w:szCs w:val="20"/>
                <w:lang w:val="sr-Cyrl-CS"/>
              </w:rPr>
              <w:t xml:space="preserve"> (анализа, дискусија, сугестије)</w:t>
            </w:r>
          </w:p>
        </w:tc>
        <w:tc>
          <w:tcPr>
            <w:tcW w:w="1950" w:type="dxa"/>
            <w:shd w:val="clear" w:color="auto" w:fill="FFFFFF"/>
          </w:tcPr>
          <w:p w:rsidR="00266CEB" w:rsidRDefault="00266CEB" w:rsidP="00266CEB">
            <w:pPr>
              <w:spacing w:after="0" w:line="240" w:lineRule="auto"/>
              <w:jc w:val="center"/>
              <w:rPr>
                <w:rFonts w:ascii="Times New Roman" w:hAnsi="Times New Roman"/>
                <w:sz w:val="24"/>
                <w:szCs w:val="20"/>
              </w:rPr>
            </w:pPr>
          </w:p>
          <w:p w:rsidR="00266CEB" w:rsidRPr="009E5360" w:rsidRDefault="00266CEB" w:rsidP="00266CEB">
            <w:pPr>
              <w:spacing w:after="0" w:line="240" w:lineRule="auto"/>
              <w:jc w:val="center"/>
              <w:rPr>
                <w:rFonts w:ascii="Times New Roman" w:hAnsi="Times New Roman"/>
                <w:sz w:val="24"/>
                <w:szCs w:val="20"/>
              </w:rPr>
            </w:pPr>
            <w:r>
              <w:rPr>
                <w:rFonts w:ascii="Times New Roman" w:hAnsi="Times New Roman"/>
                <w:sz w:val="24"/>
                <w:szCs w:val="20"/>
              </w:rPr>
              <w:t>септембар</w:t>
            </w:r>
          </w:p>
        </w:tc>
      </w:tr>
      <w:tr w:rsidR="00266CEB" w:rsidRPr="00F358C5" w:rsidTr="00266CEB">
        <w:trPr>
          <w:trHeight w:val="144"/>
          <w:jc w:val="right"/>
        </w:trPr>
        <w:tc>
          <w:tcPr>
            <w:tcW w:w="3493" w:type="dxa"/>
            <w:shd w:val="clear" w:color="auto" w:fill="FFFFFF"/>
          </w:tcPr>
          <w:p w:rsidR="00266CEB" w:rsidRDefault="00266CEB" w:rsidP="00266CEB">
            <w:pPr>
              <w:spacing w:after="0" w:line="240" w:lineRule="auto"/>
              <w:rPr>
                <w:rFonts w:ascii="Times New Roman" w:hAnsi="Times New Roman"/>
                <w:b/>
                <w:bCs/>
                <w:sz w:val="24"/>
                <w:szCs w:val="20"/>
              </w:rPr>
            </w:pPr>
            <w:r>
              <w:rPr>
                <w:rFonts w:ascii="Times New Roman" w:hAnsi="Times New Roman"/>
                <w:b/>
                <w:bCs/>
                <w:sz w:val="24"/>
                <w:szCs w:val="20"/>
              </w:rPr>
              <w:lastRenderedPageBreak/>
              <w:t>РЕАЛИЗОВАНО</w:t>
            </w:r>
          </w:p>
          <w:p w:rsidR="00266CEB" w:rsidRDefault="00266CEB" w:rsidP="00266CEB">
            <w:pPr>
              <w:spacing w:after="0" w:line="240" w:lineRule="auto"/>
              <w:rPr>
                <w:rFonts w:ascii="Times New Roman" w:hAnsi="Times New Roman"/>
                <w:b/>
                <w:bCs/>
                <w:sz w:val="24"/>
                <w:szCs w:val="20"/>
                <w:lang w:val="sr-Cyrl-RS"/>
              </w:rPr>
            </w:pPr>
            <w:r>
              <w:rPr>
                <w:rFonts w:ascii="Times New Roman" w:hAnsi="Times New Roman"/>
                <w:b/>
                <w:bCs/>
                <w:sz w:val="24"/>
                <w:szCs w:val="20"/>
              </w:rPr>
              <w:t>Праћењем постигнућем ученика на такмичењима и класиф.периодима</w:t>
            </w:r>
            <w:r w:rsidR="0013060C">
              <w:rPr>
                <w:rFonts w:ascii="Times New Roman" w:hAnsi="Times New Roman"/>
                <w:b/>
                <w:bCs/>
                <w:sz w:val="24"/>
                <w:szCs w:val="20"/>
                <w:lang w:val="sr-Cyrl-RS"/>
              </w:rPr>
              <w:t>, израдом посебних упитника за ученике,родитеље и наставнике</w:t>
            </w:r>
          </w:p>
          <w:p w:rsidR="00595424" w:rsidRPr="00595424" w:rsidRDefault="00595424" w:rsidP="00266CEB">
            <w:pPr>
              <w:spacing w:after="0" w:line="240" w:lineRule="auto"/>
              <w:rPr>
                <w:rFonts w:ascii="Times New Roman" w:hAnsi="Times New Roman"/>
                <w:bCs/>
                <w:sz w:val="24"/>
                <w:szCs w:val="20"/>
                <w:lang w:val="sr-Cyrl-RS"/>
              </w:rPr>
            </w:pPr>
            <w:r>
              <w:rPr>
                <w:rFonts w:ascii="Times New Roman" w:hAnsi="Times New Roman"/>
                <w:b/>
                <w:bCs/>
                <w:sz w:val="24"/>
                <w:szCs w:val="20"/>
                <w:lang w:val="sr-Cyrl-RS"/>
              </w:rPr>
              <w:t>Урађено самовредновање 6.области</w:t>
            </w:r>
          </w:p>
        </w:tc>
        <w:tc>
          <w:tcPr>
            <w:tcW w:w="3493" w:type="dxa"/>
            <w:shd w:val="clear" w:color="auto" w:fill="FFFFFF"/>
          </w:tcPr>
          <w:p w:rsidR="00266CEB" w:rsidRPr="00266CEB" w:rsidRDefault="00266CEB" w:rsidP="00266CEB">
            <w:pPr>
              <w:spacing w:after="0" w:line="240" w:lineRule="auto"/>
              <w:rPr>
                <w:rFonts w:ascii="Times New Roman" w:hAnsi="Times New Roman"/>
                <w:bCs/>
                <w:sz w:val="24"/>
                <w:szCs w:val="20"/>
              </w:rPr>
            </w:pPr>
            <w:r w:rsidRPr="005F0B80">
              <w:rPr>
                <w:rFonts w:ascii="Times New Roman" w:hAnsi="Times New Roman"/>
                <w:bCs/>
                <w:sz w:val="24"/>
                <w:szCs w:val="20"/>
              </w:rPr>
              <w:t>Развијањеметодесамовредновања у односунастандардеквалитетарадашколе</w:t>
            </w:r>
          </w:p>
        </w:tc>
        <w:tc>
          <w:tcPr>
            <w:tcW w:w="2210" w:type="dxa"/>
            <w:shd w:val="clear" w:color="auto" w:fill="FFFFFF"/>
          </w:tcPr>
          <w:p w:rsidR="00266CEB" w:rsidRDefault="00266CEB" w:rsidP="00266CEB">
            <w:pPr>
              <w:spacing w:after="0" w:line="240" w:lineRule="auto"/>
              <w:jc w:val="center"/>
              <w:rPr>
                <w:rFonts w:ascii="Times New Roman" w:hAnsi="Times New Roman"/>
                <w:sz w:val="24"/>
                <w:szCs w:val="20"/>
                <w:lang w:val="sr-Cyrl-CS"/>
              </w:rPr>
            </w:pPr>
            <w:r w:rsidRPr="006C791E">
              <w:rPr>
                <w:rFonts w:ascii="Times New Roman" w:hAnsi="Times New Roman"/>
                <w:sz w:val="24"/>
                <w:szCs w:val="20"/>
                <w:lang w:val="sr-Cyrl-CS"/>
              </w:rPr>
              <w:t xml:space="preserve">Директор, </w:t>
            </w:r>
          </w:p>
          <w:p w:rsidR="00266CEB" w:rsidRDefault="00266CEB" w:rsidP="00266CEB">
            <w:pPr>
              <w:spacing w:after="0" w:line="240" w:lineRule="auto"/>
              <w:jc w:val="center"/>
              <w:rPr>
                <w:rFonts w:ascii="Times New Roman" w:hAnsi="Times New Roman"/>
                <w:sz w:val="24"/>
                <w:szCs w:val="20"/>
                <w:lang w:val="sr-Cyrl-CS"/>
              </w:rPr>
            </w:pPr>
            <w:r>
              <w:rPr>
                <w:rFonts w:ascii="Times New Roman" w:hAnsi="Times New Roman"/>
                <w:sz w:val="24"/>
                <w:szCs w:val="20"/>
                <w:lang w:val="sr-Cyrl-CS"/>
              </w:rPr>
              <w:t>п-п служба</w:t>
            </w:r>
          </w:p>
          <w:p w:rsidR="00D60F7E" w:rsidRPr="006C791E" w:rsidRDefault="00D60F7E" w:rsidP="00266CEB">
            <w:pPr>
              <w:spacing w:after="0" w:line="240" w:lineRule="auto"/>
              <w:jc w:val="center"/>
              <w:rPr>
                <w:rFonts w:ascii="Times New Roman" w:hAnsi="Times New Roman"/>
                <w:sz w:val="24"/>
                <w:szCs w:val="20"/>
                <w:lang w:val="sr-Cyrl-CS"/>
              </w:rPr>
            </w:pPr>
            <w:r>
              <w:rPr>
                <w:rFonts w:ascii="Times New Roman" w:hAnsi="Times New Roman"/>
                <w:sz w:val="24"/>
                <w:szCs w:val="20"/>
                <w:lang w:val="sr-Cyrl-CS"/>
              </w:rPr>
              <w:t>Тим за самовредновање</w:t>
            </w:r>
          </w:p>
        </w:tc>
        <w:tc>
          <w:tcPr>
            <w:tcW w:w="2614" w:type="dxa"/>
            <w:shd w:val="clear" w:color="auto" w:fill="FFFFFF"/>
          </w:tcPr>
          <w:p w:rsidR="00266CEB" w:rsidRPr="006C791E" w:rsidRDefault="00266CEB" w:rsidP="00266CEB">
            <w:pPr>
              <w:spacing w:after="0" w:line="240" w:lineRule="auto"/>
              <w:ind w:firstLine="34"/>
              <w:rPr>
                <w:rFonts w:ascii="Times New Roman" w:hAnsi="Times New Roman"/>
                <w:sz w:val="24"/>
                <w:szCs w:val="20"/>
              </w:rPr>
            </w:pPr>
            <w:r w:rsidRPr="006C791E">
              <w:rPr>
                <w:rFonts w:ascii="Times New Roman" w:hAnsi="Times New Roman"/>
                <w:sz w:val="24"/>
                <w:szCs w:val="20"/>
              </w:rPr>
              <w:t>Технике и методесамовредновања</w:t>
            </w:r>
          </w:p>
        </w:tc>
        <w:tc>
          <w:tcPr>
            <w:tcW w:w="1950" w:type="dxa"/>
            <w:shd w:val="clear" w:color="auto" w:fill="FFFFFF"/>
          </w:tcPr>
          <w:p w:rsidR="00266CEB" w:rsidRPr="006C791E" w:rsidRDefault="00266CEB" w:rsidP="00266CEB">
            <w:pPr>
              <w:spacing w:after="0" w:line="240" w:lineRule="auto"/>
              <w:jc w:val="center"/>
              <w:rPr>
                <w:rFonts w:ascii="Times New Roman" w:hAnsi="Times New Roman"/>
                <w:sz w:val="24"/>
                <w:szCs w:val="20"/>
                <w:lang w:val="sr-Cyrl-CS"/>
              </w:rPr>
            </w:pPr>
            <w:r w:rsidRPr="006C791E">
              <w:rPr>
                <w:rFonts w:ascii="Times New Roman" w:hAnsi="Times New Roman"/>
                <w:sz w:val="24"/>
                <w:szCs w:val="20"/>
                <w:lang w:val="sr-Cyrl-CS"/>
              </w:rPr>
              <w:t>На крају првог и на крају другог полугодишта</w:t>
            </w:r>
          </w:p>
        </w:tc>
      </w:tr>
      <w:tr w:rsidR="00266CEB" w:rsidRPr="00F358C5" w:rsidTr="00266CEB">
        <w:trPr>
          <w:trHeight w:val="267"/>
          <w:jc w:val="right"/>
        </w:trPr>
        <w:tc>
          <w:tcPr>
            <w:tcW w:w="3493" w:type="dxa"/>
            <w:shd w:val="clear" w:color="auto" w:fill="FFFFFF"/>
          </w:tcPr>
          <w:p w:rsidR="00266CEB" w:rsidRDefault="00266CEB" w:rsidP="00266CEB">
            <w:pPr>
              <w:spacing w:after="0" w:line="240" w:lineRule="auto"/>
              <w:rPr>
                <w:rFonts w:ascii="Times New Roman" w:hAnsi="Times New Roman"/>
                <w:b/>
                <w:bCs/>
                <w:sz w:val="24"/>
                <w:szCs w:val="20"/>
              </w:rPr>
            </w:pPr>
            <w:r>
              <w:rPr>
                <w:rFonts w:ascii="Times New Roman" w:hAnsi="Times New Roman"/>
                <w:b/>
                <w:bCs/>
                <w:sz w:val="24"/>
                <w:szCs w:val="20"/>
              </w:rPr>
              <w:t>РЕАЛИЗОВАНО</w:t>
            </w:r>
          </w:p>
          <w:p w:rsidR="00266CEB" w:rsidRDefault="00266CEB" w:rsidP="00266CEB">
            <w:pPr>
              <w:spacing w:after="0" w:line="240" w:lineRule="auto"/>
              <w:rPr>
                <w:rFonts w:ascii="Times New Roman" w:hAnsi="Times New Roman"/>
                <w:b/>
                <w:bCs/>
                <w:sz w:val="24"/>
                <w:szCs w:val="20"/>
              </w:rPr>
            </w:pPr>
            <w:r>
              <w:rPr>
                <w:rFonts w:ascii="Times New Roman" w:hAnsi="Times New Roman"/>
                <w:b/>
                <w:bCs/>
                <w:sz w:val="24"/>
                <w:szCs w:val="20"/>
              </w:rPr>
              <w:t xml:space="preserve">Семинари у области </w:t>
            </w:r>
          </w:p>
          <w:p w:rsidR="00266CEB" w:rsidRDefault="00266CEB" w:rsidP="00266CEB">
            <w:pPr>
              <w:spacing w:after="0" w:line="240" w:lineRule="auto"/>
              <w:rPr>
                <w:rFonts w:ascii="Times New Roman" w:hAnsi="Times New Roman"/>
                <w:b/>
                <w:bCs/>
                <w:sz w:val="24"/>
                <w:szCs w:val="20"/>
              </w:rPr>
            </w:pPr>
            <w:r>
              <w:rPr>
                <w:rFonts w:ascii="Times New Roman" w:hAnsi="Times New Roman"/>
                <w:b/>
                <w:bCs/>
                <w:sz w:val="24"/>
                <w:szCs w:val="20"/>
              </w:rPr>
              <w:t xml:space="preserve">-учења орјентисано на исходе, </w:t>
            </w:r>
          </w:p>
          <w:p w:rsidR="00266CEB" w:rsidRDefault="00266CEB" w:rsidP="00266CEB">
            <w:pPr>
              <w:spacing w:after="0" w:line="240" w:lineRule="auto"/>
              <w:rPr>
                <w:rFonts w:ascii="Times New Roman" w:hAnsi="Times New Roman"/>
                <w:b/>
                <w:bCs/>
                <w:sz w:val="24"/>
                <w:szCs w:val="20"/>
              </w:rPr>
            </w:pPr>
            <w:r>
              <w:rPr>
                <w:rFonts w:ascii="Times New Roman" w:hAnsi="Times New Roman"/>
                <w:b/>
                <w:bCs/>
                <w:sz w:val="24"/>
                <w:szCs w:val="20"/>
              </w:rPr>
              <w:t>-употребу дигиталних уџбеника</w:t>
            </w:r>
          </w:p>
          <w:p w:rsidR="00266CEB" w:rsidRDefault="00266CEB" w:rsidP="00266CEB">
            <w:pPr>
              <w:spacing w:after="0" w:line="240" w:lineRule="auto"/>
              <w:rPr>
                <w:rFonts w:ascii="Times New Roman" w:hAnsi="Times New Roman"/>
                <w:b/>
                <w:bCs/>
                <w:sz w:val="24"/>
                <w:szCs w:val="20"/>
              </w:rPr>
            </w:pPr>
            <w:r>
              <w:rPr>
                <w:rFonts w:ascii="Times New Roman" w:hAnsi="Times New Roman"/>
                <w:b/>
                <w:bCs/>
                <w:sz w:val="24"/>
                <w:szCs w:val="20"/>
              </w:rPr>
              <w:t>-дигитално кроз наставу и учење</w:t>
            </w:r>
            <w:r w:rsidR="006442DE">
              <w:rPr>
                <w:rFonts w:ascii="Times New Roman" w:hAnsi="Times New Roman"/>
                <w:b/>
                <w:bCs/>
                <w:sz w:val="24"/>
                <w:szCs w:val="20"/>
              </w:rPr>
              <w:t>…</w:t>
            </w:r>
          </w:p>
          <w:p w:rsidR="001267E0" w:rsidRPr="0013060C" w:rsidRDefault="001267E0" w:rsidP="006442DE">
            <w:pPr>
              <w:spacing w:after="0" w:line="240" w:lineRule="auto"/>
              <w:rPr>
                <w:rFonts w:ascii="Helvetica" w:hAnsi="Helvetica" w:cs="Helvetica"/>
                <w:color w:val="1D2228"/>
                <w:sz w:val="20"/>
                <w:szCs w:val="20"/>
                <w:lang w:val="sr-Cyrl-RS"/>
              </w:rPr>
            </w:pPr>
          </w:p>
          <w:p w:rsidR="001267E0" w:rsidRDefault="001267E0" w:rsidP="00266CEB">
            <w:pPr>
              <w:spacing w:after="0" w:line="240" w:lineRule="auto"/>
              <w:rPr>
                <w:rFonts w:ascii="Times New Roman" w:hAnsi="Times New Roman"/>
                <w:b/>
                <w:bCs/>
                <w:sz w:val="24"/>
                <w:szCs w:val="20"/>
              </w:rPr>
            </w:pPr>
          </w:p>
          <w:p w:rsidR="00266CEB" w:rsidRDefault="00266CEB" w:rsidP="00266CEB">
            <w:pPr>
              <w:spacing w:after="0" w:line="240" w:lineRule="auto"/>
              <w:rPr>
                <w:rFonts w:ascii="Times New Roman" w:hAnsi="Times New Roman"/>
                <w:b/>
                <w:bCs/>
                <w:sz w:val="24"/>
                <w:szCs w:val="20"/>
              </w:rPr>
            </w:pPr>
          </w:p>
          <w:p w:rsidR="00266CEB" w:rsidRPr="006C791E" w:rsidRDefault="00266CEB" w:rsidP="00266CEB">
            <w:pPr>
              <w:spacing w:after="0" w:line="240" w:lineRule="auto"/>
              <w:rPr>
                <w:rFonts w:ascii="Times New Roman" w:hAnsi="Times New Roman"/>
                <w:bCs/>
                <w:sz w:val="24"/>
                <w:szCs w:val="20"/>
              </w:rPr>
            </w:pPr>
          </w:p>
        </w:tc>
        <w:tc>
          <w:tcPr>
            <w:tcW w:w="3493" w:type="dxa"/>
            <w:shd w:val="clear" w:color="auto" w:fill="FFFFFF"/>
          </w:tcPr>
          <w:p w:rsidR="00266CEB" w:rsidRPr="006C791E" w:rsidRDefault="00266CEB" w:rsidP="00266CEB">
            <w:pPr>
              <w:spacing w:after="0" w:line="240" w:lineRule="auto"/>
              <w:rPr>
                <w:rFonts w:ascii="Times New Roman" w:hAnsi="Times New Roman"/>
                <w:bCs/>
                <w:sz w:val="24"/>
                <w:szCs w:val="20"/>
              </w:rPr>
            </w:pPr>
          </w:p>
          <w:p w:rsidR="00266CEB" w:rsidRPr="006C791E" w:rsidRDefault="00266CEB" w:rsidP="00266CEB">
            <w:pPr>
              <w:spacing w:after="0" w:line="240" w:lineRule="auto"/>
              <w:rPr>
                <w:rFonts w:ascii="Times New Roman" w:hAnsi="Times New Roman"/>
                <w:bCs/>
                <w:sz w:val="24"/>
                <w:szCs w:val="20"/>
              </w:rPr>
            </w:pPr>
            <w:r w:rsidRPr="006C791E">
              <w:rPr>
                <w:rFonts w:ascii="Times New Roman" w:hAnsi="Times New Roman"/>
                <w:bCs/>
                <w:sz w:val="24"/>
                <w:szCs w:val="20"/>
              </w:rPr>
              <w:t>Израдагодишњегпланазастручноусавршавањезапослених  у циљуобезбеђивањаквалитета и развојашколе</w:t>
            </w:r>
          </w:p>
        </w:tc>
        <w:tc>
          <w:tcPr>
            <w:tcW w:w="2210" w:type="dxa"/>
            <w:shd w:val="clear" w:color="auto" w:fill="FFFFFF"/>
          </w:tcPr>
          <w:p w:rsidR="00266CEB" w:rsidRPr="006C791E" w:rsidRDefault="00266CEB" w:rsidP="00266CEB">
            <w:pPr>
              <w:spacing w:after="0" w:line="240" w:lineRule="auto"/>
              <w:jc w:val="center"/>
              <w:rPr>
                <w:rFonts w:ascii="Times New Roman" w:hAnsi="Times New Roman"/>
                <w:sz w:val="24"/>
                <w:szCs w:val="20"/>
                <w:lang w:val="sr-Cyrl-CS"/>
              </w:rPr>
            </w:pPr>
          </w:p>
          <w:p w:rsidR="00266CEB" w:rsidRPr="006C791E" w:rsidRDefault="00266CEB" w:rsidP="00266CEB">
            <w:pPr>
              <w:spacing w:after="0" w:line="240" w:lineRule="auto"/>
              <w:jc w:val="center"/>
              <w:rPr>
                <w:rFonts w:ascii="Times New Roman" w:hAnsi="Times New Roman"/>
                <w:sz w:val="24"/>
                <w:szCs w:val="20"/>
                <w:lang w:val="sr-Cyrl-CS"/>
              </w:rPr>
            </w:pPr>
            <w:r w:rsidRPr="006C791E">
              <w:rPr>
                <w:rFonts w:ascii="Times New Roman" w:hAnsi="Times New Roman"/>
                <w:sz w:val="24"/>
                <w:szCs w:val="20"/>
                <w:lang w:val="sr-Cyrl-CS"/>
              </w:rPr>
              <w:t>чланови тима</w:t>
            </w:r>
          </w:p>
        </w:tc>
        <w:tc>
          <w:tcPr>
            <w:tcW w:w="2614" w:type="dxa"/>
            <w:shd w:val="clear" w:color="auto" w:fill="FFFFFF"/>
          </w:tcPr>
          <w:p w:rsidR="00266CEB" w:rsidRPr="0063695A" w:rsidRDefault="00266CEB" w:rsidP="00266CEB">
            <w:pPr>
              <w:spacing w:after="0" w:line="240" w:lineRule="auto"/>
              <w:ind w:right="-391" w:firstLine="34"/>
              <w:rPr>
                <w:rFonts w:ascii="Times New Roman" w:hAnsi="Times New Roman"/>
                <w:sz w:val="24"/>
                <w:szCs w:val="20"/>
                <w:lang w:val="sr-Cyrl-CS"/>
              </w:rPr>
            </w:pPr>
            <w:r>
              <w:rPr>
                <w:rFonts w:ascii="Times New Roman" w:hAnsi="Times New Roman"/>
                <w:sz w:val="24"/>
                <w:szCs w:val="20"/>
                <w:lang w:val="sr-Cyrl-CS"/>
              </w:rPr>
              <w:t>Т</w:t>
            </w:r>
            <w:r w:rsidRPr="006C791E">
              <w:rPr>
                <w:rFonts w:ascii="Times New Roman" w:hAnsi="Times New Roman"/>
                <w:sz w:val="24"/>
                <w:szCs w:val="20"/>
                <w:lang w:val="sr-Cyrl-CS"/>
              </w:rPr>
              <w:t>им прикупља планове стручног усавршавањаСтручних већа и израђује Годишњи планстручног усавршавања установе</w:t>
            </w:r>
          </w:p>
        </w:tc>
        <w:tc>
          <w:tcPr>
            <w:tcW w:w="1950" w:type="dxa"/>
            <w:shd w:val="clear" w:color="auto" w:fill="FFFFFF"/>
          </w:tcPr>
          <w:p w:rsidR="00266CEB" w:rsidRPr="006C791E" w:rsidRDefault="00266CEB" w:rsidP="00266CEB">
            <w:pPr>
              <w:spacing w:after="0" w:line="240" w:lineRule="auto"/>
              <w:jc w:val="center"/>
              <w:rPr>
                <w:rFonts w:ascii="Times New Roman" w:hAnsi="Times New Roman"/>
                <w:sz w:val="24"/>
                <w:szCs w:val="20"/>
                <w:lang w:val="sr-Cyrl-CS"/>
              </w:rPr>
            </w:pPr>
          </w:p>
          <w:p w:rsidR="00266CEB" w:rsidRPr="006C791E" w:rsidRDefault="00266CEB" w:rsidP="00266CEB">
            <w:pPr>
              <w:spacing w:after="0" w:line="240" w:lineRule="auto"/>
              <w:jc w:val="center"/>
              <w:rPr>
                <w:rFonts w:ascii="Times New Roman" w:hAnsi="Times New Roman"/>
                <w:sz w:val="24"/>
                <w:szCs w:val="20"/>
                <w:lang w:val="sr-Cyrl-CS"/>
              </w:rPr>
            </w:pPr>
            <w:r w:rsidRPr="006C791E">
              <w:rPr>
                <w:rFonts w:ascii="Times New Roman" w:hAnsi="Times New Roman"/>
                <w:sz w:val="24"/>
                <w:szCs w:val="20"/>
                <w:lang w:val="sr-Cyrl-CS"/>
              </w:rPr>
              <w:t xml:space="preserve">септембар </w:t>
            </w:r>
          </w:p>
        </w:tc>
      </w:tr>
      <w:tr w:rsidR="00266CEB" w:rsidRPr="00F358C5" w:rsidTr="00266CEB">
        <w:trPr>
          <w:trHeight w:val="267"/>
          <w:jc w:val="right"/>
        </w:trPr>
        <w:tc>
          <w:tcPr>
            <w:tcW w:w="3493" w:type="dxa"/>
            <w:shd w:val="clear" w:color="auto" w:fill="FFFFFF"/>
          </w:tcPr>
          <w:p w:rsidR="00266CEB" w:rsidRPr="006C791E" w:rsidRDefault="001267E0" w:rsidP="00266CEB">
            <w:pPr>
              <w:spacing w:after="0" w:line="240" w:lineRule="auto"/>
              <w:rPr>
                <w:rFonts w:ascii="Times New Roman" w:hAnsi="Times New Roman"/>
                <w:bCs/>
                <w:sz w:val="24"/>
                <w:szCs w:val="20"/>
                <w:lang w:val="sr-Cyrl-CS"/>
              </w:rPr>
            </w:pPr>
            <w:r>
              <w:rPr>
                <w:rFonts w:ascii="Times New Roman" w:hAnsi="Times New Roman"/>
                <w:bCs/>
                <w:sz w:val="24"/>
                <w:szCs w:val="20"/>
                <w:lang w:val="sr-Cyrl-CS"/>
              </w:rPr>
              <w:t>РЕАЛИЗОВАНО ТОКОМ ГОДИНЕ,ОДНОСИЛО СЕ НА СЕМИНАРЕ, ТРИБИНЕ, ОБУКЕ....</w:t>
            </w:r>
          </w:p>
        </w:tc>
        <w:tc>
          <w:tcPr>
            <w:tcW w:w="3493" w:type="dxa"/>
            <w:shd w:val="clear" w:color="auto" w:fill="FFFFFF"/>
          </w:tcPr>
          <w:p w:rsidR="00266CEB" w:rsidRPr="006C791E" w:rsidRDefault="00266CEB" w:rsidP="00266CEB">
            <w:pPr>
              <w:spacing w:after="0" w:line="240" w:lineRule="auto"/>
              <w:rPr>
                <w:rFonts w:ascii="Times New Roman" w:hAnsi="Times New Roman"/>
                <w:bCs/>
                <w:sz w:val="24"/>
                <w:szCs w:val="20"/>
                <w:lang w:val="sr-Cyrl-CS"/>
              </w:rPr>
            </w:pPr>
            <w:r w:rsidRPr="006C791E">
              <w:rPr>
                <w:rFonts w:ascii="Times New Roman" w:hAnsi="Times New Roman"/>
                <w:bCs/>
                <w:sz w:val="24"/>
                <w:szCs w:val="20"/>
                <w:lang w:val="sr-Cyrl-CS"/>
              </w:rPr>
              <w:t>-Информисање запослених о актуелним програмима и облицима стручног усавршавања</w:t>
            </w:r>
          </w:p>
        </w:tc>
        <w:tc>
          <w:tcPr>
            <w:tcW w:w="2210" w:type="dxa"/>
            <w:shd w:val="clear" w:color="auto" w:fill="FFFFFF"/>
          </w:tcPr>
          <w:p w:rsidR="00266CEB" w:rsidRPr="006C791E" w:rsidRDefault="00266CEB" w:rsidP="00266CEB">
            <w:pPr>
              <w:spacing w:after="0" w:line="240" w:lineRule="auto"/>
              <w:jc w:val="center"/>
              <w:rPr>
                <w:rFonts w:ascii="Times New Roman" w:hAnsi="Times New Roman"/>
                <w:sz w:val="24"/>
                <w:szCs w:val="20"/>
                <w:lang w:val="sr-Cyrl-CS"/>
              </w:rPr>
            </w:pPr>
            <w:r w:rsidRPr="006C791E">
              <w:rPr>
                <w:rFonts w:ascii="Times New Roman" w:hAnsi="Times New Roman"/>
                <w:sz w:val="24"/>
                <w:szCs w:val="20"/>
                <w:lang w:val="sr-Cyrl-CS"/>
              </w:rPr>
              <w:t>директор,</w:t>
            </w:r>
          </w:p>
          <w:p w:rsidR="00266CEB" w:rsidRPr="006C791E" w:rsidRDefault="00266CEB" w:rsidP="00266CEB">
            <w:pPr>
              <w:spacing w:after="0" w:line="240" w:lineRule="auto"/>
              <w:jc w:val="center"/>
              <w:rPr>
                <w:rFonts w:ascii="Times New Roman" w:hAnsi="Times New Roman"/>
                <w:sz w:val="24"/>
                <w:szCs w:val="20"/>
                <w:lang w:val="sr-Cyrl-CS"/>
              </w:rPr>
            </w:pPr>
            <w:r w:rsidRPr="006C791E">
              <w:rPr>
                <w:rFonts w:ascii="Times New Roman" w:hAnsi="Times New Roman"/>
                <w:sz w:val="24"/>
                <w:szCs w:val="20"/>
                <w:lang w:val="sr-Cyrl-CS"/>
              </w:rPr>
              <w:t>чланови тима</w:t>
            </w:r>
          </w:p>
        </w:tc>
        <w:tc>
          <w:tcPr>
            <w:tcW w:w="2614" w:type="dxa"/>
            <w:shd w:val="clear" w:color="auto" w:fill="FFFFFF"/>
          </w:tcPr>
          <w:p w:rsidR="00266CEB" w:rsidRPr="0063695A" w:rsidRDefault="00266CEB" w:rsidP="00266CEB">
            <w:pPr>
              <w:spacing w:after="0" w:line="240" w:lineRule="auto"/>
              <w:ind w:firstLine="34"/>
              <w:rPr>
                <w:rFonts w:ascii="Times New Roman" w:hAnsi="Times New Roman"/>
                <w:sz w:val="24"/>
                <w:szCs w:val="20"/>
                <w:lang w:val="sr-Cyrl-CS"/>
              </w:rPr>
            </w:pPr>
            <w:r w:rsidRPr="0063695A">
              <w:rPr>
                <w:rFonts w:ascii="Times New Roman" w:hAnsi="Times New Roman"/>
                <w:sz w:val="24"/>
                <w:szCs w:val="20"/>
                <w:lang w:val="sr-Cyrl-CS"/>
              </w:rPr>
              <w:t>Наогласнојтабли у зборницисеистичу</w:t>
            </w:r>
          </w:p>
          <w:p w:rsidR="00266CEB" w:rsidRPr="0063695A" w:rsidRDefault="00266CEB" w:rsidP="00266CEB">
            <w:pPr>
              <w:spacing w:after="0" w:line="240" w:lineRule="auto"/>
              <w:ind w:firstLine="34"/>
              <w:rPr>
                <w:rFonts w:ascii="Times New Roman" w:hAnsi="Times New Roman"/>
                <w:sz w:val="24"/>
                <w:szCs w:val="20"/>
                <w:lang w:val="sr-Cyrl-CS"/>
              </w:rPr>
            </w:pPr>
            <w:r w:rsidRPr="0063695A">
              <w:rPr>
                <w:rFonts w:ascii="Times New Roman" w:hAnsi="Times New Roman"/>
                <w:sz w:val="24"/>
                <w:szCs w:val="20"/>
                <w:lang w:val="sr-Cyrl-CS"/>
              </w:rPr>
              <w:t>информације у везисастручнимусавршавањем</w:t>
            </w:r>
            <w:r w:rsidR="00F9185D">
              <w:rPr>
                <w:rFonts w:ascii="Times New Roman" w:hAnsi="Times New Roman"/>
                <w:sz w:val="24"/>
                <w:szCs w:val="20"/>
                <w:lang w:val="sr-Cyrl-CS"/>
              </w:rPr>
              <w:t>, мејловима, на вибер наставничкој групи</w:t>
            </w:r>
          </w:p>
        </w:tc>
        <w:tc>
          <w:tcPr>
            <w:tcW w:w="1950" w:type="dxa"/>
            <w:shd w:val="clear" w:color="auto" w:fill="FFFFFF"/>
          </w:tcPr>
          <w:p w:rsidR="00266CEB" w:rsidRPr="006C791E" w:rsidRDefault="00266CEB" w:rsidP="00266CEB">
            <w:pPr>
              <w:spacing w:after="0" w:line="240" w:lineRule="auto"/>
              <w:jc w:val="center"/>
              <w:rPr>
                <w:rFonts w:ascii="Times New Roman" w:hAnsi="Times New Roman"/>
                <w:sz w:val="24"/>
                <w:szCs w:val="20"/>
                <w:lang w:val="sr-Cyrl-CS"/>
              </w:rPr>
            </w:pPr>
            <w:r w:rsidRPr="006C791E">
              <w:rPr>
                <w:rFonts w:ascii="Times New Roman" w:hAnsi="Times New Roman"/>
                <w:sz w:val="24"/>
                <w:szCs w:val="20"/>
                <w:lang w:val="sr-Cyrl-CS"/>
              </w:rPr>
              <w:t>током школске године</w:t>
            </w:r>
          </w:p>
        </w:tc>
      </w:tr>
      <w:tr w:rsidR="00266CEB" w:rsidRPr="00F358C5" w:rsidTr="00266CEB">
        <w:trPr>
          <w:trHeight w:val="267"/>
          <w:jc w:val="right"/>
        </w:trPr>
        <w:tc>
          <w:tcPr>
            <w:tcW w:w="3493" w:type="dxa"/>
            <w:shd w:val="clear" w:color="auto" w:fill="FFFFFF"/>
          </w:tcPr>
          <w:p w:rsidR="00266CEB" w:rsidRPr="006C791E" w:rsidRDefault="001267E0" w:rsidP="00266CEB">
            <w:pPr>
              <w:spacing w:after="0" w:line="240" w:lineRule="auto"/>
              <w:rPr>
                <w:rFonts w:ascii="Times New Roman" w:hAnsi="Times New Roman"/>
                <w:bCs/>
                <w:sz w:val="24"/>
                <w:szCs w:val="20"/>
                <w:lang w:val="sr-Cyrl-CS"/>
              </w:rPr>
            </w:pPr>
            <w:r>
              <w:rPr>
                <w:rFonts w:ascii="Times New Roman" w:hAnsi="Times New Roman"/>
                <w:bCs/>
                <w:sz w:val="24"/>
                <w:szCs w:val="20"/>
                <w:lang w:val="sr-Cyrl-CS"/>
              </w:rPr>
              <w:t xml:space="preserve">РЕАЛИЗОВАНО ТОКОМ ГОДИНЕ, ВОЂЕЊЕМ ЛИЧНОГ КАРТОНА СТРУЧНОГ УСАВРШАВАЊА А И НА ГОДИШЊЕМ </w:t>
            </w:r>
            <w:r>
              <w:rPr>
                <w:rFonts w:ascii="Times New Roman" w:hAnsi="Times New Roman"/>
                <w:bCs/>
                <w:sz w:val="24"/>
                <w:szCs w:val="20"/>
                <w:lang w:val="sr-Cyrl-CS"/>
              </w:rPr>
              <w:lastRenderedPageBreak/>
              <w:t>НИВОУ, ЗА ОВУ ШКОЛСКУ ГОДИНУ</w:t>
            </w:r>
          </w:p>
        </w:tc>
        <w:tc>
          <w:tcPr>
            <w:tcW w:w="3493" w:type="dxa"/>
            <w:shd w:val="clear" w:color="auto" w:fill="FFFFFF"/>
          </w:tcPr>
          <w:p w:rsidR="00266CEB" w:rsidRPr="006C791E" w:rsidRDefault="00266CEB" w:rsidP="00266CEB">
            <w:pPr>
              <w:spacing w:after="0" w:line="240" w:lineRule="auto"/>
              <w:rPr>
                <w:rFonts w:ascii="Times New Roman" w:hAnsi="Times New Roman"/>
                <w:bCs/>
                <w:sz w:val="24"/>
                <w:szCs w:val="20"/>
                <w:lang w:val="sr-Cyrl-CS"/>
              </w:rPr>
            </w:pPr>
            <w:r w:rsidRPr="006C791E">
              <w:rPr>
                <w:rFonts w:ascii="Times New Roman" w:hAnsi="Times New Roman"/>
                <w:bCs/>
                <w:sz w:val="24"/>
                <w:szCs w:val="20"/>
                <w:lang w:val="sr-Cyrl-CS"/>
              </w:rPr>
              <w:lastRenderedPageBreak/>
              <w:t xml:space="preserve">Праћење развоја компетенција наставника, стручних сарадника у односу на захтеве квалитетног васпитно-образовног рада, резултате </w:t>
            </w:r>
            <w:r w:rsidRPr="006C791E">
              <w:rPr>
                <w:rFonts w:ascii="Times New Roman" w:hAnsi="Times New Roman"/>
                <w:bCs/>
                <w:sz w:val="24"/>
                <w:szCs w:val="20"/>
                <w:lang w:val="sr-Cyrl-CS"/>
              </w:rPr>
              <w:lastRenderedPageBreak/>
              <w:t>самовредновања и спољашњег вредновања</w:t>
            </w:r>
          </w:p>
        </w:tc>
        <w:tc>
          <w:tcPr>
            <w:tcW w:w="2210" w:type="dxa"/>
            <w:shd w:val="clear" w:color="auto" w:fill="FFFFFF"/>
          </w:tcPr>
          <w:p w:rsidR="00266CEB" w:rsidRPr="006C791E" w:rsidRDefault="00266CEB" w:rsidP="00266CEB">
            <w:pPr>
              <w:spacing w:after="0" w:line="240" w:lineRule="auto"/>
              <w:jc w:val="center"/>
              <w:rPr>
                <w:rFonts w:ascii="Times New Roman" w:hAnsi="Times New Roman"/>
                <w:sz w:val="24"/>
                <w:szCs w:val="20"/>
                <w:lang w:val="sr-Cyrl-CS"/>
              </w:rPr>
            </w:pPr>
            <w:r w:rsidRPr="006C791E">
              <w:rPr>
                <w:rFonts w:ascii="Times New Roman" w:hAnsi="Times New Roman"/>
                <w:sz w:val="24"/>
                <w:szCs w:val="20"/>
                <w:lang w:val="sr-Cyrl-CS"/>
              </w:rPr>
              <w:lastRenderedPageBreak/>
              <w:t>Директор, педагог</w:t>
            </w:r>
            <w:r w:rsidR="0013060C">
              <w:rPr>
                <w:rFonts w:ascii="Times New Roman" w:hAnsi="Times New Roman"/>
                <w:sz w:val="24"/>
                <w:szCs w:val="20"/>
                <w:lang w:val="sr-Cyrl-CS"/>
              </w:rPr>
              <w:t>,сваки наставник за себе</w:t>
            </w:r>
          </w:p>
        </w:tc>
        <w:tc>
          <w:tcPr>
            <w:tcW w:w="2614" w:type="dxa"/>
            <w:shd w:val="clear" w:color="auto" w:fill="FFFFFF"/>
          </w:tcPr>
          <w:p w:rsidR="00266CEB" w:rsidRDefault="00266CEB" w:rsidP="00266CEB">
            <w:pPr>
              <w:spacing w:after="0" w:line="240" w:lineRule="auto"/>
              <w:ind w:firstLine="34"/>
              <w:rPr>
                <w:rFonts w:ascii="Times New Roman" w:hAnsi="Times New Roman"/>
                <w:sz w:val="24"/>
                <w:szCs w:val="20"/>
                <w:lang w:val="sr-Cyrl-CS"/>
              </w:rPr>
            </w:pPr>
          </w:p>
          <w:p w:rsidR="00266CEB" w:rsidRPr="0063695A" w:rsidRDefault="00266CEB" w:rsidP="00266CEB">
            <w:pPr>
              <w:spacing w:after="0" w:line="240" w:lineRule="auto"/>
              <w:ind w:firstLine="34"/>
              <w:rPr>
                <w:rFonts w:ascii="Times New Roman" w:hAnsi="Times New Roman"/>
                <w:sz w:val="24"/>
                <w:szCs w:val="20"/>
                <w:lang w:val="sr-Cyrl-CS"/>
              </w:rPr>
            </w:pPr>
            <w:r w:rsidRPr="0063695A">
              <w:rPr>
                <w:rFonts w:ascii="Times New Roman" w:hAnsi="Times New Roman"/>
                <w:sz w:val="24"/>
                <w:szCs w:val="20"/>
                <w:lang w:val="sr-Cyrl-CS"/>
              </w:rPr>
              <w:t>Коришћењеизвештаја о СУ и самовредновању</w:t>
            </w:r>
          </w:p>
        </w:tc>
        <w:tc>
          <w:tcPr>
            <w:tcW w:w="1950" w:type="dxa"/>
            <w:shd w:val="clear" w:color="auto" w:fill="FFFFFF"/>
          </w:tcPr>
          <w:p w:rsidR="00266CEB" w:rsidRDefault="00266CEB" w:rsidP="00266CEB">
            <w:pPr>
              <w:spacing w:after="0" w:line="240" w:lineRule="auto"/>
              <w:jc w:val="center"/>
              <w:rPr>
                <w:rFonts w:ascii="Times New Roman" w:hAnsi="Times New Roman"/>
                <w:sz w:val="24"/>
                <w:szCs w:val="20"/>
                <w:lang w:val="sr-Cyrl-CS"/>
              </w:rPr>
            </w:pPr>
          </w:p>
          <w:p w:rsidR="00266CEB" w:rsidRPr="006C791E" w:rsidRDefault="00266CEB" w:rsidP="00266CEB">
            <w:pPr>
              <w:spacing w:after="0" w:line="240" w:lineRule="auto"/>
              <w:jc w:val="center"/>
              <w:rPr>
                <w:rFonts w:ascii="Times New Roman" w:hAnsi="Times New Roman"/>
                <w:sz w:val="24"/>
                <w:szCs w:val="20"/>
                <w:lang w:val="sr-Cyrl-CS"/>
              </w:rPr>
            </w:pPr>
            <w:r w:rsidRPr="006C791E">
              <w:rPr>
                <w:rFonts w:ascii="Times New Roman" w:hAnsi="Times New Roman"/>
                <w:sz w:val="24"/>
                <w:szCs w:val="20"/>
                <w:lang w:val="sr-Cyrl-CS"/>
              </w:rPr>
              <w:t>Током године</w:t>
            </w:r>
          </w:p>
        </w:tc>
      </w:tr>
      <w:tr w:rsidR="00266CEB" w:rsidRPr="00F358C5" w:rsidTr="00266CEB">
        <w:trPr>
          <w:trHeight w:val="267"/>
          <w:jc w:val="right"/>
        </w:trPr>
        <w:tc>
          <w:tcPr>
            <w:tcW w:w="3493" w:type="dxa"/>
            <w:shd w:val="clear" w:color="auto" w:fill="FFFFFF"/>
          </w:tcPr>
          <w:p w:rsidR="00F9185D" w:rsidRDefault="001267E0" w:rsidP="00F9185D">
            <w:pPr>
              <w:pStyle w:val="NoSpacing"/>
              <w:rPr>
                <w:rFonts w:ascii="Times New Roman" w:hAnsi="Times New Roman"/>
                <w:sz w:val="24"/>
                <w:szCs w:val="24"/>
                <w:lang w:val="sr-Cyrl-RS"/>
              </w:rPr>
            </w:pPr>
            <w:r>
              <w:rPr>
                <w:color w:val="333333"/>
              </w:rPr>
              <w:t>-</w:t>
            </w:r>
            <w:r w:rsidR="00F9185D" w:rsidRPr="003959DD">
              <w:rPr>
                <w:rFonts w:ascii="Times New Roman" w:hAnsi="Times New Roman"/>
                <w:sz w:val="24"/>
                <w:szCs w:val="24"/>
              </w:rPr>
              <w:t xml:space="preserve"> инклузивног рада</w:t>
            </w:r>
            <w:r w:rsidR="00F9185D">
              <w:rPr>
                <w:rFonts w:ascii="Times New Roman" w:hAnsi="Times New Roman"/>
                <w:sz w:val="24"/>
                <w:szCs w:val="24"/>
                <w:lang w:val="sr-Cyrl-RS"/>
              </w:rPr>
              <w:t xml:space="preserve"> и заштите деце/ученика од дискриминације, насиља, занемаривања и злостављања. </w:t>
            </w:r>
          </w:p>
          <w:p w:rsidR="00F9185D" w:rsidRPr="00160968" w:rsidRDefault="00F9185D" w:rsidP="00F9185D">
            <w:pPr>
              <w:pStyle w:val="NoSpacing"/>
              <w:rPr>
                <w:rFonts w:ascii="Times New Roman" w:hAnsi="Times New Roman"/>
                <w:sz w:val="24"/>
                <w:szCs w:val="24"/>
                <w:lang w:val="sr-Cyrl-RS"/>
              </w:rPr>
            </w:pPr>
            <w:r w:rsidRPr="00160968">
              <w:rPr>
                <w:rFonts w:ascii="Times New Roman" w:hAnsi="Times New Roman"/>
                <w:color w:val="393939"/>
                <w:sz w:val="24"/>
                <w:szCs w:val="24"/>
                <w:shd w:val="clear" w:color="auto" w:fill="FFFFFF"/>
                <w:lang w:val="sr-Cyrl-RS"/>
              </w:rPr>
              <w:t>-</w:t>
            </w:r>
            <w:r w:rsidRPr="00160968">
              <w:rPr>
                <w:rFonts w:ascii="Times New Roman" w:hAnsi="Times New Roman"/>
                <w:sz w:val="24"/>
                <w:szCs w:val="24"/>
                <w:lang w:val="sr-Cyrl-RS"/>
              </w:rPr>
              <w:t xml:space="preserve"> учешће у пројекту „Шта треба да знаш о пубертету “, за девојчице 6.разреда. </w:t>
            </w:r>
          </w:p>
          <w:p w:rsidR="00F9185D" w:rsidRPr="00160968" w:rsidRDefault="00F9185D" w:rsidP="00F9185D">
            <w:pPr>
              <w:pStyle w:val="NoSpacing"/>
              <w:rPr>
                <w:rFonts w:ascii="Times New Roman" w:hAnsi="Times New Roman"/>
                <w:sz w:val="24"/>
                <w:szCs w:val="24"/>
                <w:highlight w:val="white"/>
              </w:rPr>
            </w:pPr>
            <w:r w:rsidRPr="00160968">
              <w:rPr>
                <w:rFonts w:ascii="Times New Roman" w:hAnsi="Times New Roman"/>
                <w:sz w:val="24"/>
                <w:szCs w:val="24"/>
              </w:rPr>
              <w:t xml:space="preserve">- </w:t>
            </w:r>
            <w:r w:rsidRPr="00160968">
              <w:rPr>
                <w:rFonts w:ascii="Times New Roman" w:hAnsi="Times New Roman"/>
                <w:sz w:val="24"/>
                <w:szCs w:val="24"/>
                <w:highlight w:val="white"/>
              </w:rPr>
              <w:t xml:space="preserve"> ученици првог разреда на нивоу  школе су од МПНТР и Агенције за безбедност добили по књигу о саобраћају „Пажљивко“  и бојанке</w:t>
            </w:r>
          </w:p>
          <w:p w:rsidR="00F9185D" w:rsidRDefault="00F9185D" w:rsidP="00F9185D">
            <w:pPr>
              <w:pStyle w:val="NoSpacing"/>
              <w:rPr>
                <w:rFonts w:ascii="Times New Roman" w:hAnsi="Times New Roman"/>
                <w:sz w:val="24"/>
                <w:szCs w:val="24"/>
                <w:highlight w:val="white"/>
              </w:rPr>
            </w:pPr>
            <w:r w:rsidRPr="00160968">
              <w:rPr>
                <w:rFonts w:ascii="Times New Roman" w:hAnsi="Times New Roman"/>
                <w:b/>
                <w:sz w:val="24"/>
                <w:szCs w:val="24"/>
              </w:rPr>
              <w:t>-</w:t>
            </w:r>
            <w:r>
              <w:rPr>
                <w:rFonts w:ascii="Times New Roman" w:hAnsi="Times New Roman"/>
                <w:sz w:val="24"/>
                <w:szCs w:val="24"/>
                <w:highlight w:val="white"/>
              </w:rPr>
              <w:t>п</w:t>
            </w:r>
            <w:r w:rsidRPr="00160968">
              <w:rPr>
                <w:rFonts w:ascii="Times New Roman" w:hAnsi="Times New Roman"/>
                <w:sz w:val="24"/>
                <w:szCs w:val="24"/>
                <w:highlight w:val="white"/>
              </w:rPr>
              <w:t>ројекат МПНТР „Бе</w:t>
            </w:r>
            <w:r w:rsidR="005D1AAE">
              <w:rPr>
                <w:rFonts w:ascii="Times New Roman" w:hAnsi="Times New Roman"/>
                <w:sz w:val="24"/>
                <w:szCs w:val="24"/>
                <w:highlight w:val="white"/>
              </w:rPr>
              <w:t>сплатни уџбеници за школску 2022/2023</w:t>
            </w:r>
            <w:r w:rsidRPr="00160968">
              <w:rPr>
                <w:rFonts w:ascii="Times New Roman" w:hAnsi="Times New Roman"/>
                <w:sz w:val="24"/>
                <w:szCs w:val="24"/>
                <w:highlight w:val="white"/>
              </w:rPr>
              <w:t>. годину"</w:t>
            </w:r>
          </w:p>
          <w:p w:rsidR="009E480C" w:rsidRPr="009E480C" w:rsidRDefault="009E480C" w:rsidP="00F9185D">
            <w:pPr>
              <w:pStyle w:val="NoSpacing"/>
              <w:rPr>
                <w:rFonts w:ascii="Times New Roman" w:hAnsi="Times New Roman"/>
                <w:sz w:val="24"/>
                <w:szCs w:val="24"/>
                <w:highlight w:val="white"/>
                <w:lang w:val="sr-Cyrl-RS"/>
              </w:rPr>
            </w:pPr>
            <w:r>
              <w:rPr>
                <w:rFonts w:ascii="Times New Roman" w:hAnsi="Times New Roman"/>
                <w:sz w:val="24"/>
                <w:szCs w:val="24"/>
                <w:highlight w:val="white"/>
                <w:lang w:val="sr-Cyrl-RS"/>
              </w:rPr>
              <w:t>-остали пројекти дати у Извештају о стручном усавршавању и извештају рада стручних већа-удати у оквиру Извештаја рада школе за 2021/22.г.</w:t>
            </w:r>
          </w:p>
          <w:p w:rsidR="00F9185D" w:rsidRPr="000E2DC9" w:rsidRDefault="00F9185D" w:rsidP="00F9185D">
            <w:pPr>
              <w:pStyle w:val="NoSpacing"/>
              <w:rPr>
                <w:rFonts w:ascii="Times New Roman" w:hAnsi="Times New Roman"/>
                <w:sz w:val="24"/>
                <w:szCs w:val="24"/>
                <w:highlight w:val="white"/>
              </w:rPr>
            </w:pPr>
          </w:p>
          <w:p w:rsidR="00F9185D" w:rsidRDefault="00F9185D" w:rsidP="00F9185D">
            <w:pPr>
              <w:spacing w:after="0" w:line="240" w:lineRule="auto"/>
              <w:rPr>
                <w:rFonts w:ascii="Arial" w:hAnsi="Arial" w:cs="Arial"/>
                <w:color w:val="000000"/>
                <w:sz w:val="20"/>
                <w:szCs w:val="20"/>
                <w:shd w:val="clear" w:color="auto" w:fill="FFFFFF"/>
              </w:rPr>
            </w:pPr>
          </w:p>
          <w:p w:rsidR="000C349D" w:rsidRPr="001267E0" w:rsidRDefault="000C349D" w:rsidP="00266CEB">
            <w:pPr>
              <w:spacing w:after="0" w:line="240" w:lineRule="auto"/>
              <w:rPr>
                <w:rFonts w:ascii="Times New Roman" w:hAnsi="Times New Roman"/>
                <w:bCs/>
                <w:sz w:val="24"/>
                <w:szCs w:val="20"/>
              </w:rPr>
            </w:pPr>
            <w:r>
              <w:rPr>
                <w:rFonts w:ascii="Arial" w:hAnsi="Arial" w:cs="Arial"/>
                <w:color w:val="000000"/>
                <w:sz w:val="20"/>
                <w:szCs w:val="20"/>
                <w:shd w:val="clear" w:color="auto" w:fill="FFFFFF"/>
              </w:rPr>
              <w:t xml:space="preserve"> </w:t>
            </w:r>
          </w:p>
        </w:tc>
        <w:tc>
          <w:tcPr>
            <w:tcW w:w="3493" w:type="dxa"/>
            <w:shd w:val="clear" w:color="auto" w:fill="FFFFFF"/>
          </w:tcPr>
          <w:p w:rsidR="00266CEB" w:rsidRPr="006C791E" w:rsidRDefault="00266CEB" w:rsidP="00266CEB">
            <w:pPr>
              <w:spacing w:after="0" w:line="240" w:lineRule="auto"/>
              <w:rPr>
                <w:rFonts w:ascii="Times New Roman" w:hAnsi="Times New Roman"/>
                <w:bCs/>
                <w:sz w:val="24"/>
                <w:szCs w:val="20"/>
                <w:lang w:val="sr-Cyrl-CS"/>
              </w:rPr>
            </w:pPr>
            <w:r w:rsidRPr="006C791E">
              <w:rPr>
                <w:rFonts w:ascii="Times New Roman" w:hAnsi="Times New Roman"/>
                <w:bCs/>
                <w:sz w:val="24"/>
                <w:szCs w:val="20"/>
                <w:lang w:val="sr-Cyrl-CS"/>
              </w:rPr>
              <w:t>Израда пројеката који су у вези са обезбеђивањем квалитета и развоја школе</w:t>
            </w:r>
          </w:p>
        </w:tc>
        <w:tc>
          <w:tcPr>
            <w:tcW w:w="2210" w:type="dxa"/>
            <w:shd w:val="clear" w:color="auto" w:fill="FFFFFF"/>
          </w:tcPr>
          <w:p w:rsidR="00266CEB" w:rsidRPr="006C791E" w:rsidRDefault="00266CEB" w:rsidP="00266CEB">
            <w:pPr>
              <w:spacing w:after="0" w:line="240" w:lineRule="auto"/>
              <w:jc w:val="center"/>
              <w:rPr>
                <w:rFonts w:ascii="Times New Roman" w:hAnsi="Times New Roman"/>
                <w:sz w:val="24"/>
                <w:szCs w:val="20"/>
                <w:lang w:val="sr-Cyrl-CS"/>
              </w:rPr>
            </w:pPr>
            <w:r w:rsidRPr="006C791E">
              <w:rPr>
                <w:rFonts w:ascii="Times New Roman" w:hAnsi="Times New Roman"/>
                <w:sz w:val="24"/>
                <w:szCs w:val="20"/>
                <w:lang w:val="sr-Cyrl-CS"/>
              </w:rPr>
              <w:t>директор,</w:t>
            </w:r>
          </w:p>
          <w:p w:rsidR="00266CEB" w:rsidRDefault="00266CEB" w:rsidP="00266CEB">
            <w:pPr>
              <w:spacing w:after="0" w:line="240" w:lineRule="auto"/>
              <w:jc w:val="center"/>
              <w:rPr>
                <w:rFonts w:ascii="Times New Roman" w:hAnsi="Times New Roman"/>
                <w:sz w:val="24"/>
                <w:szCs w:val="20"/>
                <w:lang w:val="sr-Cyrl-CS"/>
              </w:rPr>
            </w:pPr>
            <w:r w:rsidRPr="006C791E">
              <w:rPr>
                <w:rFonts w:ascii="Times New Roman" w:hAnsi="Times New Roman"/>
                <w:sz w:val="24"/>
                <w:szCs w:val="20"/>
                <w:lang w:val="sr-Cyrl-CS"/>
              </w:rPr>
              <w:t>чланови тима</w:t>
            </w:r>
          </w:p>
          <w:p w:rsidR="00F6655F" w:rsidRPr="006C791E" w:rsidRDefault="00F6655F" w:rsidP="00266CEB">
            <w:pPr>
              <w:spacing w:after="0" w:line="240" w:lineRule="auto"/>
              <w:jc w:val="center"/>
              <w:rPr>
                <w:rFonts w:ascii="Times New Roman" w:hAnsi="Times New Roman"/>
                <w:sz w:val="24"/>
                <w:szCs w:val="20"/>
                <w:lang w:val="sr-Cyrl-CS"/>
              </w:rPr>
            </w:pPr>
            <w:r>
              <w:rPr>
                <w:rFonts w:ascii="Times New Roman" w:hAnsi="Times New Roman"/>
                <w:sz w:val="24"/>
                <w:szCs w:val="20"/>
                <w:lang w:val="sr-Cyrl-CS"/>
              </w:rPr>
              <w:t xml:space="preserve">координатори </w:t>
            </w:r>
          </w:p>
        </w:tc>
        <w:tc>
          <w:tcPr>
            <w:tcW w:w="2614" w:type="dxa"/>
            <w:shd w:val="clear" w:color="auto" w:fill="FFFFFF"/>
          </w:tcPr>
          <w:p w:rsidR="00266CEB" w:rsidRPr="006C791E" w:rsidRDefault="00266CEB" w:rsidP="00266CEB">
            <w:pPr>
              <w:spacing w:after="0" w:line="240" w:lineRule="auto"/>
              <w:ind w:firstLine="34"/>
              <w:rPr>
                <w:rFonts w:ascii="Times New Roman" w:hAnsi="Times New Roman"/>
                <w:sz w:val="24"/>
                <w:szCs w:val="20"/>
              </w:rPr>
            </w:pPr>
            <w:r w:rsidRPr="006C791E">
              <w:rPr>
                <w:rFonts w:ascii="Times New Roman" w:hAnsi="Times New Roman"/>
                <w:sz w:val="24"/>
                <w:szCs w:val="20"/>
              </w:rPr>
              <w:t>Израда</w:t>
            </w:r>
            <w:r w:rsidR="00A4682D">
              <w:rPr>
                <w:rFonts w:ascii="Times New Roman" w:hAnsi="Times New Roman"/>
                <w:sz w:val="24"/>
                <w:szCs w:val="20"/>
                <w:lang w:val="sr-Cyrl-RS"/>
              </w:rPr>
              <w:t xml:space="preserve"> </w:t>
            </w:r>
            <w:r w:rsidRPr="006C791E">
              <w:rPr>
                <w:rFonts w:ascii="Times New Roman" w:hAnsi="Times New Roman"/>
                <w:sz w:val="24"/>
                <w:szCs w:val="20"/>
              </w:rPr>
              <w:t>плана</w:t>
            </w:r>
            <w:r w:rsidR="00A4682D">
              <w:rPr>
                <w:rFonts w:ascii="Times New Roman" w:hAnsi="Times New Roman"/>
                <w:sz w:val="24"/>
                <w:szCs w:val="20"/>
                <w:lang w:val="sr-Cyrl-RS"/>
              </w:rPr>
              <w:t xml:space="preserve"> </w:t>
            </w:r>
            <w:r w:rsidRPr="006C791E">
              <w:rPr>
                <w:rFonts w:ascii="Times New Roman" w:hAnsi="Times New Roman"/>
                <w:sz w:val="24"/>
                <w:szCs w:val="20"/>
              </w:rPr>
              <w:t>реализације</w:t>
            </w:r>
            <w:r w:rsidR="00A4682D">
              <w:rPr>
                <w:rFonts w:ascii="Times New Roman" w:hAnsi="Times New Roman"/>
                <w:sz w:val="24"/>
                <w:szCs w:val="20"/>
                <w:lang w:val="sr-Cyrl-RS"/>
              </w:rPr>
              <w:t xml:space="preserve"> </w:t>
            </w:r>
            <w:r w:rsidRPr="006C791E">
              <w:rPr>
                <w:rFonts w:ascii="Times New Roman" w:hAnsi="Times New Roman"/>
                <w:sz w:val="24"/>
                <w:szCs w:val="20"/>
              </w:rPr>
              <w:t>пројеката</w:t>
            </w:r>
          </w:p>
        </w:tc>
        <w:tc>
          <w:tcPr>
            <w:tcW w:w="1950" w:type="dxa"/>
            <w:shd w:val="clear" w:color="auto" w:fill="FFFFFF"/>
          </w:tcPr>
          <w:p w:rsidR="00266CEB" w:rsidRPr="006C791E" w:rsidRDefault="00266CEB" w:rsidP="00266CEB">
            <w:pPr>
              <w:spacing w:after="0" w:line="240" w:lineRule="auto"/>
              <w:jc w:val="center"/>
              <w:rPr>
                <w:rFonts w:ascii="Times New Roman" w:hAnsi="Times New Roman"/>
                <w:sz w:val="24"/>
                <w:szCs w:val="20"/>
                <w:lang w:val="sr-Cyrl-CS"/>
              </w:rPr>
            </w:pPr>
            <w:r w:rsidRPr="006C791E">
              <w:rPr>
                <w:rFonts w:ascii="Times New Roman" w:hAnsi="Times New Roman"/>
                <w:sz w:val="24"/>
                <w:szCs w:val="20"/>
                <w:lang w:val="sr-Cyrl-CS"/>
              </w:rPr>
              <w:t>Током године</w:t>
            </w:r>
          </w:p>
        </w:tc>
      </w:tr>
      <w:tr w:rsidR="00266CEB" w:rsidRPr="00F358C5" w:rsidTr="00266CEB">
        <w:trPr>
          <w:trHeight w:val="267"/>
          <w:jc w:val="right"/>
        </w:trPr>
        <w:tc>
          <w:tcPr>
            <w:tcW w:w="3493" w:type="dxa"/>
            <w:shd w:val="clear" w:color="auto" w:fill="FFFFFF"/>
          </w:tcPr>
          <w:p w:rsidR="00266CEB" w:rsidRPr="006C791E" w:rsidRDefault="00306670" w:rsidP="00266CEB">
            <w:pPr>
              <w:spacing w:after="0" w:line="240" w:lineRule="auto"/>
              <w:rPr>
                <w:rFonts w:ascii="Times New Roman" w:hAnsi="Times New Roman"/>
                <w:bCs/>
                <w:sz w:val="24"/>
                <w:szCs w:val="20"/>
                <w:lang w:val="sr-Cyrl-CS"/>
              </w:rPr>
            </w:pPr>
            <w:r>
              <w:rPr>
                <w:rFonts w:ascii="Times New Roman" w:hAnsi="Times New Roman"/>
                <w:bCs/>
                <w:sz w:val="24"/>
                <w:szCs w:val="20"/>
                <w:lang w:val="sr-Cyrl-CS"/>
              </w:rPr>
              <w:t>-</w:t>
            </w:r>
            <w:r w:rsidR="00D60F7E">
              <w:rPr>
                <w:rFonts w:ascii="Times New Roman" w:hAnsi="Times New Roman"/>
                <w:bCs/>
                <w:sz w:val="24"/>
                <w:szCs w:val="20"/>
                <w:lang w:val="sr-Cyrl-CS"/>
              </w:rPr>
              <w:t xml:space="preserve"> РЕАЛИЗОВАНО ТОКОМ ШКОЛСКЕ ГОДИНЕ</w:t>
            </w:r>
          </w:p>
        </w:tc>
        <w:tc>
          <w:tcPr>
            <w:tcW w:w="3493" w:type="dxa"/>
            <w:shd w:val="clear" w:color="auto" w:fill="FFFFFF"/>
          </w:tcPr>
          <w:p w:rsidR="00266CEB" w:rsidRPr="006C791E" w:rsidRDefault="00266CEB" w:rsidP="00266CEB">
            <w:pPr>
              <w:spacing w:after="0" w:line="240" w:lineRule="auto"/>
              <w:rPr>
                <w:rFonts w:ascii="Times New Roman" w:hAnsi="Times New Roman"/>
                <w:bCs/>
                <w:sz w:val="24"/>
                <w:szCs w:val="20"/>
                <w:lang w:val="sr-Cyrl-CS"/>
              </w:rPr>
            </w:pPr>
            <w:r w:rsidRPr="006C791E">
              <w:rPr>
                <w:rFonts w:ascii="Times New Roman" w:hAnsi="Times New Roman"/>
                <w:bCs/>
                <w:sz w:val="24"/>
                <w:szCs w:val="20"/>
                <w:lang w:val="sr-Cyrl-CS"/>
              </w:rPr>
              <w:t>Праћење примене одредаба, прописа, Статута и других општих аката чија је примена важна за обезбеђивање квалитета и развоја школе</w:t>
            </w:r>
          </w:p>
        </w:tc>
        <w:tc>
          <w:tcPr>
            <w:tcW w:w="2210" w:type="dxa"/>
            <w:shd w:val="clear" w:color="auto" w:fill="FFFFFF"/>
          </w:tcPr>
          <w:p w:rsidR="00266CEB" w:rsidRPr="006C791E" w:rsidRDefault="00266CEB" w:rsidP="00266CEB">
            <w:pPr>
              <w:spacing w:after="0" w:line="240" w:lineRule="auto"/>
              <w:jc w:val="center"/>
              <w:rPr>
                <w:rFonts w:ascii="Times New Roman" w:hAnsi="Times New Roman"/>
                <w:sz w:val="24"/>
                <w:szCs w:val="20"/>
                <w:lang w:val="sr-Cyrl-CS"/>
              </w:rPr>
            </w:pPr>
            <w:r w:rsidRPr="006C791E">
              <w:rPr>
                <w:rFonts w:ascii="Times New Roman" w:hAnsi="Times New Roman"/>
                <w:sz w:val="24"/>
                <w:szCs w:val="20"/>
                <w:lang w:val="sr-Cyrl-CS"/>
              </w:rPr>
              <w:t>секретар</w:t>
            </w:r>
          </w:p>
        </w:tc>
        <w:tc>
          <w:tcPr>
            <w:tcW w:w="2614" w:type="dxa"/>
            <w:shd w:val="clear" w:color="auto" w:fill="FFFFFF"/>
          </w:tcPr>
          <w:p w:rsidR="00266CEB" w:rsidRPr="0063695A" w:rsidRDefault="00266CEB" w:rsidP="00266CEB">
            <w:pPr>
              <w:spacing w:after="0" w:line="240" w:lineRule="auto"/>
              <w:ind w:firstLine="34"/>
              <w:rPr>
                <w:rFonts w:ascii="Times New Roman" w:hAnsi="Times New Roman"/>
                <w:sz w:val="24"/>
                <w:szCs w:val="20"/>
                <w:lang w:val="sr-Cyrl-CS"/>
              </w:rPr>
            </w:pPr>
            <w:r w:rsidRPr="0063695A">
              <w:rPr>
                <w:rFonts w:ascii="Times New Roman" w:hAnsi="Times New Roman"/>
                <w:sz w:val="24"/>
                <w:szCs w:val="20"/>
                <w:lang w:val="sr-Cyrl-CS"/>
              </w:rPr>
              <w:t>Обавештавање о примени</w:t>
            </w:r>
            <w:r w:rsidR="00A4682D">
              <w:rPr>
                <w:rFonts w:ascii="Times New Roman" w:hAnsi="Times New Roman"/>
                <w:sz w:val="24"/>
                <w:szCs w:val="20"/>
                <w:lang w:val="sr-Cyrl-CS"/>
              </w:rPr>
              <w:t xml:space="preserve"> </w:t>
            </w:r>
            <w:r w:rsidRPr="0063695A">
              <w:rPr>
                <w:rFonts w:ascii="Times New Roman" w:hAnsi="Times New Roman"/>
                <w:sz w:val="24"/>
                <w:szCs w:val="20"/>
                <w:lang w:val="sr-Cyrl-CS"/>
              </w:rPr>
              <w:t>одредаба и прописана НВ</w:t>
            </w:r>
          </w:p>
        </w:tc>
        <w:tc>
          <w:tcPr>
            <w:tcW w:w="1950" w:type="dxa"/>
            <w:shd w:val="clear" w:color="auto" w:fill="FFFFFF"/>
          </w:tcPr>
          <w:p w:rsidR="00266CEB" w:rsidRPr="006C791E" w:rsidRDefault="00266CEB" w:rsidP="00266CEB">
            <w:pPr>
              <w:spacing w:after="0" w:line="240" w:lineRule="auto"/>
              <w:jc w:val="center"/>
              <w:rPr>
                <w:rFonts w:ascii="Times New Roman" w:hAnsi="Times New Roman"/>
                <w:sz w:val="24"/>
                <w:szCs w:val="20"/>
                <w:lang w:val="sr-Cyrl-CS"/>
              </w:rPr>
            </w:pPr>
            <w:r w:rsidRPr="006C791E">
              <w:rPr>
                <w:rFonts w:ascii="Times New Roman" w:hAnsi="Times New Roman"/>
                <w:sz w:val="24"/>
                <w:szCs w:val="20"/>
                <w:lang w:val="sr-Cyrl-CS"/>
              </w:rPr>
              <w:t>Током године</w:t>
            </w:r>
          </w:p>
        </w:tc>
      </w:tr>
      <w:tr w:rsidR="00266CEB" w:rsidRPr="00F358C5" w:rsidTr="00266CEB">
        <w:trPr>
          <w:trHeight w:val="267"/>
          <w:jc w:val="right"/>
        </w:trPr>
        <w:tc>
          <w:tcPr>
            <w:tcW w:w="3493" w:type="dxa"/>
            <w:shd w:val="clear" w:color="auto" w:fill="FFFFFF"/>
          </w:tcPr>
          <w:p w:rsidR="00266CEB" w:rsidRPr="006C791E" w:rsidRDefault="00306670" w:rsidP="00266CEB">
            <w:pPr>
              <w:spacing w:after="0" w:line="240" w:lineRule="auto"/>
              <w:rPr>
                <w:rFonts w:ascii="Times New Roman" w:hAnsi="Times New Roman"/>
                <w:bCs/>
                <w:sz w:val="24"/>
                <w:szCs w:val="20"/>
                <w:lang w:val="sr-Cyrl-CS"/>
              </w:rPr>
            </w:pPr>
            <w:r>
              <w:rPr>
                <w:rFonts w:ascii="Times New Roman" w:hAnsi="Times New Roman"/>
                <w:bCs/>
                <w:sz w:val="24"/>
                <w:szCs w:val="20"/>
                <w:lang w:val="sr-Cyrl-CS"/>
              </w:rPr>
              <w:t>РЕАЛИЗОВАНО ТОКОМ ШКОЛСКЕ ГОДИНЕ</w:t>
            </w:r>
          </w:p>
        </w:tc>
        <w:tc>
          <w:tcPr>
            <w:tcW w:w="3493" w:type="dxa"/>
            <w:shd w:val="clear" w:color="auto" w:fill="FFFFFF"/>
          </w:tcPr>
          <w:p w:rsidR="00266CEB" w:rsidRPr="006C791E" w:rsidRDefault="00266CEB" w:rsidP="00266CEB">
            <w:pPr>
              <w:spacing w:after="0" w:line="240" w:lineRule="auto"/>
              <w:rPr>
                <w:rFonts w:ascii="Times New Roman" w:hAnsi="Times New Roman"/>
                <w:bCs/>
                <w:sz w:val="24"/>
                <w:szCs w:val="20"/>
                <w:lang w:val="sr-Cyrl-CS"/>
              </w:rPr>
            </w:pPr>
            <w:r w:rsidRPr="006C791E">
              <w:rPr>
                <w:rFonts w:ascii="Times New Roman" w:hAnsi="Times New Roman"/>
                <w:bCs/>
                <w:sz w:val="24"/>
                <w:szCs w:val="20"/>
                <w:lang w:val="sr-Cyrl-CS"/>
              </w:rPr>
              <w:t xml:space="preserve">-Благовремено пријављивање заинтересованих за учешће на </w:t>
            </w:r>
            <w:r w:rsidRPr="006C791E">
              <w:rPr>
                <w:rFonts w:ascii="Times New Roman" w:hAnsi="Times New Roman"/>
                <w:bCs/>
                <w:sz w:val="24"/>
                <w:szCs w:val="20"/>
                <w:lang w:val="sr-Cyrl-CS"/>
              </w:rPr>
              <w:lastRenderedPageBreak/>
              <w:t>семинарима и стручним скуповима у циљу обезбеђивања квалитета и развоја школе</w:t>
            </w:r>
          </w:p>
        </w:tc>
        <w:tc>
          <w:tcPr>
            <w:tcW w:w="2210" w:type="dxa"/>
            <w:shd w:val="clear" w:color="auto" w:fill="FFFFFF"/>
          </w:tcPr>
          <w:p w:rsidR="00266CEB" w:rsidRPr="006C791E" w:rsidRDefault="00266CEB" w:rsidP="00266CEB">
            <w:pPr>
              <w:spacing w:after="0" w:line="240" w:lineRule="auto"/>
              <w:jc w:val="center"/>
              <w:rPr>
                <w:rFonts w:ascii="Times New Roman" w:hAnsi="Times New Roman"/>
                <w:sz w:val="24"/>
                <w:szCs w:val="20"/>
                <w:lang w:val="sr-Cyrl-CS"/>
              </w:rPr>
            </w:pPr>
          </w:p>
          <w:p w:rsidR="00266CEB" w:rsidRPr="00457331" w:rsidRDefault="00457331" w:rsidP="00266CEB">
            <w:pPr>
              <w:spacing w:after="0" w:line="240" w:lineRule="auto"/>
              <w:jc w:val="center"/>
              <w:rPr>
                <w:rFonts w:ascii="Times New Roman" w:hAnsi="Times New Roman"/>
                <w:sz w:val="24"/>
                <w:szCs w:val="20"/>
                <w:lang w:val="sr-Cyrl-RS"/>
              </w:rPr>
            </w:pPr>
            <w:r>
              <w:rPr>
                <w:rFonts w:ascii="Times New Roman" w:hAnsi="Times New Roman"/>
                <w:sz w:val="24"/>
                <w:szCs w:val="20"/>
              </w:rPr>
              <w:lastRenderedPageBreak/>
              <w:t>п</w:t>
            </w:r>
            <w:r w:rsidR="00266CEB" w:rsidRPr="006C791E">
              <w:rPr>
                <w:rFonts w:ascii="Times New Roman" w:hAnsi="Times New Roman"/>
                <w:sz w:val="24"/>
                <w:szCs w:val="20"/>
              </w:rPr>
              <w:t>едагог</w:t>
            </w:r>
            <w:r>
              <w:rPr>
                <w:rFonts w:ascii="Times New Roman" w:hAnsi="Times New Roman"/>
                <w:sz w:val="24"/>
                <w:szCs w:val="20"/>
                <w:lang w:val="sr-Cyrl-RS"/>
              </w:rPr>
              <w:t>, помоћник директора</w:t>
            </w:r>
          </w:p>
        </w:tc>
        <w:tc>
          <w:tcPr>
            <w:tcW w:w="2614" w:type="dxa"/>
            <w:shd w:val="clear" w:color="auto" w:fill="FFFFFF"/>
          </w:tcPr>
          <w:p w:rsidR="00266CEB" w:rsidRPr="006C791E" w:rsidRDefault="00266CEB" w:rsidP="00266CEB">
            <w:pPr>
              <w:spacing w:after="0" w:line="240" w:lineRule="auto"/>
              <w:ind w:firstLine="34"/>
              <w:rPr>
                <w:rFonts w:ascii="Times New Roman" w:hAnsi="Times New Roman"/>
                <w:sz w:val="24"/>
                <w:szCs w:val="20"/>
              </w:rPr>
            </w:pPr>
            <w:r w:rsidRPr="006C791E">
              <w:rPr>
                <w:rFonts w:ascii="Times New Roman" w:hAnsi="Times New Roman"/>
                <w:sz w:val="24"/>
                <w:szCs w:val="20"/>
              </w:rPr>
              <w:lastRenderedPageBreak/>
              <w:t xml:space="preserve">Евидентирањезаинтересованих и </w:t>
            </w:r>
          </w:p>
          <w:p w:rsidR="00266CEB" w:rsidRDefault="00266CEB" w:rsidP="00266CEB">
            <w:pPr>
              <w:spacing w:after="0" w:line="240" w:lineRule="auto"/>
              <w:ind w:firstLine="34"/>
              <w:rPr>
                <w:rFonts w:ascii="Times New Roman" w:hAnsi="Times New Roman"/>
                <w:sz w:val="24"/>
                <w:szCs w:val="20"/>
              </w:rPr>
            </w:pPr>
            <w:r>
              <w:rPr>
                <w:rFonts w:ascii="Times New Roman" w:hAnsi="Times New Roman"/>
                <w:sz w:val="24"/>
                <w:szCs w:val="20"/>
              </w:rPr>
              <w:lastRenderedPageBreak/>
              <w:t>б</w:t>
            </w:r>
            <w:r w:rsidRPr="006C791E">
              <w:rPr>
                <w:rFonts w:ascii="Times New Roman" w:hAnsi="Times New Roman"/>
                <w:sz w:val="24"/>
                <w:szCs w:val="20"/>
              </w:rPr>
              <w:t>лаговременопријављивање</w:t>
            </w:r>
          </w:p>
          <w:p w:rsidR="00266CEB" w:rsidRPr="006C791E" w:rsidRDefault="00266CEB" w:rsidP="00266CEB">
            <w:pPr>
              <w:spacing w:after="0" w:line="240" w:lineRule="auto"/>
              <w:ind w:firstLine="34"/>
              <w:rPr>
                <w:rFonts w:ascii="Times New Roman" w:hAnsi="Times New Roman"/>
                <w:sz w:val="24"/>
                <w:szCs w:val="20"/>
              </w:rPr>
            </w:pPr>
            <w:r w:rsidRPr="006C791E">
              <w:rPr>
                <w:rFonts w:ascii="Times New Roman" w:hAnsi="Times New Roman"/>
                <w:sz w:val="24"/>
                <w:szCs w:val="20"/>
              </w:rPr>
              <w:t>организатору</w:t>
            </w:r>
          </w:p>
        </w:tc>
        <w:tc>
          <w:tcPr>
            <w:tcW w:w="1950" w:type="dxa"/>
            <w:shd w:val="clear" w:color="auto" w:fill="FFFFFF"/>
          </w:tcPr>
          <w:p w:rsidR="00266CEB" w:rsidRPr="006C791E" w:rsidRDefault="00266CEB" w:rsidP="00266CEB">
            <w:pPr>
              <w:spacing w:after="0" w:line="240" w:lineRule="auto"/>
              <w:jc w:val="center"/>
              <w:rPr>
                <w:rFonts w:ascii="Times New Roman" w:hAnsi="Times New Roman"/>
                <w:sz w:val="24"/>
                <w:szCs w:val="20"/>
                <w:lang w:val="sr-Cyrl-CS"/>
              </w:rPr>
            </w:pPr>
            <w:r w:rsidRPr="006C791E">
              <w:rPr>
                <w:rFonts w:ascii="Times New Roman" w:hAnsi="Times New Roman"/>
                <w:sz w:val="24"/>
                <w:szCs w:val="20"/>
                <w:lang w:val="sr-Cyrl-CS"/>
              </w:rPr>
              <w:lastRenderedPageBreak/>
              <w:t>током школске године</w:t>
            </w:r>
          </w:p>
        </w:tc>
      </w:tr>
      <w:tr w:rsidR="00266CEB" w:rsidRPr="00F358C5" w:rsidTr="00266CEB">
        <w:trPr>
          <w:trHeight w:val="267"/>
          <w:jc w:val="right"/>
        </w:trPr>
        <w:tc>
          <w:tcPr>
            <w:tcW w:w="3493" w:type="dxa"/>
            <w:shd w:val="clear" w:color="auto" w:fill="FFFFFF"/>
          </w:tcPr>
          <w:p w:rsidR="00266CEB" w:rsidRPr="006C791E" w:rsidRDefault="00D60F7E" w:rsidP="00266CEB">
            <w:pPr>
              <w:spacing w:after="0" w:line="240" w:lineRule="auto"/>
              <w:rPr>
                <w:rFonts w:ascii="Times New Roman" w:hAnsi="Times New Roman"/>
                <w:bCs/>
                <w:sz w:val="24"/>
                <w:szCs w:val="20"/>
                <w:lang w:val="sr-Cyrl-CS"/>
              </w:rPr>
            </w:pPr>
            <w:r>
              <w:rPr>
                <w:rFonts w:ascii="Times New Roman" w:hAnsi="Times New Roman"/>
                <w:bCs/>
                <w:sz w:val="24"/>
                <w:szCs w:val="20"/>
                <w:lang w:val="sr-Cyrl-CS"/>
              </w:rPr>
              <w:t>РЕАЛИЗОВАНО ТОКОМ ШКОЛСКЕ ГОДИНЕ</w:t>
            </w:r>
          </w:p>
        </w:tc>
        <w:tc>
          <w:tcPr>
            <w:tcW w:w="3493" w:type="dxa"/>
            <w:shd w:val="clear" w:color="auto" w:fill="FFFFFF"/>
          </w:tcPr>
          <w:p w:rsidR="00266CEB" w:rsidRPr="006C791E" w:rsidRDefault="00266CEB" w:rsidP="00266CEB">
            <w:pPr>
              <w:spacing w:after="0" w:line="240" w:lineRule="auto"/>
              <w:rPr>
                <w:rFonts w:ascii="Times New Roman" w:hAnsi="Times New Roman"/>
                <w:bCs/>
                <w:sz w:val="24"/>
                <w:szCs w:val="20"/>
                <w:lang w:val="sr-Cyrl-CS"/>
              </w:rPr>
            </w:pPr>
            <w:r w:rsidRPr="006C791E">
              <w:rPr>
                <w:rFonts w:ascii="Times New Roman" w:hAnsi="Times New Roman"/>
                <w:bCs/>
                <w:sz w:val="24"/>
                <w:szCs w:val="20"/>
                <w:lang w:val="sr-Cyrl-CS"/>
              </w:rPr>
              <w:t>-Сарадња са органима школе и другим субјектима у школи и  ван ње  ради испуњавања захтева  из своје надлежности</w:t>
            </w:r>
          </w:p>
        </w:tc>
        <w:tc>
          <w:tcPr>
            <w:tcW w:w="2210" w:type="dxa"/>
            <w:shd w:val="clear" w:color="auto" w:fill="FFFFFF"/>
          </w:tcPr>
          <w:p w:rsidR="00266CEB" w:rsidRPr="006C791E" w:rsidRDefault="00266CEB" w:rsidP="00266CEB">
            <w:pPr>
              <w:spacing w:after="0" w:line="240" w:lineRule="auto"/>
              <w:jc w:val="center"/>
              <w:rPr>
                <w:rFonts w:ascii="Times New Roman" w:hAnsi="Times New Roman"/>
                <w:sz w:val="24"/>
                <w:szCs w:val="20"/>
                <w:lang w:val="sr-Cyrl-CS"/>
              </w:rPr>
            </w:pPr>
            <w:r w:rsidRPr="006C791E">
              <w:rPr>
                <w:rFonts w:ascii="Times New Roman" w:hAnsi="Times New Roman"/>
                <w:sz w:val="24"/>
                <w:szCs w:val="20"/>
                <w:lang w:val="sr-Cyrl-CS"/>
              </w:rPr>
              <w:t>Чланови тима</w:t>
            </w:r>
          </w:p>
        </w:tc>
        <w:tc>
          <w:tcPr>
            <w:tcW w:w="2614" w:type="dxa"/>
            <w:shd w:val="clear" w:color="auto" w:fill="FFFFFF"/>
          </w:tcPr>
          <w:p w:rsidR="00266CEB" w:rsidRPr="006C791E" w:rsidRDefault="00266CEB" w:rsidP="00266CEB">
            <w:pPr>
              <w:spacing w:after="0" w:line="240" w:lineRule="auto"/>
              <w:ind w:firstLine="34"/>
              <w:rPr>
                <w:rFonts w:ascii="Times New Roman" w:hAnsi="Times New Roman"/>
                <w:sz w:val="24"/>
                <w:szCs w:val="20"/>
              </w:rPr>
            </w:pPr>
            <w:r w:rsidRPr="006C791E">
              <w:rPr>
                <w:rFonts w:ascii="Times New Roman" w:hAnsi="Times New Roman"/>
                <w:sz w:val="24"/>
                <w:szCs w:val="20"/>
              </w:rPr>
              <w:t>Кроззаједничкеактивности</w:t>
            </w:r>
          </w:p>
        </w:tc>
        <w:tc>
          <w:tcPr>
            <w:tcW w:w="1950" w:type="dxa"/>
            <w:shd w:val="clear" w:color="auto" w:fill="FFFFFF"/>
          </w:tcPr>
          <w:p w:rsidR="00266CEB" w:rsidRPr="006C791E" w:rsidRDefault="00266CEB" w:rsidP="00266CEB">
            <w:pPr>
              <w:spacing w:after="0" w:line="240" w:lineRule="auto"/>
              <w:jc w:val="center"/>
              <w:rPr>
                <w:rFonts w:ascii="Times New Roman" w:hAnsi="Times New Roman"/>
                <w:sz w:val="24"/>
                <w:szCs w:val="20"/>
                <w:lang w:val="sr-Cyrl-CS"/>
              </w:rPr>
            </w:pPr>
            <w:r w:rsidRPr="006C791E">
              <w:rPr>
                <w:rFonts w:ascii="Times New Roman" w:hAnsi="Times New Roman"/>
                <w:sz w:val="24"/>
                <w:szCs w:val="20"/>
                <w:lang w:val="sr-Cyrl-CS"/>
              </w:rPr>
              <w:t>Током године</w:t>
            </w:r>
          </w:p>
        </w:tc>
      </w:tr>
      <w:tr w:rsidR="00266CEB" w:rsidRPr="00F358C5" w:rsidTr="00266CEB">
        <w:trPr>
          <w:trHeight w:val="267"/>
          <w:jc w:val="right"/>
        </w:trPr>
        <w:tc>
          <w:tcPr>
            <w:tcW w:w="3493" w:type="dxa"/>
            <w:shd w:val="clear" w:color="auto" w:fill="FFFFFF"/>
          </w:tcPr>
          <w:p w:rsidR="00266CEB" w:rsidRPr="006C791E" w:rsidRDefault="00AB3591" w:rsidP="00266CEB">
            <w:pPr>
              <w:spacing w:after="0" w:line="240" w:lineRule="auto"/>
              <w:rPr>
                <w:rFonts w:ascii="Times New Roman" w:hAnsi="Times New Roman"/>
                <w:bCs/>
                <w:sz w:val="24"/>
                <w:szCs w:val="20"/>
                <w:lang w:val="sr-Cyrl-CS"/>
              </w:rPr>
            </w:pPr>
            <w:r>
              <w:rPr>
                <w:rFonts w:ascii="Times New Roman" w:hAnsi="Times New Roman"/>
                <w:bCs/>
                <w:sz w:val="24"/>
                <w:szCs w:val="20"/>
                <w:lang w:val="sr-Cyrl-CS"/>
              </w:rPr>
              <w:t>РЕАЛИЗВАНО У АВГУСТУ У ОКВИРУ ИЗВЕШТАЈА РАДА ШКОЛЕ И СЕПТЕМБРУ НА ШО</w:t>
            </w:r>
          </w:p>
        </w:tc>
        <w:tc>
          <w:tcPr>
            <w:tcW w:w="3493" w:type="dxa"/>
            <w:shd w:val="clear" w:color="auto" w:fill="FFFFFF"/>
          </w:tcPr>
          <w:p w:rsidR="00266CEB" w:rsidRPr="006C791E" w:rsidRDefault="00266CEB" w:rsidP="00266CEB">
            <w:pPr>
              <w:spacing w:after="0" w:line="240" w:lineRule="auto"/>
              <w:rPr>
                <w:rFonts w:ascii="Times New Roman" w:hAnsi="Times New Roman"/>
                <w:bCs/>
                <w:sz w:val="24"/>
                <w:szCs w:val="20"/>
                <w:lang w:val="sr-Cyrl-CS"/>
              </w:rPr>
            </w:pPr>
            <w:r w:rsidRPr="006C791E">
              <w:rPr>
                <w:rFonts w:ascii="Times New Roman" w:hAnsi="Times New Roman"/>
                <w:bCs/>
                <w:sz w:val="24"/>
                <w:szCs w:val="20"/>
                <w:lang w:val="sr-Cyrl-CS"/>
              </w:rPr>
              <w:t>-Израда извештаја о раду тима</w:t>
            </w:r>
          </w:p>
        </w:tc>
        <w:tc>
          <w:tcPr>
            <w:tcW w:w="2210" w:type="dxa"/>
            <w:shd w:val="clear" w:color="auto" w:fill="FFFFFF"/>
          </w:tcPr>
          <w:p w:rsidR="00266CEB" w:rsidRPr="006C791E" w:rsidRDefault="00266CEB" w:rsidP="00266CEB">
            <w:pPr>
              <w:spacing w:after="0" w:line="240" w:lineRule="auto"/>
              <w:jc w:val="center"/>
              <w:rPr>
                <w:rFonts w:ascii="Times New Roman" w:hAnsi="Times New Roman"/>
                <w:sz w:val="24"/>
                <w:szCs w:val="20"/>
                <w:lang w:val="sr-Cyrl-CS"/>
              </w:rPr>
            </w:pPr>
            <w:r w:rsidRPr="006C791E">
              <w:rPr>
                <w:rFonts w:ascii="Times New Roman" w:hAnsi="Times New Roman"/>
                <w:sz w:val="24"/>
                <w:szCs w:val="20"/>
                <w:lang w:val="sr-Cyrl-CS"/>
              </w:rPr>
              <w:t>чланови тима</w:t>
            </w:r>
          </w:p>
        </w:tc>
        <w:tc>
          <w:tcPr>
            <w:tcW w:w="2614" w:type="dxa"/>
            <w:shd w:val="clear" w:color="auto" w:fill="FFFFFF"/>
          </w:tcPr>
          <w:p w:rsidR="00266CEB" w:rsidRPr="006C791E" w:rsidRDefault="00266CEB" w:rsidP="00266CEB">
            <w:pPr>
              <w:spacing w:after="0" w:line="240" w:lineRule="auto"/>
              <w:ind w:firstLine="34"/>
              <w:rPr>
                <w:rFonts w:ascii="Times New Roman" w:hAnsi="Times New Roman"/>
                <w:sz w:val="24"/>
                <w:szCs w:val="20"/>
                <w:lang w:val="sr-Cyrl-CS"/>
              </w:rPr>
            </w:pPr>
            <w:r w:rsidRPr="006C791E">
              <w:rPr>
                <w:rFonts w:ascii="Times New Roman" w:hAnsi="Times New Roman"/>
                <w:sz w:val="24"/>
                <w:szCs w:val="20"/>
                <w:lang w:val="sr-Cyrl-CS"/>
              </w:rPr>
              <w:t>подношење извештаја о раду тима органима управе</w:t>
            </w:r>
          </w:p>
        </w:tc>
        <w:tc>
          <w:tcPr>
            <w:tcW w:w="1950" w:type="dxa"/>
            <w:shd w:val="clear" w:color="auto" w:fill="FFFFFF"/>
          </w:tcPr>
          <w:p w:rsidR="00266CEB" w:rsidRPr="006C791E" w:rsidRDefault="00266CEB" w:rsidP="00266CEB">
            <w:pPr>
              <w:spacing w:after="0" w:line="240" w:lineRule="auto"/>
              <w:jc w:val="center"/>
              <w:rPr>
                <w:rFonts w:ascii="Times New Roman" w:hAnsi="Times New Roman"/>
                <w:sz w:val="24"/>
                <w:szCs w:val="20"/>
                <w:lang w:val="sr-Cyrl-CS"/>
              </w:rPr>
            </w:pPr>
          </w:p>
        </w:tc>
      </w:tr>
      <w:tr w:rsidR="00266CEB" w:rsidRPr="00F358C5" w:rsidTr="00266CEB">
        <w:trPr>
          <w:trHeight w:val="267"/>
          <w:jc w:val="right"/>
        </w:trPr>
        <w:tc>
          <w:tcPr>
            <w:tcW w:w="3493" w:type="dxa"/>
            <w:shd w:val="clear" w:color="auto" w:fill="FFFFFF"/>
          </w:tcPr>
          <w:p w:rsidR="00266CEB" w:rsidRDefault="00AB3591" w:rsidP="00266CEB">
            <w:pPr>
              <w:spacing w:after="0" w:line="240" w:lineRule="auto"/>
              <w:rPr>
                <w:rFonts w:ascii="Times New Roman" w:hAnsi="Times New Roman"/>
                <w:bCs/>
                <w:sz w:val="24"/>
                <w:szCs w:val="20"/>
                <w:lang w:val="sr-Cyrl-CS"/>
              </w:rPr>
            </w:pPr>
            <w:r>
              <w:rPr>
                <w:rFonts w:ascii="Times New Roman" w:hAnsi="Times New Roman"/>
                <w:bCs/>
                <w:sz w:val="24"/>
                <w:szCs w:val="20"/>
                <w:lang w:val="sr-Cyrl-CS"/>
              </w:rPr>
              <w:t>НА СЕДНИЦАМА ВЕЋА, ШО,САВЕТУ РОДИТЕЉА</w:t>
            </w:r>
          </w:p>
        </w:tc>
        <w:tc>
          <w:tcPr>
            <w:tcW w:w="3493" w:type="dxa"/>
            <w:shd w:val="clear" w:color="auto" w:fill="FFFFFF"/>
          </w:tcPr>
          <w:p w:rsidR="00266CEB" w:rsidRDefault="00266CEB" w:rsidP="00266CEB">
            <w:pPr>
              <w:spacing w:after="0" w:line="240" w:lineRule="auto"/>
              <w:rPr>
                <w:rFonts w:ascii="Times New Roman" w:hAnsi="Times New Roman"/>
                <w:bCs/>
                <w:sz w:val="24"/>
                <w:szCs w:val="20"/>
                <w:lang w:val="sr-Cyrl-CS"/>
              </w:rPr>
            </w:pPr>
            <w:r>
              <w:rPr>
                <w:rFonts w:ascii="Times New Roman" w:hAnsi="Times New Roman"/>
                <w:bCs/>
                <w:sz w:val="24"/>
                <w:szCs w:val="20"/>
                <w:lang w:val="sr-Cyrl-CS"/>
              </w:rPr>
              <w:t>-Анализа постигн</w:t>
            </w:r>
            <w:r w:rsidR="005D1AAE">
              <w:rPr>
                <w:rFonts w:ascii="Times New Roman" w:hAnsi="Times New Roman"/>
                <w:bCs/>
                <w:sz w:val="24"/>
                <w:szCs w:val="20"/>
                <w:lang w:val="sr-Cyrl-CS"/>
              </w:rPr>
              <w:t>ућа ученика у току наставне 2021/2022</w:t>
            </w:r>
            <w:r>
              <w:rPr>
                <w:rFonts w:ascii="Times New Roman" w:hAnsi="Times New Roman"/>
                <w:bCs/>
                <w:sz w:val="24"/>
                <w:szCs w:val="20"/>
                <w:lang w:val="sr-Cyrl-CS"/>
              </w:rPr>
              <w:t>.године (завршни испит, такмичења)</w:t>
            </w:r>
          </w:p>
          <w:p w:rsidR="00266CEB" w:rsidRDefault="00266CEB" w:rsidP="00266CEB">
            <w:pPr>
              <w:spacing w:after="0" w:line="240" w:lineRule="auto"/>
              <w:rPr>
                <w:rFonts w:ascii="Times New Roman" w:hAnsi="Times New Roman"/>
                <w:bCs/>
                <w:sz w:val="24"/>
                <w:szCs w:val="20"/>
                <w:lang w:val="sr-Cyrl-CS"/>
              </w:rPr>
            </w:pPr>
            <w:r>
              <w:rPr>
                <w:rFonts w:ascii="Times New Roman" w:hAnsi="Times New Roman"/>
                <w:bCs/>
                <w:sz w:val="24"/>
                <w:szCs w:val="20"/>
                <w:lang w:val="sr-Cyrl-CS"/>
              </w:rPr>
              <w:t>-Давање смерница и сугестија за Годишњи план рада школе за шк</w:t>
            </w:r>
            <w:r w:rsidR="005D1AAE">
              <w:rPr>
                <w:rFonts w:ascii="Times New Roman" w:hAnsi="Times New Roman"/>
                <w:bCs/>
                <w:sz w:val="24"/>
                <w:szCs w:val="20"/>
                <w:lang w:val="sr-Cyrl-CS"/>
              </w:rPr>
              <w:t>олску 2022/202</w:t>
            </w:r>
            <w:r>
              <w:rPr>
                <w:rFonts w:ascii="Times New Roman" w:hAnsi="Times New Roman"/>
                <w:bCs/>
                <w:sz w:val="24"/>
                <w:szCs w:val="20"/>
                <w:lang w:val="sr-Cyrl-CS"/>
              </w:rPr>
              <w:t>.годину</w:t>
            </w:r>
          </w:p>
          <w:p w:rsidR="00266CEB" w:rsidRDefault="00266CEB" w:rsidP="00266CEB">
            <w:pPr>
              <w:spacing w:after="0" w:line="240" w:lineRule="auto"/>
              <w:rPr>
                <w:rFonts w:ascii="Times New Roman" w:hAnsi="Times New Roman"/>
                <w:bCs/>
                <w:sz w:val="24"/>
                <w:szCs w:val="20"/>
                <w:lang w:val="sr-Cyrl-CS"/>
              </w:rPr>
            </w:pPr>
            <w:r>
              <w:rPr>
                <w:rFonts w:ascii="Times New Roman" w:hAnsi="Times New Roman"/>
                <w:bCs/>
                <w:sz w:val="24"/>
                <w:szCs w:val="20"/>
                <w:lang w:val="sr-Cyrl-CS"/>
              </w:rPr>
              <w:t>-Разматрање припремљености школе за наредну шк.годину</w:t>
            </w:r>
          </w:p>
          <w:p w:rsidR="0013060C" w:rsidRDefault="00457331" w:rsidP="00266CEB">
            <w:pPr>
              <w:spacing w:after="0" w:line="240" w:lineRule="auto"/>
              <w:rPr>
                <w:rFonts w:ascii="Times New Roman" w:hAnsi="Times New Roman"/>
                <w:bCs/>
                <w:sz w:val="24"/>
                <w:szCs w:val="20"/>
                <w:lang w:val="sr-Cyrl-CS"/>
              </w:rPr>
            </w:pPr>
            <w:r>
              <w:rPr>
                <w:rFonts w:ascii="Times New Roman" w:hAnsi="Times New Roman"/>
                <w:bCs/>
                <w:sz w:val="24"/>
                <w:szCs w:val="20"/>
                <w:lang w:val="sr-Cyrl-CS"/>
              </w:rPr>
              <w:t>-</w:t>
            </w:r>
            <w:r w:rsidR="0013060C">
              <w:rPr>
                <w:rFonts w:ascii="Times New Roman" w:hAnsi="Times New Roman"/>
                <w:bCs/>
                <w:sz w:val="24"/>
                <w:szCs w:val="20"/>
                <w:lang w:val="sr-Cyrl-CS"/>
              </w:rPr>
              <w:t>Разматрање модела рада према стручном</w:t>
            </w:r>
            <w:r w:rsidR="00A4682D">
              <w:rPr>
                <w:rFonts w:ascii="Times New Roman" w:hAnsi="Times New Roman"/>
                <w:bCs/>
                <w:sz w:val="24"/>
                <w:szCs w:val="20"/>
                <w:lang w:val="sr-Cyrl-CS"/>
              </w:rPr>
              <w:t xml:space="preserve"> упуству за почетак школске 2021/2022</w:t>
            </w:r>
            <w:r w:rsidR="0013060C">
              <w:rPr>
                <w:rFonts w:ascii="Times New Roman" w:hAnsi="Times New Roman"/>
                <w:bCs/>
                <w:sz w:val="24"/>
                <w:szCs w:val="20"/>
                <w:lang w:val="sr-Cyrl-CS"/>
              </w:rPr>
              <w:t>.године , због тренутне епидемиолошке ситуације</w:t>
            </w:r>
          </w:p>
          <w:p w:rsidR="007935D4" w:rsidRPr="006C791E" w:rsidRDefault="007935D4" w:rsidP="00F64D0F">
            <w:pPr>
              <w:spacing w:after="160" w:line="259" w:lineRule="auto"/>
              <w:jc w:val="both"/>
              <w:rPr>
                <w:rFonts w:ascii="Times New Roman" w:hAnsi="Times New Roman"/>
                <w:bCs/>
                <w:sz w:val="24"/>
                <w:szCs w:val="20"/>
                <w:lang w:val="sr-Cyrl-CS"/>
              </w:rPr>
            </w:pPr>
            <w:r>
              <w:rPr>
                <w:lang w:val="sr-Cyrl-RS"/>
              </w:rPr>
              <w:t>-</w:t>
            </w:r>
            <w:r w:rsidRPr="007935D4">
              <w:rPr>
                <w:rFonts w:ascii="Times New Roman" w:hAnsi="Times New Roman" w:cs="Times New Roman"/>
                <w:sz w:val="24"/>
                <w:szCs w:val="24"/>
                <w:lang w:val="sr-Cyrl-RS"/>
              </w:rPr>
              <w:t>Разматрање новог Развојног плана за период од 2021. до 2023. године и Правилника о похваљивању и награђивању запослених</w:t>
            </w:r>
          </w:p>
        </w:tc>
        <w:tc>
          <w:tcPr>
            <w:tcW w:w="2210" w:type="dxa"/>
            <w:shd w:val="clear" w:color="auto" w:fill="FFFFFF"/>
          </w:tcPr>
          <w:p w:rsidR="00266CEB" w:rsidRDefault="00266CEB" w:rsidP="00266CEB">
            <w:pPr>
              <w:spacing w:after="0" w:line="240" w:lineRule="auto"/>
              <w:jc w:val="center"/>
              <w:rPr>
                <w:rFonts w:ascii="Times New Roman" w:hAnsi="Times New Roman"/>
                <w:sz w:val="24"/>
                <w:szCs w:val="20"/>
                <w:lang w:val="sr-Cyrl-CS"/>
              </w:rPr>
            </w:pPr>
          </w:p>
          <w:p w:rsidR="00266CEB" w:rsidRPr="006C791E" w:rsidRDefault="00266CEB" w:rsidP="00266CEB">
            <w:pPr>
              <w:spacing w:after="0" w:line="240" w:lineRule="auto"/>
              <w:jc w:val="center"/>
              <w:rPr>
                <w:rFonts w:ascii="Times New Roman" w:hAnsi="Times New Roman"/>
                <w:sz w:val="24"/>
                <w:szCs w:val="20"/>
                <w:lang w:val="sr-Cyrl-CS"/>
              </w:rPr>
            </w:pPr>
            <w:r w:rsidRPr="006C791E">
              <w:rPr>
                <w:rFonts w:ascii="Times New Roman" w:hAnsi="Times New Roman"/>
                <w:sz w:val="24"/>
                <w:szCs w:val="20"/>
                <w:lang w:val="sr-Cyrl-CS"/>
              </w:rPr>
              <w:t>чланови тима</w:t>
            </w:r>
          </w:p>
        </w:tc>
        <w:tc>
          <w:tcPr>
            <w:tcW w:w="2614" w:type="dxa"/>
            <w:shd w:val="clear" w:color="auto" w:fill="FFFFFF"/>
          </w:tcPr>
          <w:p w:rsidR="00266CEB" w:rsidRDefault="00266CEB" w:rsidP="00266CEB">
            <w:pPr>
              <w:spacing w:after="0" w:line="240" w:lineRule="auto"/>
              <w:ind w:firstLine="34"/>
              <w:rPr>
                <w:rFonts w:ascii="Times New Roman" w:hAnsi="Times New Roman"/>
                <w:sz w:val="24"/>
                <w:szCs w:val="20"/>
                <w:lang w:val="sr-Cyrl-CS"/>
              </w:rPr>
            </w:pPr>
          </w:p>
          <w:p w:rsidR="00266CEB" w:rsidRPr="006C791E" w:rsidRDefault="00266CEB" w:rsidP="00266CEB">
            <w:pPr>
              <w:spacing w:after="0" w:line="240" w:lineRule="auto"/>
              <w:ind w:firstLine="34"/>
              <w:rPr>
                <w:rFonts w:ascii="Times New Roman" w:hAnsi="Times New Roman"/>
                <w:sz w:val="24"/>
                <w:szCs w:val="20"/>
                <w:lang w:val="sr-Cyrl-CS"/>
              </w:rPr>
            </w:pPr>
            <w:r>
              <w:rPr>
                <w:rFonts w:ascii="Times New Roman" w:hAnsi="Times New Roman"/>
                <w:sz w:val="24"/>
                <w:szCs w:val="20"/>
                <w:lang w:val="sr-Cyrl-CS"/>
              </w:rPr>
              <w:t>Анализа, дискусија, сугестије (кроз извештаје, записнике, разговор  и непосредан увид )</w:t>
            </w:r>
          </w:p>
        </w:tc>
        <w:tc>
          <w:tcPr>
            <w:tcW w:w="1950" w:type="dxa"/>
            <w:shd w:val="clear" w:color="auto" w:fill="FFFFFF"/>
          </w:tcPr>
          <w:p w:rsidR="00266CEB" w:rsidRDefault="00266CEB" w:rsidP="00266CEB">
            <w:pPr>
              <w:spacing w:after="0" w:line="240" w:lineRule="auto"/>
              <w:jc w:val="center"/>
              <w:rPr>
                <w:rFonts w:ascii="Times New Roman" w:hAnsi="Times New Roman"/>
                <w:sz w:val="24"/>
                <w:szCs w:val="20"/>
                <w:lang w:val="sr-Cyrl-CS"/>
              </w:rPr>
            </w:pPr>
          </w:p>
          <w:p w:rsidR="00266CEB" w:rsidRDefault="00266CEB" w:rsidP="00266CEB">
            <w:pPr>
              <w:spacing w:after="0" w:line="240" w:lineRule="auto"/>
              <w:jc w:val="center"/>
              <w:rPr>
                <w:rFonts w:ascii="Times New Roman" w:hAnsi="Times New Roman"/>
                <w:sz w:val="24"/>
                <w:szCs w:val="20"/>
                <w:lang w:val="sr-Cyrl-CS"/>
              </w:rPr>
            </w:pPr>
            <w:r>
              <w:rPr>
                <w:rFonts w:ascii="Times New Roman" w:hAnsi="Times New Roman"/>
                <w:sz w:val="24"/>
                <w:szCs w:val="20"/>
                <w:lang w:val="sr-Cyrl-CS"/>
              </w:rPr>
              <w:t>август</w:t>
            </w:r>
          </w:p>
        </w:tc>
      </w:tr>
    </w:tbl>
    <w:p w:rsidR="00A8221F" w:rsidRDefault="00A8221F" w:rsidP="008E479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A8221F" w:rsidRPr="00AD6A3A" w:rsidRDefault="00A8221F" w:rsidP="008E479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Latn-RS"/>
        </w:rPr>
      </w:pPr>
    </w:p>
    <w:p w:rsidR="00A57E72" w:rsidRPr="00747D1E" w:rsidRDefault="00A57E72" w:rsidP="00A57E72">
      <w:pPr>
        <w:jc w:val="center"/>
        <w:rPr>
          <w:rFonts w:ascii="Times New Roman" w:hAnsi="Times New Roman" w:cs="Times New Roman"/>
          <w:sz w:val="24"/>
          <w:szCs w:val="24"/>
          <w:lang w:val="sr-Cyrl-RS"/>
        </w:rPr>
      </w:pPr>
      <w:r w:rsidRPr="00747D1E">
        <w:rPr>
          <w:rFonts w:ascii="Times New Roman" w:hAnsi="Times New Roman" w:cs="Times New Roman"/>
          <w:sz w:val="24"/>
          <w:szCs w:val="24"/>
          <w:lang w:val="sr-Cyrl-RS"/>
        </w:rPr>
        <w:lastRenderedPageBreak/>
        <w:t>ИЗВЕШТАЈ ТИМА ЗА ПОДРШКУ ТОКОМ НАСТАВЕ НА ДАЉИНУ</w:t>
      </w:r>
    </w:p>
    <w:p w:rsidR="00A57E72" w:rsidRPr="00747D1E" w:rsidRDefault="00A57E72" w:rsidP="00A57E72">
      <w:pPr>
        <w:rPr>
          <w:rFonts w:ascii="Times New Roman" w:hAnsi="Times New Roman" w:cs="Times New Roman"/>
          <w:sz w:val="24"/>
          <w:szCs w:val="24"/>
          <w:lang w:val="sr-Cyrl-RS"/>
        </w:rPr>
      </w:pPr>
    </w:p>
    <w:p w:rsidR="00A57E72" w:rsidRPr="00747D1E" w:rsidRDefault="00A57E72" w:rsidP="00A57E72">
      <w:pPr>
        <w:ind w:firstLine="720"/>
        <w:jc w:val="both"/>
        <w:rPr>
          <w:rFonts w:ascii="Times New Roman" w:hAnsi="Times New Roman" w:cs="Times New Roman"/>
          <w:sz w:val="24"/>
          <w:szCs w:val="24"/>
          <w:lang w:val="sr-Latn-RS"/>
        </w:rPr>
      </w:pPr>
      <w:r w:rsidRPr="00747D1E">
        <w:rPr>
          <w:rFonts w:ascii="Times New Roman" w:hAnsi="Times New Roman" w:cs="Times New Roman"/>
          <w:sz w:val="24"/>
          <w:szCs w:val="24"/>
          <w:lang w:val="sr-Cyrl-RS"/>
        </w:rPr>
        <w:t>Тим за подршку током наставе на даљину је у школској 202</w:t>
      </w:r>
      <w:r w:rsidR="00F851F7">
        <w:rPr>
          <w:rFonts w:ascii="Times New Roman" w:hAnsi="Times New Roman" w:cs="Times New Roman"/>
          <w:sz w:val="24"/>
          <w:szCs w:val="24"/>
          <w:lang w:val="sr-Cyrl-RS"/>
        </w:rPr>
        <w:t>1/2022</w:t>
      </w:r>
      <w:r>
        <w:rPr>
          <w:rFonts w:ascii="Times New Roman" w:hAnsi="Times New Roman" w:cs="Times New Roman"/>
          <w:sz w:val="24"/>
          <w:szCs w:val="24"/>
          <w:lang w:val="sr-Cyrl-RS"/>
        </w:rPr>
        <w:t>.</w:t>
      </w:r>
      <w:r w:rsidRPr="00747D1E">
        <w:rPr>
          <w:rFonts w:ascii="Times New Roman" w:hAnsi="Times New Roman" w:cs="Times New Roman"/>
          <w:sz w:val="24"/>
          <w:szCs w:val="24"/>
          <w:lang w:val="sr-Cyrl-RS"/>
        </w:rPr>
        <w:t xml:space="preserve"> години као циљ имао обезбеђивање </w:t>
      </w:r>
      <w:r>
        <w:rPr>
          <w:rFonts w:ascii="Times New Roman" w:hAnsi="Times New Roman" w:cs="Times New Roman"/>
          <w:sz w:val="24"/>
          <w:szCs w:val="24"/>
          <w:lang w:val="sr-Cyrl-RS"/>
        </w:rPr>
        <w:t>максималне</w:t>
      </w:r>
      <w:r w:rsidRPr="00747D1E">
        <w:rPr>
          <w:rFonts w:ascii="Times New Roman" w:hAnsi="Times New Roman" w:cs="Times New Roman"/>
          <w:sz w:val="24"/>
          <w:szCs w:val="24"/>
          <w:lang w:val="sr-Cyrl-RS"/>
        </w:rPr>
        <w:t xml:space="preserve"> функционалности наставе организоване на даљину због ванредног стања изазваног епидемијом </w:t>
      </w:r>
      <w:r w:rsidRPr="00747D1E">
        <w:rPr>
          <w:rFonts w:ascii="Times New Roman" w:hAnsi="Times New Roman" w:cs="Times New Roman"/>
          <w:sz w:val="24"/>
          <w:szCs w:val="24"/>
          <w:lang w:val="sr-Latn-RS"/>
        </w:rPr>
        <w:t xml:space="preserve">COVID-19. </w:t>
      </w:r>
    </w:p>
    <w:p w:rsidR="00A57E72" w:rsidRPr="00747D1E" w:rsidRDefault="00A57E72" w:rsidP="00A57E72">
      <w:pPr>
        <w:ind w:firstLine="720"/>
        <w:jc w:val="both"/>
        <w:rPr>
          <w:rFonts w:ascii="Times New Roman" w:hAnsi="Times New Roman" w:cs="Times New Roman"/>
          <w:sz w:val="24"/>
          <w:szCs w:val="24"/>
          <w:lang w:val="sr-Cyrl-RS"/>
        </w:rPr>
      </w:pPr>
      <w:r w:rsidRPr="00747D1E">
        <w:rPr>
          <w:rFonts w:ascii="Times New Roman" w:hAnsi="Times New Roman" w:cs="Times New Roman"/>
          <w:sz w:val="24"/>
          <w:szCs w:val="24"/>
          <w:lang w:val="sr-Cyrl-RS"/>
        </w:rPr>
        <w:t>Зарад што бољег функционисања ток</w:t>
      </w:r>
      <w:r>
        <w:rPr>
          <w:rFonts w:ascii="Times New Roman" w:hAnsi="Times New Roman" w:cs="Times New Roman"/>
          <w:sz w:val="24"/>
          <w:szCs w:val="24"/>
          <w:lang w:val="sr-Cyrl-RS"/>
        </w:rPr>
        <w:t>о</w:t>
      </w:r>
      <w:r w:rsidRPr="00747D1E">
        <w:rPr>
          <w:rFonts w:ascii="Times New Roman" w:hAnsi="Times New Roman" w:cs="Times New Roman"/>
          <w:sz w:val="24"/>
          <w:szCs w:val="24"/>
          <w:lang w:val="sr-Cyrl-RS"/>
        </w:rPr>
        <w:t>м наставе на даљину, као платформа за извођење онлајн часова је одабрана Гугл учионица (</w:t>
      </w:r>
      <w:r w:rsidRPr="00747D1E">
        <w:rPr>
          <w:rFonts w:ascii="Times New Roman" w:hAnsi="Times New Roman" w:cs="Times New Roman"/>
          <w:sz w:val="24"/>
          <w:szCs w:val="24"/>
          <w:lang w:val="sr-Latn-RS"/>
        </w:rPr>
        <w:t>Google Classroom</w:t>
      </w:r>
      <w:r w:rsidRPr="00747D1E">
        <w:rPr>
          <w:rFonts w:ascii="Times New Roman" w:hAnsi="Times New Roman" w:cs="Times New Roman"/>
          <w:sz w:val="24"/>
          <w:szCs w:val="24"/>
          <w:lang w:val="sr-Cyrl-RS"/>
        </w:rPr>
        <w:t xml:space="preserve">), након чега је школа пријављена као образовна установа код компаније Гугл, не би ли наставно особље и ученици имали приступ комплетној и најоптималнијој верзији те платформе и имали могућност одржавања најквалитеније наставе на даљину. Сво наставно особље, школски сарадници и сви ученици су добили персонализоване школске </w:t>
      </w:r>
      <w:r>
        <w:rPr>
          <w:rFonts w:ascii="Times New Roman" w:hAnsi="Times New Roman" w:cs="Times New Roman"/>
          <w:sz w:val="24"/>
          <w:szCs w:val="24"/>
          <w:lang w:val="sr-Cyrl-RS"/>
        </w:rPr>
        <w:t>и</w:t>
      </w:r>
      <w:r w:rsidRPr="00747D1E">
        <w:rPr>
          <w:rFonts w:ascii="Times New Roman" w:hAnsi="Times New Roman" w:cs="Times New Roman"/>
          <w:sz w:val="24"/>
          <w:szCs w:val="24"/>
          <w:lang w:val="sr-Cyrl-RS"/>
        </w:rPr>
        <w:t xml:space="preserve">мејл налоге који су коришћени за приступ онлајн настави. </w:t>
      </w:r>
    </w:p>
    <w:p w:rsidR="00A57E72" w:rsidRPr="00747D1E" w:rsidRDefault="00A57E72" w:rsidP="00A57E72">
      <w:pPr>
        <w:ind w:firstLine="720"/>
        <w:jc w:val="both"/>
        <w:rPr>
          <w:rFonts w:ascii="Times New Roman" w:hAnsi="Times New Roman" w:cs="Times New Roman"/>
          <w:sz w:val="24"/>
          <w:szCs w:val="24"/>
          <w:lang w:val="sr-Cyrl-RS"/>
        </w:rPr>
      </w:pPr>
      <w:r w:rsidRPr="00747D1E">
        <w:rPr>
          <w:rFonts w:ascii="Times New Roman" w:hAnsi="Times New Roman" w:cs="Times New Roman"/>
          <w:sz w:val="24"/>
          <w:szCs w:val="24"/>
          <w:lang w:val="sr-Cyrl-RS"/>
        </w:rPr>
        <w:t>Пре почетка рада на даљину је утврђено да ли сви ученици и запослени имају приступ инернету и одговарајуће уређаје за учешће у настави. У случајевима када је неко од њих имао проблема са приступањ</w:t>
      </w:r>
      <w:r>
        <w:rPr>
          <w:rFonts w:ascii="Times New Roman" w:hAnsi="Times New Roman" w:cs="Times New Roman"/>
          <w:sz w:val="24"/>
          <w:szCs w:val="24"/>
          <w:lang w:val="sr-Cyrl-RS"/>
        </w:rPr>
        <w:t>е</w:t>
      </w:r>
      <w:r w:rsidRPr="00747D1E">
        <w:rPr>
          <w:rFonts w:ascii="Times New Roman" w:hAnsi="Times New Roman" w:cs="Times New Roman"/>
          <w:sz w:val="24"/>
          <w:szCs w:val="24"/>
          <w:lang w:val="sr-Cyrl-RS"/>
        </w:rPr>
        <w:t>м настави на даљину или проблема техничке природе, обезбеђивани су алтернативни начини праћења или одржавања наставе, уступањем школске опреме или достављањем штампаних материјала.</w:t>
      </w:r>
    </w:p>
    <w:p w:rsidR="00A57E72" w:rsidRPr="00747D1E" w:rsidRDefault="00A57E72" w:rsidP="00A57E72">
      <w:pPr>
        <w:ind w:firstLine="720"/>
        <w:jc w:val="both"/>
        <w:rPr>
          <w:rFonts w:ascii="Times New Roman" w:hAnsi="Times New Roman" w:cs="Times New Roman"/>
          <w:sz w:val="24"/>
          <w:szCs w:val="24"/>
          <w:lang w:val="sr-Cyrl-RS"/>
        </w:rPr>
      </w:pPr>
      <w:r w:rsidRPr="00747D1E">
        <w:rPr>
          <w:rFonts w:ascii="Times New Roman" w:hAnsi="Times New Roman" w:cs="Times New Roman"/>
          <w:sz w:val="24"/>
          <w:szCs w:val="24"/>
          <w:lang w:val="sr-Cyrl-RS"/>
        </w:rPr>
        <w:t xml:space="preserve">Пред почетак школске године организоване су обуке за запослене како да успоставе своје виртуелне учионице на платформи Гугл Учионица  и како да у њих додају ученике, организују одељења, додају неопходне материјале и одрже своје онлајн часове.  Ученици су такође обучени како да употребљавају одабрану наставну платформу током часова </w:t>
      </w:r>
      <w:r>
        <w:rPr>
          <w:rFonts w:ascii="Times New Roman" w:hAnsi="Times New Roman" w:cs="Times New Roman"/>
          <w:sz w:val="24"/>
          <w:szCs w:val="24"/>
          <w:lang w:val="sr-Cyrl-RS"/>
        </w:rPr>
        <w:t>и</w:t>
      </w:r>
      <w:r w:rsidRPr="00747D1E">
        <w:rPr>
          <w:rFonts w:ascii="Times New Roman" w:hAnsi="Times New Roman" w:cs="Times New Roman"/>
          <w:sz w:val="24"/>
          <w:szCs w:val="24"/>
          <w:lang w:val="sr-Cyrl-RS"/>
        </w:rPr>
        <w:t>нформатике и рачунарства.</w:t>
      </w:r>
    </w:p>
    <w:p w:rsidR="00A57E72" w:rsidRDefault="00A57E72" w:rsidP="00A57E72">
      <w:pPr>
        <w:ind w:firstLine="720"/>
        <w:jc w:val="both"/>
        <w:rPr>
          <w:rFonts w:ascii="Times New Roman" w:hAnsi="Times New Roman" w:cs="Times New Roman"/>
          <w:sz w:val="24"/>
          <w:szCs w:val="24"/>
          <w:lang w:val="sr-Cyrl-RS"/>
        </w:rPr>
      </w:pPr>
      <w:r w:rsidRPr="00747D1E">
        <w:rPr>
          <w:rFonts w:ascii="Times New Roman" w:hAnsi="Times New Roman" w:cs="Times New Roman"/>
          <w:sz w:val="24"/>
          <w:szCs w:val="24"/>
          <w:lang w:val="sr-Cyrl-RS"/>
        </w:rPr>
        <w:t xml:space="preserve">Током </w:t>
      </w:r>
      <w:r>
        <w:rPr>
          <w:rFonts w:ascii="Times New Roman" w:hAnsi="Times New Roman" w:cs="Times New Roman"/>
          <w:sz w:val="24"/>
          <w:szCs w:val="24"/>
          <w:lang w:val="sr-Cyrl-RS"/>
        </w:rPr>
        <w:t xml:space="preserve">целе школске </w:t>
      </w:r>
      <w:r w:rsidRPr="00747D1E">
        <w:rPr>
          <w:rFonts w:ascii="Times New Roman" w:hAnsi="Times New Roman" w:cs="Times New Roman"/>
          <w:sz w:val="24"/>
          <w:szCs w:val="24"/>
          <w:lang w:val="sr-Cyrl-RS"/>
        </w:rPr>
        <w:t xml:space="preserve">године је праћен рад у дигиталним учионицама и када је настава била комбинована и када је у целости обављана на даљину. Подршка је пружана и запосленима и ученицима уколико је долазило до неких проблема или недоумица и била је доступна током целе школске године. </w:t>
      </w:r>
    </w:p>
    <w:p w:rsidR="00A57E72" w:rsidRPr="00747D1E" w:rsidRDefault="00A57E72" w:rsidP="00A57E72">
      <w:pPr>
        <w:ind w:firstLine="720"/>
        <w:jc w:val="right"/>
        <w:rPr>
          <w:rFonts w:ascii="Times New Roman" w:hAnsi="Times New Roman" w:cs="Times New Roman"/>
          <w:sz w:val="24"/>
          <w:szCs w:val="24"/>
          <w:lang w:val="sr-Cyrl-RS"/>
        </w:rPr>
      </w:pPr>
      <w:r>
        <w:rPr>
          <w:rFonts w:ascii="Times New Roman" w:hAnsi="Times New Roman" w:cs="Times New Roman"/>
          <w:sz w:val="24"/>
          <w:szCs w:val="24"/>
          <w:lang w:val="sr-Cyrl-RS"/>
        </w:rPr>
        <w:t>Координатор Петар Косовац</w:t>
      </w:r>
    </w:p>
    <w:p w:rsidR="00A8221F" w:rsidRDefault="00A8221F" w:rsidP="00D01E4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58449A" w:rsidRDefault="00E41D6D" w:rsidP="00E41D6D">
      <w:pPr>
        <w:numPr>
          <w:ilvl w:val="1"/>
          <w:numId w:val="0"/>
        </w:numPr>
        <w:spacing w:after="0" w:line="240" w:lineRule="auto"/>
        <w:rPr>
          <w:rFonts w:ascii="Times New Roman" w:hAnsi="Times New Roman"/>
          <w:b/>
          <w:iCs/>
          <w:spacing w:val="15"/>
          <w:sz w:val="28"/>
          <w:szCs w:val="28"/>
          <w:lang w:val="sr-Cyrl-CS"/>
        </w:rPr>
      </w:pPr>
      <w:r>
        <w:rPr>
          <w:rFonts w:ascii="Times New Roman" w:hAnsi="Times New Roman"/>
          <w:b/>
          <w:iCs/>
          <w:spacing w:val="15"/>
          <w:sz w:val="28"/>
          <w:szCs w:val="28"/>
          <w:lang w:val="sr-Cyrl-CS"/>
        </w:rPr>
        <w:t>Извештај о раду Тима за развој међупредметних компетенција и предузетништво</w:t>
      </w:r>
    </w:p>
    <w:p w:rsidR="0058449A" w:rsidRDefault="0058449A" w:rsidP="0058449A">
      <w:pPr>
        <w:numPr>
          <w:ilvl w:val="1"/>
          <w:numId w:val="0"/>
        </w:numPr>
        <w:spacing w:after="0" w:line="240" w:lineRule="auto"/>
        <w:rPr>
          <w:rFonts w:ascii="Times New Roman" w:hAnsi="Times New Roman"/>
          <w:sz w:val="24"/>
          <w:szCs w:val="20"/>
        </w:rPr>
      </w:pPr>
    </w:p>
    <w:p w:rsidR="00243553" w:rsidRPr="00AA5DAF" w:rsidRDefault="00243553" w:rsidP="00243553">
      <w:pPr>
        <w:jc w:val="both"/>
        <w:rPr>
          <w:rFonts w:ascii="Times New Roman" w:hAnsi="Times New Roman" w:cs="Times New Roman"/>
          <w:color w:val="000000" w:themeColor="text1"/>
          <w:sz w:val="24"/>
          <w:szCs w:val="24"/>
        </w:rPr>
      </w:pPr>
      <w:r w:rsidRPr="00AA5DAF">
        <w:rPr>
          <w:rFonts w:ascii="Times New Roman" w:hAnsi="Times New Roman" w:cs="Times New Roman"/>
          <w:color w:val="000000" w:themeColor="text1"/>
          <w:sz w:val="24"/>
          <w:szCs w:val="24"/>
        </w:rPr>
        <w:lastRenderedPageBreak/>
        <w:t>Чланови Тима за развој међупредметних компетенција су: Весна Давидовски (библиотекар), Јелица Павловић (педагог), Ђурђина Симић (психолог), Мирјана Ћосић (учитељица и председник Стручног већа за разредну наставу), Светлана Станојевић (наставница географије и председник Стручног већа за област природних наука) и координатор Тима за међупредметне компетенције Сања Симић де Граф (председник Стручног већа за област друштвених наука).</w:t>
      </w:r>
    </w:p>
    <w:p w:rsidR="00243553" w:rsidRPr="00AA5DAF" w:rsidRDefault="00243553" w:rsidP="00243553">
      <w:pPr>
        <w:jc w:val="both"/>
        <w:rPr>
          <w:rFonts w:ascii="Times New Roman" w:hAnsi="Times New Roman" w:cs="Times New Roman"/>
          <w:color w:val="000000" w:themeColor="text1"/>
          <w:sz w:val="24"/>
          <w:szCs w:val="24"/>
        </w:rPr>
      </w:pPr>
      <w:r w:rsidRPr="00AA5DAF">
        <w:rPr>
          <w:rFonts w:ascii="Times New Roman" w:hAnsi="Times New Roman" w:cs="Times New Roman"/>
          <w:color w:val="000000" w:themeColor="text1"/>
          <w:sz w:val="24"/>
          <w:szCs w:val="24"/>
        </w:rPr>
        <w:t>Одржано је седам редовних састанака, као и састанци по потреби у складу са заједничким пројектима, као и о јачању међупредметних ко</w:t>
      </w:r>
      <w:r>
        <w:rPr>
          <w:rFonts w:ascii="Times New Roman" w:hAnsi="Times New Roman" w:cs="Times New Roman"/>
          <w:color w:val="000000" w:themeColor="text1"/>
          <w:sz w:val="24"/>
          <w:szCs w:val="24"/>
        </w:rPr>
        <w:t>мпетенција у различитим врстама наставе</w:t>
      </w:r>
      <w:r w:rsidRPr="00AA5DAF">
        <w:rPr>
          <w:rFonts w:ascii="Times New Roman" w:hAnsi="Times New Roman" w:cs="Times New Roman"/>
          <w:color w:val="000000" w:themeColor="text1"/>
          <w:sz w:val="24"/>
          <w:szCs w:val="24"/>
        </w:rPr>
        <w:t>.</w:t>
      </w:r>
    </w:p>
    <w:p w:rsidR="00243553" w:rsidRPr="00AA5DAF" w:rsidRDefault="00243553" w:rsidP="00243553">
      <w:pPr>
        <w:jc w:val="both"/>
        <w:rPr>
          <w:rFonts w:ascii="Times New Roman" w:hAnsi="Times New Roman" w:cs="Times New Roman"/>
          <w:color w:val="000000" w:themeColor="text1"/>
          <w:sz w:val="24"/>
          <w:szCs w:val="24"/>
        </w:rPr>
      </w:pPr>
      <w:r w:rsidRPr="00AA5DAF">
        <w:rPr>
          <w:rFonts w:ascii="Times New Roman" w:hAnsi="Times New Roman" w:cs="Times New Roman"/>
          <w:color w:val="000000" w:themeColor="text1"/>
          <w:sz w:val="24"/>
          <w:szCs w:val="24"/>
        </w:rPr>
        <w:t xml:space="preserve">Јачање међупредметних компетенција одвијало се на више нивоа. Наставници су се стално стручно усавршавали, углавном путем вебинара, размењивали су искуства, имали значајан број заједничких пројеката и остварили значајне резултате на конкурсима примера добре праксе. </w:t>
      </w:r>
    </w:p>
    <w:p w:rsidR="00243553" w:rsidRPr="00AA5DAF" w:rsidRDefault="00243553" w:rsidP="00243553">
      <w:pPr>
        <w:jc w:val="both"/>
        <w:rPr>
          <w:rFonts w:ascii="Times New Roman" w:hAnsi="Times New Roman" w:cs="Times New Roman"/>
          <w:color w:val="000000" w:themeColor="text1"/>
          <w:sz w:val="24"/>
          <w:szCs w:val="24"/>
        </w:rPr>
      </w:pPr>
      <w:r w:rsidRPr="00AA5DAF">
        <w:rPr>
          <w:rFonts w:ascii="Times New Roman" w:hAnsi="Times New Roman" w:cs="Times New Roman"/>
          <w:color w:val="000000" w:themeColor="text1"/>
          <w:sz w:val="24"/>
          <w:szCs w:val="24"/>
        </w:rPr>
        <w:t>Може се закључити да је Тим функционисао савршено на свим нивоима и да су сви наставници били укључени у неки од пројеката интегративне</w:t>
      </w:r>
      <w:r>
        <w:rPr>
          <w:rFonts w:ascii="Times New Roman" w:hAnsi="Times New Roman" w:cs="Times New Roman"/>
          <w:color w:val="000000" w:themeColor="text1"/>
          <w:sz w:val="24"/>
          <w:szCs w:val="24"/>
        </w:rPr>
        <w:t xml:space="preserve">, пројектне и амбијенталне </w:t>
      </w:r>
      <w:r w:rsidRPr="00AA5DAF">
        <w:rPr>
          <w:rFonts w:ascii="Times New Roman" w:hAnsi="Times New Roman" w:cs="Times New Roman"/>
          <w:color w:val="000000" w:themeColor="text1"/>
          <w:sz w:val="24"/>
          <w:szCs w:val="24"/>
        </w:rPr>
        <w:t xml:space="preserve"> наставе а већи број наставника је учествовао у свим пројектима интегративне настава. </w:t>
      </w:r>
    </w:p>
    <w:p w:rsidR="00243553" w:rsidRPr="00AA5DAF" w:rsidRDefault="00243553" w:rsidP="00243553">
      <w:pPr>
        <w:jc w:val="both"/>
        <w:rPr>
          <w:rFonts w:ascii="Times New Roman" w:hAnsi="Times New Roman" w:cs="Times New Roman"/>
          <w:color w:val="000000" w:themeColor="text1"/>
          <w:sz w:val="24"/>
          <w:szCs w:val="24"/>
        </w:rPr>
      </w:pPr>
      <w:r w:rsidRPr="00AA5DAF">
        <w:rPr>
          <w:rFonts w:ascii="Times New Roman" w:hAnsi="Times New Roman" w:cs="Times New Roman"/>
          <w:color w:val="000000" w:themeColor="text1"/>
          <w:sz w:val="24"/>
          <w:szCs w:val="24"/>
        </w:rPr>
        <w:t>Активности које су реализоване одлично су запажене у разним медијима, стручним часописима,</w:t>
      </w:r>
      <w:r>
        <w:rPr>
          <w:rFonts w:ascii="Times New Roman" w:hAnsi="Times New Roman" w:cs="Times New Roman"/>
          <w:color w:val="000000" w:themeColor="text1"/>
          <w:sz w:val="24"/>
          <w:szCs w:val="24"/>
        </w:rPr>
        <w:t xml:space="preserve"> </w:t>
      </w:r>
      <w:r w:rsidRPr="00AA5DAF">
        <w:rPr>
          <w:rFonts w:ascii="Times New Roman" w:hAnsi="Times New Roman" w:cs="Times New Roman"/>
          <w:color w:val="000000" w:themeColor="text1"/>
          <w:sz w:val="24"/>
          <w:szCs w:val="24"/>
        </w:rPr>
        <w:t>образовним порталима.</w:t>
      </w:r>
    </w:p>
    <w:p w:rsidR="00243553" w:rsidRPr="00AA5DAF" w:rsidRDefault="00243553" w:rsidP="00243553">
      <w:pPr>
        <w:jc w:val="both"/>
        <w:rPr>
          <w:rFonts w:ascii="Times New Roman" w:hAnsi="Times New Roman" w:cs="Times New Roman"/>
          <w:b/>
          <w:sz w:val="24"/>
          <w:szCs w:val="24"/>
        </w:rPr>
      </w:pPr>
    </w:p>
    <w:p w:rsidR="00243553" w:rsidRPr="00AA5DAF" w:rsidRDefault="00243553" w:rsidP="00243553">
      <w:pPr>
        <w:jc w:val="center"/>
        <w:rPr>
          <w:rFonts w:ascii="Times New Roman" w:hAnsi="Times New Roman" w:cs="Times New Roman"/>
          <w:sz w:val="24"/>
          <w:szCs w:val="24"/>
        </w:rPr>
      </w:pPr>
      <w:r w:rsidRPr="00AA5DAF">
        <w:rPr>
          <w:rFonts w:ascii="Times New Roman" w:hAnsi="Times New Roman" w:cs="Times New Roman"/>
          <w:b/>
          <w:sz w:val="24"/>
          <w:szCs w:val="24"/>
        </w:rPr>
        <w:t>Активности које су реализоване</w:t>
      </w:r>
      <w:r w:rsidRPr="00AA5DAF">
        <w:rPr>
          <w:rFonts w:ascii="Times New Roman" w:hAnsi="Times New Roman" w:cs="Times New Roman"/>
          <w:sz w:val="24"/>
          <w:szCs w:val="24"/>
        </w:rPr>
        <w:t>:</w:t>
      </w:r>
    </w:p>
    <w:p w:rsidR="00243553" w:rsidRPr="00AA5DAF" w:rsidRDefault="00243553" w:rsidP="00243553">
      <w:pPr>
        <w:jc w:val="center"/>
        <w:rPr>
          <w:rFonts w:ascii="Times New Roman" w:hAnsi="Times New Roman" w:cs="Times New Roman"/>
          <w:b/>
          <w:sz w:val="24"/>
          <w:szCs w:val="24"/>
        </w:rPr>
      </w:pPr>
      <w:r w:rsidRPr="00AA5DAF">
        <w:rPr>
          <w:rFonts w:ascii="Times New Roman" w:hAnsi="Times New Roman" w:cs="Times New Roman"/>
          <w:sz w:val="24"/>
          <w:szCs w:val="24"/>
        </w:rPr>
        <w:t>СЕПТЕМБАР</w:t>
      </w:r>
    </w:p>
    <w:p w:rsidR="00243553" w:rsidRPr="00AA5DAF" w:rsidRDefault="00243553" w:rsidP="00243553">
      <w:pPr>
        <w:pStyle w:val="ListParagraph"/>
        <w:numPr>
          <w:ilvl w:val="0"/>
          <w:numId w:val="45"/>
        </w:numPr>
        <w:spacing w:after="200" w:line="276" w:lineRule="auto"/>
        <w:jc w:val="both"/>
        <w:rPr>
          <w:i/>
        </w:rPr>
      </w:pPr>
      <w:r w:rsidRPr="00AA5DAF">
        <w:rPr>
          <w:color w:val="393939"/>
          <w:shd w:val="clear" w:color="auto" w:fill="FFFFFF"/>
        </w:rPr>
        <w:t>Часопис </w:t>
      </w:r>
      <w:r w:rsidRPr="00AA5DAF">
        <w:rPr>
          <w:rStyle w:val="Emphasis"/>
          <w:color w:val="393939"/>
          <w:shd w:val="clear" w:color="auto" w:fill="FFFFFF"/>
        </w:rPr>
        <w:t>Политикина Разбибрига </w:t>
      </w:r>
      <w:r w:rsidRPr="00AA5DAF">
        <w:rPr>
          <w:color w:val="393939"/>
          <w:shd w:val="clear" w:color="auto" w:fill="FFFFFF"/>
        </w:rPr>
        <w:t>објавио је примере добре праксе наших наставника у августовском и септембарском броју и то:</w:t>
      </w:r>
      <w:r w:rsidRPr="00AA5DAF">
        <w:rPr>
          <w:color w:val="393939"/>
        </w:rPr>
        <w:br/>
      </w:r>
      <w:r w:rsidRPr="00AA5DAF">
        <w:rPr>
          <w:color w:val="393939"/>
          <w:shd w:val="clear" w:color="auto" w:fill="FFFFFF"/>
        </w:rPr>
        <w:t>-Чланак под називом “Могућности и изазови нашег доба, 5 део”, објављен . 6. августа 2021. у броју 168 на странама 28. и 29. Реализатори Сања Симић де Граф и Јелена Трипковић-Чланак под називом “Могућности и изазови нашег доба, 6 део”, објављен . 3.септембра 2021. у броју 168 на странама 28. и 29. Координатор порјекта Сања Симићде Граф и реализатори: директорка Анета Ракић, Јелена Трипковић, Мирјана Милићевић, Жељка Марковић, Наташа Вучетић-Максимовић, Мирослав Секулић, Петар Косовац, Бојана Ковач, Мирјана Марковић, Тијана Васић, Бранко Поповић, Мирослава Видовић-Митровић, Радмила Лукић, Мирјана Ћосић, Гордана Симић, Миланка Васиљевић, Светлана Ђурић, Зорица јањић, Славица Ивковић, Жељка Дејановић, Светлана Самуровић, Добро Андрић, Зоран Кокановић.</w:t>
      </w:r>
    </w:p>
    <w:p w:rsidR="00243553" w:rsidRPr="00AA5DAF" w:rsidRDefault="00243553" w:rsidP="00243553">
      <w:pPr>
        <w:pStyle w:val="ListParagraph"/>
        <w:numPr>
          <w:ilvl w:val="0"/>
          <w:numId w:val="45"/>
        </w:numPr>
        <w:spacing w:after="200" w:line="276" w:lineRule="auto"/>
        <w:jc w:val="both"/>
        <w:rPr>
          <w:i/>
        </w:rPr>
      </w:pPr>
      <w:r w:rsidRPr="00AA5DAF">
        <w:rPr>
          <w:color w:val="393939"/>
          <w:shd w:val="clear" w:color="auto" w:fill="FFFFFF"/>
        </w:rPr>
        <w:lastRenderedPageBreak/>
        <w:t>У недељу 12.09.2021. у цркви Вазнесења Господњег уприличен је Призив Светога Духа за почетак школске године, а након тога наставница Сања Симић де Граф осмислила је за ученике и родитеље дружење у виду часа веронауке кроз енигматику, а учествовао је вероучитељ наше школе Стефан Богдановић, као и вероучитељи ОШ ,,Јован Цвијић” и ОШ ,,Доситеј Обрадовић”. Све то је пренео радио </w:t>
      </w:r>
      <w:r w:rsidRPr="00AA5DAF">
        <w:rPr>
          <w:rStyle w:val="Emphasis"/>
          <w:color w:val="393939"/>
          <w:shd w:val="clear" w:color="auto" w:fill="FFFFFF"/>
        </w:rPr>
        <w:t>Слово љубве </w:t>
      </w:r>
      <w:hyperlink r:id="rId111" w:tgtFrame="_blank" w:history="1">
        <w:r w:rsidRPr="00AA5DAF">
          <w:rPr>
            <w:rStyle w:val="Hyperlink"/>
            <w:rFonts w:eastAsia="Calibri"/>
            <w:shd w:val="clear" w:color="auto" w:fill="FFFFFF"/>
          </w:rPr>
          <w:t>http://www.slovoljubve.com/Cir/Newsview.asp?ID=29515</w:t>
        </w:r>
      </w:hyperlink>
      <w:r w:rsidRPr="00AA5DAF">
        <w:rPr>
          <w:color w:val="393939"/>
        </w:rPr>
        <w:br/>
      </w:r>
      <w:r w:rsidRPr="00AA5DAF">
        <w:rPr>
          <w:rStyle w:val="Emphasis"/>
          <w:color w:val="393939"/>
          <w:shd w:val="clear" w:color="auto" w:fill="FFFFFF"/>
        </w:rPr>
        <w:t>У Просветном прегледу од 2.09.2021, у броју 1117, </w:t>
      </w:r>
      <w:r w:rsidRPr="00AA5DAF">
        <w:rPr>
          <w:color w:val="393939"/>
          <w:shd w:val="clear" w:color="auto" w:fill="FFFFFF"/>
        </w:rPr>
        <w:t>изашао је ауторски чланак наставнице Сање Симић де Граф </w:t>
      </w:r>
      <w:r w:rsidRPr="00AA5DAF">
        <w:rPr>
          <w:rStyle w:val="Emphasis"/>
          <w:color w:val="393939"/>
          <w:shd w:val="clear" w:color="auto" w:fill="FFFFFF"/>
        </w:rPr>
        <w:t>Имам право да се храним здраво. </w:t>
      </w:r>
      <w:r w:rsidRPr="00AA5DAF">
        <w:rPr>
          <w:color w:val="393939"/>
          <w:shd w:val="clear" w:color="auto" w:fill="FFFFFF"/>
        </w:rPr>
        <w:t>Координатор пројекта је Сања Симић де Граф а реализатори су Миланка Васиљевић, Светлана Ђурић, Мирослава Видовић Митровић, Оливера Милановић, Радмила Лукић, Гордана Симић, Мирјана Ћосић, Жељка Дејановић, Зорица Јањић, Тијана Васић.</w:t>
      </w:r>
    </w:p>
    <w:p w:rsidR="00243553" w:rsidRPr="00AA5DAF" w:rsidRDefault="00243553" w:rsidP="00243553">
      <w:pPr>
        <w:pStyle w:val="ListParagraph"/>
        <w:numPr>
          <w:ilvl w:val="0"/>
          <w:numId w:val="45"/>
        </w:numPr>
        <w:spacing w:after="200" w:line="276" w:lineRule="auto"/>
        <w:jc w:val="both"/>
        <w:rPr>
          <w:i/>
        </w:rPr>
      </w:pPr>
      <w:r w:rsidRPr="00AA5DAF">
        <w:rPr>
          <w:color w:val="393939"/>
          <w:shd w:val="clear" w:color="auto" w:fill="FFFFFF"/>
        </w:rPr>
        <w:t>Поводом обележавања Европског дана језика, Сања Симић де Граф, професорка енглеској језика осмислила је пројекат сарадничке наставе између више школа и деце из вртића. Активности које се реализују подразумевају наставу која се првенствено одвија поштујући све епидемијске мере прописане законом, а документоване активности се обједињују у један заједнички пројекат. Тако ће нам цела ова седмица бити у знаку обележавања овог значајног датума кроз сарадничку, интегративну и пројектну наставу, као и све наставне и ваннаставне активности које се уклапају у план и програм рада установе.</w:t>
      </w:r>
      <w:hyperlink r:id="rId112" w:history="1">
        <w:r w:rsidRPr="00AA5DAF">
          <w:rPr>
            <w:rStyle w:val="Hyperlink"/>
            <w:rFonts w:eastAsia="Calibri"/>
          </w:rPr>
          <w:t>https://osvukloznica.edu.rs/aktivnosti/projektiunastavi/evropski-dan-jezika/evropskidanjezika2021/</w:t>
        </w:r>
      </w:hyperlink>
    </w:p>
    <w:p w:rsidR="00243553" w:rsidRPr="00AA5DAF" w:rsidRDefault="00243553" w:rsidP="00243553">
      <w:pPr>
        <w:pStyle w:val="ListParagraph"/>
        <w:numPr>
          <w:ilvl w:val="0"/>
          <w:numId w:val="45"/>
        </w:numPr>
        <w:spacing w:after="200" w:line="276" w:lineRule="auto"/>
        <w:jc w:val="both"/>
        <w:rPr>
          <w:i/>
        </w:rPr>
      </w:pPr>
      <w:r w:rsidRPr="00AA5DAF">
        <w:rPr>
          <w:b/>
          <w:bCs/>
          <w:color w:val="393939"/>
          <w:kern w:val="36"/>
        </w:rPr>
        <w:t xml:space="preserve">Мала Госпојина обележена као слава МЗ Зајача кроз једну лепу сарадњу. </w:t>
      </w:r>
      <w:r w:rsidRPr="00AA5DAF">
        <w:rPr>
          <w:color w:val="393939"/>
        </w:rPr>
        <w:t xml:space="preserve">Обележавање славе Мала Госпојина  протекло је онако како се само пожелети може у храму Светог Георгија у Зајачи, а наша школа је узела активно учешће. </w:t>
      </w:r>
      <w:hyperlink r:id="rId113" w:history="1">
        <w:r w:rsidRPr="00AA5DAF">
          <w:rPr>
            <w:rStyle w:val="Hyperlink"/>
          </w:rPr>
          <w:t>https://osvukloznica.edu.rs/mala-gospojina-obelezena-kao-slava-mz-zajaca-kroz-jednu-lepu-saradnju/</w:t>
        </w:r>
      </w:hyperlink>
    </w:p>
    <w:p w:rsidR="00243553" w:rsidRPr="00AA5DAF" w:rsidRDefault="00243553" w:rsidP="00243553">
      <w:pPr>
        <w:pStyle w:val="ListParagraph"/>
        <w:jc w:val="both"/>
        <w:rPr>
          <w:i/>
        </w:rPr>
      </w:pPr>
    </w:p>
    <w:p w:rsidR="00243553" w:rsidRPr="00AA5DAF" w:rsidRDefault="00243553" w:rsidP="00243553">
      <w:pPr>
        <w:pStyle w:val="ListParagraph"/>
        <w:numPr>
          <w:ilvl w:val="0"/>
          <w:numId w:val="45"/>
        </w:numPr>
        <w:spacing w:after="200" w:line="276" w:lineRule="auto"/>
        <w:jc w:val="both"/>
        <w:rPr>
          <w:i/>
        </w:rPr>
      </w:pPr>
      <w:r w:rsidRPr="00AA5DAF">
        <w:rPr>
          <w:color w:val="393939"/>
        </w:rPr>
        <w:t>Публикације наших наставника</w:t>
      </w:r>
    </w:p>
    <w:p w:rsidR="00243553" w:rsidRPr="00AA5DAF" w:rsidRDefault="00243553" w:rsidP="00243553">
      <w:pPr>
        <w:pStyle w:val="ListParagraph"/>
        <w:jc w:val="both"/>
        <w:rPr>
          <w:i/>
        </w:rPr>
      </w:pPr>
      <w:r w:rsidRPr="00AA5DAF">
        <w:rPr>
          <w:color w:val="393939"/>
        </w:rPr>
        <w:t>У протеклом периоду успешно реализоване активности наших наставника поводом Европског дана језика прошле су запажено и у медијима:Сајт Патријаршије СПЦ у Београду – </w:t>
      </w:r>
      <w:hyperlink r:id="rId114" w:tgtFrame="_blank" w:history="1">
        <w:r w:rsidRPr="00AA5DAF">
          <w:rPr>
            <w:rStyle w:val="Hyperlink"/>
            <w:rFonts w:eastAsia="Calibri"/>
          </w:rPr>
          <w:t>http://spc.rs/sr/verska_nastava_u_evropskom_danu_jezika</w:t>
        </w:r>
      </w:hyperlink>
      <w:r w:rsidRPr="00AA5DAF">
        <w:rPr>
          <w:color w:val="393939"/>
        </w:rPr>
        <w:br/>
        <w:t>Радио ,,Слово љубве” </w:t>
      </w:r>
    </w:p>
    <w:p w:rsidR="00243553" w:rsidRPr="00AA5DAF" w:rsidRDefault="00243553" w:rsidP="00243553">
      <w:pPr>
        <w:pStyle w:val="NormalWeb"/>
        <w:shd w:val="clear" w:color="auto" w:fill="FFFFFF"/>
        <w:spacing w:before="0" w:beforeAutospacing="0" w:after="240" w:afterAutospacing="0"/>
        <w:ind w:left="720"/>
        <w:rPr>
          <w:color w:val="393939"/>
        </w:rPr>
      </w:pPr>
      <w:r w:rsidRPr="00AA5DAF">
        <w:rPr>
          <w:color w:val="393939"/>
        </w:rPr>
        <w:t>Призив Светог Духа за почетак школске године и час веронауке кроз енигматику, недеља 12.09.2021.Реализатор Сања Симић де Граф </w:t>
      </w:r>
      <w:hyperlink r:id="rId115" w:tgtFrame="_blank" w:history="1">
        <w:r w:rsidRPr="00AA5DAF">
          <w:rPr>
            <w:rStyle w:val="Hyperlink"/>
            <w:rFonts w:eastAsia="Calibri"/>
          </w:rPr>
          <w:t>http://www.slovoljubve.com/Cir/Newsview.asp?ID=29515</w:t>
        </w:r>
      </w:hyperlink>
    </w:p>
    <w:p w:rsidR="00243553" w:rsidRPr="00AA5DAF" w:rsidRDefault="00243553" w:rsidP="00243553">
      <w:pPr>
        <w:pStyle w:val="NormalWeb"/>
        <w:shd w:val="clear" w:color="auto" w:fill="FFFFFF"/>
        <w:spacing w:before="0" w:beforeAutospacing="0" w:after="240" w:afterAutospacing="0"/>
        <w:ind w:left="720"/>
        <w:rPr>
          <w:color w:val="393939"/>
        </w:rPr>
      </w:pPr>
      <w:r w:rsidRPr="00AA5DAF">
        <w:rPr>
          <w:color w:val="393939"/>
        </w:rPr>
        <w:t>Мала Госпојина-молитвено сабрање у Зајачи </w:t>
      </w:r>
      <w:hyperlink r:id="rId116" w:tgtFrame="_blank" w:history="1">
        <w:r w:rsidRPr="00AA5DAF">
          <w:rPr>
            <w:rStyle w:val="Hyperlink"/>
            <w:rFonts w:eastAsia="Calibri"/>
          </w:rPr>
          <w:t>http://www.slovoljubve.com/cir/Newsview.asp?ID=29659&amp;fbclid=IwAR0Wx_Nd2e9-4PlovZ-Eq_AECJhvnVdpDEZB_fDtx9qCgxMNzlU18AFqpjA</w:t>
        </w:r>
      </w:hyperlink>
    </w:p>
    <w:p w:rsidR="00243553" w:rsidRPr="00AA5DAF" w:rsidRDefault="00243553" w:rsidP="00243553">
      <w:pPr>
        <w:pStyle w:val="NormalWeb"/>
        <w:shd w:val="clear" w:color="auto" w:fill="FFFFFF"/>
        <w:spacing w:before="0" w:beforeAutospacing="0" w:after="240" w:afterAutospacing="0"/>
        <w:ind w:left="720"/>
        <w:rPr>
          <w:color w:val="393939"/>
        </w:rPr>
      </w:pPr>
      <w:r w:rsidRPr="00AA5DAF">
        <w:rPr>
          <w:color w:val="393939"/>
        </w:rPr>
        <w:t>Верска настава у Европском дану језика </w:t>
      </w:r>
      <w:hyperlink r:id="rId117" w:tgtFrame="_blank" w:history="1">
        <w:r w:rsidRPr="00AA5DAF">
          <w:rPr>
            <w:rStyle w:val="Hyperlink"/>
            <w:rFonts w:eastAsia="Calibri"/>
          </w:rPr>
          <w:t>http://www.slovoljubve.com/cir/Newsview.asp?ID=29767&amp;fbclid=IwAR3CFNgj8B-5gMtQDUMiiPmhQ7s66UBzv1Nk9fNm4TjqsSXd5XRpx4Yn41A</w:t>
        </w:r>
      </w:hyperlink>
    </w:p>
    <w:p w:rsidR="00243553" w:rsidRPr="00AA5DAF" w:rsidRDefault="00243553" w:rsidP="00243553">
      <w:pPr>
        <w:pStyle w:val="NormalWeb"/>
        <w:shd w:val="clear" w:color="auto" w:fill="FFFFFF"/>
        <w:spacing w:before="0" w:beforeAutospacing="0" w:after="240" w:afterAutospacing="0"/>
        <w:ind w:firstLine="720"/>
        <w:rPr>
          <w:color w:val="393939"/>
        </w:rPr>
      </w:pPr>
      <w:r w:rsidRPr="00AA5DAF">
        <w:rPr>
          <w:color w:val="393939"/>
        </w:rPr>
        <w:lastRenderedPageBreak/>
        <w:t>Блог ,,Ризница литургијског богословља” </w:t>
      </w:r>
    </w:p>
    <w:p w:rsidR="00243553" w:rsidRPr="00AA5DAF" w:rsidRDefault="00243553" w:rsidP="00243553">
      <w:pPr>
        <w:pStyle w:val="Heading3"/>
        <w:shd w:val="clear" w:color="auto" w:fill="FFFFFF"/>
        <w:ind w:left="720"/>
        <w:rPr>
          <w:rFonts w:ascii="Times New Roman" w:hAnsi="Times New Roman" w:cs="Times New Roman"/>
          <w:color w:val="393939"/>
          <w:sz w:val="24"/>
          <w:szCs w:val="24"/>
        </w:rPr>
      </w:pPr>
      <w:r w:rsidRPr="00AA5DAF">
        <w:rPr>
          <w:rFonts w:ascii="Times New Roman" w:hAnsi="Times New Roman" w:cs="Times New Roman"/>
          <w:color w:val="393939"/>
          <w:sz w:val="24"/>
          <w:szCs w:val="24"/>
        </w:rPr>
        <w:t>Мала Госпојина обележена као слава МЗ Зајача кроз једну лепу сарадњу </w:t>
      </w:r>
      <w:hyperlink r:id="rId118" w:tgtFrame="_blank" w:history="1">
        <w:r w:rsidRPr="00AA5DAF">
          <w:rPr>
            <w:rStyle w:val="Hyperlink"/>
            <w:rFonts w:ascii="Times New Roman" w:hAnsi="Times New Roman" w:cs="Times New Roman"/>
            <w:sz w:val="24"/>
            <w:szCs w:val="24"/>
          </w:rPr>
          <w:t>https://branislavilic.blogspot.com/2021/09/blog-post_581.html?fbclid=IwAR0hF7IJEgur79kHYPjCr4lG8-lFNurp8v6K746JAG2f1TuKtpZkEvkneTo</w:t>
        </w:r>
      </w:hyperlink>
    </w:p>
    <w:p w:rsidR="00243553" w:rsidRPr="00AA5DAF" w:rsidRDefault="00243553" w:rsidP="00243553">
      <w:pPr>
        <w:pStyle w:val="Heading3"/>
        <w:shd w:val="clear" w:color="auto" w:fill="FFFFFF"/>
        <w:ind w:left="720"/>
        <w:rPr>
          <w:rFonts w:ascii="Times New Roman" w:hAnsi="Times New Roman" w:cs="Times New Roman"/>
          <w:color w:val="393939"/>
          <w:sz w:val="24"/>
          <w:szCs w:val="24"/>
        </w:rPr>
      </w:pPr>
      <w:r w:rsidRPr="00AA5DAF">
        <w:rPr>
          <w:rFonts w:ascii="Times New Roman" w:hAnsi="Times New Roman" w:cs="Times New Roman"/>
          <w:color w:val="393939"/>
          <w:sz w:val="24"/>
          <w:szCs w:val="24"/>
        </w:rPr>
        <w:t>Верска настава у Европском дану језика </w:t>
      </w:r>
      <w:hyperlink r:id="rId119" w:tgtFrame="_blank" w:history="1">
        <w:r w:rsidRPr="00AA5DAF">
          <w:rPr>
            <w:rStyle w:val="Hyperlink"/>
            <w:rFonts w:ascii="Times New Roman" w:hAnsi="Times New Roman" w:cs="Times New Roman"/>
            <w:sz w:val="24"/>
            <w:szCs w:val="24"/>
          </w:rPr>
          <w:t>https://branislavilic.blogspot.com/2021/09/blog-post_977.html?fbclid=IwAR0PM-H9PLxDrBrkwaqzQ_hCtA0AtiDYQ5J_1mb_As58bm6YciZCKsuioro</w:t>
        </w:r>
      </w:hyperlink>
    </w:p>
    <w:p w:rsidR="00243553" w:rsidRPr="00AA5DAF" w:rsidRDefault="00243553" w:rsidP="00243553">
      <w:pPr>
        <w:pStyle w:val="NormalWeb"/>
        <w:shd w:val="clear" w:color="auto" w:fill="FFFFFF"/>
        <w:spacing w:before="0" w:beforeAutospacing="0" w:after="240" w:afterAutospacing="0"/>
        <w:ind w:firstLine="720"/>
        <w:rPr>
          <w:color w:val="393939"/>
        </w:rPr>
      </w:pPr>
      <w:r w:rsidRPr="00AA5DAF">
        <w:rPr>
          <w:color w:val="393939"/>
        </w:rPr>
        <w:t>Портал </w:t>
      </w:r>
      <w:r w:rsidRPr="00AA5DAF">
        <w:rPr>
          <w:rStyle w:val="Emphasis"/>
          <w:color w:val="393939"/>
        </w:rPr>
        <w:t>Патмос</w:t>
      </w:r>
    </w:p>
    <w:p w:rsidR="00243553" w:rsidRPr="00AA5DAF" w:rsidRDefault="00243553" w:rsidP="00243553">
      <w:pPr>
        <w:pStyle w:val="NormalWeb"/>
        <w:shd w:val="clear" w:color="auto" w:fill="FFFFFF"/>
        <w:spacing w:before="0" w:beforeAutospacing="0" w:after="240" w:afterAutospacing="0"/>
        <w:ind w:left="720"/>
        <w:rPr>
          <w:color w:val="393939"/>
        </w:rPr>
      </w:pPr>
      <w:r w:rsidRPr="00AA5DAF">
        <w:rPr>
          <w:color w:val="393939"/>
        </w:rPr>
        <w:t>Верска настава у Европско дану језика </w:t>
      </w:r>
      <w:hyperlink r:id="rId120" w:history="1">
        <w:r w:rsidRPr="00AA5DAF">
          <w:rPr>
            <w:rStyle w:val="Hyperlink"/>
            <w:rFonts w:eastAsia="Calibri"/>
          </w:rPr>
          <w:t>https://patmos.rs/2021/09/28/verska-nastava-u-evropskom-danu-jezika/?fbclid=IwAR29kJiVbaijZ_nx8-ZxSuLNgB9O1hsG09CqYB5kmQN-rISjytZ-PpruO-A</w:t>
        </w:r>
      </w:hyperlink>
    </w:p>
    <w:p w:rsidR="00243553" w:rsidRPr="00AA5DAF" w:rsidRDefault="00243553" w:rsidP="00243553">
      <w:pPr>
        <w:pStyle w:val="NormalWeb"/>
        <w:shd w:val="clear" w:color="auto" w:fill="FFFFFF"/>
        <w:spacing w:before="0" w:beforeAutospacing="0" w:after="240" w:afterAutospacing="0"/>
        <w:ind w:left="720"/>
        <w:rPr>
          <w:color w:val="393939"/>
        </w:rPr>
      </w:pPr>
      <w:r w:rsidRPr="00AA5DAF">
        <w:rPr>
          <w:color w:val="393939"/>
        </w:rPr>
        <w:t>Песме ,,Молитва Богородици” и ,,Рајско семе мученика” наставнице Сање Симић де Граф ушле су у зборнике Књижевног друштва Раковица и Манастира Бешеново.</w:t>
      </w:r>
    </w:p>
    <w:p w:rsidR="00243553" w:rsidRPr="00AA5DAF" w:rsidRDefault="00243553" w:rsidP="00243553">
      <w:pPr>
        <w:pStyle w:val="ListParagraph"/>
        <w:jc w:val="both"/>
      </w:pPr>
    </w:p>
    <w:p w:rsidR="00243553" w:rsidRPr="00AA5DAF" w:rsidRDefault="00243553" w:rsidP="00243553">
      <w:pPr>
        <w:pStyle w:val="ListParagraph"/>
        <w:jc w:val="center"/>
      </w:pPr>
      <w:r w:rsidRPr="00AA5DAF">
        <w:t>ОКТОБАР</w:t>
      </w:r>
    </w:p>
    <w:p w:rsidR="00243553" w:rsidRPr="00AA5DAF" w:rsidRDefault="00243553" w:rsidP="00243553">
      <w:pPr>
        <w:pStyle w:val="ListParagraph"/>
        <w:numPr>
          <w:ilvl w:val="0"/>
          <w:numId w:val="46"/>
        </w:numPr>
        <w:spacing w:after="200" w:line="276" w:lineRule="auto"/>
        <w:jc w:val="both"/>
        <w:rPr>
          <w:rStyle w:val="Emphasis"/>
          <w:i w:val="0"/>
          <w:iCs w:val="0"/>
        </w:rPr>
      </w:pPr>
      <w:r w:rsidRPr="00AA5DAF">
        <w:rPr>
          <w:color w:val="393939"/>
          <w:shd w:val="clear" w:color="auto" w:fill="FFFFFF"/>
        </w:rPr>
        <w:t>Активности у нашој школи и у дневном листу </w:t>
      </w:r>
      <w:r w:rsidRPr="00AA5DAF">
        <w:rPr>
          <w:rStyle w:val="Emphasis"/>
          <w:color w:val="393939"/>
          <w:shd w:val="clear" w:color="auto" w:fill="FFFFFF"/>
        </w:rPr>
        <w:t>Политика </w:t>
      </w:r>
      <w:r w:rsidRPr="00AA5DAF">
        <w:rPr>
          <w:color w:val="393939"/>
          <w:shd w:val="clear" w:color="auto" w:fill="FFFFFF"/>
        </w:rPr>
        <w:t>и енигматском часопису </w:t>
      </w:r>
      <w:r w:rsidRPr="00AA5DAF">
        <w:rPr>
          <w:rStyle w:val="Emphasis"/>
          <w:color w:val="393939"/>
          <w:shd w:val="clear" w:color="auto" w:fill="FFFFFF"/>
        </w:rPr>
        <w:t>Политикина Разбибрига</w:t>
      </w:r>
      <w:r w:rsidRPr="00AA5DAF">
        <w:rPr>
          <w:color w:val="393939"/>
        </w:rPr>
        <w:br/>
      </w:r>
      <w:r w:rsidRPr="00AA5DAF">
        <w:rPr>
          <w:color w:val="393939"/>
          <w:shd w:val="clear" w:color="auto" w:fill="FFFFFF"/>
        </w:rPr>
        <w:t>Дневни лист </w:t>
      </w:r>
      <w:r w:rsidRPr="00AA5DAF">
        <w:rPr>
          <w:rStyle w:val="Emphasis"/>
          <w:color w:val="393939"/>
          <w:shd w:val="clear" w:color="auto" w:fill="FFFFFF"/>
        </w:rPr>
        <w:t>Политика, </w:t>
      </w:r>
      <w:r w:rsidRPr="00AA5DAF">
        <w:rPr>
          <w:color w:val="393939"/>
          <w:shd w:val="clear" w:color="auto" w:fill="FFFFFF"/>
        </w:rPr>
        <w:t>понедељак 27. септембар 2021., број 38739, координатор пројекта Сања Симић де Граф и реализатори Миланка Стефановић, Слађана Осатовић, сарадници из Средње економске и техничке школе професорка посластичарства Дејана Лазаревић, професорка немачког Оливера Чикарић, вероучитељи Бранко Митрић и Саша Мијатовић, </w:t>
      </w:r>
    </w:p>
    <w:p w:rsidR="00243553" w:rsidRPr="00AA5DAF" w:rsidRDefault="00243553" w:rsidP="00243553">
      <w:pPr>
        <w:pStyle w:val="ListParagraph"/>
        <w:ind w:left="1080"/>
        <w:jc w:val="both"/>
      </w:pPr>
      <w:r w:rsidRPr="00AA5DAF">
        <w:rPr>
          <w:rStyle w:val="Emphasis"/>
          <w:color w:val="393939"/>
          <w:shd w:val="clear" w:color="auto" w:fill="FFFFFF"/>
        </w:rPr>
        <w:t> Политикина Разбибрига, </w:t>
      </w:r>
      <w:r w:rsidRPr="00AA5DAF">
        <w:rPr>
          <w:color w:val="393939"/>
          <w:shd w:val="clear" w:color="auto" w:fill="FFFFFF"/>
        </w:rPr>
        <w:t xml:space="preserve">1.октобар 2021., Сања Симић де Граф </w:t>
      </w:r>
      <w:hyperlink r:id="rId121" w:history="1">
        <w:r w:rsidRPr="00AA5DAF">
          <w:rPr>
            <w:rStyle w:val="Hyperlink"/>
            <w:rFonts w:eastAsia="Calibri"/>
            <w:shd w:val="clear" w:color="auto" w:fill="FFFFFF"/>
          </w:rPr>
          <w:t>https://osvukloznica.edu.rs/obavestenje-15/</w:t>
        </w:r>
      </w:hyperlink>
    </w:p>
    <w:p w:rsidR="00243553" w:rsidRPr="00AA5DAF" w:rsidRDefault="00243553" w:rsidP="00243553">
      <w:pPr>
        <w:pStyle w:val="ListParagraph"/>
        <w:numPr>
          <w:ilvl w:val="0"/>
          <w:numId w:val="46"/>
        </w:numPr>
        <w:spacing w:after="200" w:line="276" w:lineRule="auto"/>
        <w:jc w:val="both"/>
      </w:pPr>
      <w:r w:rsidRPr="00AA5DAF">
        <w:rPr>
          <w:color w:val="393939"/>
          <w:shd w:val="clear" w:color="auto" w:fill="FFFFFF"/>
        </w:rPr>
        <w:t xml:space="preserve">Први дан Дечје недеље посвећен је Светском дану животиња који се обележава 4.октобра. Том приликом наставница енглеског језика Сања Симић де Граф осмислила је интегративан пројекат који је реализован као тематски дан у ИО Зајачи и интегративну презентацију за децу провог разреда матичне школе. У пројекту су учествовали вероучитељ Иван Негић, наставница математике Мирјана Милићевић, учитељице Миланка Стефановић и Милка Томић и учитељ Миленко Мандић </w:t>
      </w:r>
      <w:hyperlink r:id="rId122" w:history="1">
        <w:r w:rsidRPr="00AA5DAF">
          <w:rPr>
            <w:rStyle w:val="Hyperlink"/>
            <w:rFonts w:eastAsia="Calibri"/>
            <w:shd w:val="clear" w:color="auto" w:fill="FFFFFF"/>
          </w:rPr>
          <w:t>https://osvukloznica.edu.rs/svetski-dan-zivotinja/</w:t>
        </w:r>
      </w:hyperlink>
    </w:p>
    <w:p w:rsidR="00243553" w:rsidRPr="00AA5DAF" w:rsidRDefault="00243553" w:rsidP="00243553">
      <w:pPr>
        <w:pStyle w:val="ListParagraph"/>
        <w:numPr>
          <w:ilvl w:val="0"/>
          <w:numId w:val="46"/>
        </w:numPr>
        <w:spacing w:after="200" w:line="276" w:lineRule="auto"/>
        <w:jc w:val="both"/>
      </w:pPr>
      <w:r w:rsidRPr="00AA5DAF">
        <w:rPr>
          <w:color w:val="393939"/>
          <w:shd w:val="clear" w:color="auto" w:fill="FFFFFF"/>
        </w:rPr>
        <w:t>Ауторски текст наше наставнице професорке енглеског језика Сање Симић де Граф </w:t>
      </w:r>
      <w:r w:rsidRPr="00AA5DAF">
        <w:rPr>
          <w:rStyle w:val="Emphasis"/>
          <w:color w:val="393939"/>
          <w:shd w:val="clear" w:color="auto" w:fill="FFFFFF"/>
        </w:rPr>
        <w:t>Како унапредити верску наставу, </w:t>
      </w:r>
      <w:r w:rsidRPr="00AA5DAF">
        <w:rPr>
          <w:color w:val="393939"/>
          <w:shd w:val="clear" w:color="auto" w:fill="FFFFFF"/>
        </w:rPr>
        <w:t>уврштен је у зборник радова и практичних разматрања везаних за верску наставу под називом </w:t>
      </w:r>
      <w:r w:rsidRPr="00AA5DAF">
        <w:rPr>
          <w:rStyle w:val="Emphasis"/>
          <w:color w:val="393939"/>
          <w:shd w:val="clear" w:color="auto" w:fill="FFFFFF"/>
        </w:rPr>
        <w:t>Верска настава у Епархији сремској, </w:t>
      </w:r>
      <w:r w:rsidRPr="00AA5DAF">
        <w:rPr>
          <w:color w:val="393939"/>
          <w:shd w:val="clear" w:color="auto" w:fill="FFFFFF"/>
        </w:rPr>
        <w:t xml:space="preserve">чији је уређивач угледни професор Предраг Миодраг, рецезент је професор ПБФ у Београд проф, др Радомир Поповић, ректор и коректор протођакон Радомир Ракић а аутори су угледна господа проф. др Драгомир Сандо са ПБФ у Београду, проф. др </w:t>
      </w:r>
      <w:r w:rsidRPr="00AA5DAF">
        <w:rPr>
          <w:color w:val="393939"/>
          <w:shd w:val="clear" w:color="auto" w:fill="FFFFFF"/>
        </w:rPr>
        <w:lastRenderedPageBreak/>
        <w:t xml:space="preserve">Слободан Јовановић са Учитељског факултета, уважена госпођа Славица Ракић-самостални саветник МПНТР РС, члан Владине комисије за верску наставу у школи и уважене колеге угледни вероучитељи </w:t>
      </w:r>
      <w:hyperlink r:id="rId123" w:history="1">
        <w:r w:rsidRPr="00AA5DAF">
          <w:rPr>
            <w:rStyle w:val="Hyperlink"/>
            <w:rFonts w:eastAsia="Calibri"/>
            <w:shd w:val="clear" w:color="auto" w:fill="FFFFFF"/>
          </w:rPr>
          <w:t>https://osvukloznica.edu.rs/obavestenje-16/</w:t>
        </w:r>
      </w:hyperlink>
    </w:p>
    <w:p w:rsidR="00243553" w:rsidRPr="00AA5DAF" w:rsidRDefault="00243553" w:rsidP="00243553">
      <w:pPr>
        <w:pStyle w:val="ListParagraph"/>
        <w:numPr>
          <w:ilvl w:val="0"/>
          <w:numId w:val="46"/>
        </w:numPr>
        <w:spacing w:after="200" w:line="276" w:lineRule="auto"/>
        <w:jc w:val="both"/>
      </w:pPr>
      <w:r w:rsidRPr="00AA5DAF">
        <w:rPr>
          <w:color w:val="393939"/>
          <w:shd w:val="clear" w:color="auto" w:fill="FFFFFF"/>
        </w:rPr>
        <w:t>Припрема ,,Утрврђивање градива употребом веб-алата” наше наставнице професорке енглеског језика Сање Симић де Граф уврштен је у Едукин зборник примера добре праксе као једини рад из енглеског језика.</w:t>
      </w:r>
      <w:r w:rsidRPr="00AA5DAF">
        <w:rPr>
          <w:color w:val="393939"/>
        </w:rPr>
        <w:br/>
      </w:r>
      <w:hyperlink r:id="rId124" w:tgtFrame="_blank" w:history="1">
        <w:r w:rsidRPr="00AA5DAF">
          <w:rPr>
            <w:rStyle w:val="Hyperlink"/>
            <w:rFonts w:eastAsia="Calibri"/>
            <w:shd w:val="clear" w:color="auto" w:fill="FFFFFF"/>
          </w:rPr>
          <w:t>https://www.eduka.rs/vesti/251-rezultati-konkursa-cas-za-ugled-7-2021</w:t>
        </w:r>
      </w:hyperlink>
    </w:p>
    <w:p w:rsidR="00243553" w:rsidRPr="00AA5DAF" w:rsidRDefault="00243553" w:rsidP="00243553">
      <w:pPr>
        <w:pStyle w:val="ListParagraph"/>
        <w:numPr>
          <w:ilvl w:val="0"/>
          <w:numId w:val="46"/>
        </w:numPr>
        <w:spacing w:after="200" w:line="276" w:lineRule="auto"/>
        <w:jc w:val="both"/>
      </w:pPr>
      <w:r w:rsidRPr="00AA5DAF">
        <w:rPr>
          <w:color w:val="393939"/>
          <w:shd w:val="clear" w:color="auto" w:fill="FFFFFF"/>
        </w:rPr>
        <w:t>Активности наших наставника у сарадњи са осталим школама и спољашњим окружењем објављене на едукативном порталу </w:t>
      </w:r>
      <w:r w:rsidRPr="00AA5DAF">
        <w:rPr>
          <w:rStyle w:val="Emphasis"/>
          <w:color w:val="393939"/>
          <w:shd w:val="clear" w:color="auto" w:fill="FFFFFF"/>
        </w:rPr>
        <w:t>Зелена учионица</w:t>
      </w:r>
      <w:r w:rsidRPr="00AA5DAF">
        <w:rPr>
          <w:color w:val="393939"/>
          <w:shd w:val="clear" w:color="auto" w:fill="FFFFFF"/>
        </w:rPr>
        <w:t>, професорке српског Жељке Марковић, професорке италијанског Мирјане Марковић, професорке српског Слађане Осатовић, и професорке разредне наставе Миланке Васиљевић, вероучитеља Стефана Богдановића и профеорке енглеског језика Сање Симић де Граф као координатора пројекта и аутора чланка</w:t>
      </w:r>
      <w:hyperlink r:id="rId125" w:tgtFrame="_blank" w:history="1">
        <w:r w:rsidRPr="00AA5DAF">
          <w:rPr>
            <w:rStyle w:val="Hyperlink"/>
            <w:rFonts w:eastAsia="Calibri"/>
            <w:shd w:val="clear" w:color="auto" w:fill="FFFFFF"/>
          </w:rPr>
          <w:t>https://zelenaucionica.com/primer-tematskog-planiranja-nastave-za-dan-jezika/?fbclid=IwAR0pO_0nd-QG3Kgn5AW_D8pBYoxmkrgJmhfvifWL4UqDJDn2ZaXPfpwxwLo</w:t>
        </w:r>
      </w:hyperlink>
    </w:p>
    <w:p w:rsidR="00243553" w:rsidRPr="00AA5DAF" w:rsidRDefault="00243553" w:rsidP="00243553">
      <w:pPr>
        <w:pStyle w:val="NormalWeb"/>
        <w:numPr>
          <w:ilvl w:val="0"/>
          <w:numId w:val="46"/>
        </w:numPr>
        <w:shd w:val="clear" w:color="auto" w:fill="FFFFFF"/>
        <w:spacing w:before="0" w:beforeAutospacing="0" w:after="240" w:afterAutospacing="0"/>
        <w:rPr>
          <w:color w:val="393939"/>
        </w:rPr>
      </w:pPr>
      <w:r w:rsidRPr="00AA5DAF">
        <w:rPr>
          <w:color w:val="393939"/>
        </w:rPr>
        <w:t>СВЕТСКИ ДАН ЗДРАВЕ ХРАНЕ ОБЕЛЕЖЕН КРОЗ ПРОЈЕКАТ ИНТЕГРАТИВНЕ САРАДНИЧКЕ НАСТАВЕ</w:t>
      </w:r>
    </w:p>
    <w:p w:rsidR="00243553" w:rsidRPr="00AA5DAF" w:rsidRDefault="00243553" w:rsidP="00243553">
      <w:pPr>
        <w:pStyle w:val="NormalWeb"/>
        <w:shd w:val="clear" w:color="auto" w:fill="FFFFFF"/>
        <w:spacing w:before="0" w:beforeAutospacing="0" w:after="240" w:afterAutospacing="0"/>
        <w:ind w:left="1080"/>
        <w:jc w:val="both"/>
        <w:rPr>
          <w:color w:val="393939"/>
        </w:rPr>
      </w:pPr>
      <w:r w:rsidRPr="00AA5DAF">
        <w:rPr>
          <w:color w:val="393939"/>
        </w:rPr>
        <w:t>Поводом Светског дана здраве хране који се обележава 16.октобра, наставница наше</w:t>
      </w:r>
      <w:r w:rsidRPr="00AA5DAF">
        <w:rPr>
          <w:color w:val="393939"/>
        </w:rPr>
        <w:br/>
        <w:t>школе професорка енглеског Сања Симић де Граф упутила је позив свим колегама за</w:t>
      </w:r>
      <w:r w:rsidRPr="00AA5DAF">
        <w:rPr>
          <w:color w:val="393939"/>
        </w:rPr>
        <w:br/>
        <w:t>обележавање овог датума кроз интегративну и пројектну наставу као и све видове наставе</w:t>
      </w:r>
      <w:r w:rsidRPr="00AA5DAF">
        <w:rPr>
          <w:color w:val="393939"/>
        </w:rPr>
        <w:br/>
        <w:t>који подразумевају међупредметно повезивање. Препоручено је да се укључе што више</w:t>
      </w:r>
      <w:r w:rsidRPr="00AA5DAF">
        <w:rPr>
          <w:color w:val="393939"/>
        </w:rPr>
        <w:br/>
        <w:t>рзаличитих врста наставе-дигитална, амбијентална, онлајн, хибридна, сарадничка</w:t>
      </w:r>
      <w:r w:rsidRPr="00AA5DAF">
        <w:rPr>
          <w:color w:val="393939"/>
        </w:rPr>
        <w:br/>
        <w:t>аистакнуто је да се пажња обрати на што већу активност деце и мотивацију да сами</w:t>
      </w:r>
      <w:r w:rsidRPr="00AA5DAF">
        <w:rPr>
          <w:color w:val="393939"/>
        </w:rPr>
        <w:br/>
        <w:t>осмишљавају активности. Оно што је овај пројекат учинио још значајнијим је сарадња са</w:t>
      </w:r>
      <w:r w:rsidRPr="00AA5DAF">
        <w:rPr>
          <w:color w:val="393939"/>
        </w:rPr>
        <w:br/>
        <w:t>наставницима две школе школе-професорком посластичарства Дејаном Лазаревић која</w:t>
      </w:r>
      <w:r w:rsidRPr="00AA5DAF">
        <w:rPr>
          <w:color w:val="393939"/>
        </w:rPr>
        <w:br/>
        <w:t>ради у Средњој економској школи и наставницима ОШ ,,Јован Цвијић“-вероучитељем</w:t>
      </w:r>
      <w:r w:rsidRPr="00AA5DAF">
        <w:rPr>
          <w:color w:val="393939"/>
        </w:rPr>
        <w:br/>
        <w:t>Предрагом Митровић и професорком биологије Катарином Перишкић.</w:t>
      </w:r>
      <w:r w:rsidRPr="00AA5DAF">
        <w:t xml:space="preserve"> </w:t>
      </w:r>
      <w:hyperlink r:id="rId126" w:history="1">
        <w:r w:rsidRPr="00AA5DAF">
          <w:rPr>
            <w:rStyle w:val="Hyperlink"/>
            <w:rFonts w:eastAsia="Calibri"/>
          </w:rPr>
          <w:t>https://osvukloznica.edu.rs/svetski-dan-zdrave-hrane/</w:t>
        </w:r>
      </w:hyperlink>
    </w:p>
    <w:p w:rsidR="00243553" w:rsidRPr="00AA5DAF" w:rsidRDefault="00243553" w:rsidP="00243553">
      <w:pPr>
        <w:pStyle w:val="ListParagraph"/>
        <w:numPr>
          <w:ilvl w:val="0"/>
          <w:numId w:val="46"/>
        </w:numPr>
        <w:spacing w:after="200" w:line="276" w:lineRule="auto"/>
        <w:jc w:val="both"/>
      </w:pPr>
      <w:r w:rsidRPr="00AA5DAF">
        <w:rPr>
          <w:color w:val="393939"/>
          <w:shd w:val="clear" w:color="auto" w:fill="FFFFFF"/>
        </w:rPr>
        <w:t>Ауторски чланак наше наставнице професорке енглеског Сање Симић де Граф </w:t>
      </w:r>
      <w:r w:rsidRPr="00AA5DAF">
        <w:rPr>
          <w:rStyle w:val="Emphasis"/>
          <w:color w:val="393939"/>
          <w:shd w:val="clear" w:color="auto" w:fill="FFFFFF"/>
        </w:rPr>
        <w:t>Просветни радник је просветни радник и када изађе из школског дворишта </w:t>
      </w:r>
      <w:r w:rsidRPr="00AA5DAF">
        <w:rPr>
          <w:color w:val="393939"/>
          <w:shd w:val="clear" w:color="auto" w:fill="FFFFFF"/>
        </w:rPr>
        <w:t>објављен је на образовном порталу </w:t>
      </w:r>
      <w:hyperlink r:id="rId127" w:history="1">
        <w:r w:rsidRPr="00AA5DAF">
          <w:rPr>
            <w:rStyle w:val="Hyperlink"/>
            <w:rFonts w:eastAsia="Calibri"/>
            <w:shd w:val="clear" w:color="auto" w:fill="FFFFFF"/>
          </w:rPr>
          <w:t>Зелена учионица</w:t>
        </w:r>
      </w:hyperlink>
      <w:r w:rsidRPr="00AA5DAF">
        <w:rPr>
          <w:rStyle w:val="Emphasis"/>
          <w:color w:val="393939"/>
          <w:shd w:val="clear" w:color="auto" w:fill="FFFFFF"/>
        </w:rPr>
        <w:t xml:space="preserve"> </w:t>
      </w:r>
      <w:hyperlink r:id="rId128" w:history="1">
        <w:r w:rsidRPr="00AA5DAF">
          <w:rPr>
            <w:rStyle w:val="Hyperlink"/>
            <w:rFonts w:eastAsia="Calibri"/>
            <w:shd w:val="clear" w:color="auto" w:fill="FFFFFF"/>
          </w:rPr>
          <w:t>https://zelenaucionica.com/prosvetni-radnik-je-prosvetni-radnik-i-kada-izadje-iz-skolskog-dvorista/?fbclid=IwAR3wfFqLRXpmkdEGpLSJqTkxUa8LxaZYnrP4bcH80X7N2E8IwpsZaX69VVg</w:t>
        </w:r>
      </w:hyperlink>
    </w:p>
    <w:p w:rsidR="00243553" w:rsidRPr="00AA5DAF" w:rsidRDefault="00243553" w:rsidP="00243553">
      <w:pPr>
        <w:pStyle w:val="NormalWeb"/>
        <w:numPr>
          <w:ilvl w:val="0"/>
          <w:numId w:val="46"/>
        </w:numPr>
        <w:shd w:val="clear" w:color="auto" w:fill="FFFFFF"/>
        <w:spacing w:before="0" w:beforeAutospacing="0" w:after="240" w:afterAutospacing="0"/>
        <w:rPr>
          <w:color w:val="393939"/>
        </w:rPr>
      </w:pPr>
      <w:r w:rsidRPr="00AA5DAF">
        <w:rPr>
          <w:rStyle w:val="Strong"/>
          <w:color w:val="393939"/>
        </w:rPr>
        <w:t>ДЕЧЈА НЕДЕЉА И СВЕТСКИ ДАН ЗДРАВЕ ХРАНЕ</w:t>
      </w:r>
    </w:p>
    <w:p w:rsidR="00243553" w:rsidRPr="00AA5DAF" w:rsidRDefault="00243553" w:rsidP="00243553">
      <w:pPr>
        <w:pStyle w:val="NormalWeb"/>
        <w:shd w:val="clear" w:color="auto" w:fill="FFFFFF"/>
        <w:spacing w:before="0" w:beforeAutospacing="0" w:after="240" w:afterAutospacing="0"/>
        <w:ind w:left="1080"/>
        <w:jc w:val="both"/>
        <w:rPr>
          <w:color w:val="393939"/>
        </w:rPr>
      </w:pPr>
      <w:r w:rsidRPr="00AA5DAF">
        <w:rPr>
          <w:color w:val="393939"/>
        </w:rPr>
        <w:lastRenderedPageBreak/>
        <w:t xml:space="preserve">Издвојена одељења нижих разреда из Зајаче и Горње Борине са својим учитељима Миланком Васиљевић, Светланом Ђурић и Владаном Андрићем објединили су активности поводом Дечје недеље и Светског дана здраве хране. </w:t>
      </w:r>
      <w:hyperlink r:id="rId129" w:history="1">
        <w:r w:rsidRPr="00AA5DAF">
          <w:rPr>
            <w:rStyle w:val="Hyperlink"/>
            <w:rFonts w:eastAsia="Calibri"/>
          </w:rPr>
          <w:t>https://osvukloznica.edu.rs/decja-nedelja-u-zajaci/</w:t>
        </w:r>
      </w:hyperlink>
    </w:p>
    <w:p w:rsidR="00243553" w:rsidRPr="00AA5DAF" w:rsidRDefault="00243553" w:rsidP="00243553">
      <w:pPr>
        <w:pStyle w:val="ListParagraph"/>
        <w:ind w:left="1080"/>
        <w:jc w:val="center"/>
        <w:rPr>
          <w:rStyle w:val="Emphasis"/>
          <w:i w:val="0"/>
          <w:iCs w:val="0"/>
        </w:rPr>
      </w:pPr>
      <w:r w:rsidRPr="00AA5DAF">
        <w:rPr>
          <w:rStyle w:val="Emphasis"/>
        </w:rPr>
        <w:t>НОВЕМБАР</w:t>
      </w:r>
    </w:p>
    <w:p w:rsidR="00243553" w:rsidRPr="00AA5DAF" w:rsidRDefault="00243553" w:rsidP="00243553">
      <w:pPr>
        <w:pStyle w:val="ListParagraph"/>
        <w:ind w:left="1080"/>
        <w:jc w:val="center"/>
        <w:rPr>
          <w:rStyle w:val="Emphasis"/>
          <w:i w:val="0"/>
          <w:iCs w:val="0"/>
        </w:rPr>
      </w:pPr>
    </w:p>
    <w:p w:rsidR="00243553" w:rsidRPr="00AA5DAF" w:rsidRDefault="00243553" w:rsidP="00243553">
      <w:pPr>
        <w:pStyle w:val="ListParagraph"/>
        <w:numPr>
          <w:ilvl w:val="0"/>
          <w:numId w:val="47"/>
        </w:numPr>
        <w:spacing w:after="200" w:line="276" w:lineRule="auto"/>
        <w:jc w:val="both"/>
      </w:pPr>
      <w:r w:rsidRPr="00AA5DAF">
        <w:rPr>
          <w:color w:val="393939"/>
          <w:shd w:val="clear" w:color="auto" w:fill="FFFFFF"/>
        </w:rPr>
        <w:t>ИНТЕГРАТИВАН ЧАС ВЕРСКЕ НАСТАВЕ И ЕНГЛЕСКОГ ЈЕЗИКА</w:t>
      </w:r>
      <w:r w:rsidRPr="00AA5DAF">
        <w:rPr>
          <w:color w:val="393939"/>
        </w:rPr>
        <w:br/>
      </w:r>
      <w:r w:rsidRPr="00AA5DAF">
        <w:rPr>
          <w:color w:val="393939"/>
          <w:shd w:val="clear" w:color="auto" w:fill="FFFFFF"/>
        </w:rPr>
        <w:t xml:space="preserve">У понедељак, 1.11.2021. у шестом разреду вероучитељ Иван Негић и наставница енглеског језика Сања Симић де Граф оджали су час интегративне наставе посвећен Светом јеванђелисти и апостолу Луки. Презентацију можете прелистати овде </w:t>
      </w:r>
      <w:hyperlink r:id="rId130" w:history="1">
        <w:r w:rsidRPr="00AA5DAF">
          <w:rPr>
            <w:rStyle w:val="Hyperlink"/>
            <w:rFonts w:eastAsia="Calibri"/>
            <w:shd w:val="clear" w:color="auto" w:fill="FFFFFF"/>
          </w:rPr>
          <w:t>https://anyflip.com/scxpd/arda/</w:t>
        </w:r>
      </w:hyperlink>
    </w:p>
    <w:p w:rsidR="00243553" w:rsidRPr="00AA5DAF" w:rsidRDefault="00243553" w:rsidP="00243553">
      <w:pPr>
        <w:pStyle w:val="ListParagraph"/>
        <w:numPr>
          <w:ilvl w:val="0"/>
          <w:numId w:val="47"/>
        </w:numPr>
        <w:spacing w:after="200" w:line="276" w:lineRule="auto"/>
        <w:jc w:val="both"/>
      </w:pPr>
      <w:r w:rsidRPr="00AA5DAF">
        <w:rPr>
          <w:color w:val="393939"/>
          <w:shd w:val="clear" w:color="auto" w:fill="FFFFFF"/>
        </w:rPr>
        <w:t xml:space="preserve">Дигитална ретроспектива о реализованим активностима уместо школског часописа коју је приредила у редила Сања Симић де Граф </w:t>
      </w:r>
      <w:hyperlink r:id="rId131" w:history="1">
        <w:r w:rsidRPr="00AA5DAF">
          <w:rPr>
            <w:rStyle w:val="Hyperlink"/>
            <w:rFonts w:eastAsia="Calibri"/>
            <w:shd w:val="clear" w:color="auto" w:fill="FFFFFF"/>
          </w:rPr>
          <w:t>http://online.anyflip.com/scxpd/xoih/mobile/index.html</w:t>
        </w:r>
      </w:hyperlink>
    </w:p>
    <w:p w:rsidR="00243553" w:rsidRPr="00AA5DAF" w:rsidRDefault="00243553" w:rsidP="00243553">
      <w:pPr>
        <w:pStyle w:val="NormalWeb"/>
        <w:numPr>
          <w:ilvl w:val="0"/>
          <w:numId w:val="47"/>
        </w:numPr>
        <w:shd w:val="clear" w:color="auto" w:fill="FFFFFF"/>
        <w:spacing w:before="0" w:beforeAutospacing="0" w:after="240" w:afterAutospacing="0"/>
        <w:rPr>
          <w:rStyle w:val="Strong"/>
          <w:b w:val="0"/>
          <w:bCs w:val="0"/>
          <w:color w:val="393939"/>
        </w:rPr>
      </w:pPr>
      <w:r w:rsidRPr="00AA5DAF">
        <w:rPr>
          <w:color w:val="393939"/>
        </w:rPr>
        <w:t>Непосредно пред Дан школе, добили смо једну дивну вест. Традиционално смо до сада редовно улазили у Зборник примера добре праксе Савеза учитеља Србије, а ове године смо отишли и корак даље. Наш рад </w:t>
      </w:r>
      <w:r w:rsidRPr="00AA5DAF">
        <w:rPr>
          <w:rStyle w:val="Emphasis"/>
          <w:color w:val="393939"/>
        </w:rPr>
        <w:t>Дан школе у време пандемије </w:t>
      </w:r>
      <w:r w:rsidRPr="00AA5DAF">
        <w:rPr>
          <w:color w:val="393939"/>
        </w:rPr>
        <w:t>од прошле школске године не само да је ушао у Зборник примера добре праксе него је изабран и за презентовање на онлајн конференцији Сабора Савеза учитеља Србије. Аутори примера добре праксе из наше школе су</w:t>
      </w:r>
      <w:r w:rsidRPr="00AA5DAF">
        <w:rPr>
          <w:rStyle w:val="Strong"/>
          <w:color w:val="393939"/>
        </w:rPr>
        <w:t>Сања Симић де Граф, Јелена Трипковић, Мирјана Милићевић, Миланка Васиљевић, Светлана Ђурић и Владан Андрић.</w:t>
      </w:r>
      <w:r w:rsidRPr="00AA5DAF">
        <w:t xml:space="preserve"> </w:t>
      </w:r>
      <w:hyperlink r:id="rId132" w:history="1">
        <w:r w:rsidRPr="00AA5DAF">
          <w:rPr>
            <w:rStyle w:val="Hyperlink"/>
            <w:rFonts w:eastAsia="Calibri"/>
          </w:rPr>
          <w:t>https://osvukloznica.edu.rs/wp-content/uploads/2021/11/Rezultati-konkursa-za-PDP-2021-Radovi-za-PREZENTOVANJE.pdf</w:t>
        </w:r>
      </w:hyperlink>
    </w:p>
    <w:p w:rsidR="00243553" w:rsidRPr="00AA5DAF" w:rsidRDefault="00243553" w:rsidP="00243553">
      <w:pPr>
        <w:pStyle w:val="NormalWeb"/>
        <w:numPr>
          <w:ilvl w:val="0"/>
          <w:numId w:val="47"/>
        </w:numPr>
        <w:shd w:val="clear" w:color="auto" w:fill="FFFFFF"/>
        <w:spacing w:before="0" w:beforeAutospacing="0" w:after="240" w:afterAutospacing="0"/>
        <w:rPr>
          <w:color w:val="393939"/>
        </w:rPr>
      </w:pPr>
      <w:r w:rsidRPr="00AA5DAF">
        <w:rPr>
          <w:color w:val="393939"/>
        </w:rPr>
        <w:t xml:space="preserve">Интегративна настава и међупредметно повезивање кроз наставу посвећену Дану школе  </w:t>
      </w:r>
      <w:hyperlink r:id="rId133" w:history="1">
        <w:r w:rsidRPr="00AA5DAF">
          <w:rPr>
            <w:rStyle w:val="Hyperlink"/>
            <w:rFonts w:eastAsia="Calibri"/>
          </w:rPr>
          <w:t>https://osvukloznica.edu.rs/dan-skole-2021-22/</w:t>
        </w:r>
      </w:hyperlink>
    </w:p>
    <w:p w:rsidR="00243553" w:rsidRPr="00AA5DAF" w:rsidRDefault="00243553" w:rsidP="00243553">
      <w:pPr>
        <w:pStyle w:val="NormalWeb"/>
        <w:numPr>
          <w:ilvl w:val="0"/>
          <w:numId w:val="47"/>
        </w:numPr>
        <w:shd w:val="clear" w:color="auto" w:fill="FFFFFF"/>
        <w:spacing w:before="0" w:beforeAutospacing="0" w:after="240" w:afterAutospacing="0"/>
        <w:rPr>
          <w:color w:val="393939"/>
        </w:rPr>
      </w:pPr>
      <w:r w:rsidRPr="00AA5DAF">
        <w:rPr>
          <w:color w:val="393939"/>
        </w:rPr>
        <w:t xml:space="preserve">Сарадничка настава колега из два града и три школе кроз пројекат посвећен Светом апостолу и јевађелисти Луки </w:t>
      </w:r>
      <w:hyperlink r:id="rId134" w:tgtFrame="_blank" w:history="1">
        <w:r w:rsidRPr="00AA5DAF">
          <w:rPr>
            <w:rStyle w:val="Hyperlink"/>
            <w:rFonts w:eastAsia="Calibri"/>
          </w:rPr>
          <w:t>http://online.anyflip.com/scxpd/gnkb/mobile/index.html?fbclid=IwAR3H1WmjvWa3-r1dFmnzaV6JMgDuVNCoSJkRmdqxwiLG0VzZpeM5jzH-rak</w:t>
        </w:r>
      </w:hyperlink>
    </w:p>
    <w:p w:rsidR="00243553" w:rsidRPr="00AA5DAF" w:rsidRDefault="00243553" w:rsidP="00243553">
      <w:pPr>
        <w:pStyle w:val="NormalWeb"/>
        <w:numPr>
          <w:ilvl w:val="0"/>
          <w:numId w:val="47"/>
        </w:numPr>
        <w:shd w:val="clear" w:color="auto" w:fill="FFFFFF"/>
        <w:spacing w:before="0" w:beforeAutospacing="0" w:after="240" w:afterAutospacing="0"/>
        <w:rPr>
          <w:color w:val="393939"/>
        </w:rPr>
      </w:pPr>
      <w:r w:rsidRPr="00AA5DAF">
        <w:rPr>
          <w:color w:val="393939"/>
          <w:shd w:val="clear" w:color="auto" w:fill="FFFFFF"/>
        </w:rPr>
        <w:t>Поводом Светског дана науке, који се обележава 10. новембра, наставница енглеског језика Сања Симић де Граф упутила је позив колегама да заједнички обележимо овај дан кроз разне активности, угледне часове, интегративну наставу и тематско планирање. Доста наставника се одазвало позиву, тако да смо доблили једну изузетну ризницу идеја за обележавање овог датума.  </w:t>
      </w:r>
      <w:hyperlink r:id="rId135" w:history="1">
        <w:r w:rsidRPr="00AA5DAF">
          <w:rPr>
            <w:rStyle w:val="Hyperlink"/>
            <w:rFonts w:eastAsia="Calibri"/>
            <w:shd w:val="clear" w:color="auto" w:fill="FFFFFF"/>
          </w:rPr>
          <w:t>https://osvukloznica.edu.rs/svetski-dan-nauke/</w:t>
        </w:r>
      </w:hyperlink>
    </w:p>
    <w:p w:rsidR="00243553" w:rsidRPr="00AA5DAF" w:rsidRDefault="00243553" w:rsidP="00243553">
      <w:pPr>
        <w:pStyle w:val="NormalWeb"/>
        <w:numPr>
          <w:ilvl w:val="0"/>
          <w:numId w:val="47"/>
        </w:numPr>
        <w:shd w:val="clear" w:color="auto" w:fill="FFFFFF"/>
        <w:spacing w:before="0" w:beforeAutospacing="0" w:after="240" w:afterAutospacing="0"/>
        <w:rPr>
          <w:color w:val="393939"/>
        </w:rPr>
      </w:pPr>
      <w:r w:rsidRPr="00AA5DAF">
        <w:rPr>
          <w:color w:val="393939"/>
        </w:rPr>
        <w:lastRenderedPageBreak/>
        <w:t>ЧАС ПОСВЕЋЕН БЛАЖЕНОПОЧИВШЕМ ПАТРИЈАРХУ ПАВЛУ И РАДИОНИЦА О АНЂЕЛИМА</w:t>
      </w:r>
    </w:p>
    <w:p w:rsidR="00243553" w:rsidRPr="00AA5DAF" w:rsidRDefault="00243553" w:rsidP="00243553">
      <w:pPr>
        <w:pStyle w:val="NormalWeb"/>
        <w:shd w:val="clear" w:color="auto" w:fill="FFFFFF"/>
        <w:spacing w:before="0" w:beforeAutospacing="0" w:after="240" w:afterAutospacing="0"/>
        <w:ind w:left="1440"/>
        <w:rPr>
          <w:color w:val="393939"/>
        </w:rPr>
      </w:pPr>
      <w:r w:rsidRPr="00AA5DAF">
        <w:rPr>
          <w:color w:val="393939"/>
        </w:rPr>
        <w:t xml:space="preserve">Блажене успомене на вољеног Патријарха Павла-дванаестогодишњицу његовог престављања ученици петог разреда у ИО Зајачи заједно са својим вероучитељем Иваном Негићем обележили су на часу Верске наставе кроз интерактивну презентацију али и радионицу посвећену архангелима које је осмислила наставница енглеског Сања Симић де Граф </w:t>
      </w:r>
      <w:hyperlink r:id="rId136" w:history="1">
        <w:r w:rsidRPr="00AA5DAF">
          <w:rPr>
            <w:rStyle w:val="Hyperlink"/>
            <w:rFonts w:eastAsia="Calibri"/>
          </w:rPr>
          <w:t>https://osvukloznica.edu.rs/verska-nastava/</w:t>
        </w:r>
      </w:hyperlink>
    </w:p>
    <w:p w:rsidR="00243553" w:rsidRPr="00AA5DAF" w:rsidRDefault="00243553" w:rsidP="00243553">
      <w:pPr>
        <w:pStyle w:val="NormalWeb"/>
        <w:numPr>
          <w:ilvl w:val="0"/>
          <w:numId w:val="47"/>
        </w:numPr>
        <w:shd w:val="clear" w:color="auto" w:fill="FFFFFF"/>
        <w:spacing w:before="0" w:beforeAutospacing="0" w:after="240" w:afterAutospacing="0"/>
        <w:rPr>
          <w:color w:val="393939"/>
        </w:rPr>
      </w:pPr>
      <w:r w:rsidRPr="00AA5DAF">
        <w:rPr>
          <w:color w:val="393939"/>
          <w:shd w:val="clear" w:color="auto" w:fill="FFFFFF"/>
        </w:rPr>
        <w:t xml:space="preserve">Друштво за стране језике и Друштво школских библиотекара истакло је нашу школу као најбољи пример добре праксе обележавања Европског дана језика! Огромна већина наших колега је учествовала у овом пројекту. </w:t>
      </w:r>
      <w:r w:rsidRPr="00AA5DAF">
        <w:rPr>
          <w:color w:val="393939"/>
        </w:rPr>
        <w:br/>
      </w:r>
      <w:hyperlink r:id="rId137" w:anchor=".YZ4yxOdBn48.facebook" w:tgtFrame="_blank" w:history="1">
        <w:r w:rsidRPr="00AA5DAF">
          <w:rPr>
            <w:rStyle w:val="Hyperlink"/>
            <w:rFonts w:eastAsia="Calibri"/>
            <w:shd w:val="clear" w:color="auto" w:fill="FFFFFF"/>
          </w:rPr>
          <w:t>https://skolskibibliotekari.edu.rs/sajt/index.php/aktivnosti/akcije/277-dsbs-izvestaj-evropski-dan-jezika-2021?fbclid=IwAR14HgqEP3-lHIgk37pGjAu0H_ongLsa2-g-zg0AdynIWUsEtqCp4qSTUVs#.YZ4yxOdBn48.facebook</w:t>
        </w:r>
      </w:hyperlink>
    </w:p>
    <w:p w:rsidR="00243553" w:rsidRPr="00AA5DAF" w:rsidRDefault="00243553" w:rsidP="00243553">
      <w:pPr>
        <w:pStyle w:val="NormalWeb"/>
        <w:numPr>
          <w:ilvl w:val="0"/>
          <w:numId w:val="47"/>
        </w:numPr>
        <w:shd w:val="clear" w:color="auto" w:fill="FFFFFF"/>
        <w:spacing w:before="0" w:beforeAutospacing="0" w:after="240" w:afterAutospacing="0"/>
        <w:rPr>
          <w:color w:val="393939"/>
        </w:rPr>
      </w:pPr>
      <w:r w:rsidRPr="00AA5DAF">
        <w:rPr>
          <w:color w:val="393939"/>
        </w:rPr>
        <w:t>Наша наставница српског језика и књижевности Слађана Осатовић је снимила час за РТС. Исти можете погледати кликом на  линк испод.</w:t>
      </w:r>
    </w:p>
    <w:p w:rsidR="00243553" w:rsidRPr="00AA5DAF" w:rsidRDefault="00243553" w:rsidP="00243553">
      <w:pPr>
        <w:pStyle w:val="NormalWeb"/>
        <w:shd w:val="clear" w:color="auto" w:fill="FFFFFF"/>
        <w:spacing w:before="0" w:beforeAutospacing="0" w:after="240" w:afterAutospacing="0"/>
        <w:ind w:left="1440"/>
        <w:rPr>
          <w:color w:val="393939"/>
        </w:rPr>
      </w:pPr>
      <w:r w:rsidRPr="00AA5DAF">
        <w:rPr>
          <w:color w:val="393939"/>
        </w:rPr>
        <w:t>—</w:t>
      </w:r>
      <w:hyperlink r:id="rId138" w:tgtFrame="_blank" w:history="1">
        <w:r w:rsidRPr="00AA5DAF">
          <w:rPr>
            <w:rStyle w:val="Hyperlink"/>
            <w:rFonts w:eastAsia="Calibri"/>
          </w:rPr>
          <w:t>https://mojaskola.rtsplaneta.rs/show/2480941/821/os8-srpski-jezik-i-knjizevnost-43-cas-spojeno-i-odvojeno-pisanje-reci-slozenice-poluslozenice-sintagme-vezbanje</w:t>
        </w:r>
      </w:hyperlink>
    </w:p>
    <w:p w:rsidR="00243553" w:rsidRPr="00AA5DAF" w:rsidRDefault="00243553" w:rsidP="00243553">
      <w:pPr>
        <w:pStyle w:val="NormalWeb"/>
        <w:numPr>
          <w:ilvl w:val="0"/>
          <w:numId w:val="47"/>
        </w:numPr>
        <w:shd w:val="clear" w:color="auto" w:fill="FFFFFF"/>
        <w:spacing w:before="0" w:beforeAutospacing="0" w:after="240" w:afterAutospacing="0"/>
        <w:rPr>
          <w:color w:val="393939"/>
        </w:rPr>
      </w:pPr>
      <w:r w:rsidRPr="00AA5DAF">
        <w:rPr>
          <w:color w:val="393939"/>
        </w:rPr>
        <w:t>Поводом двадесетогодишњице увођења Верске наставе неколико вредних колега из различитих градова уложило је љубав и труд у обележавању овог јубилеја. Активности су реализоване кроз ваннаставне активности а у сарадњи са црквом Светог великомученика и победоносца Георгија и оцем Миланом Андрићем.У овом пројекту учествовале су катихете, професорка разредне наставе, професорка историје, професорка италијанског и професорка енглеског са својим дивним ученицима:Марија Тодоровић, ОШ ,,Душко Радовић”, Нови БеоградЈулијана Стојановић, ОШ ,,Станимир Вељковић-Зеле” Бојник, НишЈован Јанчић, ОШ ,,Анта Богићевић”, ЛозницаСтефан Недић, Митровачка гимназија, Сремска МитровицаИван Негић, ОШ ,,Вук Караџић”, Лозница, ИО ЗајачаМилосава Савић, ОШ ,,Вук Караџић”, Лозница, ИО ЗајачаМиланка Васиљевић, ОШ ,,Вук Караџић” Лозница, ИО ЗајачаМирјана Марковић, ОШ ,,Вук Караџић” ЛозницаСања Симић де Граф, ОШ ,,Вук Караџић”, ЛозницаПројекат можете погледати овде</w:t>
      </w:r>
    </w:p>
    <w:p w:rsidR="00243553" w:rsidRPr="00AA5DAF" w:rsidRDefault="00707BBB" w:rsidP="00243553">
      <w:pPr>
        <w:pStyle w:val="NormalWeb"/>
        <w:shd w:val="clear" w:color="auto" w:fill="FFFFFF"/>
        <w:spacing w:before="0" w:beforeAutospacing="0" w:after="240" w:afterAutospacing="0"/>
        <w:ind w:left="1440"/>
        <w:rPr>
          <w:color w:val="393939"/>
        </w:rPr>
      </w:pPr>
      <w:hyperlink r:id="rId139" w:tgtFrame="_blank" w:history="1">
        <w:r w:rsidR="00243553" w:rsidRPr="00AA5DAF">
          <w:rPr>
            <w:rStyle w:val="Hyperlink"/>
            <w:rFonts w:eastAsia="Calibri"/>
          </w:rPr>
          <w:t>http://online.anyflip.com/scxpd/wrqu/mobile/index.html?fbclid=IwAR19-eYdK9vZCaCEcw3BR9X9Dp2U-S4L_hv5oEbhIl7z15vimlkuk2S6nmg</w:t>
        </w:r>
      </w:hyperlink>
    </w:p>
    <w:p w:rsidR="00243553" w:rsidRPr="00AA5DAF" w:rsidRDefault="00707BBB" w:rsidP="00243553">
      <w:pPr>
        <w:pStyle w:val="ListParagraph"/>
        <w:ind w:left="1440"/>
        <w:jc w:val="both"/>
      </w:pPr>
      <w:hyperlink r:id="rId140" w:history="1">
        <w:r w:rsidR="00243553" w:rsidRPr="00AA5DAF">
          <w:rPr>
            <w:rStyle w:val="Hyperlink"/>
            <w:rFonts w:eastAsia="Calibri"/>
          </w:rPr>
          <w:t>https://osvukloznica.edu.rs/saradnicka-nastava-povodom-jubileja/</w:t>
        </w:r>
      </w:hyperlink>
    </w:p>
    <w:p w:rsidR="00243553" w:rsidRPr="00AA5DAF" w:rsidRDefault="00243553" w:rsidP="00243553">
      <w:pPr>
        <w:jc w:val="center"/>
        <w:rPr>
          <w:rFonts w:ascii="Times New Roman" w:hAnsi="Times New Roman" w:cs="Times New Roman"/>
          <w:sz w:val="24"/>
          <w:szCs w:val="24"/>
        </w:rPr>
      </w:pPr>
    </w:p>
    <w:p w:rsidR="00243553" w:rsidRPr="00AA5DAF" w:rsidRDefault="00243553" w:rsidP="00243553">
      <w:pPr>
        <w:jc w:val="center"/>
        <w:rPr>
          <w:rFonts w:ascii="Times New Roman" w:hAnsi="Times New Roman" w:cs="Times New Roman"/>
          <w:sz w:val="24"/>
          <w:szCs w:val="24"/>
        </w:rPr>
      </w:pPr>
      <w:r w:rsidRPr="00AA5DAF">
        <w:rPr>
          <w:rFonts w:ascii="Times New Roman" w:hAnsi="Times New Roman" w:cs="Times New Roman"/>
          <w:sz w:val="24"/>
          <w:szCs w:val="24"/>
        </w:rPr>
        <w:lastRenderedPageBreak/>
        <w:t>ДЕЦЕМБАР</w:t>
      </w:r>
    </w:p>
    <w:p w:rsidR="00243553" w:rsidRPr="00AA5DAF" w:rsidRDefault="00243553" w:rsidP="00243553">
      <w:pPr>
        <w:pStyle w:val="ListParagraph"/>
        <w:numPr>
          <w:ilvl w:val="0"/>
          <w:numId w:val="48"/>
        </w:numPr>
        <w:spacing w:after="200" w:line="276" w:lineRule="auto"/>
        <w:jc w:val="both"/>
      </w:pPr>
      <w:r w:rsidRPr="00AA5DAF">
        <w:rPr>
          <w:rStyle w:val="Strong"/>
          <w:color w:val="393939"/>
          <w:shd w:val="clear" w:color="auto" w:fill="FFFFFF"/>
        </w:rPr>
        <w:t>,,Дан школе у време пандемије” одабран и презентовантован као пример добре праксе на традиционалном републичком скупу Сабор учитеља Србије</w:t>
      </w:r>
      <w:r w:rsidRPr="00AA5DAF">
        <w:rPr>
          <w:color w:val="393939"/>
        </w:rPr>
        <w:br/>
      </w:r>
      <w:r w:rsidRPr="00AA5DAF">
        <w:rPr>
          <w:color w:val="393939"/>
          <w:shd w:val="clear" w:color="auto" w:fill="FFFFFF"/>
        </w:rPr>
        <w:t>Наставница Сања Симић де Граф презентовала је одабран рад као пример добре праксе ,,Дан школе у време пандемије” на традиционалном републичком акредитованом скупу САБОРА УЧИТЕЉА СРБИЈЕ „Унапређивање наставне праксе кроз размену професионалних искустава“ који је одржан онлајн, у суботу, 27. новембра 2021. Реализатори су-Сања Симић де Граф-координатор, Јелена Трипковић, Светлана Ђурић, Миланка Васиљевић, Мирјана Милићевић, Владан Андрић и Петар Косовац,,Дан школе у доба пандемије” од 37. до 49 минута </w:t>
      </w:r>
      <w:hyperlink r:id="rId141" w:tgtFrame="_blank" w:history="1">
        <w:r w:rsidRPr="00AA5DAF">
          <w:rPr>
            <w:rStyle w:val="Hyperlink"/>
            <w:rFonts w:eastAsia="Calibri"/>
            <w:shd w:val="clear" w:color="auto" w:fill="FFFFFF"/>
          </w:rPr>
          <w:t>https://www.youtube.com/watch?v=PbsCbDkj33A…</w:t>
        </w:r>
      </w:hyperlink>
    </w:p>
    <w:p w:rsidR="00243553" w:rsidRPr="00AA5DAF" w:rsidRDefault="00243553" w:rsidP="00243553">
      <w:pPr>
        <w:pStyle w:val="ListParagraph"/>
        <w:numPr>
          <w:ilvl w:val="0"/>
          <w:numId w:val="48"/>
        </w:numPr>
        <w:spacing w:after="200" w:line="276" w:lineRule="auto"/>
        <w:jc w:val="both"/>
      </w:pPr>
      <w:r w:rsidRPr="00AA5DAF">
        <w:rPr>
          <w:color w:val="393939"/>
          <w:shd w:val="clear" w:color="auto" w:fill="FFFFFF"/>
        </w:rPr>
        <w:t>ОБЕЛЕЖЕН ЈУБИЛЕЈ ЗНАЧАЈАН У ИСТОРИЈИ СРПСКЕ КЊИЖЕВНОСТИ</w:t>
      </w:r>
      <w:r w:rsidRPr="00AA5DAF">
        <w:rPr>
          <w:color w:val="393939"/>
        </w:rPr>
        <w:br/>
      </w:r>
      <w:r w:rsidRPr="00AA5DAF">
        <w:rPr>
          <w:color w:val="393939"/>
          <w:shd w:val="clear" w:color="auto" w:fill="FFFFFF"/>
        </w:rPr>
        <w:t xml:space="preserve">Поводом обележавања јубилеја – 60 година од доделе Нобелове награде за књижевност Иви Андрићу, једном од највећих књижевника српске књижевности, ученици од петог до осмог разреда су у ИО Зајача са својом наставницом српског језика и књижевности Слађаном Осатовић упознати са самом церемонијом доделе у Стокхолму и имали су прилику да виде како је то изгледало. Упућени су и на сам сајт на ком се могу ближе информисати о детаљима тог великог дана за све нас. </w:t>
      </w:r>
      <w:hyperlink r:id="rId142" w:history="1">
        <w:r w:rsidRPr="00AA5DAF">
          <w:rPr>
            <w:rStyle w:val="Hyperlink"/>
            <w:rFonts w:eastAsia="Calibri"/>
            <w:shd w:val="clear" w:color="auto" w:fill="FFFFFF"/>
          </w:rPr>
          <w:t>https://osvukloznica.edu.rs/obelezen-znacajan-jubilej/</w:t>
        </w:r>
      </w:hyperlink>
    </w:p>
    <w:p w:rsidR="00243553" w:rsidRPr="00AA5DAF" w:rsidRDefault="00243553" w:rsidP="00243553">
      <w:pPr>
        <w:pStyle w:val="ListParagraph"/>
        <w:numPr>
          <w:ilvl w:val="0"/>
          <w:numId w:val="48"/>
        </w:numPr>
        <w:spacing w:after="200" w:line="276" w:lineRule="auto"/>
        <w:jc w:val="both"/>
      </w:pPr>
      <w:r w:rsidRPr="00AA5DAF">
        <w:rPr>
          <w:color w:val="393939"/>
          <w:shd w:val="clear" w:color="auto" w:fill="FFFFFF"/>
        </w:rPr>
        <w:t>Пројекат сарадничке наставе у којем су учествовали наши наставници Сања Симић де Граф-идејни творац и координатор пројекта, Миланка Васиљевић, Иван Негић, Мирјана Марковић и Милосава Савић у сарадњи са колегама Маријом Тодоровић из Београда ОШ ,,Душко Радовић”, Стефаном Недићем из Гимназије у Сремској Митровица, Јулијаном Стојановић из Бојника ОШ ,,Станимир Вељковић-Зеле” у Бојнику и вероучитељем ђаконом Јованом Јанчићем из ОШ ,,Анта Богићевић” промовисан у емисији </w:t>
      </w:r>
      <w:r w:rsidRPr="00AA5DAF">
        <w:rPr>
          <w:rStyle w:val="Emphasis"/>
          <w:color w:val="393939"/>
          <w:shd w:val="clear" w:color="auto" w:fill="FFFFFF"/>
        </w:rPr>
        <w:t>Мој вероучитељ </w:t>
      </w:r>
      <w:r w:rsidRPr="00AA5DAF">
        <w:rPr>
          <w:color w:val="393939"/>
          <w:shd w:val="clear" w:color="auto" w:fill="FFFFFF"/>
        </w:rPr>
        <w:t>радија </w:t>
      </w:r>
      <w:r w:rsidRPr="00AA5DAF">
        <w:rPr>
          <w:rStyle w:val="Emphasis"/>
          <w:color w:val="393939"/>
          <w:shd w:val="clear" w:color="auto" w:fill="FFFFFF"/>
        </w:rPr>
        <w:t>Слово љубве. </w:t>
      </w:r>
      <w:r w:rsidRPr="00AA5DAF">
        <w:rPr>
          <w:color w:val="393939"/>
          <w:shd w:val="clear" w:color="auto" w:fill="FFFFFF"/>
        </w:rPr>
        <w:t>Емисију можете послушати овде </w:t>
      </w:r>
      <w:hyperlink r:id="rId143" w:tgtFrame="_blank" w:history="1">
        <w:r w:rsidRPr="00AA5DAF">
          <w:rPr>
            <w:rStyle w:val="Hyperlink"/>
            <w:rFonts w:eastAsia="Calibri"/>
            <w:shd w:val="clear" w:color="auto" w:fill="FFFFFF"/>
          </w:rPr>
          <w:t>http://www.slovoljubve.com/cir/Newsview.asp?ID=31129</w:t>
        </w:r>
      </w:hyperlink>
      <w:r w:rsidRPr="00AA5DAF">
        <w:rPr>
          <w:color w:val="393939"/>
        </w:rPr>
        <w:br/>
      </w:r>
      <w:r w:rsidRPr="00AA5DAF">
        <w:rPr>
          <w:color w:val="393939"/>
          <w:shd w:val="clear" w:color="auto" w:fill="FFFFFF"/>
        </w:rPr>
        <w:t>Пројекат је такође објављен на следећим линковима </w:t>
      </w:r>
      <w:hyperlink r:id="rId144" w:tgtFrame="_blank" w:history="1">
        <w:r w:rsidRPr="00AA5DAF">
          <w:rPr>
            <w:rStyle w:val="Hyperlink"/>
            <w:rFonts w:eastAsia="Calibri"/>
            <w:shd w:val="clear" w:color="auto" w:fill="FFFFFF"/>
          </w:rPr>
          <w:t>http://radiossr.net/radiossr/?p=61919&amp;fbclid=IwAR2q4ZVqccpPPw_KNdqmjracRcp6ZnBBi8h6qsbZjZ4YEtkXy1Sq-zmxH0E</w:t>
        </w:r>
      </w:hyperlink>
      <w:r w:rsidRPr="00AA5DAF">
        <w:rPr>
          <w:color w:val="393939"/>
        </w:rPr>
        <w:br/>
      </w:r>
      <w:hyperlink r:id="rId145" w:tgtFrame="_blank" w:history="1">
        <w:r w:rsidRPr="00AA5DAF">
          <w:rPr>
            <w:rStyle w:val="Hyperlink"/>
            <w:rFonts w:eastAsia="Calibri"/>
            <w:shd w:val="clear" w:color="auto" w:fill="FFFFFF"/>
          </w:rPr>
          <w:t>https://branislavilic.blogspot.com/2021/11/blog-post_209.html?fbclid=IwAR3YjMfYlDf7_B50VE–_0TvhKi9wAWE4I4Zt8pPQOlg87HVDuhlpTw3qY4</w:t>
        </w:r>
      </w:hyperlink>
    </w:p>
    <w:p w:rsidR="00243553" w:rsidRPr="00AA5DAF" w:rsidRDefault="00243553" w:rsidP="00243553">
      <w:pPr>
        <w:pStyle w:val="NormalWeb"/>
        <w:numPr>
          <w:ilvl w:val="0"/>
          <w:numId w:val="48"/>
        </w:numPr>
        <w:shd w:val="clear" w:color="auto" w:fill="FFFFFF"/>
        <w:spacing w:before="0" w:beforeAutospacing="0" w:after="240" w:afterAutospacing="0"/>
        <w:jc w:val="both"/>
        <w:rPr>
          <w:color w:val="393939"/>
        </w:rPr>
      </w:pPr>
      <w:r w:rsidRPr="00AA5DAF">
        <w:rPr>
          <w:color w:val="393939"/>
        </w:rPr>
        <w:t>Наставници  српског  језика,  историје,  географије,  заједно са ученицима  7/3 остварили  су  ефикасно  међупредметно  повезивање. Час  је  био  посвећен  Ани  Франк. </w:t>
      </w:r>
      <w:hyperlink r:id="rId146" w:history="1">
        <w:r w:rsidRPr="00AA5DAF">
          <w:rPr>
            <w:rStyle w:val="Hyperlink"/>
            <w:rFonts w:eastAsia="Calibri"/>
          </w:rPr>
          <w:t>https://osvukloznica.edu.rs/medjupredmetno-povezivanje/</w:t>
        </w:r>
      </w:hyperlink>
    </w:p>
    <w:p w:rsidR="00243553" w:rsidRPr="00AA5DAF" w:rsidRDefault="00243553" w:rsidP="00243553">
      <w:pPr>
        <w:pStyle w:val="NormalWeb"/>
        <w:numPr>
          <w:ilvl w:val="0"/>
          <w:numId w:val="48"/>
        </w:numPr>
        <w:shd w:val="clear" w:color="auto" w:fill="FFFFFF"/>
        <w:spacing w:before="0" w:beforeAutospacing="0" w:after="240" w:afterAutospacing="0"/>
        <w:jc w:val="both"/>
        <w:rPr>
          <w:color w:val="393939"/>
        </w:rPr>
      </w:pPr>
      <w:r w:rsidRPr="00AA5DAF">
        <w:lastRenderedPageBreak/>
        <w:t>Пројекат сарадничке наставе у патријаршијским новинама ,,Православље”</w:t>
      </w:r>
    </w:p>
    <w:p w:rsidR="00243553" w:rsidRPr="00AA5DAF" w:rsidRDefault="00243553" w:rsidP="00243553">
      <w:pPr>
        <w:pStyle w:val="NormalWeb"/>
        <w:shd w:val="clear" w:color="auto" w:fill="FFFFFF"/>
        <w:spacing w:before="0" w:beforeAutospacing="0" w:after="240" w:afterAutospacing="0"/>
        <w:ind w:left="720"/>
      </w:pPr>
      <w:r w:rsidRPr="00AA5DAF">
        <w:rPr>
          <w:color w:val="393939"/>
        </w:rPr>
        <w:t>Реализатори: Сања Симић де Граф-координатор, Миланка Васиљевић, Иван Негић, Мирјана Марковић и Милосава Савић у сарадњи са колегама Маријом Тодоровић из Београда ОШ ,,Душко Радовић”, Стефаном Недићем из Гимназије у Сремској Митровица, Јулијаном Стојановић из Бојника ОШ ,,Станимир Вељковић-Зеле” у Бојнику и вероучитељем ђаконом Јованом Јанчићем из ОШ ,,Анта Богићевић” ,,Православље”, број 1314 од 15.децембра 2021. на странама 40. и 41.</w:t>
      </w:r>
      <w:r w:rsidRPr="00AA5DAF">
        <w:t xml:space="preserve"> </w:t>
      </w:r>
      <w:hyperlink r:id="rId147" w:history="1">
        <w:r w:rsidRPr="00AA5DAF">
          <w:rPr>
            <w:rStyle w:val="Hyperlink"/>
            <w:rFonts w:eastAsia="Calibri"/>
          </w:rPr>
          <w:t>https://osvukloznica.edu.rs/projekat-saradnicke-nastave-u-patrijarsijskim-novinama-pravoslavlje/</w:t>
        </w:r>
      </w:hyperlink>
    </w:p>
    <w:p w:rsidR="00243553" w:rsidRPr="00AA5DAF" w:rsidRDefault="00243553" w:rsidP="00243553">
      <w:pPr>
        <w:pStyle w:val="NormalWeb"/>
        <w:numPr>
          <w:ilvl w:val="0"/>
          <w:numId w:val="48"/>
        </w:numPr>
        <w:shd w:val="clear" w:color="auto" w:fill="FFFFFF"/>
        <w:spacing w:before="0" w:beforeAutospacing="0" w:after="240" w:afterAutospacing="0"/>
        <w:jc w:val="both"/>
        <w:rPr>
          <w:color w:val="393939"/>
        </w:rPr>
      </w:pPr>
      <w:r w:rsidRPr="00AA5DAF">
        <w:rPr>
          <w:color w:val="393939"/>
        </w:rPr>
        <w:t xml:space="preserve">Међународни дан људских права- Поводом Међународног дана људских права, екипа РТВ Подриње посетила је нашу школу како би интервјуисала наше ученике и сазнала њихово мишљење о људским правима. </w:t>
      </w:r>
      <w:hyperlink r:id="rId148" w:history="1">
        <w:r w:rsidRPr="00AA5DAF">
          <w:rPr>
            <w:rStyle w:val="Hyperlink"/>
            <w:rFonts w:eastAsia="Calibri"/>
          </w:rPr>
          <w:t>https://osvukloznica.edu.rs/medjunarodni-dan-ljudskih-prava/</w:t>
        </w:r>
      </w:hyperlink>
    </w:p>
    <w:p w:rsidR="00243553" w:rsidRPr="00AA5DAF" w:rsidRDefault="00243553" w:rsidP="00243553">
      <w:pPr>
        <w:pStyle w:val="NormalWeb"/>
        <w:shd w:val="clear" w:color="auto" w:fill="FFFFFF"/>
        <w:spacing w:before="0" w:beforeAutospacing="0" w:after="240" w:afterAutospacing="0"/>
        <w:rPr>
          <w:color w:val="393939"/>
        </w:rPr>
      </w:pPr>
    </w:p>
    <w:p w:rsidR="00243553" w:rsidRPr="00AA5DAF" w:rsidRDefault="00243553" w:rsidP="00243553">
      <w:pPr>
        <w:pStyle w:val="ListParagraph"/>
        <w:jc w:val="center"/>
      </w:pPr>
      <w:r w:rsidRPr="00AA5DAF">
        <w:t>ЈАНУАР</w:t>
      </w:r>
    </w:p>
    <w:p w:rsidR="00243553" w:rsidRPr="00AA5DAF" w:rsidRDefault="00243553" w:rsidP="00243553">
      <w:pPr>
        <w:pStyle w:val="ListParagraph"/>
        <w:numPr>
          <w:ilvl w:val="0"/>
          <w:numId w:val="49"/>
        </w:numPr>
        <w:spacing w:after="200" w:line="276" w:lineRule="auto"/>
        <w:jc w:val="both"/>
      </w:pPr>
      <w:r w:rsidRPr="00AA5DAF">
        <w:rPr>
          <w:color w:val="393939"/>
          <w:shd w:val="clear" w:color="auto" w:fill="FFFFFF"/>
        </w:rPr>
        <w:t xml:space="preserve">Негујући најплеменитију људску особину милосрђа, а имајући у виду да је Свети Сава школска слава све деце, ми нисмо заборавили нашу дивну децу исламске веронауке и црквене општине лозничке одлучиле да се и тој деци обезбеде пакетићи, наравно, без истицања верских обележја,осим обележја љубави којим смо се руководили како бисмо свој деци поручили да су међусобно уважавање и разумевање нешто што нам је свима потребно. Посебно смо захвални господину Велију, вероучитељу исламске веронауке, што мотивише децу на сарадњу истичући све оно што нам је заједничко и истовремено поштујући наше разлике као добитак у међуљудским односима. </w:t>
      </w:r>
      <w:hyperlink r:id="rId149" w:history="1">
        <w:r w:rsidRPr="00AA5DAF">
          <w:rPr>
            <w:rStyle w:val="Hyperlink"/>
            <w:rFonts w:eastAsia="Calibri"/>
            <w:shd w:val="clear" w:color="auto" w:fill="FFFFFF"/>
          </w:rPr>
          <w:t>https://osvukloznica.edu.rs/jedan-divan-gest-milosrdja-na-savindan/</w:t>
        </w:r>
      </w:hyperlink>
    </w:p>
    <w:p w:rsidR="00243553" w:rsidRPr="00AA5DAF" w:rsidRDefault="00243553" w:rsidP="00243553">
      <w:pPr>
        <w:pStyle w:val="NormalWeb"/>
        <w:numPr>
          <w:ilvl w:val="0"/>
          <w:numId w:val="49"/>
        </w:numPr>
        <w:shd w:val="clear" w:color="auto" w:fill="FFFFFF"/>
        <w:spacing w:before="0" w:beforeAutospacing="0" w:after="240" w:afterAutospacing="0"/>
        <w:rPr>
          <w:color w:val="393939"/>
        </w:rPr>
      </w:pPr>
      <w:r w:rsidRPr="00AA5DAF">
        <w:rPr>
          <w:color w:val="393939"/>
        </w:rPr>
        <w:t>У организацији Старолозничке и Новолозничке црквене општине, у свечаној сали Цркве Вазнесења Господњег на Лагатору, одржана је светосавска радионица за све основце. Радионица је осмишљена кроз занимљив квиз о Светом Сави кроз програмирану наставу и енигматику који је осмислила Сања Симић де Граф, а такође су ученици учествовали у цртачкој радионици. Велику захвалност дугујемо старешинама Цркве Покрова Пресвете Богородице о.Мирославу Јаковљевићу и Цркве Вазнесења Господњег о.Славиши Марковићу, проти Зорану Трипићу, о.Зорану Петровићу, ђакону Јовану Јанчићу који је поред организације на изузетан начин водио квиз и учествовао у осмишљавању радионице и координатору за верску наставу Лозничког намесништва вероучитељу Раду Тешићу, а у прганизацији је учествовала и наша наставница Сања Симић де Граф. Квиз можете погледати овде </w:t>
      </w:r>
      <w:hyperlink r:id="rId150" w:tgtFrame="_blank" w:history="1">
        <w:r w:rsidRPr="00AA5DAF">
          <w:rPr>
            <w:rStyle w:val="Hyperlink"/>
            <w:rFonts w:eastAsia="Calibri"/>
          </w:rPr>
          <w:t>https://anyflip.com/scxpd/wttf/</w:t>
        </w:r>
      </w:hyperlink>
      <w:r w:rsidRPr="00AA5DAF">
        <w:rPr>
          <w:color w:val="393939"/>
        </w:rPr>
        <w:t xml:space="preserve"> и прилози са радионице </w:t>
      </w:r>
      <w:hyperlink r:id="rId151" w:history="1">
        <w:r w:rsidRPr="00AA5DAF">
          <w:rPr>
            <w:rStyle w:val="Hyperlink"/>
            <w:rFonts w:eastAsia="Calibri"/>
          </w:rPr>
          <w:t>https://osvukloznica.edu.rs/svetosavska-radionica-za-loznicke-osnovce/</w:t>
        </w:r>
      </w:hyperlink>
    </w:p>
    <w:p w:rsidR="00243553" w:rsidRPr="00AA5DAF" w:rsidRDefault="00243553" w:rsidP="00243553">
      <w:pPr>
        <w:pStyle w:val="NormalWeb"/>
        <w:numPr>
          <w:ilvl w:val="0"/>
          <w:numId w:val="49"/>
        </w:numPr>
        <w:shd w:val="clear" w:color="auto" w:fill="FFFFFF"/>
        <w:spacing w:before="0" w:beforeAutospacing="0" w:after="240" w:afterAutospacing="0"/>
        <w:rPr>
          <w:color w:val="393939"/>
        </w:rPr>
      </w:pPr>
      <w:r w:rsidRPr="00AA5DAF">
        <w:rPr>
          <w:color w:val="393939"/>
        </w:rPr>
        <w:t>Интегративан пројекат посвећен Савиндану у коме је учествовала наша школа</w:t>
      </w:r>
    </w:p>
    <w:p w:rsidR="00243553" w:rsidRPr="00AA5DAF" w:rsidRDefault="00707BBB" w:rsidP="00243553">
      <w:pPr>
        <w:pStyle w:val="NormalWeb"/>
        <w:shd w:val="clear" w:color="auto" w:fill="FFFFFF"/>
        <w:spacing w:before="0" w:beforeAutospacing="0" w:after="240" w:afterAutospacing="0"/>
        <w:ind w:firstLine="720"/>
        <w:rPr>
          <w:color w:val="393939"/>
        </w:rPr>
      </w:pPr>
      <w:hyperlink r:id="rId152" w:history="1">
        <w:r w:rsidR="00243553" w:rsidRPr="00AA5DAF">
          <w:rPr>
            <w:rStyle w:val="Hyperlink"/>
            <w:rFonts w:eastAsia="Calibri"/>
          </w:rPr>
          <w:t>https://anyflip.com/scxpd/viqr/</w:t>
        </w:r>
      </w:hyperlink>
    </w:p>
    <w:p w:rsidR="00243553" w:rsidRPr="00AA5DAF" w:rsidRDefault="00243553" w:rsidP="00243553">
      <w:pPr>
        <w:pStyle w:val="NormalWeb"/>
        <w:shd w:val="clear" w:color="auto" w:fill="FFFFFF"/>
        <w:spacing w:before="0" w:beforeAutospacing="0" w:after="240" w:afterAutospacing="0"/>
        <w:ind w:firstLine="720"/>
        <w:jc w:val="center"/>
        <w:rPr>
          <w:color w:val="393939"/>
        </w:rPr>
      </w:pPr>
    </w:p>
    <w:p w:rsidR="00243553" w:rsidRPr="00AA5DAF" w:rsidRDefault="00243553" w:rsidP="00243553">
      <w:pPr>
        <w:pStyle w:val="NormalWeb"/>
        <w:shd w:val="clear" w:color="auto" w:fill="FFFFFF"/>
        <w:spacing w:before="0" w:beforeAutospacing="0" w:after="240" w:afterAutospacing="0"/>
        <w:ind w:firstLine="720"/>
        <w:jc w:val="center"/>
        <w:rPr>
          <w:color w:val="393939"/>
        </w:rPr>
      </w:pPr>
      <w:r w:rsidRPr="00AA5DAF">
        <w:rPr>
          <w:color w:val="393939"/>
        </w:rPr>
        <w:t>ФЕБРУАР</w:t>
      </w:r>
    </w:p>
    <w:p w:rsidR="00243553" w:rsidRPr="00AA5DAF" w:rsidRDefault="00243553" w:rsidP="00243553">
      <w:pPr>
        <w:pStyle w:val="NormalWeb"/>
        <w:numPr>
          <w:ilvl w:val="0"/>
          <w:numId w:val="50"/>
        </w:numPr>
        <w:shd w:val="clear" w:color="auto" w:fill="FFFFFF"/>
        <w:spacing w:before="0" w:beforeAutospacing="0" w:after="240" w:afterAutospacing="0"/>
        <w:jc w:val="both"/>
        <w:rPr>
          <w:color w:val="393939"/>
        </w:rPr>
      </w:pPr>
      <w:r w:rsidRPr="00AA5DAF">
        <w:rPr>
          <w:color w:val="393939"/>
        </w:rPr>
        <w:t xml:space="preserve">Један диван гест милосрђа у дневним новинама Политика </w:t>
      </w:r>
      <w:hyperlink r:id="rId153" w:history="1">
        <w:r w:rsidRPr="00AA5DAF">
          <w:rPr>
            <w:rStyle w:val="Hyperlink"/>
            <w:rFonts w:eastAsia="Calibri"/>
          </w:rPr>
          <w:t>https://osvukloznica.edu.rs/jedan-divan-gest-milosrdja-u-dnevnim-novinama-politika/</w:t>
        </w:r>
      </w:hyperlink>
    </w:p>
    <w:p w:rsidR="00243553" w:rsidRPr="00AA5DAF" w:rsidRDefault="00243553" w:rsidP="00243553">
      <w:pPr>
        <w:pStyle w:val="ListParagraph"/>
        <w:numPr>
          <w:ilvl w:val="0"/>
          <w:numId w:val="50"/>
        </w:numPr>
        <w:shd w:val="clear" w:color="auto" w:fill="FFFFFF"/>
        <w:jc w:val="both"/>
        <w:outlineLvl w:val="0"/>
        <w:rPr>
          <w:b/>
          <w:bCs/>
          <w:color w:val="393939"/>
          <w:kern w:val="36"/>
        </w:rPr>
      </w:pPr>
      <w:r w:rsidRPr="00AA5DAF">
        <w:rPr>
          <w:b/>
          <w:bCs/>
          <w:color w:val="393939"/>
          <w:kern w:val="36"/>
        </w:rPr>
        <w:t>Ученици првог разреда у пројекту,,Засади дрво”</w:t>
      </w:r>
      <w:r w:rsidRPr="00AA5DAF">
        <w:t xml:space="preserve"> </w:t>
      </w:r>
      <w:hyperlink r:id="rId154" w:history="1">
        <w:r w:rsidRPr="00AA5DAF">
          <w:rPr>
            <w:rStyle w:val="Hyperlink"/>
            <w:bCs/>
            <w:kern w:val="36"/>
          </w:rPr>
          <w:t>https://osvukloznica.edu.rs/ucenici-prvog-razreda-u-projektuzasadi-drvo/</w:t>
        </w:r>
      </w:hyperlink>
    </w:p>
    <w:p w:rsidR="00243553" w:rsidRPr="00AA5DAF" w:rsidRDefault="00243553" w:rsidP="00243553">
      <w:pPr>
        <w:pStyle w:val="NormalWeb"/>
        <w:numPr>
          <w:ilvl w:val="0"/>
          <w:numId w:val="50"/>
        </w:numPr>
        <w:shd w:val="clear" w:color="auto" w:fill="FFFFFF"/>
        <w:spacing w:before="0" w:beforeAutospacing="0" w:after="240" w:afterAutospacing="0"/>
        <w:jc w:val="both"/>
        <w:rPr>
          <w:color w:val="393939"/>
        </w:rPr>
      </w:pPr>
      <w:r w:rsidRPr="00AA5DAF">
        <w:rPr>
          <w:color w:val="393939"/>
        </w:rPr>
        <w:t xml:space="preserve">У оквиру Међународног дана деце оболеле од рака који се обележава 15. фебруара, наши ученици, њихови родитељи и наш колектив узели су активно учешће у хуманитарној акцији „Засади живот- буди херој“, коју је покренуо НУРДОР (Национално удружење родитеља деце оболеле од рака). Купили смо око 1 000 оловки, које осим што служе за писање, у себи садрже и семе нане, босиљка или лаванде, које се може засадити након што се оловка истроши. На тај начин добијамо дивну биљку, али што је још важније, помажемо изградњи још једне родитељске куће у Београду, која ће много значи онима који воде битку са овом опаком болешћу. Осим ове акције, део нашег колектива се укључио и у акцију добровољног давања крви, као и куповини НУРДОР- ових производа, који су се могли наћи на њиховом штанду испред Вуковог дома. </w:t>
      </w:r>
      <w:hyperlink r:id="rId155" w:history="1">
        <w:r w:rsidRPr="00AA5DAF">
          <w:rPr>
            <w:rStyle w:val="Hyperlink"/>
            <w:rFonts w:eastAsia="Calibri"/>
          </w:rPr>
          <w:t>https://osvukloznica.edu.rs/nasa-skola-ucesnik-u-nurdor-ovoj-humanitarnoj-akciji-zasadi-zivot-budi-heroj/</w:t>
        </w:r>
      </w:hyperlink>
    </w:p>
    <w:p w:rsidR="00243553" w:rsidRPr="00AA5DAF" w:rsidRDefault="00243553" w:rsidP="00243553">
      <w:pPr>
        <w:pStyle w:val="NormalWeb"/>
        <w:numPr>
          <w:ilvl w:val="0"/>
          <w:numId w:val="50"/>
        </w:numPr>
        <w:shd w:val="clear" w:color="auto" w:fill="FFFFFF"/>
        <w:spacing w:before="0" w:beforeAutospacing="0" w:after="240" w:afterAutospacing="0"/>
        <w:jc w:val="both"/>
        <w:rPr>
          <w:color w:val="393939"/>
        </w:rPr>
      </w:pPr>
      <w:r w:rsidRPr="00AA5DAF">
        <w:rPr>
          <w:color w:val="393939"/>
          <w:shd w:val="clear" w:color="auto" w:fill="FFFFFF"/>
        </w:rPr>
        <w:t xml:space="preserve">У Просветном прегледу, на Савиндан 2022. , број 1128, објављен је још један пример добре праксе наставнице Сања Симић де Граф под називом ,,Прича о племенитости и хуманости”. </w:t>
      </w:r>
      <w:hyperlink r:id="rId156" w:history="1">
        <w:r w:rsidRPr="00AA5DAF">
          <w:rPr>
            <w:rStyle w:val="Hyperlink"/>
            <w:rFonts w:eastAsia="Calibri"/>
            <w:shd w:val="clear" w:color="auto" w:fill="FFFFFF"/>
          </w:rPr>
          <w:t>https://osvukloznica.edu.rs/u-prosvetnom-pregledu-objavljen-jos-jedan-primer-dobre-prakse-nastavnice-sanje-simic-de-graf/</w:t>
        </w:r>
      </w:hyperlink>
    </w:p>
    <w:p w:rsidR="00243553" w:rsidRPr="00AA5DAF" w:rsidRDefault="00243553" w:rsidP="00243553">
      <w:pPr>
        <w:pStyle w:val="NormalWeb"/>
        <w:numPr>
          <w:ilvl w:val="0"/>
          <w:numId w:val="50"/>
        </w:numPr>
        <w:shd w:val="clear" w:color="auto" w:fill="FFFFFF"/>
        <w:spacing w:before="0" w:beforeAutospacing="0" w:after="240" w:afterAutospacing="0"/>
        <w:rPr>
          <w:color w:val="393939"/>
        </w:rPr>
      </w:pPr>
      <w:r w:rsidRPr="00AA5DAF">
        <w:rPr>
          <w:color w:val="393939"/>
          <w:shd w:val="clear" w:color="auto" w:fill="FFFFFF"/>
        </w:rPr>
        <w:t>Прослава Савиндана у Лозници и учешће наше школе постављено је и на сајт Патријаршије СПЦ у Београду</w:t>
      </w:r>
      <w:hyperlink r:id="rId157" w:tgtFrame="_blank" w:history="1">
        <w:r w:rsidRPr="00AA5DAF">
          <w:rPr>
            <w:rStyle w:val="Hyperlink"/>
            <w:rFonts w:eastAsia="Calibri"/>
            <w:shd w:val="clear" w:color="auto" w:fill="FFFFFF"/>
          </w:rPr>
          <w:t>http://spc.rs/sr/savindan_u_loznici_kao_primer_vere_na_delu</w:t>
        </w:r>
      </w:hyperlink>
    </w:p>
    <w:p w:rsidR="00243553" w:rsidRPr="00AA5DAF" w:rsidRDefault="00243553" w:rsidP="00243553">
      <w:pPr>
        <w:pStyle w:val="NormalWeb"/>
        <w:numPr>
          <w:ilvl w:val="0"/>
          <w:numId w:val="50"/>
        </w:numPr>
        <w:shd w:val="clear" w:color="auto" w:fill="FFFFFF"/>
        <w:spacing w:before="0" w:beforeAutospacing="0" w:after="240" w:afterAutospacing="0"/>
        <w:jc w:val="both"/>
        <w:rPr>
          <w:color w:val="393939"/>
        </w:rPr>
      </w:pPr>
      <w:r w:rsidRPr="00AA5DAF">
        <w:rPr>
          <w:color w:val="393939"/>
          <w:shd w:val="clear" w:color="auto" w:fill="FFFFFF"/>
        </w:rPr>
        <w:t>Чланак наставнице италијанског Мирјане Марковић  о прављењу сапуна објављен у рубрици </w:t>
      </w:r>
      <w:r w:rsidRPr="00AA5DAF">
        <w:rPr>
          <w:rStyle w:val="Emphasis"/>
          <w:color w:val="393939"/>
          <w:shd w:val="clear" w:color="auto" w:fill="FFFFFF"/>
        </w:rPr>
        <w:t>Креативна учионица у Просветном прегледу, </w:t>
      </w:r>
      <w:r w:rsidRPr="00AA5DAF">
        <w:rPr>
          <w:color w:val="393939"/>
          <w:shd w:val="clear" w:color="auto" w:fill="FFFFFF"/>
        </w:rPr>
        <w:t xml:space="preserve">од 3-10.фебруара 2022, број 2898/9. </w:t>
      </w:r>
      <w:hyperlink r:id="rId158" w:history="1">
        <w:r w:rsidRPr="00AA5DAF">
          <w:rPr>
            <w:rStyle w:val="Hyperlink"/>
            <w:rFonts w:eastAsia="Calibri"/>
            <w:shd w:val="clear" w:color="auto" w:fill="FFFFFF"/>
          </w:rPr>
          <w:t>https://osvukloznica.edu.rs/u-prosvetnom-pregledu-objavljen-clanak-nastavnice-mirjane-markovic/</w:t>
        </w:r>
      </w:hyperlink>
    </w:p>
    <w:p w:rsidR="00243553" w:rsidRPr="00AA5DAF" w:rsidRDefault="00243553" w:rsidP="00243553">
      <w:pPr>
        <w:pStyle w:val="NormalWeb"/>
        <w:numPr>
          <w:ilvl w:val="0"/>
          <w:numId w:val="50"/>
        </w:numPr>
        <w:shd w:val="clear" w:color="auto" w:fill="FFFFFF"/>
        <w:spacing w:before="0" w:beforeAutospacing="0" w:after="240" w:afterAutospacing="0"/>
        <w:jc w:val="both"/>
        <w:rPr>
          <w:color w:val="393939"/>
        </w:rPr>
      </w:pPr>
      <w:r w:rsidRPr="00AA5DAF">
        <w:rPr>
          <w:color w:val="393939"/>
          <w:shd w:val="clear" w:color="auto" w:fill="FFFFFF"/>
        </w:rPr>
        <w:t xml:space="preserve">Обележавање Савиндана као савршен пример сарадње свих актера наставног процеса у патријаршијским новинама ,,Православље” од 15.фебруара 2022. </w:t>
      </w:r>
      <w:hyperlink r:id="rId159" w:history="1">
        <w:r w:rsidRPr="00AA5DAF">
          <w:rPr>
            <w:rStyle w:val="Hyperlink"/>
            <w:rFonts w:eastAsia="Calibri"/>
            <w:shd w:val="clear" w:color="auto" w:fill="FFFFFF"/>
          </w:rPr>
          <w:t>https://osvukloznica.edu.rs/obelezavanje-savindana/</w:t>
        </w:r>
      </w:hyperlink>
    </w:p>
    <w:p w:rsidR="00243553" w:rsidRPr="00AA5DAF" w:rsidRDefault="00243553" w:rsidP="00243553">
      <w:pPr>
        <w:pStyle w:val="NormalWeb"/>
        <w:numPr>
          <w:ilvl w:val="0"/>
          <w:numId w:val="50"/>
        </w:numPr>
        <w:shd w:val="clear" w:color="auto" w:fill="FFFFFF"/>
        <w:spacing w:before="0" w:beforeAutospacing="0" w:after="240" w:afterAutospacing="0"/>
        <w:rPr>
          <w:color w:val="393939"/>
        </w:rPr>
      </w:pPr>
      <w:r w:rsidRPr="00AA5DAF">
        <w:rPr>
          <w:color w:val="393939"/>
        </w:rPr>
        <w:lastRenderedPageBreak/>
        <w:t>МЕЂУНАРОДНИ ДАН МАТЕРЊЕГ ЈЕИКА ОБЕЛЕЖЕН КРОЗ САРАДНИЧКУ НАСТАВУ НАШЕ ШКОЛЕ СА ОШ ,,ЈОВАН ЦВИЈИЋ” ИЗ ЛОЗНИЦЕ И МИТРОВАЧКОМ ГИМНАЗИЈОМ</w:t>
      </w:r>
    </w:p>
    <w:p w:rsidR="00243553" w:rsidRPr="00AA5DAF" w:rsidRDefault="00243553" w:rsidP="00243553">
      <w:pPr>
        <w:pStyle w:val="NormalWeb"/>
        <w:shd w:val="clear" w:color="auto" w:fill="FFFFFF"/>
        <w:spacing w:before="0" w:beforeAutospacing="0" w:after="240" w:afterAutospacing="0"/>
        <w:ind w:left="720"/>
        <w:jc w:val="both"/>
        <w:rPr>
          <w:color w:val="393939"/>
        </w:rPr>
      </w:pPr>
      <w:r w:rsidRPr="00AA5DAF">
        <w:rPr>
          <w:color w:val="393939"/>
        </w:rPr>
        <w:t>На позив наставнице Сање Симић де Граф и на наше велико задовољство ОШ ,,Јован Цвијић” из Лознице и Митровачка Гимназија учествоцвале су заједно са нама у обележавању овог значајног датума. Уреализацији су учествовали професори Митровачке гимназије-вероучитељ Стефан Недић, професоркe српског Наташа Недимовић, Катица Бабић и Сандра Петровић, затим вероучитељ Предраг Митровић и професорка српског Драгана Глишић из ОШ ,,Јован Цвијић” Лозница и  наставници наше школе професорке српског Жељка Марковић и Слађана Осатовић, италијанског Мирјана Марковић, разредне наставе Миланка Васиљевић, вероучитељица Драгана Деспотовић и професорка енглеског Сања Симић де Граф.Поред разноврсних активности од предавања о значају матерњег језика, дечјих радова, оно што нас је све окупило је да кроз један квиз о Вуку Караџићу проширимо знање о матерњем језику али и подршку осмацима у за пријемни испит из српског језика корситећи овај квиз и осмосмерку које је осмислила Сања Симић де Граф употребом веб алата, а сви ученици су добили тај квиз да могу да вежбају и утврде своје знање.</w:t>
      </w:r>
      <w:r w:rsidRPr="00AA5DAF">
        <w:rPr>
          <w:color w:val="393939"/>
        </w:rPr>
        <w:br/>
        <w:t>Квиз о Вуку Караџићу </w:t>
      </w:r>
      <w:hyperlink r:id="rId160" w:tgtFrame="_blank" w:history="1">
        <w:r w:rsidRPr="00AA5DAF">
          <w:rPr>
            <w:rStyle w:val="Hyperlink"/>
            <w:rFonts w:eastAsia="Calibri"/>
          </w:rPr>
          <w:t>https://wordwall.net/sr/resource/24024947</w:t>
        </w:r>
      </w:hyperlink>
      <w:r w:rsidRPr="00AA5DAF">
        <w:rPr>
          <w:color w:val="393939"/>
        </w:rPr>
        <w:t>Осмосмерка о Вуку Караџићу </w:t>
      </w:r>
      <w:hyperlink r:id="rId161" w:tgtFrame="_blank" w:history="1">
        <w:r w:rsidRPr="00AA5DAF">
          <w:rPr>
            <w:rStyle w:val="Hyperlink"/>
            <w:rFonts w:eastAsia="Calibri"/>
          </w:rPr>
          <w:t>https://wordwall.net/sr/resource/24025520</w:t>
        </w:r>
      </w:hyperlink>
    </w:p>
    <w:p w:rsidR="00243553" w:rsidRPr="00AA5DAF" w:rsidRDefault="00243553" w:rsidP="00243553">
      <w:pPr>
        <w:pStyle w:val="NormalWeb"/>
        <w:shd w:val="clear" w:color="auto" w:fill="FFFFFF"/>
        <w:spacing w:before="0" w:beforeAutospacing="0" w:after="240" w:afterAutospacing="0"/>
        <w:ind w:left="720"/>
        <w:jc w:val="both"/>
        <w:rPr>
          <w:color w:val="393939"/>
        </w:rPr>
      </w:pPr>
      <w:r w:rsidRPr="00AA5DAF">
        <w:rPr>
          <w:color w:val="393939"/>
        </w:rPr>
        <w:t xml:space="preserve">Прилози са реализованих часова и активности </w:t>
      </w:r>
      <w:hyperlink r:id="rId162" w:history="1">
        <w:r w:rsidRPr="00AA5DAF">
          <w:rPr>
            <w:rStyle w:val="Hyperlink"/>
            <w:rFonts w:eastAsia="Calibri"/>
          </w:rPr>
          <w:t>https://osvukloznica.edu.rs/medjunarodni-dan-maternjeg-jezika-kao-saradnicka-nastava-nase-skole-osjovan-cvijici-mitrovacke-gimnazije/</w:t>
        </w:r>
      </w:hyperlink>
    </w:p>
    <w:p w:rsidR="00243553" w:rsidRPr="00AA5DAF" w:rsidRDefault="00243553" w:rsidP="00243553">
      <w:pPr>
        <w:pStyle w:val="NormalWeb"/>
        <w:numPr>
          <w:ilvl w:val="0"/>
          <w:numId w:val="50"/>
        </w:numPr>
        <w:shd w:val="clear" w:color="auto" w:fill="FFFFFF"/>
        <w:spacing w:before="0" w:beforeAutospacing="0" w:after="240" w:afterAutospacing="0"/>
        <w:jc w:val="both"/>
        <w:rPr>
          <w:color w:val="393939"/>
        </w:rPr>
      </w:pPr>
      <w:r w:rsidRPr="00AA5DAF">
        <w:rPr>
          <w:color w:val="393939"/>
          <w:shd w:val="clear" w:color="auto" w:fill="FFFFFF"/>
        </w:rPr>
        <w:t xml:space="preserve">Међународни дан борбе против вршњачког насиља, који се у свету обележава последње среде у фебруару, у нашој школи се обележава кроз разне активности-ученичке пројекте, радионичарску наставу, пројектну наставу, интегративну наставу.Пројекат смо започели у сарадњи са Средњом економском школом. Најпре су ученици ИО Зајача израђивали паное, а потом су панои усликани, да би се јестива налепница са мотивима тих паноа нашла на торти коју је израдила професорка посластичарства Дејана Лазаревић. Ту торту смо однели у цркву у Зајачу код о. Милана Андрића да се почасти верујући народ. Говорили смо родитељима и указали на присуство вршњачког насиља, мотивишући их да заједно са наставницима утичемо на децу како би она израсла у добре људе. Пројекат је осмислила наставница Сања Симић де Граф у сарадњи са професорком Дејаном Лазаревић и учитељицом Миланком Васиљевић, а Јана Васиљевић је својим прелепим певањем улепшала овај дан. </w:t>
      </w:r>
      <w:hyperlink r:id="rId163" w:history="1">
        <w:r w:rsidRPr="00AA5DAF">
          <w:rPr>
            <w:rStyle w:val="Hyperlink"/>
            <w:rFonts w:eastAsia="Calibri"/>
            <w:shd w:val="clear" w:color="auto" w:fill="FFFFFF"/>
          </w:rPr>
          <w:t>https://osvukloznica.edu.rs/dan-roze-majica/</w:t>
        </w:r>
      </w:hyperlink>
    </w:p>
    <w:p w:rsidR="00243553" w:rsidRPr="00AA5DAF" w:rsidRDefault="00243553" w:rsidP="00243553">
      <w:pPr>
        <w:pStyle w:val="NormalWeb"/>
        <w:shd w:val="clear" w:color="auto" w:fill="FFFFFF"/>
        <w:spacing w:before="0" w:beforeAutospacing="0" w:after="240" w:afterAutospacing="0"/>
        <w:ind w:left="720"/>
        <w:jc w:val="center"/>
        <w:rPr>
          <w:color w:val="393939"/>
        </w:rPr>
      </w:pPr>
      <w:r w:rsidRPr="00AA5DAF">
        <w:rPr>
          <w:color w:val="393939"/>
          <w:shd w:val="clear" w:color="auto" w:fill="FFFFFF"/>
        </w:rPr>
        <w:t>МАРТ</w:t>
      </w:r>
    </w:p>
    <w:p w:rsidR="00243553" w:rsidRPr="00AA5DAF" w:rsidRDefault="00243553" w:rsidP="00243553">
      <w:pPr>
        <w:pStyle w:val="NormalWeb"/>
        <w:numPr>
          <w:ilvl w:val="0"/>
          <w:numId w:val="51"/>
        </w:numPr>
        <w:shd w:val="clear" w:color="auto" w:fill="FFFFFF"/>
        <w:spacing w:before="0" w:beforeAutospacing="0" w:after="240" w:afterAutospacing="0"/>
        <w:jc w:val="both"/>
        <w:rPr>
          <w:color w:val="393939"/>
        </w:rPr>
      </w:pPr>
      <w:r w:rsidRPr="00AA5DAF">
        <w:rPr>
          <w:color w:val="393939"/>
          <w:shd w:val="clear" w:color="auto" w:fill="FFFFFF"/>
        </w:rPr>
        <w:t>Заједничко обележавање Дана матерњег језика Митровачке гимназије, ОШ ,,Јован Цвијић” Лозница и ОШ ,,Вук Караџић” из Лознице објављено на сајту Патријаршије СПЦ </w:t>
      </w:r>
      <w:r w:rsidRPr="00AA5DAF">
        <w:rPr>
          <w:color w:val="393939"/>
        </w:rPr>
        <w:br/>
      </w:r>
      <w:hyperlink r:id="rId164" w:tgtFrame="_blank" w:history="1">
        <w:r w:rsidRPr="00AA5DAF">
          <w:rPr>
            <w:rStyle w:val="Hyperlink"/>
            <w:rFonts w:eastAsia="Calibri"/>
            <w:shd w:val="clear" w:color="auto" w:fill="FFFFFF"/>
          </w:rPr>
          <w:t>http://spc.rs/sr/saradnichka_nastava_tri_shkole_iz_dva_grada?fbclid=IwAR2x7CF5gbeqMuRLBb6LYUTsRimqda4MT5eU-8oYRmxv74MVfNr13rchqPw</w:t>
        </w:r>
      </w:hyperlink>
    </w:p>
    <w:p w:rsidR="00243553" w:rsidRPr="00AA5DAF" w:rsidRDefault="00243553" w:rsidP="00243553">
      <w:pPr>
        <w:pStyle w:val="NormalWeb"/>
        <w:numPr>
          <w:ilvl w:val="0"/>
          <w:numId w:val="51"/>
        </w:numPr>
        <w:shd w:val="clear" w:color="auto" w:fill="FFFFFF"/>
        <w:spacing w:before="0" w:beforeAutospacing="0" w:after="240" w:afterAutospacing="0"/>
        <w:jc w:val="both"/>
        <w:rPr>
          <w:color w:val="393939"/>
        </w:rPr>
      </w:pPr>
      <w:r w:rsidRPr="00AA5DAF">
        <w:rPr>
          <w:color w:val="393939"/>
          <w:shd w:val="clear" w:color="auto" w:fill="FFFFFF"/>
        </w:rPr>
        <w:lastRenderedPageBreak/>
        <w:t>Наша школа је 21. марта 2022. године у оквиру Светског дана шума, реализовала пројекат „Посади дрво- обнови плућа наше планете“. Реализатор овог пројекта је наставница биологије Миланка Стефановић, заједно са ученицима 6. разреда, а уз помоћ наших домара Славољуба Тешмановића и Милана Бабића. Захваљујући Удружењу грађана „Нимбус“, добили смо 50 садница храста, које смо посадили у школском дворишту наше матичне школе. https://osvukloznica.edu.rs/projekat-posadi-drvo-obnovi-pluca-nase-planete-u-okviru-svetskog-dana-suma/</w:t>
      </w:r>
    </w:p>
    <w:p w:rsidR="00243553" w:rsidRPr="00AA5DAF" w:rsidRDefault="00243553" w:rsidP="00243553">
      <w:pPr>
        <w:pStyle w:val="NormalWeb"/>
        <w:shd w:val="clear" w:color="auto" w:fill="FFFFFF"/>
        <w:spacing w:before="0" w:beforeAutospacing="0" w:after="240" w:afterAutospacing="0"/>
        <w:rPr>
          <w:color w:val="393939"/>
          <w:shd w:val="clear" w:color="auto" w:fill="FFFFFF"/>
        </w:rPr>
      </w:pPr>
    </w:p>
    <w:p w:rsidR="00243553" w:rsidRPr="00AA5DAF" w:rsidRDefault="00243553" w:rsidP="00243553">
      <w:pPr>
        <w:pStyle w:val="NormalWeb"/>
        <w:shd w:val="clear" w:color="auto" w:fill="FFFFFF"/>
        <w:spacing w:before="0" w:beforeAutospacing="0" w:after="240" w:afterAutospacing="0"/>
        <w:ind w:left="720"/>
        <w:jc w:val="center"/>
        <w:rPr>
          <w:color w:val="393939"/>
          <w:shd w:val="clear" w:color="auto" w:fill="FFFFFF"/>
        </w:rPr>
      </w:pPr>
      <w:r w:rsidRPr="00AA5DAF">
        <w:rPr>
          <w:color w:val="393939"/>
          <w:shd w:val="clear" w:color="auto" w:fill="FFFFFF"/>
        </w:rPr>
        <w:t>АПРИЛ</w:t>
      </w:r>
    </w:p>
    <w:p w:rsidR="00243553" w:rsidRPr="00AA5DAF" w:rsidRDefault="00243553" w:rsidP="00243553">
      <w:pPr>
        <w:pStyle w:val="NormalWeb"/>
        <w:numPr>
          <w:ilvl w:val="0"/>
          <w:numId w:val="52"/>
        </w:numPr>
        <w:shd w:val="clear" w:color="auto" w:fill="FFFFFF"/>
        <w:spacing w:before="0" w:beforeAutospacing="0" w:after="240" w:afterAutospacing="0"/>
        <w:jc w:val="both"/>
        <w:rPr>
          <w:color w:val="393939"/>
        </w:rPr>
      </w:pPr>
      <w:r w:rsidRPr="00AA5DAF">
        <w:rPr>
          <w:rStyle w:val="Strong"/>
          <w:color w:val="393939"/>
        </w:rPr>
        <w:t>Радионичарска настава у цркви као пример сарадње више школа, цркве и спољашњег окружења</w:t>
      </w:r>
    </w:p>
    <w:p w:rsidR="00243553" w:rsidRPr="00AA5DAF" w:rsidRDefault="00243553" w:rsidP="00243553">
      <w:pPr>
        <w:pStyle w:val="NormalWeb"/>
        <w:shd w:val="clear" w:color="auto" w:fill="FFFFFF"/>
        <w:spacing w:before="0" w:beforeAutospacing="0" w:after="240" w:afterAutospacing="0"/>
        <w:ind w:left="720"/>
        <w:jc w:val="both"/>
      </w:pPr>
      <w:r w:rsidRPr="00AA5DAF">
        <w:rPr>
          <w:color w:val="393939"/>
        </w:rPr>
        <w:t xml:space="preserve">На велики празник Врбицу, празник првенствено деце, у радости и у славу Господу, ЦО Новолозничка организовала је један прелеп догађај. На овај дан је свечана сала парохијског дома постала једна велика учионица у којој смо окупили млађе основце основних школа ,,Јован Цвијић“ и ,,Вук Караџић“ кроз радионичарску наставу коју су водили њихови учитељи и вероучитељи а по благослову о.Славише Марковића, старешине цркве Вазнесења Господњег у Лозници где се одржала ова радионица. Реализатори ове радионице из наше школе су вероучитељица Драгана Деспотовић, учитељице Мирјана Ћосић и Гордана Симић и наставница енглеског језика Сања Симић де Граф. </w:t>
      </w:r>
      <w:hyperlink r:id="rId165" w:history="1">
        <w:r w:rsidRPr="00AA5DAF">
          <w:rPr>
            <w:rStyle w:val="Hyperlink"/>
            <w:rFonts w:eastAsia="Calibri"/>
          </w:rPr>
          <w:t>https://osvukloznica.edu.rs/projekatvaskrs/</w:t>
        </w:r>
      </w:hyperlink>
    </w:p>
    <w:p w:rsidR="00243553" w:rsidRPr="00AA5DAF" w:rsidRDefault="00243553" w:rsidP="00243553">
      <w:pPr>
        <w:pStyle w:val="NormalWeb"/>
        <w:numPr>
          <w:ilvl w:val="0"/>
          <w:numId w:val="52"/>
        </w:numPr>
        <w:shd w:val="clear" w:color="auto" w:fill="FFFFFF"/>
        <w:spacing w:before="0" w:beforeAutospacing="0" w:after="240" w:afterAutospacing="0"/>
        <w:jc w:val="both"/>
        <w:rPr>
          <w:color w:val="393939"/>
        </w:rPr>
      </w:pPr>
      <w:r w:rsidRPr="00AA5DAF">
        <w:rPr>
          <w:color w:val="393939"/>
        </w:rPr>
        <w:t>Позоришна представа ученика 4-1</w:t>
      </w:r>
    </w:p>
    <w:p w:rsidR="00243553" w:rsidRPr="00AA5DAF" w:rsidRDefault="00243553" w:rsidP="00243553">
      <w:pPr>
        <w:pStyle w:val="NormalWeb"/>
        <w:shd w:val="clear" w:color="auto" w:fill="FFFFFF"/>
        <w:spacing w:before="0" w:beforeAutospacing="0" w:after="240" w:afterAutospacing="0"/>
        <w:ind w:left="720"/>
        <w:jc w:val="both"/>
        <w:rPr>
          <w:color w:val="393939"/>
        </w:rPr>
      </w:pPr>
      <w:r w:rsidRPr="00AA5DAF">
        <w:rPr>
          <w:color w:val="393939"/>
        </w:rPr>
        <w:t xml:space="preserve">У среду 30.3. 2022. године, ученици 4/1 су извели позоришну представу под називом „Немањићи на наш начин“ и наставили традицију дугу осам година. Наиме, још 2014. године учитељица Гордана Симић је припремила ову представу са ученицима тадашњег четвртог разреда. Заинтересованост ученика за период владавине Немањића инспирисала је две учитељице за стварање текста ове представе. </w:t>
      </w:r>
      <w:hyperlink r:id="rId166" w:history="1">
        <w:r w:rsidRPr="00AA5DAF">
          <w:rPr>
            <w:rStyle w:val="Hyperlink"/>
            <w:rFonts w:eastAsia="Calibri"/>
          </w:rPr>
          <w:t>https://osvukloznica.edu.rs/nemanjici-na-nas-nacin/</w:t>
        </w:r>
      </w:hyperlink>
    </w:p>
    <w:p w:rsidR="00243553" w:rsidRPr="00AA5DAF" w:rsidRDefault="00243553" w:rsidP="00243553">
      <w:pPr>
        <w:pStyle w:val="NormalWeb"/>
        <w:shd w:val="clear" w:color="auto" w:fill="FFFFFF"/>
        <w:spacing w:before="0" w:beforeAutospacing="0" w:after="240" w:afterAutospacing="0"/>
        <w:jc w:val="both"/>
        <w:rPr>
          <w:color w:val="393939"/>
        </w:rPr>
      </w:pPr>
    </w:p>
    <w:p w:rsidR="00243553" w:rsidRPr="00AA5DAF" w:rsidRDefault="00243553" w:rsidP="00243553">
      <w:pPr>
        <w:pStyle w:val="NormalWeb"/>
        <w:shd w:val="clear" w:color="auto" w:fill="FFFFFF"/>
        <w:spacing w:before="0" w:beforeAutospacing="0" w:after="240" w:afterAutospacing="0"/>
        <w:ind w:left="720"/>
        <w:jc w:val="center"/>
        <w:rPr>
          <w:color w:val="393939"/>
        </w:rPr>
      </w:pPr>
      <w:r w:rsidRPr="00AA5DAF">
        <w:rPr>
          <w:color w:val="393939"/>
        </w:rPr>
        <w:t>МАЈ</w:t>
      </w:r>
    </w:p>
    <w:p w:rsidR="00243553" w:rsidRPr="00AA5DAF" w:rsidRDefault="00243553" w:rsidP="00243553">
      <w:pPr>
        <w:pStyle w:val="NormalWeb"/>
        <w:numPr>
          <w:ilvl w:val="0"/>
          <w:numId w:val="53"/>
        </w:numPr>
        <w:shd w:val="clear" w:color="auto" w:fill="FFFFFF"/>
        <w:spacing w:before="0" w:beforeAutospacing="0" w:after="240" w:afterAutospacing="0"/>
        <w:jc w:val="both"/>
        <w:rPr>
          <w:color w:val="393939"/>
        </w:rPr>
      </w:pPr>
      <w:r w:rsidRPr="00AA5DAF">
        <w:rPr>
          <w:color w:val="393939"/>
        </w:rPr>
        <w:t>Ученички пројекат;Драматизација Јеванђељске прича о Милостивом Самарјанину и интегративан приступ</w:t>
      </w:r>
    </w:p>
    <w:p w:rsidR="00243553" w:rsidRPr="00AA5DAF" w:rsidRDefault="00243553" w:rsidP="00243553">
      <w:pPr>
        <w:pStyle w:val="NormalWeb"/>
        <w:shd w:val="clear" w:color="auto" w:fill="FFFFFF"/>
        <w:spacing w:before="0" w:beforeAutospacing="0" w:after="240" w:afterAutospacing="0"/>
        <w:ind w:left="720"/>
        <w:jc w:val="both"/>
        <w:rPr>
          <w:color w:val="393939"/>
        </w:rPr>
      </w:pPr>
      <w:r w:rsidRPr="00AA5DAF">
        <w:rPr>
          <w:color w:val="393939"/>
        </w:rPr>
        <w:lastRenderedPageBreak/>
        <w:t> Вероучитељица Драгана Деспотовић и професорка енглеског Сања Симић де Граф дошле на идеју да јеванђељску причу о Милостивом Самарјанину обраде на један необичан начин. Имајући у виду снажну поруку ове приче, у договору са децом осмислили смо следеће активности:</w:t>
      </w:r>
    </w:p>
    <w:p w:rsidR="00243553" w:rsidRPr="00AA5DAF" w:rsidRDefault="00243553" w:rsidP="00243553">
      <w:pPr>
        <w:pStyle w:val="NormalWeb"/>
        <w:shd w:val="clear" w:color="auto" w:fill="FFFFFF"/>
        <w:spacing w:before="0" w:beforeAutospacing="0" w:after="240" w:afterAutospacing="0"/>
        <w:ind w:left="720"/>
        <w:jc w:val="both"/>
        <w:rPr>
          <w:color w:val="393939"/>
        </w:rPr>
      </w:pPr>
      <w:r w:rsidRPr="00AA5DAF">
        <w:rPr>
          <w:color w:val="393939"/>
        </w:rPr>
        <w:t>– Најпре је вероучитељица Драгана прочитала јеванђељску причу и објаснила значење те приче ученицима. Како би ученици што боље разумели причу, вероучитељица је урадила нешто веома занимљиво што се јако допало деци а то је да им је саму ту причу објаснила на њима разумљив начин и то кроз стихове, како би деца тако брже и лакше усвојила градиво. Затим је вероучитељица у договору са наставницом Сањом одличила да одабере ученике који ће бити задужени за драматизацију ове јеванђељске приче. Ученици су били толико радосни и прихватили су тај задатак са великим одушевљењем. Кратку али веома ефектну драматизацију градива можете видети на следећем линку </w:t>
      </w:r>
      <w:hyperlink r:id="rId167" w:tgtFrame="_blank" w:history="1">
        <w:r w:rsidRPr="00AA5DAF">
          <w:rPr>
            <w:rStyle w:val="Hyperlink"/>
            <w:rFonts w:eastAsia="Calibri"/>
          </w:rPr>
          <w:t>https://www.youtube.com/watch?v=_rVfz-BjGBg</w:t>
        </w:r>
      </w:hyperlink>
    </w:p>
    <w:p w:rsidR="00243553" w:rsidRPr="00AA5DAF" w:rsidRDefault="00243553" w:rsidP="00243553">
      <w:pPr>
        <w:pStyle w:val="NormalWeb"/>
        <w:shd w:val="clear" w:color="auto" w:fill="FFFFFF"/>
        <w:spacing w:before="0" w:beforeAutospacing="0" w:after="240" w:afterAutospacing="0"/>
        <w:ind w:left="720"/>
        <w:jc w:val="both"/>
        <w:rPr>
          <w:color w:val="393939"/>
        </w:rPr>
      </w:pPr>
      <w:r w:rsidRPr="00AA5DAF">
        <w:rPr>
          <w:color w:val="393939"/>
        </w:rPr>
        <w:t>-Пројектни задатак: Прича о Милостивом Самарјанину на енглеском језику. Ученици су у договору са наставницом Сањом осмислили да на једном паноу буде прича на енглеском језику и да се евентуално илуструје а на другом паноу наставница је предложила деци да ураде вежбице на енглеском језику из одличног богословског уџбеника </w:t>
      </w:r>
      <w:r w:rsidRPr="00AA5DAF">
        <w:rPr>
          <w:rStyle w:val="Emphasis"/>
          <w:color w:val="393939"/>
        </w:rPr>
        <w:t>Come and see</w:t>
      </w:r>
      <w:r w:rsidRPr="00AA5DAF">
        <w:rPr>
          <w:color w:val="393939"/>
        </w:rPr>
        <w:t> чији је аутор Сестринство Тројеручице из Шибеника. Деца су одлично одрадила задатак и презентовала га. То се може видети и на овом краћем видео запису </w:t>
      </w:r>
      <w:hyperlink r:id="rId168" w:tgtFrame="_blank" w:history="1">
        <w:r w:rsidRPr="00AA5DAF">
          <w:rPr>
            <w:rStyle w:val="Hyperlink"/>
            <w:rFonts w:eastAsia="Calibri"/>
          </w:rPr>
          <w:t>https://www.youtube.com/watch?v=YQUuKNRLao8&amp;t=17s</w:t>
        </w:r>
      </w:hyperlink>
    </w:p>
    <w:p w:rsidR="00243553" w:rsidRPr="00AA5DAF" w:rsidRDefault="00243553" w:rsidP="00243553">
      <w:pPr>
        <w:pStyle w:val="NormalWeb"/>
        <w:shd w:val="clear" w:color="auto" w:fill="FFFFFF"/>
        <w:spacing w:before="0" w:beforeAutospacing="0" w:after="240" w:afterAutospacing="0"/>
        <w:ind w:left="720"/>
        <w:jc w:val="both"/>
        <w:rPr>
          <w:color w:val="393939"/>
        </w:rPr>
      </w:pPr>
      <w:r w:rsidRPr="00AA5DAF">
        <w:rPr>
          <w:color w:val="393939"/>
        </w:rPr>
        <w:t xml:space="preserve">Прилози </w:t>
      </w:r>
      <w:hyperlink r:id="rId169" w:history="1">
        <w:r w:rsidRPr="00AA5DAF">
          <w:rPr>
            <w:rStyle w:val="Hyperlink"/>
            <w:rFonts w:eastAsia="Calibri"/>
          </w:rPr>
          <w:t>https://osvukloznica.edu.rs/ucenicki-projekat/</w:t>
        </w:r>
      </w:hyperlink>
      <w:r w:rsidRPr="00AA5DAF">
        <w:rPr>
          <w:color w:val="393939"/>
        </w:rPr>
        <w:t xml:space="preserve"> </w:t>
      </w:r>
    </w:p>
    <w:p w:rsidR="00243553" w:rsidRPr="00AA5DAF" w:rsidRDefault="00243553" w:rsidP="00243553">
      <w:pPr>
        <w:pStyle w:val="NormalWeb"/>
        <w:numPr>
          <w:ilvl w:val="0"/>
          <w:numId w:val="53"/>
        </w:numPr>
        <w:shd w:val="clear" w:color="auto" w:fill="FFFFFF"/>
        <w:spacing w:before="0" w:beforeAutospacing="0" w:after="240" w:afterAutospacing="0"/>
        <w:rPr>
          <w:color w:val="393939"/>
        </w:rPr>
      </w:pPr>
      <w:r w:rsidRPr="00AA5DAF">
        <w:rPr>
          <w:color w:val="393939"/>
        </w:rPr>
        <w:t>Васкршња радионица – видео записи</w:t>
      </w:r>
    </w:p>
    <w:p w:rsidR="00243553" w:rsidRPr="00AA5DAF" w:rsidRDefault="00243553" w:rsidP="00243553">
      <w:pPr>
        <w:pStyle w:val="NormalWeb"/>
        <w:shd w:val="clear" w:color="auto" w:fill="FFFFFF"/>
        <w:spacing w:before="0" w:beforeAutospacing="0" w:after="240" w:afterAutospacing="0"/>
        <w:ind w:left="720"/>
        <w:jc w:val="both"/>
        <w:rPr>
          <w:color w:val="393939"/>
        </w:rPr>
      </w:pPr>
      <w:r w:rsidRPr="00AA5DAF">
        <w:rPr>
          <w:color w:val="393939"/>
        </w:rPr>
        <w:t xml:space="preserve">Прилози са радионице у цркви Вазнесења Господњег на Лагатору </w:t>
      </w:r>
      <w:hyperlink r:id="rId170" w:history="1">
        <w:r w:rsidRPr="00AA5DAF">
          <w:rPr>
            <w:rStyle w:val="Hyperlink"/>
            <w:rFonts w:eastAsia="Calibri"/>
          </w:rPr>
          <w:t>https://osvukloznica.edu.rs/vaskrsnja-radionica/</w:t>
        </w:r>
      </w:hyperlink>
    </w:p>
    <w:p w:rsidR="00243553" w:rsidRPr="00AA5DAF" w:rsidRDefault="00243553" w:rsidP="00243553">
      <w:pPr>
        <w:pStyle w:val="NormalWeb"/>
        <w:numPr>
          <w:ilvl w:val="0"/>
          <w:numId w:val="53"/>
        </w:numPr>
        <w:shd w:val="clear" w:color="auto" w:fill="FFFFFF"/>
        <w:spacing w:before="0" w:beforeAutospacing="0" w:after="240" w:afterAutospacing="0"/>
        <w:jc w:val="both"/>
        <w:rPr>
          <w:color w:val="393939"/>
        </w:rPr>
      </w:pPr>
      <w:r w:rsidRPr="00AA5DAF">
        <w:rPr>
          <w:color w:val="393939"/>
        </w:rPr>
        <w:t xml:space="preserve">Васкршња изложба у холу школе </w:t>
      </w:r>
      <w:hyperlink r:id="rId171" w:history="1">
        <w:r w:rsidRPr="00AA5DAF">
          <w:rPr>
            <w:rStyle w:val="Hyperlink"/>
            <w:rFonts w:eastAsia="Calibri"/>
          </w:rPr>
          <w:t>https://osvukloznica.edu.rs/vaskrsnja-izlozba-u-holu-skole/</w:t>
        </w:r>
      </w:hyperlink>
    </w:p>
    <w:p w:rsidR="00243553" w:rsidRPr="00AA5DAF" w:rsidRDefault="00243553" w:rsidP="00243553">
      <w:pPr>
        <w:pStyle w:val="NormalWeb"/>
        <w:numPr>
          <w:ilvl w:val="0"/>
          <w:numId w:val="53"/>
        </w:numPr>
        <w:shd w:val="clear" w:color="auto" w:fill="FFFFFF"/>
        <w:spacing w:before="0" w:beforeAutospacing="0" w:after="240" w:afterAutospacing="0"/>
        <w:jc w:val="both"/>
        <w:rPr>
          <w:color w:val="393939"/>
        </w:rPr>
      </w:pPr>
      <w:r w:rsidRPr="00AA5DAF">
        <w:rPr>
          <w:color w:val="393939"/>
          <w:shd w:val="clear" w:color="auto" w:fill="FFFFFF"/>
        </w:rPr>
        <w:t>ТВ Храм-У оквиру емисије ,,Живоносни Источник” прилог наше деце о Васкршњем базару у цркви Вазнесења Господњег на Лагатору</w:t>
      </w:r>
    </w:p>
    <w:p w:rsidR="00243553" w:rsidRPr="00AA5DAF" w:rsidRDefault="00243553" w:rsidP="00243553">
      <w:pPr>
        <w:pStyle w:val="NormalWeb"/>
        <w:numPr>
          <w:ilvl w:val="0"/>
          <w:numId w:val="53"/>
        </w:numPr>
        <w:shd w:val="clear" w:color="auto" w:fill="FFFFFF"/>
        <w:spacing w:before="0" w:beforeAutospacing="0" w:after="240" w:afterAutospacing="0"/>
        <w:jc w:val="both"/>
        <w:rPr>
          <w:color w:val="393939"/>
        </w:rPr>
      </w:pPr>
      <w:r w:rsidRPr="00AA5DAF">
        <w:rPr>
          <w:color w:val="393939"/>
        </w:rPr>
        <w:t xml:space="preserve">Гостовање наставнице Сање Симић де Граф на телевизији Храм </w:t>
      </w:r>
      <w:hyperlink r:id="rId172" w:history="1">
        <w:r w:rsidRPr="00AA5DAF">
          <w:rPr>
            <w:rStyle w:val="Hyperlink"/>
            <w:rFonts w:eastAsia="Calibri"/>
          </w:rPr>
          <w:t>https://osvukloznica.edu.rs/gostovanje-nastavnice-sanje-simic-de-graf-na-televiziji-hram/</w:t>
        </w:r>
      </w:hyperlink>
    </w:p>
    <w:p w:rsidR="00243553" w:rsidRPr="00AA5DAF" w:rsidRDefault="00243553" w:rsidP="00243553">
      <w:pPr>
        <w:pStyle w:val="NormalWeb"/>
        <w:numPr>
          <w:ilvl w:val="0"/>
          <w:numId w:val="53"/>
        </w:numPr>
        <w:shd w:val="clear" w:color="auto" w:fill="FFFFFF"/>
        <w:spacing w:before="0" w:beforeAutospacing="0" w:after="240" w:afterAutospacing="0"/>
        <w:jc w:val="both"/>
        <w:rPr>
          <w:color w:val="393939"/>
        </w:rPr>
      </w:pPr>
      <w:r w:rsidRPr="00AA5DAF">
        <w:rPr>
          <w:color w:val="393939"/>
          <w:shd w:val="clear" w:color="auto" w:fill="FFFFFF"/>
        </w:rPr>
        <w:t>На сајту Патријаршије СПЦ у Београду објављен је наш пројекат-Драматизација јеванђељске приче о Милостивом Самарјанину. Реализатори су вероучитељица Драгана Деспотовић и наставница енглеског Сања Симић де Граф са својим ученицима</w:t>
      </w:r>
      <w:hyperlink r:id="rId173" w:tgtFrame="_blank" w:history="1">
        <w:r w:rsidRPr="00AA5DAF">
          <w:rPr>
            <w:rStyle w:val="Hyperlink"/>
            <w:rFonts w:eastAsia="Calibri"/>
            <w:shd w:val="clear" w:color="auto" w:fill="FFFFFF"/>
          </w:rPr>
          <w:t>http://spc.rs/sr/uchenichki_projekatdramatizacija_jevandjeljske_pricha_o_milostivom_samarjaninu_integrativan_pristup</w:t>
        </w:r>
      </w:hyperlink>
    </w:p>
    <w:p w:rsidR="00243553" w:rsidRPr="00AA5DAF" w:rsidRDefault="00243553" w:rsidP="00243553">
      <w:pPr>
        <w:pStyle w:val="NormalWeb"/>
        <w:numPr>
          <w:ilvl w:val="0"/>
          <w:numId w:val="53"/>
        </w:numPr>
        <w:shd w:val="clear" w:color="auto" w:fill="FFFFFF"/>
        <w:spacing w:before="0" w:beforeAutospacing="0" w:after="240" w:afterAutospacing="0"/>
        <w:jc w:val="both"/>
        <w:rPr>
          <w:color w:val="393939"/>
        </w:rPr>
      </w:pPr>
      <w:r w:rsidRPr="00AA5DAF">
        <w:rPr>
          <w:color w:val="393939"/>
        </w:rPr>
        <w:lastRenderedPageBreak/>
        <w:t>С циљем да се ученицима омогући боравак на отвореном и непосредни контакт с природом, Савез учитеља Републике Србије организује другу годину заредом зелену акцију позивајући учитеље да 19. маја 2022. изађу са својим ученицима из учионица и организују различите наставне активности на отвореном, у природи, под заједничким слоганом </w:t>
      </w:r>
      <w:r w:rsidRPr="00AA5DAF">
        <w:rPr>
          <w:rStyle w:val="Strong"/>
          <w:color w:val="393939"/>
        </w:rPr>
        <w:t>С природом на ти</w:t>
      </w:r>
      <w:r w:rsidRPr="00AA5DAF">
        <w:rPr>
          <w:color w:val="393939"/>
        </w:rPr>
        <w:t xml:space="preserve">, а у складу са околностима, могућностима и ресурсима својих школа. Позив су и ове године прихватили ученици 4. разреда наше школе. Са својим учитељицама Горданом Симић и Мирјаном Ћосић садили су цвеће, фотографисали птице и правили хранилице за њих у школском дворишту. </w:t>
      </w:r>
      <w:hyperlink r:id="rId174" w:history="1">
        <w:r w:rsidRPr="00AA5DAF">
          <w:rPr>
            <w:rStyle w:val="Hyperlink"/>
            <w:rFonts w:eastAsia="Calibri"/>
          </w:rPr>
          <w:t>https://osvukloznica.edu.rs/s-prirodom-na-ti/</w:t>
        </w:r>
      </w:hyperlink>
    </w:p>
    <w:p w:rsidR="00243553" w:rsidRPr="00AA5DAF" w:rsidRDefault="00243553" w:rsidP="00243553">
      <w:pPr>
        <w:pStyle w:val="ListParagraph"/>
        <w:numPr>
          <w:ilvl w:val="0"/>
          <w:numId w:val="53"/>
        </w:numPr>
        <w:shd w:val="clear" w:color="auto" w:fill="FFFFFF"/>
        <w:outlineLvl w:val="0"/>
        <w:rPr>
          <w:b/>
          <w:bCs/>
          <w:color w:val="393939"/>
          <w:kern w:val="36"/>
        </w:rPr>
      </w:pPr>
      <w:r w:rsidRPr="00AA5DAF">
        <w:rPr>
          <w:b/>
          <w:bCs/>
          <w:color w:val="393939"/>
          <w:kern w:val="36"/>
        </w:rPr>
        <w:t xml:space="preserve">Трка за основце-Деца трчала Вуковим стазама </w:t>
      </w:r>
      <w:hyperlink r:id="rId175" w:history="1">
        <w:r w:rsidRPr="00AA5DAF">
          <w:rPr>
            <w:rStyle w:val="Hyperlink"/>
            <w:bCs/>
            <w:kern w:val="36"/>
          </w:rPr>
          <w:t>https://osvukloznica.edu.rs/trka-za-osnovce-deca-trcala-vukovim-stazama/</w:t>
        </w:r>
      </w:hyperlink>
    </w:p>
    <w:p w:rsidR="00243553" w:rsidRPr="00AA5DAF" w:rsidRDefault="00243553" w:rsidP="00243553">
      <w:pPr>
        <w:pStyle w:val="NormalWeb"/>
        <w:shd w:val="clear" w:color="auto" w:fill="FFFFFF"/>
        <w:spacing w:before="0" w:beforeAutospacing="0" w:after="240" w:afterAutospacing="0"/>
        <w:ind w:left="720"/>
        <w:jc w:val="both"/>
        <w:rPr>
          <w:color w:val="393939"/>
        </w:rPr>
      </w:pPr>
    </w:p>
    <w:p w:rsidR="00243553" w:rsidRPr="00AA5DAF" w:rsidRDefault="00243553" w:rsidP="00243553">
      <w:pPr>
        <w:pStyle w:val="NormalWeb"/>
        <w:shd w:val="clear" w:color="auto" w:fill="FFFFFF"/>
        <w:spacing w:before="0" w:beforeAutospacing="0" w:after="240" w:afterAutospacing="0"/>
        <w:ind w:left="720"/>
        <w:jc w:val="both"/>
        <w:rPr>
          <w:color w:val="393939"/>
        </w:rPr>
      </w:pPr>
    </w:p>
    <w:p w:rsidR="00243553" w:rsidRPr="00AA5DAF" w:rsidRDefault="00243553" w:rsidP="00243553">
      <w:pPr>
        <w:pStyle w:val="NormalWeb"/>
        <w:shd w:val="clear" w:color="auto" w:fill="FFFFFF"/>
        <w:spacing w:before="0" w:beforeAutospacing="0" w:after="240" w:afterAutospacing="0"/>
        <w:ind w:left="720"/>
        <w:jc w:val="center"/>
        <w:rPr>
          <w:color w:val="393939"/>
        </w:rPr>
      </w:pPr>
      <w:r w:rsidRPr="00AA5DAF">
        <w:rPr>
          <w:color w:val="393939"/>
        </w:rPr>
        <w:t>ЈУН</w:t>
      </w:r>
    </w:p>
    <w:p w:rsidR="00243553" w:rsidRPr="00AA5DAF" w:rsidRDefault="00243553" w:rsidP="00243553">
      <w:pPr>
        <w:pStyle w:val="NormalWeb"/>
        <w:numPr>
          <w:ilvl w:val="0"/>
          <w:numId w:val="54"/>
        </w:numPr>
        <w:shd w:val="clear" w:color="auto" w:fill="FFFFFF"/>
        <w:spacing w:before="0" w:beforeAutospacing="0" w:after="240" w:afterAutospacing="0"/>
        <w:rPr>
          <w:color w:val="393939"/>
        </w:rPr>
      </w:pPr>
      <w:r w:rsidRPr="00AA5DAF">
        <w:rPr>
          <w:color w:val="393939"/>
          <w:shd w:val="clear" w:color="auto" w:fill="FFFFFF"/>
        </w:rPr>
        <w:t xml:space="preserve">Наш сараднички пројекат о Милостивом Самарјанину објављен је у патријаршијским новинама ,,Православље” од 15.маја, број 1324. Реализатори Драгана Деспотовић и Сања Симић де Граф </w:t>
      </w:r>
      <w:hyperlink r:id="rId176" w:history="1">
        <w:r w:rsidRPr="00AA5DAF">
          <w:rPr>
            <w:rStyle w:val="Hyperlink"/>
            <w:rFonts w:eastAsia="Calibri"/>
            <w:shd w:val="clear" w:color="auto" w:fill="FFFFFF"/>
          </w:rPr>
          <w:t>https://osvukloznica.edu.rs/saradnicki-projekat-o-milostivom-samarjaninu/</w:t>
        </w:r>
      </w:hyperlink>
    </w:p>
    <w:p w:rsidR="00243553" w:rsidRPr="00AA5DAF" w:rsidRDefault="00243553" w:rsidP="00243553">
      <w:pPr>
        <w:pStyle w:val="NormalWeb"/>
        <w:numPr>
          <w:ilvl w:val="0"/>
          <w:numId w:val="54"/>
        </w:numPr>
        <w:shd w:val="clear" w:color="auto" w:fill="FFFFFF"/>
        <w:spacing w:before="0" w:beforeAutospacing="0" w:after="240" w:afterAutospacing="0"/>
        <w:jc w:val="both"/>
        <w:rPr>
          <w:color w:val="393939"/>
        </w:rPr>
      </w:pPr>
      <w:r w:rsidRPr="00AA5DAF">
        <w:rPr>
          <w:color w:val="393939"/>
        </w:rPr>
        <w:t xml:space="preserve"> ,,Просветни преглед” број 1137 од 2. јуна објављен је чланак међупредметног повезивања и интердисциплинарног приступа о великом Достојевском. Реализатори  Сања Симић де Граф кокја је осмислила час у сарадњи са професорима Митровачке гимназије вероучитељем Стефаном Недићем и професорком српског Наташом Недимовић који су реализовали час са својим гимназијалцима.Чланак у oригиналу можете прочитати овде </w:t>
      </w:r>
      <w:hyperlink r:id="rId177" w:tgtFrame="_blank" w:history="1">
        <w:r w:rsidRPr="00AA5DAF">
          <w:rPr>
            <w:rStyle w:val="Hyperlink"/>
            <w:rFonts w:eastAsia="Calibri"/>
          </w:rPr>
          <w:t>http://online.anyflip.com/scxpd/awav/mobile/</w:t>
        </w:r>
      </w:hyperlink>
      <w:r w:rsidRPr="00AA5DAF">
        <w:rPr>
          <w:color w:val="393939"/>
        </w:rPr>
        <w:t>Презентација </w:t>
      </w:r>
      <w:hyperlink r:id="rId178" w:tgtFrame="_blank" w:history="1">
        <w:r w:rsidRPr="00AA5DAF">
          <w:rPr>
            <w:rStyle w:val="Hyperlink"/>
            <w:rFonts w:eastAsia="Calibri"/>
          </w:rPr>
          <w:t>http://online.anyflip.com/scxpd/ojwp/mobile/</w:t>
        </w:r>
      </w:hyperlink>
      <w:r w:rsidRPr="00AA5DAF">
        <w:rPr>
          <w:color w:val="393939"/>
        </w:rPr>
        <w:t>А ово су линкови тестова које сам креирала употребом веб-алата који могу да користе наставницима код праћења постигнућа ученика-наставник и ученик имају аутоматску повратну информацију о постигнућуТест о роману, основни ниво </w:t>
      </w:r>
      <w:hyperlink r:id="rId179" w:tgtFrame="_blank" w:history="1">
        <w:r w:rsidRPr="00AA5DAF">
          <w:rPr>
            <w:rStyle w:val="Hyperlink"/>
            <w:rFonts w:eastAsia="Calibri"/>
          </w:rPr>
          <w:t>https://testmoz.com/q/11255914</w:t>
        </w:r>
      </w:hyperlink>
      <w:r w:rsidRPr="00AA5DAF">
        <w:rPr>
          <w:color w:val="393939"/>
        </w:rPr>
        <w:t>Игрице</w:t>
      </w:r>
      <w:hyperlink r:id="rId180" w:tgtFrame="_blank" w:history="1">
        <w:r w:rsidRPr="00AA5DAF">
          <w:rPr>
            <w:rStyle w:val="Hyperlink"/>
            <w:rFonts w:eastAsia="Calibri"/>
          </w:rPr>
          <w:t>https://www.classtools.net/wordshooter/202112_gL5ggJ</w:t>
        </w:r>
      </w:hyperlink>
      <w:hyperlink r:id="rId181" w:tgtFrame="_blank" w:history="1">
        <w:r w:rsidRPr="00AA5DAF">
          <w:rPr>
            <w:rStyle w:val="Hyperlink"/>
            <w:rFonts w:eastAsia="Calibri"/>
          </w:rPr>
          <w:t>https://www.classtools.net/arcade/202112_gL5ggJ</w:t>
        </w:r>
      </w:hyperlink>
      <w:hyperlink r:id="rId182" w:tgtFrame="_blank" w:history="1">
        <w:r w:rsidRPr="00AA5DAF">
          <w:rPr>
            <w:rStyle w:val="Hyperlink"/>
            <w:rFonts w:eastAsia="Calibri"/>
          </w:rPr>
          <w:t>https://www.classtools.net/asteroid/202112_gL5ggJ</w:t>
        </w:r>
      </w:hyperlink>
      <w:hyperlink r:id="rId183" w:tgtFrame="_blank" w:history="1">
        <w:r w:rsidRPr="00AA5DAF">
          <w:rPr>
            <w:rStyle w:val="Hyperlink"/>
            <w:rFonts w:eastAsia="Calibri"/>
          </w:rPr>
          <w:t>https://www.classtools.net/space/202112_gL5ggJ</w:t>
        </w:r>
      </w:hyperlink>
      <w:hyperlink r:id="rId184" w:tgtFrame="_blank" w:history="1">
        <w:r w:rsidRPr="00AA5DAF">
          <w:rPr>
            <w:rStyle w:val="Hyperlink"/>
            <w:rFonts w:eastAsia="Calibri"/>
          </w:rPr>
          <w:t>https://www.classtools.net/manic/202112_gL5ggJ</w:t>
        </w:r>
      </w:hyperlink>
      <w:hyperlink r:id="rId185" w:tgtFrame="_blank" w:history="1">
        <w:r w:rsidRPr="00AA5DAF">
          <w:rPr>
            <w:rStyle w:val="Hyperlink"/>
            <w:rFonts w:eastAsia="Calibri"/>
          </w:rPr>
          <w:t>https://www.classtools.net/snake/202112_gL5ggJ</w:t>
        </w:r>
      </w:hyperlink>
    </w:p>
    <w:p w:rsidR="00243553" w:rsidRPr="00AA5DAF" w:rsidRDefault="00707BBB" w:rsidP="00243553">
      <w:pPr>
        <w:pStyle w:val="NormalWeb"/>
        <w:shd w:val="clear" w:color="auto" w:fill="FFFFFF"/>
        <w:spacing w:before="0" w:beforeAutospacing="0" w:after="240" w:afterAutospacing="0"/>
        <w:ind w:left="720"/>
        <w:jc w:val="both"/>
        <w:rPr>
          <w:color w:val="393939"/>
        </w:rPr>
      </w:pPr>
      <w:hyperlink r:id="rId186" w:history="1">
        <w:r w:rsidR="00243553" w:rsidRPr="00AA5DAF">
          <w:rPr>
            <w:rStyle w:val="Hyperlink"/>
            <w:rFonts w:eastAsia="Calibri"/>
          </w:rPr>
          <w:t>https://osvukloznica.edu.rs/saradnicka-nastava-nase-nastavnice-sanje-simic-de-graf-i-mitrovacke-gimnazije/</w:t>
        </w:r>
      </w:hyperlink>
    </w:p>
    <w:p w:rsidR="00243553" w:rsidRPr="00AA5DAF" w:rsidRDefault="00243553" w:rsidP="00243553">
      <w:pPr>
        <w:pStyle w:val="ListParagraph"/>
        <w:numPr>
          <w:ilvl w:val="0"/>
          <w:numId w:val="54"/>
        </w:numPr>
        <w:shd w:val="clear" w:color="auto" w:fill="FFFFFF"/>
        <w:outlineLvl w:val="0"/>
        <w:rPr>
          <w:b/>
          <w:bCs/>
          <w:color w:val="393939"/>
          <w:kern w:val="36"/>
        </w:rPr>
      </w:pPr>
      <w:r w:rsidRPr="00AA5DAF">
        <w:rPr>
          <w:b/>
          <w:bCs/>
          <w:color w:val="393939"/>
          <w:kern w:val="36"/>
        </w:rPr>
        <w:t>Активности наших ученика и наставника у Светосавском звонцу</w:t>
      </w:r>
    </w:p>
    <w:p w:rsidR="00243553" w:rsidRPr="00AA5DAF" w:rsidRDefault="00707BBB" w:rsidP="00243553">
      <w:pPr>
        <w:pStyle w:val="NormalWeb"/>
        <w:shd w:val="clear" w:color="auto" w:fill="FFFFFF"/>
        <w:spacing w:before="0" w:beforeAutospacing="0" w:after="240" w:afterAutospacing="0"/>
        <w:ind w:left="720"/>
        <w:jc w:val="both"/>
      </w:pPr>
      <w:hyperlink r:id="rId187" w:history="1">
        <w:r w:rsidR="00243553" w:rsidRPr="00AA5DAF">
          <w:rPr>
            <w:rStyle w:val="Hyperlink"/>
            <w:rFonts w:eastAsia="Calibri"/>
            <w:shd w:val="clear" w:color="auto" w:fill="FFFFFF"/>
          </w:rPr>
          <w:t>https://osvukloznica.edu.rs/aktivnosti-nasih-ucenika-i-nastavnika-u-svetosavskom-zvoncu/</w:t>
        </w:r>
      </w:hyperlink>
    </w:p>
    <w:p w:rsidR="00243553" w:rsidRPr="00AA5DAF" w:rsidRDefault="00243553" w:rsidP="00243553">
      <w:pPr>
        <w:pStyle w:val="ListParagraph"/>
        <w:numPr>
          <w:ilvl w:val="0"/>
          <w:numId w:val="54"/>
        </w:numPr>
        <w:shd w:val="clear" w:color="auto" w:fill="FFFFFF"/>
        <w:outlineLvl w:val="0"/>
        <w:rPr>
          <w:b/>
          <w:bCs/>
          <w:color w:val="393939"/>
          <w:kern w:val="36"/>
        </w:rPr>
      </w:pPr>
      <w:r w:rsidRPr="00AA5DAF">
        <w:rPr>
          <w:b/>
          <w:bCs/>
          <w:color w:val="393939"/>
          <w:kern w:val="36"/>
        </w:rPr>
        <w:lastRenderedPageBreak/>
        <w:t xml:space="preserve">Витезово пролеће 2022. </w:t>
      </w:r>
      <w:hyperlink r:id="rId188" w:history="1">
        <w:r w:rsidRPr="00AA5DAF">
          <w:rPr>
            <w:rStyle w:val="Hyperlink"/>
            <w:bCs/>
            <w:kern w:val="36"/>
          </w:rPr>
          <w:t>https://osvukloznica.edu.rs/vitezovo-prolece-2022/</w:t>
        </w:r>
      </w:hyperlink>
    </w:p>
    <w:p w:rsidR="00243553" w:rsidRPr="00AA5DAF" w:rsidRDefault="00243553" w:rsidP="00243553">
      <w:pPr>
        <w:pStyle w:val="ListParagraph"/>
        <w:numPr>
          <w:ilvl w:val="0"/>
          <w:numId w:val="54"/>
        </w:numPr>
        <w:shd w:val="clear" w:color="auto" w:fill="FFFFFF"/>
        <w:outlineLvl w:val="0"/>
        <w:rPr>
          <w:b/>
          <w:bCs/>
          <w:color w:val="393939"/>
          <w:kern w:val="36"/>
        </w:rPr>
      </w:pPr>
      <w:r w:rsidRPr="00AA5DAF">
        <w:rPr>
          <w:color w:val="393939"/>
          <w:shd w:val="clear" w:color="auto" w:fill="FFFFFF"/>
        </w:rPr>
        <w:t xml:space="preserve">Ученице четвртог разреда наше школе: Дуња Мићић, Хана Николић, Сара Станковић, Емилија Марковић , Милица Којић и Сташа су јуче 13.6.2022. успешно представљале нашу школу на Дечјем карневалу. Карневал се већ традиционално одржава сваке године у оквиру обележавања Дана града. Међу многобројним учесницима, наше представнице су одушевиле публику на шеталишту својим плесом на грчку нумеру ,,Опа, опа”. </w:t>
      </w:r>
      <w:hyperlink r:id="rId189" w:history="1">
        <w:r w:rsidRPr="00AA5DAF">
          <w:rPr>
            <w:rStyle w:val="Hyperlink"/>
            <w:rFonts w:eastAsia="Calibri"/>
            <w:shd w:val="clear" w:color="auto" w:fill="FFFFFF"/>
          </w:rPr>
          <w:t>https://osvukloznica.edu.rs/na-decjem-karnevalu/</w:t>
        </w:r>
      </w:hyperlink>
    </w:p>
    <w:p w:rsidR="00243553" w:rsidRPr="00AA5DAF" w:rsidRDefault="00243553" w:rsidP="00243553">
      <w:pPr>
        <w:pStyle w:val="ListParagraph"/>
        <w:numPr>
          <w:ilvl w:val="0"/>
          <w:numId w:val="54"/>
        </w:numPr>
        <w:shd w:val="clear" w:color="auto" w:fill="FFFFFF"/>
        <w:outlineLvl w:val="0"/>
        <w:rPr>
          <w:b/>
          <w:bCs/>
          <w:color w:val="393939"/>
          <w:kern w:val="36"/>
        </w:rPr>
      </w:pPr>
      <w:r w:rsidRPr="00AA5DAF">
        <w:rPr>
          <w:color w:val="393939"/>
          <w:shd w:val="clear" w:color="auto" w:fill="FFFFFF"/>
        </w:rPr>
        <w:t xml:space="preserve">У организацији Канцеларије за младе, наши ученици од 5. до 8. разреда у издвојеном одељењу у Зајачи, имали су предавање у оквиру еколошког каравана „Зелена идеја“. </w:t>
      </w:r>
      <w:hyperlink r:id="rId190" w:history="1">
        <w:r w:rsidRPr="00AA5DAF">
          <w:rPr>
            <w:rStyle w:val="Hyperlink"/>
            <w:rFonts w:eastAsia="Calibri"/>
            <w:shd w:val="clear" w:color="auto" w:fill="FFFFFF"/>
          </w:rPr>
          <w:t>https://osvukloznica.edu.rs/karavan-zelena-ideja-u-nasem-izdvojenom-odeljenju-u-zajaci/</w:t>
        </w:r>
      </w:hyperlink>
    </w:p>
    <w:p w:rsidR="00243553" w:rsidRPr="00AA5DAF" w:rsidRDefault="00243553" w:rsidP="00243553">
      <w:pPr>
        <w:pStyle w:val="ListParagraph"/>
        <w:numPr>
          <w:ilvl w:val="0"/>
          <w:numId w:val="54"/>
        </w:numPr>
        <w:shd w:val="clear" w:color="auto" w:fill="FFFFFF"/>
        <w:outlineLvl w:val="0"/>
        <w:rPr>
          <w:b/>
          <w:bCs/>
          <w:color w:val="393939"/>
          <w:kern w:val="36"/>
        </w:rPr>
      </w:pPr>
      <w:r w:rsidRPr="00AA5DAF">
        <w:rPr>
          <w:color w:val="393939"/>
          <w:shd w:val="clear" w:color="auto" w:fill="FFFFFF"/>
        </w:rPr>
        <w:t xml:space="preserve">Награђени ученици у Светосавском звонцу </w:t>
      </w:r>
      <w:hyperlink r:id="rId191" w:history="1">
        <w:r w:rsidRPr="00AA5DAF">
          <w:rPr>
            <w:rStyle w:val="Hyperlink"/>
            <w:rFonts w:eastAsia="Calibri"/>
            <w:shd w:val="clear" w:color="auto" w:fill="FFFFFF"/>
          </w:rPr>
          <w:t>https://osvukloznica.edu.rs/nagradjeni-ucenici/</w:t>
        </w:r>
      </w:hyperlink>
    </w:p>
    <w:p w:rsidR="00243553" w:rsidRPr="00AA5DAF" w:rsidRDefault="00243553" w:rsidP="00243553">
      <w:pPr>
        <w:pStyle w:val="ListParagraph"/>
        <w:shd w:val="clear" w:color="auto" w:fill="FFFFFF"/>
        <w:outlineLvl w:val="0"/>
        <w:rPr>
          <w:b/>
          <w:bCs/>
          <w:color w:val="393939"/>
          <w:kern w:val="36"/>
        </w:rPr>
      </w:pPr>
    </w:p>
    <w:p w:rsidR="00243553" w:rsidRPr="00AA5DAF" w:rsidRDefault="00243553" w:rsidP="00243553">
      <w:pPr>
        <w:pStyle w:val="NormalWeb"/>
        <w:numPr>
          <w:ilvl w:val="0"/>
          <w:numId w:val="54"/>
        </w:numPr>
        <w:shd w:val="clear" w:color="auto" w:fill="FFFFFF"/>
        <w:spacing w:before="0" w:beforeAutospacing="0" w:after="240" w:afterAutospacing="0"/>
        <w:jc w:val="both"/>
        <w:rPr>
          <w:color w:val="393939"/>
        </w:rPr>
      </w:pPr>
      <w:r w:rsidRPr="00AA5DAF">
        <w:rPr>
          <w:color w:val="393939"/>
          <w:shd w:val="clear" w:color="auto" w:fill="FFFFFF"/>
        </w:rPr>
        <w:t xml:space="preserve">У нашој школи, последњег наставног дана у овој школској години, 24.06.2022. године, одржана је завршна приредба ученика поводом краја школске године и награђивања најуспешнијих ученика и запослених. У организацији и уз помоћ наставнице српског језика и књижевности Наташе Максимовић Вучетић, наставника музичке културе Зорана Кокановића, наставнице ликовне културе Ане Фафулић, учитељице Гордане Симић и учитељице Мирјане Ћосић, као и техничке помоћи нашег домара Славка Тешмановића, ученици су показали колико су талентовани за глуму, певање, свирање, плесање и рецитовање. </w:t>
      </w:r>
      <w:hyperlink r:id="rId192" w:history="1">
        <w:r w:rsidRPr="00AA5DAF">
          <w:rPr>
            <w:rStyle w:val="Hyperlink"/>
            <w:rFonts w:eastAsia="Calibri"/>
            <w:shd w:val="clear" w:color="auto" w:fill="FFFFFF"/>
          </w:rPr>
          <w:t>https://osvukloznica.edu.rs/zavrsna-priredba/</w:t>
        </w:r>
      </w:hyperlink>
    </w:p>
    <w:p w:rsidR="00243553" w:rsidRPr="00AA5DAF" w:rsidRDefault="00243553" w:rsidP="00243553">
      <w:pPr>
        <w:pStyle w:val="NormalWeb"/>
        <w:shd w:val="clear" w:color="auto" w:fill="FFFFFF"/>
        <w:spacing w:before="0" w:beforeAutospacing="0" w:after="240" w:afterAutospacing="0"/>
        <w:ind w:left="720"/>
        <w:jc w:val="center"/>
        <w:rPr>
          <w:color w:val="393939"/>
        </w:rPr>
      </w:pPr>
      <w:r w:rsidRPr="00AA5DAF">
        <w:rPr>
          <w:color w:val="393939"/>
          <w:shd w:val="clear" w:color="auto" w:fill="FFFFFF"/>
        </w:rPr>
        <w:t>ЈУЛ</w:t>
      </w:r>
    </w:p>
    <w:p w:rsidR="00243553" w:rsidRPr="00AA5DAF" w:rsidRDefault="00243553" w:rsidP="00243553">
      <w:pPr>
        <w:pStyle w:val="ListParagraph"/>
        <w:numPr>
          <w:ilvl w:val="0"/>
          <w:numId w:val="55"/>
        </w:numPr>
        <w:spacing w:after="200" w:line="276" w:lineRule="auto"/>
        <w:jc w:val="both"/>
      </w:pPr>
      <w:r w:rsidRPr="00AA5DAF">
        <w:rPr>
          <w:color w:val="393939"/>
          <w:shd w:val="clear" w:color="auto" w:fill="FFFFFF"/>
        </w:rPr>
        <w:t>На Европској платформи за СТЕМ наставнике објављен је ауторски чланак наше наставнице Сање Симић де Граф о реализованом пројекту везаном за обележавање Светског дана науке у нашој школи кроз интегративну наставу у коме су учешће узели професорка посластичарства Дејана Лазаревић, професорке математике Јелена Трипковић и Александра Деспотовић, професорка хемије Кристина Рондовић, вероучитељ Иван Негић, професор физичког Добро Андрић, наставница математике Мирјана Милићевић, професорка српског Жељка Марковић, професорка италијанског Мирјана Марковић, професорка ликовног Катарина Павлица и професорка енглеског језика Сања Симић де Граф-координатор пројекта.</w:t>
      </w:r>
      <w:r w:rsidRPr="00AA5DAF">
        <w:rPr>
          <w:color w:val="393939"/>
        </w:rPr>
        <w:br/>
      </w:r>
      <w:hyperlink r:id="rId193" w:tgtFrame="_blank" w:history="1">
        <w:r w:rsidRPr="00AA5DAF">
          <w:rPr>
            <w:rStyle w:val="Hyperlink"/>
            <w:rFonts w:eastAsia="Calibri"/>
            <w:shd w:val="clear" w:color="auto" w:fill="FFFFFF"/>
          </w:rPr>
          <w:t>https://sons.institut.edu.rs/2022/07/14/integrativna-nastava-prirodnih-i-drustvenih-nauka/?fbclid=IwAR1CS33Jea81x_-HcrsjRZIzfODLDbuNOw6ilUqUAACKIUiZIBv1kypi_VI</w:t>
        </w:r>
      </w:hyperlink>
    </w:p>
    <w:p w:rsidR="00243553" w:rsidRPr="00AA5DAF" w:rsidRDefault="00243553" w:rsidP="00243553">
      <w:pPr>
        <w:pStyle w:val="ListParagraph"/>
        <w:jc w:val="both"/>
      </w:pPr>
    </w:p>
    <w:p w:rsidR="00243553" w:rsidRPr="00243553" w:rsidRDefault="00243553" w:rsidP="00243553">
      <w:pPr>
        <w:ind w:left="4320"/>
        <w:jc w:val="right"/>
        <w:rPr>
          <w:rFonts w:ascii="Times New Roman" w:hAnsi="Times New Roman" w:cs="Times New Roman"/>
          <w:sz w:val="24"/>
          <w:szCs w:val="24"/>
        </w:rPr>
      </w:pPr>
      <w:r w:rsidRPr="00243553">
        <w:rPr>
          <w:rFonts w:ascii="Times New Roman" w:hAnsi="Times New Roman" w:cs="Times New Roman"/>
          <w:sz w:val="24"/>
          <w:szCs w:val="24"/>
        </w:rPr>
        <w:t>Координатор Тима: Сања Симић де Граф</w:t>
      </w:r>
    </w:p>
    <w:p w:rsidR="00243553" w:rsidRDefault="00243553" w:rsidP="0058449A">
      <w:pPr>
        <w:numPr>
          <w:ilvl w:val="1"/>
          <w:numId w:val="0"/>
        </w:numPr>
        <w:spacing w:after="0" w:line="240" w:lineRule="auto"/>
        <w:rPr>
          <w:rFonts w:ascii="Times New Roman" w:hAnsi="Times New Roman"/>
          <w:sz w:val="24"/>
          <w:szCs w:val="20"/>
        </w:rPr>
      </w:pPr>
    </w:p>
    <w:p w:rsidR="0058449A" w:rsidRDefault="0058449A" w:rsidP="0058449A">
      <w:pPr>
        <w:numPr>
          <w:ilvl w:val="1"/>
          <w:numId w:val="0"/>
        </w:numPr>
        <w:spacing w:after="0" w:line="240" w:lineRule="auto"/>
        <w:rPr>
          <w:rFonts w:ascii="Times New Roman" w:hAnsi="Times New Roman"/>
          <w:sz w:val="24"/>
          <w:szCs w:val="20"/>
        </w:rPr>
      </w:pPr>
    </w:p>
    <w:p w:rsidR="00E12C80" w:rsidRDefault="00E12C80" w:rsidP="0058449A">
      <w:pPr>
        <w:numPr>
          <w:ilvl w:val="1"/>
          <w:numId w:val="0"/>
        </w:numPr>
        <w:spacing w:after="0" w:line="240" w:lineRule="auto"/>
        <w:rPr>
          <w:rFonts w:ascii="Times New Roman" w:hAnsi="Times New Roman"/>
          <w:sz w:val="24"/>
          <w:szCs w:val="20"/>
        </w:rPr>
      </w:pPr>
    </w:p>
    <w:p w:rsidR="008E4795" w:rsidRDefault="008E4795" w:rsidP="008E479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VI  ПОСТИГНУЋА УЧЕНИКА</w:t>
      </w:r>
    </w:p>
    <w:p w:rsidR="008E4795" w:rsidRDefault="008E4795" w:rsidP="008E479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3C62F8" w:rsidRDefault="003C62F8" w:rsidP="003C62F8">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Резултати такмичења ученика </w:t>
      </w:r>
    </w:p>
    <w:p w:rsidR="003C62F8" w:rsidRDefault="003C62F8" w:rsidP="003C62F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7"/>
        <w:gridCol w:w="4486"/>
        <w:gridCol w:w="3657"/>
        <w:gridCol w:w="2552"/>
      </w:tblGrid>
      <w:tr w:rsidR="005D1AAE" w:rsidTr="007B7D49">
        <w:tc>
          <w:tcPr>
            <w:tcW w:w="3447" w:type="dxa"/>
            <w:vMerge w:val="restart"/>
            <w:tcBorders>
              <w:top w:val="single" w:sz="4" w:space="0" w:color="auto"/>
              <w:left w:val="single" w:sz="4" w:space="0" w:color="auto"/>
              <w:bottom w:val="single" w:sz="4" w:space="0" w:color="auto"/>
              <w:right w:val="single" w:sz="4" w:space="0" w:color="auto"/>
            </w:tcBorders>
            <w:hideMark/>
          </w:tcPr>
          <w:p w:rsidR="005D1AAE" w:rsidRDefault="005D1AAE" w:rsidP="007B7D49">
            <w:pPr>
              <w:jc w:val="center"/>
              <w:rPr>
                <w:rFonts w:ascii="Times New Roman" w:hAnsi="Times New Roman"/>
                <w:sz w:val="24"/>
                <w:szCs w:val="24"/>
                <w:lang w:val="sr-Cyrl-CS"/>
              </w:rPr>
            </w:pPr>
            <w:r>
              <w:rPr>
                <w:rFonts w:ascii="Times New Roman" w:hAnsi="Times New Roman"/>
                <w:sz w:val="24"/>
                <w:szCs w:val="24"/>
                <w:lang w:val="sr-Cyrl-CS"/>
              </w:rPr>
              <w:t>предмет</w:t>
            </w:r>
          </w:p>
        </w:tc>
        <w:tc>
          <w:tcPr>
            <w:tcW w:w="10695" w:type="dxa"/>
            <w:gridSpan w:val="3"/>
            <w:tcBorders>
              <w:top w:val="single" w:sz="4" w:space="0" w:color="auto"/>
              <w:left w:val="single" w:sz="4" w:space="0" w:color="auto"/>
              <w:bottom w:val="single" w:sz="4" w:space="0" w:color="auto"/>
              <w:right w:val="single" w:sz="4" w:space="0" w:color="auto"/>
            </w:tcBorders>
            <w:hideMark/>
          </w:tcPr>
          <w:p w:rsidR="005D1AAE" w:rsidRDefault="005D1AAE" w:rsidP="007B7D49">
            <w:pPr>
              <w:jc w:val="center"/>
              <w:rPr>
                <w:rFonts w:ascii="Times New Roman" w:hAnsi="Times New Roman"/>
                <w:sz w:val="24"/>
                <w:szCs w:val="24"/>
                <w:lang w:val="sr-Cyrl-CS"/>
              </w:rPr>
            </w:pPr>
            <w:r>
              <w:rPr>
                <w:rFonts w:ascii="Times New Roman" w:hAnsi="Times New Roman"/>
                <w:sz w:val="24"/>
                <w:szCs w:val="24"/>
                <w:lang w:val="sr-Cyrl-CS"/>
              </w:rPr>
              <w:t>Ученици и постигнућа</w:t>
            </w:r>
          </w:p>
        </w:tc>
      </w:tr>
      <w:tr w:rsidR="005D1AAE" w:rsidTr="007B7D49">
        <w:tc>
          <w:tcPr>
            <w:tcW w:w="0" w:type="auto"/>
            <w:vMerge/>
            <w:tcBorders>
              <w:top w:val="single" w:sz="4" w:space="0" w:color="auto"/>
              <w:left w:val="single" w:sz="4" w:space="0" w:color="auto"/>
              <w:bottom w:val="single" w:sz="4" w:space="0" w:color="auto"/>
              <w:right w:val="single" w:sz="4" w:space="0" w:color="auto"/>
            </w:tcBorders>
            <w:vAlign w:val="center"/>
            <w:hideMark/>
          </w:tcPr>
          <w:p w:rsidR="005D1AAE" w:rsidRDefault="005D1AAE" w:rsidP="007B7D49">
            <w:pPr>
              <w:spacing w:after="0" w:line="240" w:lineRule="auto"/>
              <w:rPr>
                <w:rFonts w:ascii="Times New Roman" w:hAnsi="Times New Roman"/>
                <w:sz w:val="24"/>
                <w:szCs w:val="24"/>
                <w:lang w:val="sr-Cyrl-CS"/>
              </w:rPr>
            </w:pPr>
          </w:p>
        </w:tc>
        <w:tc>
          <w:tcPr>
            <w:tcW w:w="4486" w:type="dxa"/>
            <w:tcBorders>
              <w:top w:val="single" w:sz="4" w:space="0" w:color="auto"/>
              <w:left w:val="single" w:sz="4" w:space="0" w:color="auto"/>
              <w:bottom w:val="single" w:sz="4" w:space="0" w:color="auto"/>
              <w:right w:val="single" w:sz="4" w:space="0" w:color="auto"/>
            </w:tcBorders>
            <w:hideMark/>
          </w:tcPr>
          <w:p w:rsidR="005D1AAE" w:rsidRDefault="005D1AAE" w:rsidP="007B7D49">
            <w:pPr>
              <w:jc w:val="center"/>
              <w:rPr>
                <w:rFonts w:ascii="Times New Roman" w:hAnsi="Times New Roman"/>
                <w:sz w:val="24"/>
                <w:szCs w:val="24"/>
                <w:lang w:val="sr-Cyrl-CS"/>
              </w:rPr>
            </w:pPr>
            <w:r>
              <w:rPr>
                <w:rFonts w:ascii="Times New Roman" w:hAnsi="Times New Roman"/>
                <w:sz w:val="24"/>
                <w:szCs w:val="24"/>
                <w:lang w:val="sr-Cyrl-CS"/>
              </w:rPr>
              <w:t>Општински ниво</w:t>
            </w:r>
          </w:p>
        </w:tc>
        <w:tc>
          <w:tcPr>
            <w:tcW w:w="3657" w:type="dxa"/>
            <w:tcBorders>
              <w:top w:val="single" w:sz="4" w:space="0" w:color="auto"/>
              <w:left w:val="single" w:sz="4" w:space="0" w:color="auto"/>
              <w:bottom w:val="single" w:sz="4" w:space="0" w:color="auto"/>
              <w:right w:val="single" w:sz="4" w:space="0" w:color="auto"/>
            </w:tcBorders>
            <w:hideMark/>
          </w:tcPr>
          <w:p w:rsidR="005D1AAE" w:rsidRDefault="005D1AAE" w:rsidP="007B7D49">
            <w:pPr>
              <w:jc w:val="center"/>
              <w:rPr>
                <w:rFonts w:ascii="Times New Roman" w:hAnsi="Times New Roman"/>
                <w:sz w:val="24"/>
                <w:szCs w:val="24"/>
                <w:lang w:val="sr-Cyrl-CS"/>
              </w:rPr>
            </w:pPr>
            <w:r>
              <w:rPr>
                <w:rFonts w:ascii="Times New Roman" w:hAnsi="Times New Roman"/>
                <w:sz w:val="24"/>
                <w:szCs w:val="24"/>
                <w:lang w:val="sr-Cyrl-CS"/>
              </w:rPr>
              <w:t>Окружни ниво</w:t>
            </w:r>
          </w:p>
        </w:tc>
        <w:tc>
          <w:tcPr>
            <w:tcW w:w="2552" w:type="dxa"/>
            <w:tcBorders>
              <w:top w:val="single" w:sz="4" w:space="0" w:color="auto"/>
              <w:left w:val="single" w:sz="4" w:space="0" w:color="auto"/>
              <w:bottom w:val="single" w:sz="4" w:space="0" w:color="auto"/>
              <w:right w:val="single" w:sz="4" w:space="0" w:color="auto"/>
            </w:tcBorders>
            <w:hideMark/>
          </w:tcPr>
          <w:p w:rsidR="005D1AAE" w:rsidRDefault="005D1AAE" w:rsidP="007B7D49">
            <w:pPr>
              <w:jc w:val="center"/>
              <w:rPr>
                <w:rFonts w:ascii="Times New Roman" w:hAnsi="Times New Roman"/>
                <w:sz w:val="24"/>
                <w:szCs w:val="24"/>
                <w:lang w:val="sr-Cyrl-CS"/>
              </w:rPr>
            </w:pPr>
            <w:r>
              <w:rPr>
                <w:rFonts w:ascii="Times New Roman" w:hAnsi="Times New Roman"/>
                <w:sz w:val="24"/>
                <w:szCs w:val="24"/>
                <w:lang w:val="sr-Cyrl-CS"/>
              </w:rPr>
              <w:t>Републички ниво</w:t>
            </w:r>
          </w:p>
        </w:tc>
      </w:tr>
      <w:tr w:rsidR="005D1AAE" w:rsidTr="007B7D49">
        <w:trPr>
          <w:trHeight w:val="3178"/>
        </w:trPr>
        <w:tc>
          <w:tcPr>
            <w:tcW w:w="3447" w:type="dxa"/>
            <w:tcBorders>
              <w:top w:val="single" w:sz="4" w:space="0" w:color="auto"/>
              <w:left w:val="single" w:sz="4" w:space="0" w:color="auto"/>
              <w:bottom w:val="single" w:sz="4" w:space="0" w:color="auto"/>
              <w:right w:val="single" w:sz="4" w:space="0" w:color="auto"/>
            </w:tcBorders>
          </w:tcPr>
          <w:p w:rsidR="005D1AAE" w:rsidRDefault="005D1AAE" w:rsidP="007B7D49">
            <w:pPr>
              <w:pStyle w:val="NoSpacing"/>
              <w:rPr>
                <w:rFonts w:ascii="Times New Roman" w:hAnsi="Times New Roman"/>
                <w:sz w:val="24"/>
                <w:szCs w:val="24"/>
                <w:lang w:val="sr-Cyrl-CS"/>
              </w:rPr>
            </w:pPr>
            <w:r>
              <w:rPr>
                <w:rFonts w:ascii="Times New Roman" w:hAnsi="Times New Roman"/>
                <w:sz w:val="24"/>
                <w:szCs w:val="24"/>
                <w:lang w:val="sr-Cyrl-CS"/>
              </w:rPr>
              <w:t>Математика</w:t>
            </w:r>
          </w:p>
          <w:p w:rsidR="005D1AAE" w:rsidRDefault="005D1AAE" w:rsidP="007B7D49">
            <w:pPr>
              <w:pStyle w:val="NoSpacing"/>
              <w:rPr>
                <w:rFonts w:ascii="Times New Roman" w:hAnsi="Times New Roman"/>
                <w:sz w:val="24"/>
                <w:szCs w:val="24"/>
                <w:lang w:val="sr-Cyrl-CS"/>
              </w:rPr>
            </w:pPr>
          </w:p>
        </w:tc>
        <w:tc>
          <w:tcPr>
            <w:tcW w:w="4486" w:type="dxa"/>
            <w:tcBorders>
              <w:top w:val="single" w:sz="4" w:space="0" w:color="auto"/>
              <w:left w:val="single" w:sz="4" w:space="0" w:color="auto"/>
              <w:bottom w:val="single" w:sz="4" w:space="0" w:color="auto"/>
              <w:right w:val="single" w:sz="4" w:space="0" w:color="auto"/>
            </w:tcBorders>
            <w:vAlign w:val="center"/>
          </w:tcPr>
          <w:p w:rsidR="005D1AAE" w:rsidRPr="004725FC" w:rsidRDefault="005D1AAE" w:rsidP="007B7D49">
            <w:pPr>
              <w:spacing w:after="0" w:line="240" w:lineRule="auto"/>
              <w:rPr>
                <w:rFonts w:ascii="Times New Roman" w:hAnsi="Times New Roman"/>
                <w:bCs/>
                <w:sz w:val="24"/>
                <w:szCs w:val="24"/>
                <w:lang w:val="sr-Cyrl-CS"/>
              </w:rPr>
            </w:pPr>
            <w:r w:rsidRPr="004725FC">
              <w:rPr>
                <w:rFonts w:ascii="Times New Roman" w:hAnsi="Times New Roman"/>
                <w:bCs/>
                <w:sz w:val="24"/>
                <w:szCs w:val="24"/>
                <w:lang w:val="sr-Latn-RS"/>
              </w:rPr>
              <w:t>-</w:t>
            </w:r>
            <w:r w:rsidRPr="004725FC">
              <w:rPr>
                <w:rFonts w:ascii="Times New Roman" w:hAnsi="Times New Roman"/>
                <w:bCs/>
                <w:sz w:val="24"/>
                <w:szCs w:val="24"/>
                <w:lang w:val="sr-Cyrl-CS"/>
              </w:rPr>
              <w:t xml:space="preserve"> Нађа Вујић 3/2- 2. место, учитељица Мирослава Видовић Митровић</w:t>
            </w:r>
          </w:p>
          <w:p w:rsidR="005D1AAE" w:rsidRPr="004725FC" w:rsidRDefault="005D1AAE" w:rsidP="007B7D49">
            <w:pPr>
              <w:spacing w:after="0" w:line="240" w:lineRule="auto"/>
              <w:rPr>
                <w:rFonts w:ascii="Times New Roman" w:hAnsi="Times New Roman"/>
                <w:bCs/>
                <w:sz w:val="24"/>
                <w:szCs w:val="24"/>
                <w:lang w:val="sr-Cyrl-CS"/>
              </w:rPr>
            </w:pPr>
            <w:r w:rsidRPr="004725FC">
              <w:rPr>
                <w:rFonts w:ascii="Times New Roman" w:hAnsi="Times New Roman"/>
                <w:bCs/>
                <w:sz w:val="24"/>
                <w:szCs w:val="24"/>
              </w:rPr>
              <w:t>-</w:t>
            </w:r>
            <w:r w:rsidRPr="004725FC">
              <w:rPr>
                <w:rFonts w:ascii="Times New Roman" w:hAnsi="Times New Roman"/>
                <w:bCs/>
                <w:sz w:val="24"/>
                <w:szCs w:val="24"/>
                <w:lang w:val="sr-Cyrl-CS"/>
              </w:rPr>
              <w:t>Лазар Радић 3/1- 3. место, учитељица Оливера Милановић</w:t>
            </w:r>
          </w:p>
          <w:p w:rsidR="005D1AAE" w:rsidRPr="004725FC" w:rsidRDefault="005D1AAE" w:rsidP="007B7D49">
            <w:pPr>
              <w:spacing w:after="0" w:line="240" w:lineRule="auto"/>
              <w:rPr>
                <w:rFonts w:ascii="Times New Roman" w:hAnsi="Times New Roman"/>
                <w:bCs/>
                <w:sz w:val="24"/>
                <w:szCs w:val="24"/>
                <w:lang w:val="sr-Cyrl-CS"/>
              </w:rPr>
            </w:pPr>
            <w:r w:rsidRPr="004725FC">
              <w:rPr>
                <w:rFonts w:ascii="Times New Roman" w:hAnsi="Times New Roman"/>
                <w:bCs/>
                <w:sz w:val="24"/>
                <w:szCs w:val="24"/>
              </w:rPr>
              <w:t>-</w:t>
            </w:r>
            <w:r w:rsidRPr="004725FC">
              <w:rPr>
                <w:rFonts w:ascii="Times New Roman" w:hAnsi="Times New Roman"/>
                <w:bCs/>
                <w:sz w:val="24"/>
                <w:szCs w:val="24"/>
                <w:lang w:val="sr-Cyrl-CS"/>
              </w:rPr>
              <w:t>Лука Станимировић 3/1- 3. место, учитељица Оливера Милановић</w:t>
            </w:r>
          </w:p>
          <w:p w:rsidR="005D1AAE" w:rsidRPr="004725FC" w:rsidRDefault="005D1AAE" w:rsidP="007B7D49">
            <w:pPr>
              <w:spacing w:after="0" w:line="240" w:lineRule="auto"/>
              <w:rPr>
                <w:rFonts w:ascii="Times New Roman" w:hAnsi="Times New Roman"/>
                <w:bCs/>
                <w:sz w:val="24"/>
                <w:szCs w:val="24"/>
                <w:lang w:val="sr-Cyrl-CS"/>
              </w:rPr>
            </w:pPr>
            <w:r w:rsidRPr="004725FC">
              <w:rPr>
                <w:rFonts w:ascii="Times New Roman" w:hAnsi="Times New Roman"/>
                <w:bCs/>
                <w:sz w:val="24"/>
                <w:szCs w:val="24"/>
              </w:rPr>
              <w:t>-</w:t>
            </w:r>
            <w:r w:rsidRPr="004725FC">
              <w:rPr>
                <w:rFonts w:ascii="Times New Roman" w:hAnsi="Times New Roman"/>
                <w:bCs/>
                <w:sz w:val="24"/>
                <w:szCs w:val="24"/>
                <w:lang w:val="sr-Cyrl-CS"/>
              </w:rPr>
              <w:t>Дуња Мићић 4/1- 2. место, учитељица Гордана Симић</w:t>
            </w:r>
          </w:p>
          <w:p w:rsidR="005D1AAE" w:rsidRPr="004725FC" w:rsidRDefault="005D1AAE" w:rsidP="007B7D49">
            <w:pPr>
              <w:spacing w:after="0" w:line="240" w:lineRule="auto"/>
              <w:rPr>
                <w:rFonts w:ascii="Times New Roman" w:hAnsi="Times New Roman"/>
                <w:sz w:val="24"/>
                <w:szCs w:val="24"/>
              </w:rPr>
            </w:pPr>
            <w:r>
              <w:rPr>
                <w:rFonts w:ascii="Times New Roman" w:hAnsi="Times New Roman"/>
                <w:bCs/>
                <w:sz w:val="24"/>
                <w:szCs w:val="24"/>
              </w:rPr>
              <w:t>-</w:t>
            </w:r>
            <w:r w:rsidRPr="004725FC">
              <w:rPr>
                <w:rFonts w:ascii="Times New Roman" w:hAnsi="Times New Roman"/>
                <w:bCs/>
                <w:sz w:val="24"/>
                <w:szCs w:val="24"/>
                <w:lang w:val="sr-Cyrl-CS"/>
              </w:rPr>
              <w:t>Огњен Стевановић 7/2- 3. место, предметни наставник Александра Деспотовић.</w:t>
            </w:r>
          </w:p>
          <w:p w:rsidR="005D1AAE" w:rsidRPr="004725FC" w:rsidRDefault="005D1AAE" w:rsidP="007B7D49">
            <w:pPr>
              <w:spacing w:after="0" w:line="240" w:lineRule="auto"/>
              <w:rPr>
                <w:rFonts w:ascii="Times New Roman" w:hAnsi="Times New Roman"/>
                <w:sz w:val="24"/>
                <w:szCs w:val="24"/>
              </w:rPr>
            </w:pPr>
            <w:r>
              <w:rPr>
                <w:rFonts w:ascii="Times New Roman" w:hAnsi="Times New Roman"/>
                <w:bCs/>
                <w:sz w:val="24"/>
                <w:szCs w:val="24"/>
              </w:rPr>
              <w:t>-</w:t>
            </w:r>
            <w:r w:rsidRPr="004725FC">
              <w:rPr>
                <w:rFonts w:ascii="Times New Roman" w:hAnsi="Times New Roman"/>
                <w:bCs/>
                <w:sz w:val="24"/>
                <w:szCs w:val="24"/>
                <w:lang w:val="sr-Cyrl-CS"/>
              </w:rPr>
              <w:t>Ивона Алексић 3/2 – пролаз на Окружном такмичењу, учитељица Мирослава Видовић Митровић</w:t>
            </w:r>
          </w:p>
          <w:p w:rsidR="005D1AAE" w:rsidRPr="004725FC" w:rsidRDefault="005D1AAE" w:rsidP="007B7D49">
            <w:pPr>
              <w:spacing w:after="0" w:line="240" w:lineRule="auto"/>
              <w:rPr>
                <w:rFonts w:ascii="Times New Roman" w:hAnsi="Times New Roman"/>
                <w:sz w:val="24"/>
                <w:szCs w:val="24"/>
              </w:rPr>
            </w:pPr>
            <w:r>
              <w:rPr>
                <w:rFonts w:ascii="Times New Roman" w:hAnsi="Times New Roman"/>
                <w:bCs/>
                <w:sz w:val="24"/>
                <w:szCs w:val="24"/>
              </w:rPr>
              <w:t>-</w:t>
            </w:r>
            <w:r w:rsidRPr="004725FC">
              <w:rPr>
                <w:rFonts w:ascii="Times New Roman" w:hAnsi="Times New Roman"/>
                <w:bCs/>
                <w:sz w:val="24"/>
                <w:szCs w:val="24"/>
                <w:lang w:val="sr-Cyrl-CS"/>
              </w:rPr>
              <w:t>Катарина Лазић 3/2 – пролаз на Окружном такмичењу, учитељица Мирослава Видовић Митровић</w:t>
            </w:r>
          </w:p>
          <w:p w:rsidR="005D1AAE" w:rsidRPr="004725FC" w:rsidRDefault="005D1AAE" w:rsidP="007B7D49">
            <w:pPr>
              <w:spacing w:after="0" w:line="240" w:lineRule="auto"/>
              <w:rPr>
                <w:rFonts w:ascii="Times New Roman" w:hAnsi="Times New Roman"/>
                <w:sz w:val="24"/>
                <w:szCs w:val="24"/>
              </w:rPr>
            </w:pPr>
            <w:r>
              <w:rPr>
                <w:rFonts w:ascii="Times New Roman" w:hAnsi="Times New Roman"/>
                <w:sz w:val="24"/>
                <w:szCs w:val="24"/>
              </w:rPr>
              <w:t>-</w:t>
            </w:r>
            <w:r w:rsidRPr="004725FC">
              <w:rPr>
                <w:rFonts w:ascii="Times New Roman" w:hAnsi="Times New Roman"/>
                <w:sz w:val="24"/>
                <w:szCs w:val="24"/>
                <w:lang w:val="sr-Cyrl-RS"/>
              </w:rPr>
              <w:t xml:space="preserve">Милан Дивљановић 5/2- </w:t>
            </w:r>
            <w:r w:rsidRPr="004725FC">
              <w:rPr>
                <w:rFonts w:ascii="Times New Roman" w:hAnsi="Times New Roman"/>
                <w:bCs/>
                <w:sz w:val="24"/>
                <w:szCs w:val="24"/>
                <w:lang w:val="sr-Cyrl-CS"/>
              </w:rPr>
              <w:t>пролаз на Окружном такмичењу, предметни наставник Александра Деспотовић</w:t>
            </w:r>
          </w:p>
          <w:p w:rsidR="005D1AAE" w:rsidRPr="004725FC" w:rsidRDefault="005D1AAE" w:rsidP="007B7D49">
            <w:pPr>
              <w:pStyle w:val="NoSpacing"/>
              <w:rPr>
                <w:rFonts w:ascii="Times New Roman" w:hAnsi="Times New Roman"/>
                <w:sz w:val="24"/>
                <w:szCs w:val="24"/>
                <w:lang w:val="sr-Latn-CS"/>
              </w:rPr>
            </w:pPr>
          </w:p>
        </w:tc>
        <w:tc>
          <w:tcPr>
            <w:tcW w:w="3657" w:type="dxa"/>
            <w:tcBorders>
              <w:top w:val="single" w:sz="4" w:space="0" w:color="auto"/>
              <w:left w:val="single" w:sz="4" w:space="0" w:color="auto"/>
              <w:bottom w:val="single" w:sz="4" w:space="0" w:color="auto"/>
              <w:right w:val="single" w:sz="4" w:space="0" w:color="auto"/>
            </w:tcBorders>
          </w:tcPr>
          <w:p w:rsidR="005D1AAE" w:rsidRPr="00DB0771" w:rsidRDefault="005D1AAE" w:rsidP="007B7D49">
            <w:pPr>
              <w:spacing w:after="0" w:line="240" w:lineRule="auto"/>
              <w:rPr>
                <w:rFonts w:ascii="Times New Roman" w:hAnsi="Times New Roman"/>
                <w:bCs/>
                <w:sz w:val="24"/>
                <w:szCs w:val="24"/>
                <w:lang w:val="sr-Cyrl-CS"/>
              </w:rPr>
            </w:pPr>
            <w:r w:rsidRPr="00DB0771">
              <w:rPr>
                <w:rFonts w:ascii="Times New Roman" w:hAnsi="Times New Roman"/>
                <w:bCs/>
                <w:sz w:val="24"/>
                <w:szCs w:val="24"/>
                <w:lang w:val="sr-Cyrl-CS"/>
              </w:rPr>
              <w:t>-Лука Станимировић 3/1- 2. место, учитељица Оливера Милановић</w:t>
            </w:r>
          </w:p>
          <w:p w:rsidR="005D1AAE" w:rsidRPr="00DB0771" w:rsidRDefault="005D1AAE" w:rsidP="007B7D49">
            <w:pPr>
              <w:spacing w:after="0" w:line="240" w:lineRule="auto"/>
              <w:jc w:val="both"/>
              <w:rPr>
                <w:rFonts w:ascii="Times New Roman" w:hAnsi="Times New Roman"/>
                <w:bCs/>
                <w:sz w:val="24"/>
                <w:szCs w:val="24"/>
                <w:lang w:val="sr-Cyrl-CS"/>
              </w:rPr>
            </w:pPr>
            <w:r w:rsidRPr="00DB0771">
              <w:rPr>
                <w:rFonts w:ascii="Times New Roman" w:hAnsi="Times New Roman"/>
                <w:bCs/>
                <w:sz w:val="24"/>
                <w:szCs w:val="24"/>
                <w:lang w:val="sr-Cyrl-CS"/>
              </w:rPr>
              <w:t>-Катарина Лазић 3/2 –3. место, учитељица Мирослава Видовић Митровић</w:t>
            </w:r>
          </w:p>
          <w:p w:rsidR="005D1AAE" w:rsidRPr="00DB0771" w:rsidRDefault="005D1AAE" w:rsidP="007B7D49">
            <w:pPr>
              <w:spacing w:after="0" w:line="240" w:lineRule="auto"/>
              <w:rPr>
                <w:rFonts w:ascii="Times New Roman" w:hAnsi="Times New Roman"/>
                <w:sz w:val="24"/>
                <w:szCs w:val="24"/>
              </w:rPr>
            </w:pPr>
            <w:r w:rsidRPr="00DB0771">
              <w:rPr>
                <w:rFonts w:ascii="Times New Roman" w:hAnsi="Times New Roman"/>
                <w:bCs/>
                <w:sz w:val="24"/>
                <w:szCs w:val="24"/>
                <w:lang w:val="sr-Cyrl-CS"/>
              </w:rPr>
              <w:t>-Огњен Стевановић 7/2- 3. место, предметни наставник Александра Деспотовић.</w:t>
            </w:r>
          </w:p>
          <w:p w:rsidR="005D1AAE" w:rsidRPr="001B1A7C" w:rsidRDefault="005D1AAE" w:rsidP="007B7D49">
            <w:pPr>
              <w:pStyle w:val="NoSpacing"/>
              <w:rPr>
                <w:rFonts w:ascii="Times New Roman" w:hAnsi="Times New Roman"/>
                <w:sz w:val="24"/>
                <w:szCs w:val="24"/>
                <w:lang w:val="sr-Cyrl-CS"/>
              </w:rPr>
            </w:pPr>
          </w:p>
        </w:tc>
        <w:tc>
          <w:tcPr>
            <w:tcW w:w="2552" w:type="dxa"/>
            <w:tcBorders>
              <w:top w:val="single" w:sz="4" w:space="0" w:color="auto"/>
              <w:left w:val="single" w:sz="4" w:space="0" w:color="auto"/>
              <w:bottom w:val="single" w:sz="4" w:space="0" w:color="auto"/>
              <w:right w:val="single" w:sz="4" w:space="0" w:color="auto"/>
            </w:tcBorders>
          </w:tcPr>
          <w:p w:rsidR="005D1AAE" w:rsidRPr="000F2362" w:rsidRDefault="005D1AAE" w:rsidP="007B7D49">
            <w:pPr>
              <w:pStyle w:val="NoSpacing"/>
              <w:rPr>
                <w:rFonts w:ascii="Times New Roman" w:hAnsi="Times New Roman"/>
                <w:sz w:val="24"/>
                <w:szCs w:val="24"/>
                <w:lang w:val="sr-Latn-CS"/>
              </w:rPr>
            </w:pPr>
          </w:p>
        </w:tc>
      </w:tr>
      <w:tr w:rsidR="005D1AAE" w:rsidTr="007B7D49">
        <w:tc>
          <w:tcPr>
            <w:tcW w:w="3447" w:type="dxa"/>
            <w:tcBorders>
              <w:top w:val="single" w:sz="4" w:space="0" w:color="auto"/>
              <w:left w:val="single" w:sz="4" w:space="0" w:color="auto"/>
              <w:bottom w:val="single" w:sz="4" w:space="0" w:color="auto"/>
              <w:right w:val="single" w:sz="4" w:space="0" w:color="auto"/>
            </w:tcBorders>
          </w:tcPr>
          <w:p w:rsidR="005D1AAE" w:rsidRPr="00FE602A" w:rsidRDefault="005D1AAE" w:rsidP="007B7D49">
            <w:pPr>
              <w:pStyle w:val="NoSpacing"/>
              <w:rPr>
                <w:rFonts w:ascii="Times New Roman" w:hAnsi="Times New Roman"/>
                <w:sz w:val="24"/>
                <w:szCs w:val="24"/>
                <w:lang w:val="sr-Cyrl-RS"/>
              </w:rPr>
            </w:pPr>
            <w:r>
              <w:rPr>
                <w:rFonts w:ascii="Times New Roman" w:hAnsi="Times New Roman"/>
                <w:sz w:val="24"/>
                <w:szCs w:val="24"/>
                <w:lang w:val="sr-Cyrl-RS"/>
              </w:rPr>
              <w:t>АРХИМЕДЕС</w:t>
            </w:r>
            <w:r w:rsidRPr="00657F45">
              <w:rPr>
                <w:lang w:val="sr-Cyrl-RS"/>
              </w:rPr>
              <w:t>„Мислиша“</w:t>
            </w:r>
          </w:p>
        </w:tc>
        <w:tc>
          <w:tcPr>
            <w:tcW w:w="4486" w:type="dxa"/>
            <w:tcBorders>
              <w:top w:val="single" w:sz="4" w:space="0" w:color="auto"/>
              <w:left w:val="single" w:sz="4" w:space="0" w:color="auto"/>
              <w:bottom w:val="single" w:sz="4" w:space="0" w:color="auto"/>
              <w:right w:val="single" w:sz="4" w:space="0" w:color="auto"/>
            </w:tcBorders>
          </w:tcPr>
          <w:p w:rsidR="005D1AAE" w:rsidRPr="001B1A7C" w:rsidRDefault="005D1AAE" w:rsidP="007B7D49">
            <w:pPr>
              <w:pStyle w:val="NoSpacing"/>
              <w:rPr>
                <w:rFonts w:ascii="Times New Roman" w:hAnsi="Times New Roman"/>
                <w:sz w:val="24"/>
                <w:szCs w:val="24"/>
                <w:lang w:val="sr-Cyrl-CS"/>
              </w:rPr>
            </w:pPr>
          </w:p>
        </w:tc>
        <w:tc>
          <w:tcPr>
            <w:tcW w:w="3657" w:type="dxa"/>
            <w:tcBorders>
              <w:top w:val="single" w:sz="4" w:space="0" w:color="auto"/>
              <w:left w:val="single" w:sz="4" w:space="0" w:color="auto"/>
              <w:bottom w:val="single" w:sz="4" w:space="0" w:color="auto"/>
              <w:right w:val="single" w:sz="4" w:space="0" w:color="auto"/>
            </w:tcBorders>
          </w:tcPr>
          <w:p w:rsidR="005D1AAE" w:rsidRPr="00657F45" w:rsidRDefault="005D1AAE" w:rsidP="007B7D49">
            <w:pPr>
              <w:pStyle w:val="NoSpacing"/>
              <w:rPr>
                <w:rFonts w:ascii="Times New Roman" w:hAnsi="Times New Roman"/>
                <w:sz w:val="24"/>
                <w:szCs w:val="24"/>
                <w:lang w:val="sr-Cyrl-RS"/>
              </w:rPr>
            </w:pPr>
            <w:r w:rsidRPr="00657F45">
              <w:rPr>
                <w:rFonts w:ascii="Times New Roman" w:hAnsi="Times New Roman"/>
                <w:sz w:val="24"/>
                <w:szCs w:val="24"/>
                <w:lang w:val="sr-Cyrl-RS"/>
              </w:rPr>
              <w:t>Мићић Алекса 2/ 1     - 1.</w:t>
            </w:r>
            <w:r>
              <w:rPr>
                <w:rFonts w:ascii="Times New Roman" w:hAnsi="Times New Roman"/>
                <w:sz w:val="24"/>
                <w:szCs w:val="24"/>
                <w:lang w:val="sr-Cyrl-RS"/>
              </w:rPr>
              <w:t xml:space="preserve"> </w:t>
            </w:r>
            <w:r w:rsidRPr="00657F45">
              <w:rPr>
                <w:rFonts w:ascii="Times New Roman" w:hAnsi="Times New Roman"/>
                <w:sz w:val="24"/>
                <w:szCs w:val="24"/>
                <w:lang w:val="sr-Cyrl-RS"/>
              </w:rPr>
              <w:t>награда, учитељица Зорица Јањић</w:t>
            </w:r>
          </w:p>
          <w:p w:rsidR="005D1AAE" w:rsidRPr="00657F45" w:rsidRDefault="005D1AAE" w:rsidP="007B7D49">
            <w:pPr>
              <w:pStyle w:val="NoSpacing"/>
              <w:rPr>
                <w:rFonts w:ascii="Times New Roman" w:hAnsi="Times New Roman"/>
                <w:sz w:val="24"/>
                <w:szCs w:val="24"/>
                <w:lang w:val="sr-Cyrl-RS"/>
              </w:rPr>
            </w:pPr>
            <w:r w:rsidRPr="00657F45">
              <w:rPr>
                <w:rFonts w:ascii="Times New Roman" w:hAnsi="Times New Roman"/>
                <w:sz w:val="24"/>
                <w:szCs w:val="24"/>
                <w:lang w:val="sr-Cyrl-RS"/>
              </w:rPr>
              <w:lastRenderedPageBreak/>
              <w:t>Глигорић Петар 2/4- похвала, учитељица</w:t>
            </w:r>
            <w:r w:rsidRPr="00657F45">
              <w:rPr>
                <w:rFonts w:ascii="Times New Roman" w:hAnsi="Times New Roman"/>
                <w:sz w:val="24"/>
                <w:szCs w:val="24"/>
              </w:rPr>
              <w:t xml:space="preserve"> M</w:t>
            </w:r>
            <w:r w:rsidRPr="00657F45">
              <w:rPr>
                <w:rFonts w:ascii="Times New Roman" w:hAnsi="Times New Roman"/>
                <w:sz w:val="24"/>
                <w:szCs w:val="24"/>
                <w:lang w:val="sr-Cyrl-RS"/>
              </w:rPr>
              <w:t>илица Стефановић</w:t>
            </w:r>
          </w:p>
          <w:p w:rsidR="005D1AAE" w:rsidRPr="00657F45" w:rsidRDefault="005D1AAE" w:rsidP="007B7D49">
            <w:pPr>
              <w:pStyle w:val="NoSpacing"/>
              <w:rPr>
                <w:rFonts w:ascii="Times New Roman" w:hAnsi="Times New Roman"/>
                <w:sz w:val="24"/>
                <w:szCs w:val="24"/>
                <w:lang w:val="sr-Cyrl-RS"/>
              </w:rPr>
            </w:pPr>
            <w:r w:rsidRPr="00657F45">
              <w:rPr>
                <w:rFonts w:ascii="Times New Roman" w:hAnsi="Times New Roman"/>
                <w:sz w:val="24"/>
                <w:szCs w:val="24"/>
                <w:lang w:val="sr-Cyrl-RS"/>
              </w:rPr>
              <w:t>Перић Матеја 6/1- похвала, предметни наставник Драган Јовановић</w:t>
            </w:r>
          </w:p>
          <w:p w:rsidR="005D1AAE" w:rsidRPr="00657F45" w:rsidRDefault="005D1AAE" w:rsidP="007B7D49">
            <w:pPr>
              <w:pStyle w:val="NoSpacing"/>
              <w:rPr>
                <w:rFonts w:ascii="Times New Roman" w:hAnsi="Times New Roman"/>
                <w:sz w:val="24"/>
                <w:szCs w:val="24"/>
                <w:lang w:val="sr-Cyrl-RS"/>
              </w:rPr>
            </w:pPr>
            <w:r w:rsidRPr="00657F45">
              <w:rPr>
                <w:rFonts w:ascii="Times New Roman" w:hAnsi="Times New Roman"/>
                <w:sz w:val="24"/>
                <w:szCs w:val="24"/>
                <w:lang w:val="sr-Cyrl-RS"/>
              </w:rPr>
              <w:t>Старчевић Михаило 7/2-</w:t>
            </w:r>
            <w:r>
              <w:rPr>
                <w:rFonts w:ascii="Times New Roman" w:hAnsi="Times New Roman"/>
                <w:sz w:val="24"/>
                <w:szCs w:val="24"/>
                <w:lang w:val="sr-Cyrl-RS"/>
              </w:rPr>
              <w:t xml:space="preserve"> </w:t>
            </w:r>
            <w:r w:rsidRPr="00657F45">
              <w:rPr>
                <w:rFonts w:ascii="Times New Roman" w:hAnsi="Times New Roman"/>
                <w:sz w:val="24"/>
                <w:szCs w:val="24"/>
                <w:lang w:val="sr-Cyrl-RS"/>
              </w:rPr>
              <w:t xml:space="preserve">похвала </w:t>
            </w:r>
          </w:p>
          <w:p w:rsidR="005D1AAE" w:rsidRPr="00657F45" w:rsidRDefault="005D1AAE" w:rsidP="007B7D49">
            <w:pPr>
              <w:pStyle w:val="NoSpacing"/>
              <w:rPr>
                <w:rFonts w:ascii="Times New Roman" w:hAnsi="Times New Roman"/>
                <w:sz w:val="24"/>
                <w:szCs w:val="24"/>
                <w:lang w:val="sr-Cyrl-RS"/>
              </w:rPr>
            </w:pPr>
            <w:r w:rsidRPr="00657F45">
              <w:rPr>
                <w:rFonts w:ascii="Times New Roman" w:hAnsi="Times New Roman"/>
                <w:sz w:val="24"/>
                <w:szCs w:val="24"/>
                <w:lang w:val="sr-Cyrl-RS"/>
              </w:rPr>
              <w:t>Стевановић Огњен 7/2-</w:t>
            </w:r>
            <w:r>
              <w:rPr>
                <w:rFonts w:ascii="Times New Roman" w:hAnsi="Times New Roman"/>
                <w:sz w:val="24"/>
                <w:szCs w:val="24"/>
                <w:lang w:val="sr-Cyrl-RS"/>
              </w:rPr>
              <w:t xml:space="preserve"> </w:t>
            </w:r>
            <w:r w:rsidRPr="00657F45">
              <w:rPr>
                <w:rFonts w:ascii="Times New Roman" w:hAnsi="Times New Roman"/>
                <w:sz w:val="24"/>
                <w:szCs w:val="24"/>
                <w:lang w:val="sr-Cyrl-RS"/>
              </w:rPr>
              <w:t>похвала</w:t>
            </w:r>
          </w:p>
          <w:p w:rsidR="005D1AAE" w:rsidRPr="00657F45" w:rsidRDefault="005D1AAE" w:rsidP="007B7D49">
            <w:pPr>
              <w:pStyle w:val="NoSpacing"/>
              <w:rPr>
                <w:rFonts w:ascii="Times New Roman" w:hAnsi="Times New Roman"/>
                <w:sz w:val="24"/>
                <w:szCs w:val="24"/>
                <w:lang w:val="sr-Cyrl-RS"/>
              </w:rPr>
            </w:pPr>
            <w:r w:rsidRPr="00657F45">
              <w:rPr>
                <w:rFonts w:ascii="Times New Roman" w:hAnsi="Times New Roman"/>
                <w:sz w:val="24"/>
                <w:szCs w:val="24"/>
                <w:lang w:val="sr-Cyrl-RS"/>
              </w:rPr>
              <w:t>Утвић Лена 7/2-</w:t>
            </w:r>
            <w:r>
              <w:rPr>
                <w:rFonts w:ascii="Times New Roman" w:hAnsi="Times New Roman"/>
                <w:sz w:val="24"/>
                <w:szCs w:val="24"/>
                <w:lang w:val="sr-Cyrl-RS"/>
              </w:rPr>
              <w:t xml:space="preserve"> </w:t>
            </w:r>
            <w:r w:rsidRPr="00657F45">
              <w:rPr>
                <w:rFonts w:ascii="Times New Roman" w:hAnsi="Times New Roman"/>
                <w:sz w:val="24"/>
                <w:szCs w:val="24"/>
                <w:lang w:val="sr-Cyrl-RS"/>
              </w:rPr>
              <w:t>похвала</w:t>
            </w:r>
          </w:p>
          <w:p w:rsidR="005D1AAE" w:rsidRPr="00657F45" w:rsidRDefault="005D1AAE" w:rsidP="007B7D49">
            <w:pPr>
              <w:pStyle w:val="NoSpacing"/>
              <w:rPr>
                <w:rFonts w:ascii="Times New Roman" w:hAnsi="Times New Roman"/>
                <w:sz w:val="24"/>
                <w:szCs w:val="24"/>
                <w:lang w:val="sr-Cyrl-RS"/>
              </w:rPr>
            </w:pPr>
            <w:r w:rsidRPr="00657F45">
              <w:rPr>
                <w:rFonts w:ascii="Times New Roman" w:hAnsi="Times New Roman"/>
                <w:sz w:val="24"/>
                <w:szCs w:val="24"/>
                <w:lang w:val="sr-Cyrl-RS"/>
              </w:rPr>
              <w:t>Митрић Зорана 7/2-</w:t>
            </w:r>
            <w:r>
              <w:rPr>
                <w:rFonts w:ascii="Times New Roman" w:hAnsi="Times New Roman"/>
                <w:sz w:val="24"/>
                <w:szCs w:val="24"/>
                <w:lang w:val="sr-Cyrl-RS"/>
              </w:rPr>
              <w:t xml:space="preserve"> </w:t>
            </w:r>
            <w:r w:rsidRPr="00657F45">
              <w:rPr>
                <w:rFonts w:ascii="Times New Roman" w:hAnsi="Times New Roman"/>
                <w:sz w:val="24"/>
                <w:szCs w:val="24"/>
                <w:lang w:val="sr-Cyrl-RS"/>
              </w:rPr>
              <w:t>похвала, предметни наставник Александра Деспотовић</w:t>
            </w:r>
          </w:p>
          <w:p w:rsidR="005D1AAE" w:rsidRPr="000F2362" w:rsidRDefault="005D1AAE" w:rsidP="007B7D49">
            <w:pPr>
              <w:pStyle w:val="NoSpacing"/>
              <w:rPr>
                <w:rFonts w:ascii="Times New Roman" w:hAnsi="Times New Roman"/>
                <w:sz w:val="24"/>
                <w:szCs w:val="24"/>
                <w:lang w:val="sr-Cyrl-RS"/>
              </w:rPr>
            </w:pPr>
          </w:p>
        </w:tc>
        <w:tc>
          <w:tcPr>
            <w:tcW w:w="2552" w:type="dxa"/>
            <w:tcBorders>
              <w:top w:val="single" w:sz="4" w:space="0" w:color="auto"/>
              <w:left w:val="single" w:sz="4" w:space="0" w:color="auto"/>
              <w:bottom w:val="single" w:sz="4" w:space="0" w:color="auto"/>
              <w:right w:val="single" w:sz="4" w:space="0" w:color="auto"/>
            </w:tcBorders>
          </w:tcPr>
          <w:p w:rsidR="005D1AAE" w:rsidRPr="00657F45" w:rsidRDefault="005D1AAE" w:rsidP="007B7D49">
            <w:pPr>
              <w:pStyle w:val="NoSpacing"/>
              <w:rPr>
                <w:rFonts w:ascii="Times New Roman" w:hAnsi="Times New Roman"/>
                <w:sz w:val="24"/>
                <w:szCs w:val="24"/>
                <w:lang w:val="sr-Cyrl-RS"/>
              </w:rPr>
            </w:pPr>
            <w:r>
              <w:rPr>
                <w:rFonts w:ascii="Times New Roman" w:hAnsi="Times New Roman"/>
                <w:sz w:val="24"/>
                <w:szCs w:val="24"/>
                <w:lang w:val="sr-Cyrl-RS"/>
              </w:rPr>
              <w:lastRenderedPageBreak/>
              <w:t>Мићић Алекса 2/ 1     - 3</w:t>
            </w:r>
            <w:r w:rsidRPr="00657F45">
              <w:rPr>
                <w:rFonts w:ascii="Times New Roman" w:hAnsi="Times New Roman"/>
                <w:sz w:val="24"/>
                <w:szCs w:val="24"/>
                <w:lang w:val="sr-Cyrl-RS"/>
              </w:rPr>
              <w:t>.</w:t>
            </w:r>
            <w:r>
              <w:rPr>
                <w:rFonts w:ascii="Times New Roman" w:hAnsi="Times New Roman"/>
                <w:sz w:val="24"/>
                <w:szCs w:val="24"/>
                <w:lang w:val="sr-Cyrl-RS"/>
              </w:rPr>
              <w:t xml:space="preserve"> </w:t>
            </w:r>
            <w:r w:rsidRPr="00657F45">
              <w:rPr>
                <w:rFonts w:ascii="Times New Roman" w:hAnsi="Times New Roman"/>
                <w:sz w:val="24"/>
                <w:szCs w:val="24"/>
                <w:lang w:val="sr-Cyrl-RS"/>
              </w:rPr>
              <w:t>награда, учитељица Зорица Јањић</w:t>
            </w:r>
          </w:p>
          <w:p w:rsidR="005D1AAE" w:rsidRPr="000F2362" w:rsidRDefault="005D1AAE" w:rsidP="007B7D49">
            <w:pPr>
              <w:pStyle w:val="NoSpacing"/>
              <w:rPr>
                <w:rFonts w:ascii="Times New Roman" w:hAnsi="Times New Roman"/>
                <w:sz w:val="24"/>
                <w:szCs w:val="24"/>
                <w:lang w:val="sr-Cyrl-RS"/>
              </w:rPr>
            </w:pPr>
          </w:p>
        </w:tc>
      </w:tr>
      <w:tr w:rsidR="005D1AAE" w:rsidTr="007B7D49">
        <w:tc>
          <w:tcPr>
            <w:tcW w:w="3447" w:type="dxa"/>
            <w:tcBorders>
              <w:top w:val="single" w:sz="4" w:space="0" w:color="auto"/>
              <w:left w:val="single" w:sz="4" w:space="0" w:color="auto"/>
              <w:bottom w:val="single" w:sz="4" w:space="0" w:color="auto"/>
              <w:right w:val="single" w:sz="4" w:space="0" w:color="auto"/>
            </w:tcBorders>
          </w:tcPr>
          <w:p w:rsidR="005D1AAE" w:rsidRPr="009553D8" w:rsidRDefault="005D1AAE" w:rsidP="007B7D49">
            <w:pPr>
              <w:pStyle w:val="NoSpacing"/>
              <w:rPr>
                <w:rFonts w:ascii="Times New Roman" w:hAnsi="Times New Roman"/>
                <w:sz w:val="24"/>
                <w:szCs w:val="24"/>
                <w:lang w:val="sr-Cyrl-RS"/>
              </w:rPr>
            </w:pPr>
            <w:r>
              <w:rPr>
                <w:rFonts w:ascii="Times New Roman" w:hAnsi="Times New Roman"/>
                <w:sz w:val="24"/>
                <w:szCs w:val="24"/>
                <w:lang w:val="sr-Cyrl-RS"/>
              </w:rPr>
              <w:lastRenderedPageBreak/>
              <w:t>СРПСКИ ЈЕЗИК И ЈЕЗИЧКА КУЛТУРА</w:t>
            </w:r>
          </w:p>
        </w:tc>
        <w:tc>
          <w:tcPr>
            <w:tcW w:w="4486" w:type="dxa"/>
            <w:tcBorders>
              <w:top w:val="single" w:sz="4" w:space="0" w:color="auto"/>
              <w:left w:val="single" w:sz="4" w:space="0" w:color="auto"/>
              <w:bottom w:val="single" w:sz="4" w:space="0" w:color="auto"/>
              <w:right w:val="single" w:sz="4" w:space="0" w:color="auto"/>
            </w:tcBorders>
          </w:tcPr>
          <w:p w:rsidR="005D1AAE" w:rsidRPr="009553D8" w:rsidRDefault="005D1AAE" w:rsidP="007B7D49">
            <w:pPr>
              <w:spacing w:after="0" w:line="240" w:lineRule="auto"/>
              <w:rPr>
                <w:rFonts w:ascii="Times New Roman" w:hAnsi="Times New Roman"/>
                <w:bCs/>
                <w:sz w:val="24"/>
                <w:szCs w:val="24"/>
                <w:lang w:val="sr-Cyrl-RS"/>
              </w:rPr>
            </w:pPr>
            <w:r w:rsidRPr="009553D8">
              <w:rPr>
                <w:rFonts w:ascii="Times New Roman" w:hAnsi="Times New Roman"/>
                <w:bCs/>
                <w:sz w:val="24"/>
                <w:szCs w:val="24"/>
                <w:lang w:val="sr-Cyrl-RS"/>
              </w:rPr>
              <w:t xml:space="preserve">-Елена Богдановић 5/3 – 3.место, </w:t>
            </w:r>
          </w:p>
          <w:p w:rsidR="005D1AAE" w:rsidRPr="009553D8" w:rsidRDefault="005D1AAE" w:rsidP="007B7D49">
            <w:pPr>
              <w:rPr>
                <w:rFonts w:ascii="Times New Roman" w:hAnsi="Times New Roman"/>
                <w:bCs/>
                <w:sz w:val="24"/>
                <w:szCs w:val="24"/>
                <w:lang w:val="sr-Cyrl-RS"/>
              </w:rPr>
            </w:pPr>
            <w:r w:rsidRPr="009553D8">
              <w:rPr>
                <w:rFonts w:ascii="Times New Roman" w:hAnsi="Times New Roman"/>
                <w:bCs/>
                <w:sz w:val="24"/>
                <w:szCs w:val="24"/>
                <w:lang w:val="sr-Cyrl-CS"/>
              </w:rPr>
              <w:t>предметни наставник</w:t>
            </w:r>
            <w:r w:rsidRPr="009553D8">
              <w:rPr>
                <w:rFonts w:ascii="Times New Roman" w:hAnsi="Times New Roman"/>
                <w:b/>
                <w:bCs/>
                <w:sz w:val="24"/>
                <w:szCs w:val="24"/>
                <w:lang w:val="sr-Cyrl-CS"/>
              </w:rPr>
              <w:t xml:space="preserve"> </w:t>
            </w:r>
            <w:r w:rsidRPr="009553D8">
              <w:rPr>
                <w:rFonts w:ascii="Times New Roman" w:hAnsi="Times New Roman"/>
                <w:sz w:val="24"/>
                <w:szCs w:val="24"/>
                <w:lang w:val="sr-Cyrl-RS"/>
              </w:rPr>
              <w:t xml:space="preserve"> наташа Вучетић Максимовић</w:t>
            </w:r>
          </w:p>
          <w:p w:rsidR="005D1AAE" w:rsidRPr="009553D8" w:rsidRDefault="005D1AAE" w:rsidP="007B7D49">
            <w:pPr>
              <w:spacing w:after="0" w:line="240" w:lineRule="auto"/>
              <w:rPr>
                <w:rFonts w:ascii="Times New Roman" w:hAnsi="Times New Roman"/>
                <w:bCs/>
                <w:sz w:val="24"/>
                <w:szCs w:val="24"/>
                <w:lang w:val="sr-Cyrl-CS"/>
              </w:rPr>
            </w:pPr>
            <w:r w:rsidRPr="009553D8">
              <w:rPr>
                <w:rFonts w:ascii="Times New Roman" w:hAnsi="Times New Roman"/>
                <w:bCs/>
                <w:sz w:val="24"/>
                <w:szCs w:val="24"/>
                <w:lang w:val="sr-Cyrl-RS"/>
              </w:rPr>
              <w:t>-Милица Стојановић</w:t>
            </w:r>
            <w:r w:rsidRPr="009553D8">
              <w:rPr>
                <w:rFonts w:ascii="Times New Roman" w:hAnsi="Times New Roman"/>
                <w:bCs/>
                <w:sz w:val="24"/>
                <w:szCs w:val="24"/>
                <w:lang w:val="sr-Cyrl-CS"/>
              </w:rPr>
              <w:t xml:space="preserve"> 6/2- 3. место, </w:t>
            </w:r>
          </w:p>
          <w:p w:rsidR="005D1AAE" w:rsidRPr="009553D8" w:rsidRDefault="005D1AAE" w:rsidP="007B7D49">
            <w:pPr>
              <w:rPr>
                <w:rFonts w:ascii="Times New Roman" w:hAnsi="Times New Roman"/>
                <w:b/>
                <w:bCs/>
                <w:sz w:val="24"/>
                <w:szCs w:val="24"/>
                <w:lang w:val="sr-Cyrl-CS"/>
              </w:rPr>
            </w:pPr>
            <w:r w:rsidRPr="009553D8">
              <w:rPr>
                <w:rFonts w:ascii="Times New Roman" w:hAnsi="Times New Roman"/>
                <w:bCs/>
                <w:sz w:val="24"/>
                <w:szCs w:val="24"/>
                <w:lang w:val="sr-Cyrl-CS"/>
              </w:rPr>
              <w:t>предметни наставник</w:t>
            </w:r>
            <w:r w:rsidRPr="009553D8">
              <w:rPr>
                <w:rFonts w:ascii="Times New Roman" w:hAnsi="Times New Roman"/>
                <w:b/>
                <w:bCs/>
                <w:sz w:val="24"/>
                <w:szCs w:val="24"/>
                <w:lang w:val="sr-Cyrl-CS"/>
              </w:rPr>
              <w:t xml:space="preserve"> </w:t>
            </w:r>
            <w:r w:rsidRPr="009553D8">
              <w:rPr>
                <w:rFonts w:ascii="Times New Roman" w:hAnsi="Times New Roman"/>
                <w:sz w:val="24"/>
                <w:szCs w:val="24"/>
                <w:lang w:val="sr-Cyrl-RS"/>
              </w:rPr>
              <w:t xml:space="preserve"> Жељка Марковић</w:t>
            </w:r>
          </w:p>
          <w:p w:rsidR="005D1AAE" w:rsidRPr="009553D8" w:rsidRDefault="005D1AAE" w:rsidP="007B7D49">
            <w:pPr>
              <w:spacing w:after="0" w:line="240" w:lineRule="auto"/>
              <w:rPr>
                <w:rFonts w:ascii="Times New Roman" w:hAnsi="Times New Roman"/>
                <w:bCs/>
                <w:sz w:val="24"/>
                <w:szCs w:val="24"/>
                <w:lang w:val="sr-Cyrl-CS"/>
              </w:rPr>
            </w:pPr>
            <w:r w:rsidRPr="009553D8">
              <w:rPr>
                <w:rFonts w:ascii="Times New Roman" w:hAnsi="Times New Roman"/>
                <w:bCs/>
                <w:sz w:val="24"/>
                <w:szCs w:val="24"/>
                <w:lang w:val="sr-Cyrl-RS"/>
              </w:rPr>
              <w:t>-Никола Мајсторовић</w:t>
            </w:r>
            <w:r w:rsidRPr="009553D8">
              <w:rPr>
                <w:rFonts w:ascii="Times New Roman" w:hAnsi="Times New Roman"/>
                <w:bCs/>
                <w:sz w:val="24"/>
                <w:szCs w:val="24"/>
                <w:lang w:val="sr-Cyrl-CS"/>
              </w:rPr>
              <w:t xml:space="preserve"> 7/1- 3. место</w:t>
            </w:r>
          </w:p>
          <w:p w:rsidR="005D1AAE" w:rsidRPr="009553D8" w:rsidRDefault="005D1AAE" w:rsidP="007B7D49">
            <w:pPr>
              <w:spacing w:after="0" w:line="240" w:lineRule="auto"/>
              <w:rPr>
                <w:rFonts w:ascii="Times New Roman" w:hAnsi="Times New Roman"/>
                <w:bCs/>
                <w:sz w:val="24"/>
                <w:szCs w:val="24"/>
                <w:lang w:val="sr-Cyrl-CS"/>
              </w:rPr>
            </w:pPr>
            <w:r w:rsidRPr="009553D8">
              <w:rPr>
                <w:rFonts w:ascii="Times New Roman" w:hAnsi="Times New Roman"/>
                <w:bCs/>
                <w:sz w:val="24"/>
                <w:szCs w:val="24"/>
                <w:lang w:val="sr-Cyrl-CS"/>
              </w:rPr>
              <w:t>-Јана Илић 7/1-- 3. место</w:t>
            </w:r>
          </w:p>
          <w:p w:rsidR="005D1AAE" w:rsidRPr="009553D8" w:rsidRDefault="005D1AAE" w:rsidP="007B7D49">
            <w:pPr>
              <w:rPr>
                <w:rFonts w:ascii="Times New Roman" w:hAnsi="Times New Roman"/>
                <w:sz w:val="24"/>
                <w:szCs w:val="24"/>
                <w:lang w:val="sr-Cyrl-RS"/>
              </w:rPr>
            </w:pPr>
            <w:r w:rsidRPr="009553D8">
              <w:rPr>
                <w:rFonts w:ascii="Times New Roman" w:hAnsi="Times New Roman"/>
                <w:bCs/>
                <w:sz w:val="24"/>
                <w:szCs w:val="24"/>
                <w:lang w:val="sr-Cyrl-CS"/>
              </w:rPr>
              <w:t>предметни наставник</w:t>
            </w:r>
            <w:r w:rsidRPr="009553D8">
              <w:rPr>
                <w:rFonts w:ascii="Times New Roman" w:hAnsi="Times New Roman"/>
                <w:b/>
                <w:bCs/>
                <w:sz w:val="24"/>
                <w:szCs w:val="24"/>
                <w:lang w:val="sr-Cyrl-CS"/>
              </w:rPr>
              <w:t xml:space="preserve"> </w:t>
            </w:r>
            <w:r w:rsidRPr="009553D8">
              <w:rPr>
                <w:rFonts w:ascii="Times New Roman" w:hAnsi="Times New Roman"/>
                <w:sz w:val="24"/>
                <w:szCs w:val="24"/>
                <w:lang w:val="sr-Cyrl-RS"/>
              </w:rPr>
              <w:t xml:space="preserve"> Слађана Осатовић</w:t>
            </w:r>
          </w:p>
          <w:p w:rsidR="005D1AAE" w:rsidRPr="001B1A7C" w:rsidRDefault="005D1AAE" w:rsidP="007B7D49">
            <w:pPr>
              <w:pStyle w:val="NoSpacing"/>
              <w:rPr>
                <w:rFonts w:ascii="Times New Roman" w:hAnsi="Times New Roman"/>
                <w:sz w:val="24"/>
                <w:szCs w:val="24"/>
                <w:lang w:val="sr-Cyrl-CS"/>
              </w:rPr>
            </w:pPr>
          </w:p>
        </w:tc>
        <w:tc>
          <w:tcPr>
            <w:tcW w:w="3657" w:type="dxa"/>
            <w:tcBorders>
              <w:top w:val="single" w:sz="4" w:space="0" w:color="auto"/>
              <w:left w:val="single" w:sz="4" w:space="0" w:color="auto"/>
              <w:bottom w:val="single" w:sz="4" w:space="0" w:color="auto"/>
              <w:right w:val="single" w:sz="4" w:space="0" w:color="auto"/>
            </w:tcBorders>
          </w:tcPr>
          <w:p w:rsidR="005D1AAE" w:rsidRPr="000F2362" w:rsidRDefault="005D1AAE" w:rsidP="007B7D49">
            <w:pPr>
              <w:pStyle w:val="NoSpacing"/>
              <w:rPr>
                <w:rFonts w:ascii="Times New Roman" w:hAnsi="Times New Roman"/>
                <w:sz w:val="24"/>
                <w:szCs w:val="24"/>
                <w:lang w:val="sr-Cyrl-RS"/>
              </w:rPr>
            </w:pPr>
          </w:p>
        </w:tc>
        <w:tc>
          <w:tcPr>
            <w:tcW w:w="2552" w:type="dxa"/>
            <w:tcBorders>
              <w:top w:val="single" w:sz="4" w:space="0" w:color="auto"/>
              <w:left w:val="single" w:sz="4" w:space="0" w:color="auto"/>
              <w:bottom w:val="single" w:sz="4" w:space="0" w:color="auto"/>
              <w:right w:val="single" w:sz="4" w:space="0" w:color="auto"/>
            </w:tcBorders>
          </w:tcPr>
          <w:p w:rsidR="005D1AAE" w:rsidRPr="000F2362" w:rsidRDefault="005D1AAE" w:rsidP="007B7D49">
            <w:pPr>
              <w:pStyle w:val="NoSpacing"/>
              <w:rPr>
                <w:rFonts w:ascii="Times New Roman" w:hAnsi="Times New Roman"/>
                <w:sz w:val="24"/>
                <w:szCs w:val="24"/>
                <w:lang w:val="sr-Cyrl-RS"/>
              </w:rPr>
            </w:pPr>
          </w:p>
        </w:tc>
      </w:tr>
      <w:tr w:rsidR="005D1AAE" w:rsidTr="007B7D49">
        <w:trPr>
          <w:trHeight w:val="364"/>
        </w:trPr>
        <w:tc>
          <w:tcPr>
            <w:tcW w:w="3447" w:type="dxa"/>
            <w:tcBorders>
              <w:top w:val="single" w:sz="4" w:space="0" w:color="auto"/>
              <w:left w:val="single" w:sz="4" w:space="0" w:color="auto"/>
              <w:bottom w:val="single" w:sz="4" w:space="0" w:color="auto"/>
              <w:right w:val="single" w:sz="4" w:space="0" w:color="auto"/>
            </w:tcBorders>
            <w:hideMark/>
          </w:tcPr>
          <w:p w:rsidR="005D1AAE" w:rsidRDefault="005D1AAE" w:rsidP="007B7D49">
            <w:pPr>
              <w:pStyle w:val="NoSpacing"/>
              <w:rPr>
                <w:rFonts w:ascii="Times New Roman" w:hAnsi="Times New Roman"/>
                <w:sz w:val="24"/>
                <w:szCs w:val="24"/>
                <w:lang w:val="sr-Cyrl-CS"/>
              </w:rPr>
            </w:pPr>
            <w:r>
              <w:rPr>
                <w:rFonts w:ascii="Times New Roman" w:hAnsi="Times New Roman"/>
                <w:sz w:val="24"/>
                <w:szCs w:val="24"/>
                <w:lang w:val="sr-Cyrl-CS"/>
              </w:rPr>
              <w:t>ИСТОРИЈА</w:t>
            </w:r>
          </w:p>
        </w:tc>
        <w:tc>
          <w:tcPr>
            <w:tcW w:w="4486" w:type="dxa"/>
            <w:tcBorders>
              <w:top w:val="single" w:sz="4" w:space="0" w:color="auto"/>
              <w:left w:val="single" w:sz="4" w:space="0" w:color="auto"/>
              <w:bottom w:val="single" w:sz="4" w:space="0" w:color="auto"/>
              <w:right w:val="single" w:sz="4" w:space="0" w:color="auto"/>
            </w:tcBorders>
          </w:tcPr>
          <w:p w:rsidR="005D1AAE" w:rsidRPr="00DF6EB6" w:rsidRDefault="005D1AAE" w:rsidP="007B7D49">
            <w:pPr>
              <w:spacing w:after="0" w:line="240" w:lineRule="auto"/>
              <w:jc w:val="both"/>
              <w:rPr>
                <w:rFonts w:ascii="Times New Roman" w:hAnsi="Times New Roman"/>
                <w:bCs/>
                <w:sz w:val="24"/>
                <w:szCs w:val="24"/>
                <w:lang w:val="sr-Cyrl-CS"/>
              </w:rPr>
            </w:pPr>
            <w:r w:rsidRPr="00DF6EB6">
              <w:rPr>
                <w:rFonts w:ascii="Times New Roman" w:hAnsi="Times New Roman"/>
                <w:bCs/>
                <w:sz w:val="24"/>
                <w:szCs w:val="24"/>
                <w:lang w:val="sr-Cyrl-CS"/>
              </w:rPr>
              <w:t>-Ана  Чолић 7/1 - 3. место и</w:t>
            </w:r>
          </w:p>
          <w:p w:rsidR="005D1AAE" w:rsidRPr="00DF6EB6" w:rsidRDefault="005D1AAE" w:rsidP="007B7D49">
            <w:pPr>
              <w:spacing w:after="0" w:line="240" w:lineRule="auto"/>
              <w:jc w:val="both"/>
              <w:rPr>
                <w:rFonts w:ascii="Times New Roman" w:hAnsi="Times New Roman"/>
                <w:bCs/>
                <w:sz w:val="24"/>
                <w:szCs w:val="24"/>
                <w:lang w:val="sr-Cyrl-CS"/>
              </w:rPr>
            </w:pPr>
            <w:r w:rsidRPr="00DF6EB6">
              <w:rPr>
                <w:rFonts w:ascii="Times New Roman" w:hAnsi="Times New Roman"/>
                <w:bCs/>
                <w:sz w:val="24"/>
                <w:szCs w:val="24"/>
                <w:lang w:val="sr-Cyrl-CS"/>
              </w:rPr>
              <w:t>-Андреа Илић 8/2 - 2. место,</w:t>
            </w:r>
          </w:p>
          <w:p w:rsidR="005D1AAE" w:rsidRPr="00DF6EB6" w:rsidRDefault="005D1AAE" w:rsidP="007B7D49">
            <w:pPr>
              <w:jc w:val="both"/>
              <w:rPr>
                <w:rFonts w:ascii="Times New Roman" w:hAnsi="Times New Roman"/>
                <w:bCs/>
                <w:sz w:val="24"/>
                <w:szCs w:val="24"/>
                <w:lang w:val="sr-Cyrl-CS"/>
              </w:rPr>
            </w:pPr>
            <w:r w:rsidRPr="00DF6EB6">
              <w:rPr>
                <w:rFonts w:ascii="Times New Roman" w:hAnsi="Times New Roman"/>
                <w:bCs/>
                <w:sz w:val="24"/>
                <w:szCs w:val="24"/>
                <w:lang w:val="sr-Cyrl-CS"/>
              </w:rPr>
              <w:t xml:space="preserve">  Предметни наставник Весна Митровић. </w:t>
            </w:r>
          </w:p>
          <w:p w:rsidR="005D1AAE" w:rsidRPr="001B1A7C" w:rsidRDefault="005D1AAE" w:rsidP="007B7D49">
            <w:pPr>
              <w:pStyle w:val="NoSpacing"/>
              <w:rPr>
                <w:rFonts w:ascii="Times New Roman" w:hAnsi="Times New Roman"/>
                <w:sz w:val="24"/>
                <w:szCs w:val="24"/>
                <w:lang w:val="sr-Cyrl-CS"/>
              </w:rPr>
            </w:pPr>
          </w:p>
        </w:tc>
        <w:tc>
          <w:tcPr>
            <w:tcW w:w="3657" w:type="dxa"/>
            <w:tcBorders>
              <w:top w:val="single" w:sz="4" w:space="0" w:color="auto"/>
              <w:left w:val="single" w:sz="4" w:space="0" w:color="auto"/>
              <w:bottom w:val="single" w:sz="4" w:space="0" w:color="auto"/>
              <w:right w:val="single" w:sz="4" w:space="0" w:color="auto"/>
            </w:tcBorders>
          </w:tcPr>
          <w:p w:rsidR="005D1AAE" w:rsidRPr="000F2362" w:rsidRDefault="005D1AAE" w:rsidP="007B7D49">
            <w:pPr>
              <w:pStyle w:val="NoSpacing"/>
              <w:rPr>
                <w:rFonts w:ascii="Times New Roman" w:hAnsi="Times New Roman"/>
                <w:sz w:val="24"/>
                <w:szCs w:val="24"/>
                <w:lang w:val="sr-Cyrl-CS"/>
              </w:rPr>
            </w:pPr>
          </w:p>
        </w:tc>
        <w:tc>
          <w:tcPr>
            <w:tcW w:w="2552" w:type="dxa"/>
            <w:tcBorders>
              <w:top w:val="single" w:sz="4" w:space="0" w:color="auto"/>
              <w:left w:val="single" w:sz="4" w:space="0" w:color="auto"/>
              <w:bottom w:val="single" w:sz="4" w:space="0" w:color="auto"/>
              <w:right w:val="single" w:sz="4" w:space="0" w:color="auto"/>
            </w:tcBorders>
          </w:tcPr>
          <w:p w:rsidR="005D1AAE" w:rsidRPr="000F2362" w:rsidRDefault="005D1AAE" w:rsidP="007B7D49">
            <w:pPr>
              <w:pStyle w:val="NoSpacing"/>
              <w:rPr>
                <w:rFonts w:ascii="Times New Roman" w:hAnsi="Times New Roman"/>
                <w:sz w:val="24"/>
                <w:szCs w:val="24"/>
                <w:lang w:val="sr-Cyrl-CS"/>
              </w:rPr>
            </w:pPr>
          </w:p>
        </w:tc>
      </w:tr>
      <w:tr w:rsidR="005D1AAE" w:rsidTr="007B7D49">
        <w:trPr>
          <w:trHeight w:val="364"/>
        </w:trPr>
        <w:tc>
          <w:tcPr>
            <w:tcW w:w="3447" w:type="dxa"/>
            <w:tcBorders>
              <w:top w:val="single" w:sz="4" w:space="0" w:color="auto"/>
              <w:left w:val="single" w:sz="4" w:space="0" w:color="auto"/>
              <w:bottom w:val="single" w:sz="4" w:space="0" w:color="auto"/>
              <w:right w:val="single" w:sz="4" w:space="0" w:color="auto"/>
            </w:tcBorders>
          </w:tcPr>
          <w:p w:rsidR="005D1AAE" w:rsidRDefault="005D1AAE" w:rsidP="007B7D49">
            <w:pPr>
              <w:pStyle w:val="NoSpacing"/>
              <w:rPr>
                <w:rFonts w:ascii="Times New Roman" w:hAnsi="Times New Roman"/>
                <w:sz w:val="24"/>
                <w:szCs w:val="24"/>
                <w:lang w:val="sr-Cyrl-CS"/>
              </w:rPr>
            </w:pPr>
            <w:r>
              <w:rPr>
                <w:rFonts w:ascii="Times New Roman" w:hAnsi="Times New Roman"/>
                <w:sz w:val="24"/>
                <w:szCs w:val="24"/>
                <w:lang w:val="sr-Cyrl-CS"/>
              </w:rPr>
              <w:t>ГЕОГРАФИЈА</w:t>
            </w:r>
          </w:p>
        </w:tc>
        <w:tc>
          <w:tcPr>
            <w:tcW w:w="4486" w:type="dxa"/>
            <w:tcBorders>
              <w:top w:val="single" w:sz="4" w:space="0" w:color="auto"/>
              <w:left w:val="single" w:sz="4" w:space="0" w:color="auto"/>
              <w:bottom w:val="single" w:sz="4" w:space="0" w:color="auto"/>
              <w:right w:val="single" w:sz="4" w:space="0" w:color="auto"/>
            </w:tcBorders>
          </w:tcPr>
          <w:p w:rsidR="005D1AAE" w:rsidRPr="00F1303D" w:rsidRDefault="005D1AAE" w:rsidP="007B7D49">
            <w:pPr>
              <w:spacing w:after="0" w:line="240" w:lineRule="auto"/>
              <w:rPr>
                <w:rFonts w:ascii="Times New Roman" w:hAnsi="Times New Roman"/>
                <w:bCs/>
                <w:sz w:val="24"/>
                <w:szCs w:val="24"/>
                <w:lang w:val="sr-Cyrl-CS"/>
              </w:rPr>
            </w:pPr>
            <w:r w:rsidRPr="00F1303D">
              <w:rPr>
                <w:rFonts w:ascii="Times New Roman" w:hAnsi="Times New Roman"/>
                <w:bCs/>
                <w:sz w:val="24"/>
                <w:szCs w:val="24"/>
                <w:lang w:val="sr-Cyrl-CS"/>
              </w:rPr>
              <w:t xml:space="preserve">-Петар Глигорић 7/1- 3. место, </w:t>
            </w:r>
          </w:p>
          <w:p w:rsidR="005D1AAE" w:rsidRPr="00F1303D" w:rsidRDefault="005D1AAE" w:rsidP="007B7D49">
            <w:pPr>
              <w:spacing w:after="0" w:line="240" w:lineRule="auto"/>
              <w:jc w:val="both"/>
              <w:rPr>
                <w:rFonts w:ascii="Times New Roman" w:hAnsi="Times New Roman"/>
                <w:bCs/>
                <w:sz w:val="24"/>
                <w:szCs w:val="24"/>
                <w:lang w:val="sr-Cyrl-CS"/>
              </w:rPr>
            </w:pPr>
            <w:r w:rsidRPr="00F1303D">
              <w:rPr>
                <w:rFonts w:ascii="Times New Roman" w:hAnsi="Times New Roman"/>
                <w:bCs/>
                <w:sz w:val="24"/>
                <w:szCs w:val="24"/>
                <w:lang w:val="sr-Cyrl-CS"/>
              </w:rPr>
              <w:t xml:space="preserve">-Никола Мајсторовић  7/1 –3. место, </w:t>
            </w:r>
          </w:p>
          <w:p w:rsidR="005D1AAE" w:rsidRPr="00F1303D" w:rsidRDefault="005D1AAE" w:rsidP="007B7D49">
            <w:pPr>
              <w:rPr>
                <w:rFonts w:ascii="Times New Roman" w:hAnsi="Times New Roman"/>
                <w:sz w:val="24"/>
                <w:szCs w:val="24"/>
              </w:rPr>
            </w:pPr>
            <w:r w:rsidRPr="00F1303D">
              <w:rPr>
                <w:rFonts w:ascii="Times New Roman" w:hAnsi="Times New Roman"/>
                <w:bCs/>
                <w:sz w:val="24"/>
                <w:szCs w:val="24"/>
                <w:lang w:val="sr-Cyrl-CS"/>
              </w:rPr>
              <w:lastRenderedPageBreak/>
              <w:t>предметни наставник Станојевић Светлана.</w:t>
            </w:r>
          </w:p>
          <w:p w:rsidR="005D1AAE" w:rsidRPr="00F1303D" w:rsidRDefault="005D1AAE" w:rsidP="007B7D49">
            <w:pPr>
              <w:pStyle w:val="NoSpacing"/>
              <w:rPr>
                <w:rFonts w:ascii="Times New Roman" w:hAnsi="Times New Roman"/>
                <w:sz w:val="24"/>
                <w:szCs w:val="24"/>
                <w:lang w:val="sr-Cyrl-CS"/>
              </w:rPr>
            </w:pPr>
          </w:p>
        </w:tc>
        <w:tc>
          <w:tcPr>
            <w:tcW w:w="3657" w:type="dxa"/>
            <w:tcBorders>
              <w:top w:val="single" w:sz="4" w:space="0" w:color="auto"/>
              <w:left w:val="single" w:sz="4" w:space="0" w:color="auto"/>
              <w:bottom w:val="single" w:sz="4" w:space="0" w:color="auto"/>
              <w:right w:val="single" w:sz="4" w:space="0" w:color="auto"/>
            </w:tcBorders>
          </w:tcPr>
          <w:p w:rsidR="005D1AAE" w:rsidRPr="000F2362" w:rsidRDefault="005D1AAE" w:rsidP="007B7D49">
            <w:pPr>
              <w:pStyle w:val="NoSpacing"/>
              <w:rPr>
                <w:rFonts w:ascii="Times New Roman" w:hAnsi="Times New Roman"/>
                <w:sz w:val="24"/>
                <w:szCs w:val="24"/>
                <w:lang w:val="sr-Cyrl-CS"/>
              </w:rPr>
            </w:pPr>
          </w:p>
        </w:tc>
        <w:tc>
          <w:tcPr>
            <w:tcW w:w="2552" w:type="dxa"/>
            <w:tcBorders>
              <w:top w:val="single" w:sz="4" w:space="0" w:color="auto"/>
              <w:left w:val="single" w:sz="4" w:space="0" w:color="auto"/>
              <w:bottom w:val="single" w:sz="4" w:space="0" w:color="auto"/>
              <w:right w:val="single" w:sz="4" w:space="0" w:color="auto"/>
            </w:tcBorders>
          </w:tcPr>
          <w:p w:rsidR="005D1AAE" w:rsidRPr="000F2362" w:rsidRDefault="005D1AAE" w:rsidP="007B7D49">
            <w:pPr>
              <w:pStyle w:val="NoSpacing"/>
              <w:rPr>
                <w:rFonts w:ascii="Times New Roman" w:hAnsi="Times New Roman"/>
                <w:sz w:val="24"/>
                <w:szCs w:val="24"/>
                <w:lang w:val="sr-Cyrl-CS"/>
              </w:rPr>
            </w:pPr>
          </w:p>
        </w:tc>
      </w:tr>
      <w:tr w:rsidR="005D1AAE" w:rsidTr="007B7D49">
        <w:tc>
          <w:tcPr>
            <w:tcW w:w="3447" w:type="dxa"/>
            <w:tcBorders>
              <w:top w:val="single" w:sz="4" w:space="0" w:color="auto"/>
              <w:left w:val="single" w:sz="4" w:space="0" w:color="auto"/>
              <w:bottom w:val="single" w:sz="4" w:space="0" w:color="auto"/>
              <w:right w:val="single" w:sz="4" w:space="0" w:color="auto"/>
            </w:tcBorders>
            <w:hideMark/>
          </w:tcPr>
          <w:p w:rsidR="005D1AAE" w:rsidRDefault="005D1AAE" w:rsidP="007B7D49">
            <w:pPr>
              <w:pStyle w:val="NoSpacing"/>
              <w:rPr>
                <w:rFonts w:ascii="Times New Roman" w:hAnsi="Times New Roman"/>
                <w:sz w:val="24"/>
                <w:szCs w:val="24"/>
                <w:lang w:val="sr-Cyrl-CS"/>
              </w:rPr>
            </w:pPr>
            <w:r>
              <w:rPr>
                <w:rFonts w:ascii="Times New Roman" w:hAnsi="Times New Roman"/>
                <w:sz w:val="24"/>
                <w:szCs w:val="24"/>
                <w:lang w:val="sr-Cyrl-CS"/>
              </w:rPr>
              <w:t>ФИЗИКА</w:t>
            </w:r>
          </w:p>
        </w:tc>
        <w:tc>
          <w:tcPr>
            <w:tcW w:w="4486" w:type="dxa"/>
            <w:tcBorders>
              <w:top w:val="single" w:sz="4" w:space="0" w:color="auto"/>
              <w:left w:val="single" w:sz="4" w:space="0" w:color="auto"/>
              <w:bottom w:val="single" w:sz="4" w:space="0" w:color="auto"/>
              <w:right w:val="single" w:sz="4" w:space="0" w:color="auto"/>
            </w:tcBorders>
          </w:tcPr>
          <w:p w:rsidR="005D1AAE" w:rsidRPr="00F53A7B" w:rsidRDefault="005D1AAE" w:rsidP="007B7D49">
            <w:pPr>
              <w:spacing w:after="0" w:line="240" w:lineRule="auto"/>
              <w:rPr>
                <w:rFonts w:ascii="Times New Roman" w:hAnsi="Times New Roman"/>
                <w:bCs/>
                <w:lang w:val="sr-Cyrl-CS"/>
              </w:rPr>
            </w:pPr>
            <w:r>
              <w:rPr>
                <w:b/>
                <w:bCs/>
              </w:rPr>
              <w:t>-</w:t>
            </w:r>
            <w:r w:rsidRPr="00F53A7B">
              <w:rPr>
                <w:rFonts w:ascii="Times New Roman" w:hAnsi="Times New Roman"/>
                <w:bCs/>
                <w:lang w:val="sr-Cyrl-CS"/>
              </w:rPr>
              <w:t>Михаило Старчевић 7/2- 1. место</w:t>
            </w:r>
          </w:p>
          <w:p w:rsidR="005D1AAE" w:rsidRPr="00F53A7B" w:rsidRDefault="005D1AAE" w:rsidP="007B7D49">
            <w:pPr>
              <w:spacing w:after="0" w:line="240" w:lineRule="auto"/>
              <w:rPr>
                <w:rFonts w:ascii="Times New Roman" w:hAnsi="Times New Roman"/>
                <w:bCs/>
                <w:lang w:val="sr-Cyrl-CS"/>
              </w:rPr>
            </w:pPr>
            <w:r w:rsidRPr="00F53A7B">
              <w:rPr>
                <w:rFonts w:ascii="Times New Roman" w:hAnsi="Times New Roman"/>
                <w:bCs/>
              </w:rPr>
              <w:t>-</w:t>
            </w:r>
            <w:r w:rsidRPr="00F53A7B">
              <w:rPr>
                <w:rFonts w:ascii="Times New Roman" w:hAnsi="Times New Roman"/>
                <w:bCs/>
                <w:lang w:val="sr-Cyrl-CS"/>
              </w:rPr>
              <w:t>Марта Ђуричић 6/2- 3. место</w:t>
            </w:r>
          </w:p>
          <w:p w:rsidR="005D1AAE" w:rsidRPr="00F53A7B" w:rsidRDefault="005D1AAE" w:rsidP="007B7D49">
            <w:pPr>
              <w:spacing w:after="0" w:line="240" w:lineRule="auto"/>
              <w:rPr>
                <w:rFonts w:ascii="Times New Roman" w:hAnsi="Times New Roman"/>
                <w:bCs/>
                <w:lang w:val="sr-Cyrl-CS"/>
              </w:rPr>
            </w:pPr>
            <w:r w:rsidRPr="00F53A7B">
              <w:rPr>
                <w:rFonts w:ascii="Times New Roman" w:hAnsi="Times New Roman"/>
                <w:bCs/>
              </w:rPr>
              <w:t>-</w:t>
            </w:r>
            <w:r w:rsidRPr="00F53A7B">
              <w:rPr>
                <w:rFonts w:ascii="Times New Roman" w:hAnsi="Times New Roman"/>
                <w:bCs/>
                <w:lang w:val="sr-Cyrl-CS"/>
              </w:rPr>
              <w:t>Милица Стојановић 6/2- 3. место</w:t>
            </w:r>
          </w:p>
          <w:p w:rsidR="005D1AAE" w:rsidRPr="001B1A7C" w:rsidRDefault="005D1AAE" w:rsidP="007B7D49">
            <w:pPr>
              <w:jc w:val="both"/>
              <w:rPr>
                <w:rFonts w:ascii="Times New Roman" w:hAnsi="Times New Roman"/>
                <w:sz w:val="24"/>
                <w:szCs w:val="24"/>
                <w:lang w:val="sr-Cyrl-CS"/>
              </w:rPr>
            </w:pPr>
            <w:r w:rsidRPr="00F53A7B">
              <w:rPr>
                <w:rFonts w:ascii="Times New Roman" w:hAnsi="Times New Roman"/>
                <w:bCs/>
                <w:lang w:val="sr-Cyrl-CS"/>
              </w:rPr>
              <w:t xml:space="preserve">          Предметни наставник Владан Митровић.</w:t>
            </w:r>
            <w:r>
              <w:rPr>
                <w:b/>
                <w:bCs/>
                <w:lang w:val="sr-Cyrl-CS"/>
              </w:rPr>
              <w:t xml:space="preserve"> </w:t>
            </w:r>
          </w:p>
        </w:tc>
        <w:tc>
          <w:tcPr>
            <w:tcW w:w="3657" w:type="dxa"/>
            <w:tcBorders>
              <w:top w:val="single" w:sz="4" w:space="0" w:color="auto"/>
              <w:left w:val="single" w:sz="4" w:space="0" w:color="auto"/>
              <w:bottom w:val="single" w:sz="4" w:space="0" w:color="auto"/>
              <w:right w:val="single" w:sz="4" w:space="0" w:color="auto"/>
            </w:tcBorders>
          </w:tcPr>
          <w:p w:rsidR="005D1AAE" w:rsidRPr="00051E55" w:rsidRDefault="005D1AAE" w:rsidP="007B7D49">
            <w:pPr>
              <w:spacing w:after="0" w:line="240" w:lineRule="auto"/>
              <w:jc w:val="both"/>
              <w:rPr>
                <w:rFonts w:ascii="Times New Roman" w:hAnsi="Times New Roman"/>
                <w:bCs/>
                <w:sz w:val="24"/>
                <w:szCs w:val="24"/>
                <w:lang w:val="sr-Cyrl-CS"/>
              </w:rPr>
            </w:pPr>
            <w:r w:rsidRPr="00051E55">
              <w:rPr>
                <w:rFonts w:ascii="Times New Roman" w:hAnsi="Times New Roman"/>
                <w:bCs/>
                <w:sz w:val="24"/>
                <w:szCs w:val="24"/>
                <w:lang w:val="sr-Cyrl-CS"/>
              </w:rPr>
              <w:t>-Михаило Старчевић,ученик 7/2 освојио је 1. место</w:t>
            </w:r>
          </w:p>
          <w:p w:rsidR="005D1AAE" w:rsidRPr="00051E55" w:rsidRDefault="005D1AAE" w:rsidP="007B7D49">
            <w:pPr>
              <w:jc w:val="both"/>
              <w:rPr>
                <w:rFonts w:ascii="Times New Roman" w:hAnsi="Times New Roman"/>
                <w:bCs/>
                <w:sz w:val="24"/>
                <w:szCs w:val="24"/>
                <w:lang w:val="sr-Cyrl-CS"/>
              </w:rPr>
            </w:pPr>
            <w:r w:rsidRPr="00051E55">
              <w:rPr>
                <w:rFonts w:ascii="Times New Roman" w:hAnsi="Times New Roman"/>
                <w:bCs/>
                <w:sz w:val="24"/>
                <w:szCs w:val="24"/>
                <w:lang w:val="sr-Cyrl-CS"/>
              </w:rPr>
              <w:t xml:space="preserve">          Предметни наставник Владан Митровић. </w:t>
            </w:r>
          </w:p>
          <w:p w:rsidR="005D1AAE" w:rsidRPr="00D34B6C" w:rsidRDefault="005D1AAE" w:rsidP="007B7D49">
            <w:pPr>
              <w:pStyle w:val="NoSpacing"/>
              <w:rPr>
                <w:rFonts w:ascii="Times New Roman" w:hAnsi="Times New Roman"/>
                <w:sz w:val="24"/>
                <w:szCs w:val="24"/>
                <w:lang w:val="sr-Cyrl-CS"/>
              </w:rPr>
            </w:pPr>
          </w:p>
        </w:tc>
        <w:tc>
          <w:tcPr>
            <w:tcW w:w="2552" w:type="dxa"/>
            <w:tcBorders>
              <w:top w:val="single" w:sz="4" w:space="0" w:color="auto"/>
              <w:left w:val="single" w:sz="4" w:space="0" w:color="auto"/>
              <w:bottom w:val="single" w:sz="4" w:space="0" w:color="auto"/>
              <w:right w:val="single" w:sz="4" w:space="0" w:color="auto"/>
            </w:tcBorders>
          </w:tcPr>
          <w:p w:rsidR="005D1AAE" w:rsidRPr="00051E55" w:rsidRDefault="005D1AAE" w:rsidP="007B7D49">
            <w:pPr>
              <w:spacing w:after="0" w:line="240" w:lineRule="auto"/>
              <w:jc w:val="both"/>
              <w:rPr>
                <w:rFonts w:ascii="Times New Roman" w:hAnsi="Times New Roman"/>
                <w:bCs/>
                <w:sz w:val="24"/>
                <w:szCs w:val="24"/>
                <w:lang w:val="sr-Cyrl-CS"/>
              </w:rPr>
            </w:pPr>
            <w:r w:rsidRPr="00051E55">
              <w:rPr>
                <w:rFonts w:ascii="Times New Roman" w:hAnsi="Times New Roman"/>
                <w:bCs/>
                <w:sz w:val="24"/>
                <w:szCs w:val="24"/>
                <w:lang w:val="sr-Cyrl-CS"/>
              </w:rPr>
              <w:t>-Михаило С</w:t>
            </w:r>
            <w:r>
              <w:rPr>
                <w:rFonts w:ascii="Times New Roman" w:hAnsi="Times New Roman"/>
                <w:bCs/>
                <w:sz w:val="24"/>
                <w:szCs w:val="24"/>
                <w:lang w:val="sr-Cyrl-CS"/>
              </w:rPr>
              <w:t xml:space="preserve">тарчевић,ученик 7/2 освојио је </w:t>
            </w:r>
            <w:r>
              <w:rPr>
                <w:rFonts w:ascii="Times New Roman" w:hAnsi="Times New Roman"/>
                <w:bCs/>
                <w:sz w:val="24"/>
                <w:szCs w:val="24"/>
              </w:rPr>
              <w:t>3</w:t>
            </w:r>
            <w:r w:rsidRPr="00051E55">
              <w:rPr>
                <w:rFonts w:ascii="Times New Roman" w:hAnsi="Times New Roman"/>
                <w:bCs/>
                <w:sz w:val="24"/>
                <w:szCs w:val="24"/>
                <w:lang w:val="sr-Cyrl-CS"/>
              </w:rPr>
              <w:t>. место</w:t>
            </w:r>
          </w:p>
          <w:p w:rsidR="005D1AAE" w:rsidRPr="00051E55" w:rsidRDefault="005D1AAE" w:rsidP="007B7D49">
            <w:pPr>
              <w:jc w:val="both"/>
              <w:rPr>
                <w:rFonts w:ascii="Times New Roman" w:hAnsi="Times New Roman"/>
                <w:bCs/>
                <w:sz w:val="24"/>
                <w:szCs w:val="24"/>
                <w:lang w:val="sr-Cyrl-CS"/>
              </w:rPr>
            </w:pPr>
            <w:r w:rsidRPr="00051E55">
              <w:rPr>
                <w:rFonts w:ascii="Times New Roman" w:hAnsi="Times New Roman"/>
                <w:bCs/>
                <w:sz w:val="24"/>
                <w:szCs w:val="24"/>
                <w:lang w:val="sr-Cyrl-CS"/>
              </w:rPr>
              <w:t xml:space="preserve">          Предметни наставник Владан Митровић. </w:t>
            </w:r>
          </w:p>
          <w:p w:rsidR="005D1AAE" w:rsidRPr="001B1A7C" w:rsidRDefault="005D1AAE" w:rsidP="007B7D49">
            <w:pPr>
              <w:jc w:val="both"/>
              <w:rPr>
                <w:rFonts w:ascii="Times New Roman" w:hAnsi="Times New Roman"/>
                <w:sz w:val="24"/>
                <w:szCs w:val="24"/>
                <w:lang w:val="sr-Cyrl-CS"/>
              </w:rPr>
            </w:pPr>
          </w:p>
        </w:tc>
      </w:tr>
      <w:tr w:rsidR="005D1AAE" w:rsidTr="007B7D49">
        <w:tc>
          <w:tcPr>
            <w:tcW w:w="3447" w:type="dxa"/>
            <w:tcBorders>
              <w:top w:val="single" w:sz="4" w:space="0" w:color="auto"/>
              <w:left w:val="single" w:sz="4" w:space="0" w:color="auto"/>
              <w:bottom w:val="single" w:sz="4" w:space="0" w:color="auto"/>
              <w:right w:val="single" w:sz="4" w:space="0" w:color="auto"/>
            </w:tcBorders>
          </w:tcPr>
          <w:p w:rsidR="005D1AAE" w:rsidRDefault="005D1AAE" w:rsidP="007B7D49">
            <w:pPr>
              <w:pStyle w:val="NoSpacing"/>
              <w:rPr>
                <w:rFonts w:ascii="Times New Roman" w:hAnsi="Times New Roman"/>
                <w:sz w:val="24"/>
                <w:szCs w:val="24"/>
                <w:lang w:val="sr-Cyrl-CS"/>
              </w:rPr>
            </w:pPr>
            <w:r>
              <w:rPr>
                <w:rFonts w:ascii="Times New Roman" w:hAnsi="Times New Roman"/>
                <w:sz w:val="24"/>
                <w:szCs w:val="24"/>
                <w:lang w:val="sr-Cyrl-CS"/>
              </w:rPr>
              <w:t>ХЕМИЈА</w:t>
            </w:r>
          </w:p>
        </w:tc>
        <w:tc>
          <w:tcPr>
            <w:tcW w:w="4486" w:type="dxa"/>
            <w:tcBorders>
              <w:top w:val="single" w:sz="4" w:space="0" w:color="auto"/>
              <w:left w:val="single" w:sz="4" w:space="0" w:color="auto"/>
              <w:bottom w:val="single" w:sz="4" w:space="0" w:color="auto"/>
              <w:right w:val="single" w:sz="4" w:space="0" w:color="auto"/>
            </w:tcBorders>
          </w:tcPr>
          <w:p w:rsidR="005D1AAE" w:rsidRPr="000B746E" w:rsidRDefault="005D1AAE" w:rsidP="007B7D49">
            <w:pPr>
              <w:spacing w:after="0" w:line="240" w:lineRule="auto"/>
              <w:jc w:val="both"/>
              <w:rPr>
                <w:rFonts w:ascii="Times New Roman" w:hAnsi="Times New Roman"/>
                <w:bCs/>
                <w:sz w:val="24"/>
                <w:szCs w:val="24"/>
                <w:lang w:val="sr-Cyrl-CS"/>
              </w:rPr>
            </w:pPr>
            <w:r w:rsidRPr="000B746E">
              <w:rPr>
                <w:rFonts w:ascii="Times New Roman" w:hAnsi="Times New Roman"/>
                <w:bCs/>
                <w:sz w:val="24"/>
                <w:szCs w:val="24"/>
                <w:lang w:val="sr-Cyrl-CS"/>
              </w:rPr>
              <w:t>-Мајсторовић Никола 7/1- 3. место</w:t>
            </w:r>
          </w:p>
          <w:p w:rsidR="005D1AAE" w:rsidRPr="000B746E" w:rsidRDefault="005D1AAE" w:rsidP="007B7D49">
            <w:pPr>
              <w:spacing w:after="0" w:line="240" w:lineRule="auto"/>
              <w:jc w:val="both"/>
              <w:rPr>
                <w:rFonts w:ascii="Times New Roman" w:hAnsi="Times New Roman"/>
                <w:bCs/>
                <w:sz w:val="24"/>
                <w:szCs w:val="24"/>
                <w:lang w:val="sr-Cyrl-CS"/>
              </w:rPr>
            </w:pPr>
            <w:r w:rsidRPr="000B746E">
              <w:rPr>
                <w:rFonts w:ascii="Times New Roman" w:hAnsi="Times New Roman"/>
                <w:bCs/>
                <w:sz w:val="24"/>
                <w:szCs w:val="24"/>
                <w:lang w:val="sr-Cyrl-CS"/>
              </w:rPr>
              <w:t>-Старчевић Михаило 7/2- 3. место</w:t>
            </w:r>
          </w:p>
          <w:p w:rsidR="005D1AAE" w:rsidRPr="000B746E" w:rsidRDefault="005D1AAE" w:rsidP="007B7D49">
            <w:pPr>
              <w:spacing w:after="0" w:line="240" w:lineRule="auto"/>
              <w:jc w:val="both"/>
              <w:rPr>
                <w:rFonts w:ascii="Times New Roman" w:hAnsi="Times New Roman"/>
                <w:bCs/>
                <w:sz w:val="24"/>
                <w:szCs w:val="24"/>
                <w:lang w:val="sr-Cyrl-CS"/>
              </w:rPr>
            </w:pPr>
            <w:r w:rsidRPr="000B746E">
              <w:rPr>
                <w:rFonts w:ascii="Times New Roman" w:hAnsi="Times New Roman"/>
                <w:bCs/>
                <w:sz w:val="24"/>
                <w:szCs w:val="24"/>
                <w:lang w:val="sr-Cyrl-CS"/>
              </w:rPr>
              <w:t>-Стевановић Огњен 7/2- 3. место</w:t>
            </w:r>
          </w:p>
          <w:p w:rsidR="005D1AAE" w:rsidRPr="000B746E" w:rsidRDefault="005D1AAE" w:rsidP="007B7D49">
            <w:pPr>
              <w:jc w:val="both"/>
              <w:rPr>
                <w:rFonts w:ascii="Times New Roman" w:hAnsi="Times New Roman"/>
                <w:bCs/>
                <w:sz w:val="24"/>
                <w:szCs w:val="24"/>
                <w:lang w:val="sr-Cyrl-CS"/>
              </w:rPr>
            </w:pPr>
            <w:r w:rsidRPr="000B746E">
              <w:rPr>
                <w:rFonts w:ascii="Times New Roman" w:hAnsi="Times New Roman"/>
                <w:bCs/>
                <w:sz w:val="24"/>
                <w:szCs w:val="24"/>
                <w:lang w:val="sr-Cyrl-CS"/>
              </w:rPr>
              <w:t xml:space="preserve">          Предметни наставник Кристина Рондовић. </w:t>
            </w:r>
          </w:p>
          <w:p w:rsidR="005D1AAE" w:rsidRDefault="005D1AAE" w:rsidP="007B7D49">
            <w:pPr>
              <w:spacing w:after="0" w:line="240" w:lineRule="auto"/>
              <w:rPr>
                <w:b/>
                <w:bCs/>
              </w:rPr>
            </w:pPr>
          </w:p>
        </w:tc>
        <w:tc>
          <w:tcPr>
            <w:tcW w:w="3657" w:type="dxa"/>
            <w:tcBorders>
              <w:top w:val="single" w:sz="4" w:space="0" w:color="auto"/>
              <w:left w:val="single" w:sz="4" w:space="0" w:color="auto"/>
              <w:bottom w:val="single" w:sz="4" w:space="0" w:color="auto"/>
              <w:right w:val="single" w:sz="4" w:space="0" w:color="auto"/>
            </w:tcBorders>
          </w:tcPr>
          <w:p w:rsidR="005D1AAE" w:rsidRPr="00051E55" w:rsidRDefault="005D1AAE" w:rsidP="007B7D49">
            <w:pPr>
              <w:spacing w:after="0" w:line="240" w:lineRule="auto"/>
              <w:jc w:val="both"/>
              <w:rPr>
                <w:rFonts w:ascii="Times New Roman" w:hAnsi="Times New Roman"/>
                <w:bCs/>
                <w:sz w:val="24"/>
                <w:szCs w:val="24"/>
                <w:lang w:val="sr-Cyrl-CS"/>
              </w:rPr>
            </w:pPr>
          </w:p>
        </w:tc>
        <w:tc>
          <w:tcPr>
            <w:tcW w:w="2552" w:type="dxa"/>
            <w:tcBorders>
              <w:top w:val="single" w:sz="4" w:space="0" w:color="auto"/>
              <w:left w:val="single" w:sz="4" w:space="0" w:color="auto"/>
              <w:bottom w:val="single" w:sz="4" w:space="0" w:color="auto"/>
              <w:right w:val="single" w:sz="4" w:space="0" w:color="auto"/>
            </w:tcBorders>
          </w:tcPr>
          <w:p w:rsidR="005D1AAE" w:rsidRPr="001B1A7C" w:rsidRDefault="005D1AAE" w:rsidP="007B7D49">
            <w:pPr>
              <w:jc w:val="both"/>
              <w:rPr>
                <w:rFonts w:ascii="Times New Roman" w:hAnsi="Times New Roman"/>
                <w:sz w:val="24"/>
                <w:szCs w:val="24"/>
                <w:lang w:val="sr-Cyrl-CS"/>
              </w:rPr>
            </w:pPr>
          </w:p>
        </w:tc>
      </w:tr>
      <w:tr w:rsidR="005D1AAE" w:rsidTr="007B7D49">
        <w:tc>
          <w:tcPr>
            <w:tcW w:w="3447" w:type="dxa"/>
            <w:tcBorders>
              <w:top w:val="single" w:sz="4" w:space="0" w:color="auto"/>
              <w:left w:val="single" w:sz="4" w:space="0" w:color="auto"/>
              <w:bottom w:val="single" w:sz="4" w:space="0" w:color="auto"/>
              <w:right w:val="single" w:sz="4" w:space="0" w:color="auto"/>
            </w:tcBorders>
            <w:hideMark/>
          </w:tcPr>
          <w:p w:rsidR="005D1AAE" w:rsidRDefault="005D1AAE" w:rsidP="007B7D49">
            <w:pPr>
              <w:pStyle w:val="NoSpacing"/>
              <w:rPr>
                <w:rFonts w:ascii="Times New Roman" w:hAnsi="Times New Roman"/>
                <w:sz w:val="24"/>
                <w:szCs w:val="24"/>
                <w:lang w:val="sr-Cyrl-CS"/>
              </w:rPr>
            </w:pPr>
            <w:r>
              <w:rPr>
                <w:rFonts w:ascii="Times New Roman" w:hAnsi="Times New Roman"/>
                <w:sz w:val="24"/>
                <w:szCs w:val="24"/>
                <w:lang w:val="sr-Cyrl-CS"/>
              </w:rPr>
              <w:t>ТЕХНИКА И ТЕХНОЛОГИЈА</w:t>
            </w:r>
          </w:p>
        </w:tc>
        <w:tc>
          <w:tcPr>
            <w:tcW w:w="4486" w:type="dxa"/>
            <w:tcBorders>
              <w:top w:val="single" w:sz="4" w:space="0" w:color="auto"/>
              <w:left w:val="single" w:sz="4" w:space="0" w:color="auto"/>
              <w:bottom w:val="single" w:sz="4" w:space="0" w:color="auto"/>
              <w:right w:val="single" w:sz="4" w:space="0" w:color="auto"/>
            </w:tcBorders>
          </w:tcPr>
          <w:p w:rsidR="005D1AAE" w:rsidRPr="00FA7FE3" w:rsidRDefault="005D1AAE" w:rsidP="007B7D49">
            <w:pPr>
              <w:spacing w:after="0" w:line="240" w:lineRule="auto"/>
              <w:jc w:val="both"/>
              <w:rPr>
                <w:rFonts w:ascii="Times New Roman" w:hAnsi="Times New Roman"/>
                <w:bCs/>
                <w:sz w:val="24"/>
                <w:szCs w:val="24"/>
                <w:lang w:val="sr-Cyrl-CS"/>
              </w:rPr>
            </w:pPr>
            <w:r w:rsidRPr="00FA7FE3">
              <w:rPr>
                <w:rFonts w:ascii="Times New Roman" w:hAnsi="Times New Roman"/>
                <w:bCs/>
                <w:sz w:val="24"/>
                <w:szCs w:val="24"/>
                <w:lang w:val="sr-Cyrl-CS"/>
              </w:rPr>
              <w:t>-Хелена Митрић 5/2 и</w:t>
            </w:r>
          </w:p>
          <w:p w:rsidR="005D1AAE" w:rsidRPr="00FA7FE3" w:rsidRDefault="005D1AAE" w:rsidP="007B7D49">
            <w:pPr>
              <w:spacing w:after="0" w:line="240" w:lineRule="auto"/>
              <w:jc w:val="both"/>
              <w:rPr>
                <w:rFonts w:ascii="Times New Roman" w:hAnsi="Times New Roman"/>
                <w:bCs/>
                <w:sz w:val="24"/>
                <w:szCs w:val="24"/>
                <w:lang w:val="sr-Cyrl-CS"/>
              </w:rPr>
            </w:pPr>
            <w:r w:rsidRPr="00FA7FE3">
              <w:rPr>
                <w:rFonts w:ascii="Times New Roman" w:hAnsi="Times New Roman"/>
                <w:bCs/>
                <w:sz w:val="24"/>
                <w:szCs w:val="24"/>
                <w:lang w:val="sr-Cyrl-CS"/>
              </w:rPr>
              <w:t>-Тијана Ђукић 7/1 су оствариле пласман за такмичење вишег ранга.</w:t>
            </w:r>
          </w:p>
          <w:p w:rsidR="005D1AAE" w:rsidRPr="000F2362" w:rsidRDefault="005D1AAE" w:rsidP="00223EC9">
            <w:pPr>
              <w:jc w:val="both"/>
              <w:rPr>
                <w:rFonts w:ascii="Times New Roman" w:hAnsi="Times New Roman"/>
                <w:sz w:val="24"/>
                <w:szCs w:val="24"/>
                <w:lang w:val="sr-Cyrl-CS"/>
              </w:rPr>
            </w:pPr>
            <w:r w:rsidRPr="00FA7FE3">
              <w:rPr>
                <w:rFonts w:ascii="Times New Roman" w:hAnsi="Times New Roman"/>
                <w:bCs/>
                <w:sz w:val="24"/>
                <w:szCs w:val="24"/>
                <w:lang w:val="sr-Cyrl-CS"/>
              </w:rPr>
              <w:t xml:space="preserve">          Предметни наставник Мирослав Секулић. </w:t>
            </w:r>
          </w:p>
        </w:tc>
        <w:tc>
          <w:tcPr>
            <w:tcW w:w="3657" w:type="dxa"/>
            <w:tcBorders>
              <w:top w:val="single" w:sz="4" w:space="0" w:color="auto"/>
              <w:left w:val="single" w:sz="4" w:space="0" w:color="auto"/>
              <w:bottom w:val="single" w:sz="4" w:space="0" w:color="auto"/>
              <w:right w:val="single" w:sz="4" w:space="0" w:color="auto"/>
            </w:tcBorders>
          </w:tcPr>
          <w:p w:rsidR="005D1AAE" w:rsidRPr="000F2362" w:rsidRDefault="005D1AAE" w:rsidP="007B7D49">
            <w:pPr>
              <w:pStyle w:val="NoSpacing"/>
              <w:rPr>
                <w:rFonts w:ascii="Times New Roman" w:hAnsi="Times New Roman"/>
                <w:sz w:val="24"/>
                <w:szCs w:val="24"/>
                <w:lang w:val="sr-Cyrl-CS"/>
              </w:rPr>
            </w:pPr>
          </w:p>
        </w:tc>
        <w:tc>
          <w:tcPr>
            <w:tcW w:w="2552" w:type="dxa"/>
            <w:tcBorders>
              <w:top w:val="single" w:sz="4" w:space="0" w:color="auto"/>
              <w:left w:val="single" w:sz="4" w:space="0" w:color="auto"/>
              <w:bottom w:val="single" w:sz="4" w:space="0" w:color="auto"/>
              <w:right w:val="single" w:sz="4" w:space="0" w:color="auto"/>
            </w:tcBorders>
          </w:tcPr>
          <w:p w:rsidR="005D1AAE" w:rsidRPr="000F2362" w:rsidRDefault="005D1AAE" w:rsidP="007B7D49">
            <w:pPr>
              <w:pStyle w:val="NoSpacing"/>
              <w:rPr>
                <w:rFonts w:ascii="Times New Roman" w:hAnsi="Times New Roman"/>
                <w:sz w:val="24"/>
                <w:szCs w:val="24"/>
                <w:lang w:val="sr-Cyrl-CS"/>
              </w:rPr>
            </w:pPr>
          </w:p>
        </w:tc>
      </w:tr>
    </w:tbl>
    <w:p w:rsidR="00223EC9" w:rsidRPr="00BF3B9B" w:rsidRDefault="00223EC9" w:rsidP="00223EC9">
      <w:pPr>
        <w:pStyle w:val="NoSpacing"/>
        <w:jc w:val="both"/>
        <w:rPr>
          <w:rFonts w:ascii="Times New Roman" w:hAnsi="Times New Roman"/>
          <w:sz w:val="24"/>
          <w:szCs w:val="24"/>
          <w:u w:val="single"/>
          <w:lang w:val="sr-Cyrl-CS"/>
        </w:rPr>
      </w:pPr>
      <w:r w:rsidRPr="000423DD">
        <w:rPr>
          <w:rFonts w:ascii="Times New Roman" w:hAnsi="Times New Roman"/>
          <w:sz w:val="24"/>
          <w:szCs w:val="24"/>
          <w:u w:val="single"/>
          <w:lang w:val="sr-Cyrl-CS"/>
        </w:rPr>
        <w:t xml:space="preserve">Литерарни и ликовни </w:t>
      </w:r>
      <w:r>
        <w:rPr>
          <w:rFonts w:ascii="Times New Roman" w:hAnsi="Times New Roman"/>
          <w:sz w:val="24"/>
          <w:szCs w:val="24"/>
          <w:u w:val="single"/>
          <w:lang w:val="sr-Cyrl-CS"/>
        </w:rPr>
        <w:t xml:space="preserve">конкурси,истраживачка и спортска такмичења и </w:t>
      </w:r>
      <w:r w:rsidRPr="00BF3B9B">
        <w:rPr>
          <w:rFonts w:ascii="Times New Roman" w:hAnsi="Times New Roman"/>
          <w:sz w:val="24"/>
          <w:szCs w:val="24"/>
          <w:u w:val="single"/>
          <w:lang w:val="sr-Cyrl-RS"/>
        </w:rPr>
        <w:t>еколошко</w:t>
      </w:r>
      <w:r w:rsidRPr="00BF3B9B">
        <w:rPr>
          <w:rFonts w:ascii="Times New Roman" w:hAnsi="Times New Roman"/>
          <w:sz w:val="24"/>
          <w:szCs w:val="24"/>
          <w:u w:val="single"/>
        </w:rPr>
        <w:t>-</w:t>
      </w:r>
      <w:r>
        <w:rPr>
          <w:rFonts w:ascii="Times New Roman" w:hAnsi="Times New Roman"/>
          <w:sz w:val="24"/>
          <w:szCs w:val="24"/>
          <w:u w:val="single"/>
          <w:lang w:val="sr-Cyrl-RS"/>
        </w:rPr>
        <w:t>хуманитарна акција</w:t>
      </w:r>
      <w:r w:rsidRPr="00BF3B9B">
        <w:rPr>
          <w:rFonts w:ascii="Times New Roman" w:hAnsi="Times New Roman"/>
          <w:sz w:val="24"/>
          <w:szCs w:val="24"/>
          <w:u w:val="single"/>
          <w:lang w:val="sr-Cyrl-RS"/>
        </w:rPr>
        <w:t xml:space="preserve"> „Чепом до осмеха“</w:t>
      </w:r>
    </w:p>
    <w:p w:rsidR="00223EC9" w:rsidRDefault="00223EC9" w:rsidP="00223EC9">
      <w:pPr>
        <w:pStyle w:val="NoSpacing"/>
        <w:jc w:val="both"/>
        <w:rPr>
          <w:rFonts w:ascii="Times New Roman" w:hAnsi="Times New Roman"/>
          <w:sz w:val="24"/>
          <w:szCs w:val="24"/>
          <w:u w:val="single"/>
          <w:lang w:val="sr-Cyrl-CS"/>
        </w:rPr>
      </w:pPr>
    </w:p>
    <w:p w:rsidR="00223EC9" w:rsidRDefault="00223EC9" w:rsidP="00223EC9">
      <w:pPr>
        <w:pStyle w:val="NoSpacing"/>
        <w:jc w:val="both"/>
        <w:rPr>
          <w:rFonts w:ascii="Times New Roman" w:hAnsi="Times New Roman"/>
          <w:sz w:val="24"/>
          <w:szCs w:val="24"/>
          <w:lang w:val="sr-Cyrl-CS"/>
        </w:rPr>
      </w:pPr>
      <w:r w:rsidRPr="007945B0">
        <w:rPr>
          <w:rFonts w:ascii="Times New Roman" w:hAnsi="Times New Roman"/>
          <w:sz w:val="24"/>
          <w:szCs w:val="24"/>
        </w:rPr>
        <w:t>*</w:t>
      </w:r>
      <w:r w:rsidRPr="007945B0">
        <w:rPr>
          <w:rFonts w:ascii="Times New Roman" w:hAnsi="Times New Roman"/>
          <w:sz w:val="24"/>
          <w:szCs w:val="24"/>
          <w:lang w:val="sr-Cyrl-CS"/>
        </w:rPr>
        <w:t>Наша школа је похваљена, од стручног жирија,  за учешће на литерарном конкурсу „Дани дечије прозе и поезије“Драгинац</w:t>
      </w:r>
    </w:p>
    <w:p w:rsidR="00223EC9" w:rsidRDefault="00223EC9" w:rsidP="00223EC9">
      <w:pPr>
        <w:pStyle w:val="NoSpacing"/>
        <w:jc w:val="both"/>
        <w:rPr>
          <w:rFonts w:ascii="Times New Roman" w:hAnsi="Times New Roman"/>
          <w:sz w:val="24"/>
          <w:szCs w:val="24"/>
          <w:lang w:val="sr-Cyrl-CS"/>
        </w:rPr>
      </w:pPr>
    </w:p>
    <w:p w:rsidR="00223EC9" w:rsidRPr="007945B0" w:rsidRDefault="00223EC9" w:rsidP="00223EC9">
      <w:pPr>
        <w:pStyle w:val="NoSpacing"/>
        <w:jc w:val="both"/>
        <w:rPr>
          <w:rFonts w:ascii="Times New Roman" w:hAnsi="Times New Roman"/>
          <w:sz w:val="24"/>
          <w:szCs w:val="24"/>
          <w:u w:val="single"/>
          <w:lang w:val="sr-Cyrl-CS"/>
        </w:rPr>
      </w:pPr>
      <w:r>
        <w:rPr>
          <w:rFonts w:ascii="Times New Roman" w:hAnsi="Times New Roman"/>
          <w:sz w:val="24"/>
          <w:szCs w:val="24"/>
          <w:lang w:val="sr-Cyrl-CS"/>
        </w:rPr>
        <w:t>*</w:t>
      </w:r>
      <w:r>
        <w:rPr>
          <w:rFonts w:ascii="Times New Roman" w:hAnsi="Times New Roman"/>
          <w:color w:val="393939"/>
          <w:sz w:val="24"/>
          <w:szCs w:val="24"/>
          <w:shd w:val="clear" w:color="auto" w:fill="FFFFFF"/>
          <w:lang w:val="sr-Cyrl-RS"/>
        </w:rPr>
        <w:t>.</w:t>
      </w:r>
      <w:r w:rsidRPr="004D2EB5">
        <w:rPr>
          <w:rFonts w:ascii="Times New Roman" w:hAnsi="Times New Roman"/>
          <w:color w:val="393939"/>
          <w:sz w:val="24"/>
          <w:szCs w:val="24"/>
          <w:shd w:val="clear" w:color="auto" w:fill="FFFFFF"/>
          <w:lang w:val="sr-Cyrl-RS"/>
        </w:rPr>
        <w:t xml:space="preserve">Ученице 2/1 , </w:t>
      </w:r>
      <w:r w:rsidRPr="004D2EB5">
        <w:rPr>
          <w:rFonts w:ascii="Times New Roman" w:hAnsi="Times New Roman"/>
          <w:color w:val="393939"/>
          <w:sz w:val="24"/>
          <w:szCs w:val="24"/>
          <w:shd w:val="clear" w:color="auto" w:fill="FFFFFF"/>
        </w:rPr>
        <w:t>Ксенија Андрић и Лена Драгаш, су награђене дипломама и књигама на конкурсу књижевног часописа за децу ВИТЕЗ, под називом ВИТЕЗОВО ПРОЛЕЋЕ 2022</w:t>
      </w:r>
      <w:r w:rsidRPr="004D2EB5">
        <w:rPr>
          <w:rFonts w:ascii="Times New Roman" w:hAnsi="Times New Roman"/>
          <w:color w:val="393939"/>
          <w:sz w:val="24"/>
          <w:szCs w:val="24"/>
          <w:shd w:val="clear" w:color="auto" w:fill="FFFFFF"/>
          <w:lang w:val="sr-Cyrl-RS"/>
        </w:rPr>
        <w:t xml:space="preserve"> а за ликовне радове на слободну тему.</w:t>
      </w:r>
    </w:p>
    <w:p w:rsidR="00223EC9" w:rsidRPr="007945B0" w:rsidRDefault="00223EC9" w:rsidP="00223EC9">
      <w:pPr>
        <w:pStyle w:val="NoSpacing"/>
        <w:rPr>
          <w:rStyle w:val="yiv4196218537sender"/>
          <w:rFonts w:ascii="Times New Roman" w:eastAsia="Calibri" w:hAnsi="Times New Roman"/>
          <w:color w:val="26282A"/>
          <w:sz w:val="24"/>
          <w:szCs w:val="24"/>
          <w:shd w:val="clear" w:color="auto" w:fill="FFFFFF"/>
          <w:lang w:val="sr-Cyrl-RS"/>
        </w:rPr>
      </w:pPr>
    </w:p>
    <w:p w:rsidR="00223EC9" w:rsidRPr="00D76587" w:rsidRDefault="00223EC9" w:rsidP="00223EC9">
      <w:pPr>
        <w:spacing w:after="0" w:line="240" w:lineRule="auto"/>
        <w:jc w:val="both"/>
        <w:rPr>
          <w:rFonts w:ascii="Times New Roman" w:hAnsi="Times New Roman"/>
          <w:bCs/>
          <w:sz w:val="24"/>
          <w:szCs w:val="24"/>
          <w:lang w:val="sr-Cyrl-CS"/>
        </w:rPr>
      </w:pPr>
      <w:r w:rsidRPr="00D76587">
        <w:rPr>
          <w:rFonts w:ascii="Times New Roman" w:hAnsi="Times New Roman"/>
          <w:b/>
          <w:sz w:val="24"/>
          <w:szCs w:val="24"/>
          <w:lang w:val="sr-Cyrl-RS"/>
        </w:rPr>
        <w:lastRenderedPageBreak/>
        <w:t xml:space="preserve">* </w:t>
      </w:r>
      <w:r w:rsidRPr="00D76587">
        <w:rPr>
          <w:rFonts w:ascii="Times New Roman" w:hAnsi="Times New Roman"/>
          <w:bCs/>
          <w:sz w:val="24"/>
          <w:szCs w:val="24"/>
          <w:lang w:val="sr-Cyrl-CS"/>
        </w:rPr>
        <w:t>На 35.манифестацији Савеза проналазача Србије „ дани едукативности младих иноватора и предузетника“ учествовала је екипа школе. Тим поводом школа је добила повељу „Михаило Пупин“. За ово такмичење их је припремала наставница хемије Кристина Рондовић.</w:t>
      </w:r>
    </w:p>
    <w:p w:rsidR="00223EC9" w:rsidRDefault="00223EC9" w:rsidP="00223EC9">
      <w:pPr>
        <w:jc w:val="both"/>
        <w:rPr>
          <w:rFonts w:ascii="Times New Roman" w:hAnsi="Times New Roman"/>
          <w:sz w:val="24"/>
          <w:szCs w:val="24"/>
          <w:lang w:val="sr-Cyrl-RS"/>
        </w:rPr>
      </w:pPr>
    </w:p>
    <w:p w:rsidR="00223EC9" w:rsidRDefault="00223EC9" w:rsidP="00223EC9">
      <w:pPr>
        <w:spacing w:after="0" w:line="240" w:lineRule="auto"/>
        <w:ind w:right="-142"/>
        <w:jc w:val="both"/>
        <w:rPr>
          <w:rFonts w:ascii="Times New Roman" w:hAnsi="Times New Roman"/>
          <w:sz w:val="24"/>
          <w:szCs w:val="24"/>
          <w:lang w:val="sr-Cyrl-RS"/>
        </w:rPr>
      </w:pPr>
      <w:r w:rsidRPr="009256A2">
        <w:rPr>
          <w:rFonts w:ascii="Times New Roman" w:hAnsi="Times New Roman"/>
          <w:sz w:val="24"/>
          <w:szCs w:val="24"/>
          <w:lang w:val="sr-Cyrl-RS"/>
        </w:rPr>
        <w:t>*</w:t>
      </w:r>
      <w:r w:rsidRPr="009256A2">
        <w:rPr>
          <w:sz w:val="28"/>
          <w:szCs w:val="28"/>
          <w:lang w:val="sr-Cyrl-RS"/>
        </w:rPr>
        <w:t xml:space="preserve"> </w:t>
      </w:r>
      <w:r w:rsidRPr="009256A2">
        <w:rPr>
          <w:rFonts w:ascii="Times New Roman" w:hAnsi="Times New Roman"/>
          <w:sz w:val="24"/>
          <w:szCs w:val="24"/>
          <w:lang w:val="sr-Cyrl-RS"/>
        </w:rPr>
        <w:t>У Светосавском звонцу, за ликовно стваралаштво из веронауке, награђени су  ученици:</w:t>
      </w:r>
      <w:r w:rsidRPr="009256A2">
        <w:rPr>
          <w:rFonts w:ascii="Times New Roman" w:hAnsi="Times New Roman"/>
          <w:sz w:val="24"/>
          <w:szCs w:val="24"/>
          <w:lang w:val="sr-Cyrl-RS"/>
        </w:rPr>
        <w:br/>
      </w:r>
      <w:r w:rsidRPr="009256A2">
        <w:rPr>
          <w:rFonts w:ascii="Times New Roman" w:hAnsi="Times New Roman"/>
          <w:sz w:val="24"/>
          <w:szCs w:val="24"/>
          <w:lang w:val="sr-Cyrl-RS"/>
        </w:rPr>
        <w:br/>
        <w:t xml:space="preserve">Драган Веселиновић 1/1 Николина Петковић 1/1 Андреј Ружић 1/1 Душан Шокчевић 1/1 Данило Божић 1/2 Јован Бантић 2/1 Мина Ђорђевић 2/1 Виктор Миловановић 2/1 Бранислав Обрадовић 2/1 Данијел Радић 2/1 Јован Филиповић 2/1 Слађана Филиповић 2/1 Игор Тадић 2/2 Нађа Јовић 3/1 Анастасија Лукић 3/1 Николина Марковић 3/1 Валентина Митрић 3/1 Лена Остојић 3/1 Михаило Пантић 3/1Тијана Петрић 3/1 Лука Станимировић 3/1 Нађа Вујић 3/2 Ана Деспотовић 3/2 Лидија Драгић 3/2 Вељко Ђукановић 3/2 Ивана Живановић 3/2 Тијана Игњатовић 3/2 Вељко Јањић 3/2 Катарина Лазић 3/2 Јана Митровић 3/2 Ивана Пантић 3/2 Катарина Ненадовић 3/3 Лана Пајић 3/3  Сара Станковић 4/1 Душица Јанчић 4/2 Лазар Ковачевић 4/2 Коста Перић 4/2 </w:t>
      </w:r>
    </w:p>
    <w:p w:rsidR="00223EC9" w:rsidRPr="00657F45" w:rsidRDefault="00223EC9" w:rsidP="00223EC9">
      <w:pPr>
        <w:rPr>
          <w:rFonts w:ascii="Times New Roman" w:hAnsi="Times New Roman"/>
          <w:sz w:val="24"/>
          <w:szCs w:val="24"/>
        </w:rPr>
      </w:pPr>
      <w:r>
        <w:rPr>
          <w:rFonts w:ascii="Times New Roman" w:hAnsi="Times New Roman"/>
          <w:sz w:val="24"/>
          <w:szCs w:val="24"/>
          <w:lang w:val="sr-Cyrl-RS"/>
        </w:rPr>
        <w:t>Вероучитељица</w:t>
      </w:r>
      <w:r w:rsidRPr="00657F45">
        <w:rPr>
          <w:rFonts w:ascii="Times New Roman" w:hAnsi="Times New Roman"/>
          <w:sz w:val="24"/>
          <w:szCs w:val="24"/>
          <w:lang w:val="sr-Cyrl-RS"/>
        </w:rPr>
        <w:t xml:space="preserve"> Драгана Деспотовић</w:t>
      </w:r>
      <w:r>
        <w:rPr>
          <w:rFonts w:ascii="Times New Roman" w:hAnsi="Times New Roman"/>
          <w:sz w:val="24"/>
          <w:szCs w:val="24"/>
          <w:lang w:val="sr-Cyrl-RS"/>
        </w:rPr>
        <w:t xml:space="preserve"> .</w:t>
      </w:r>
    </w:p>
    <w:p w:rsidR="00223EC9" w:rsidRPr="009256A2" w:rsidRDefault="00223EC9" w:rsidP="00223EC9">
      <w:pPr>
        <w:jc w:val="both"/>
        <w:rPr>
          <w:rFonts w:ascii="Times New Roman" w:hAnsi="Times New Roman"/>
          <w:sz w:val="24"/>
          <w:szCs w:val="24"/>
          <w:lang w:val="sr-Cyrl-RS"/>
        </w:rPr>
      </w:pPr>
    </w:p>
    <w:p w:rsidR="00223EC9" w:rsidRPr="009256A2" w:rsidRDefault="00223EC9" w:rsidP="00223EC9">
      <w:pPr>
        <w:spacing w:after="0" w:line="240" w:lineRule="auto"/>
        <w:ind w:right="-142"/>
        <w:jc w:val="both"/>
        <w:rPr>
          <w:rFonts w:ascii="Times New Roman" w:hAnsi="Times New Roman"/>
          <w:sz w:val="24"/>
          <w:szCs w:val="24"/>
          <w:lang w:val="sr-Cyrl-RS"/>
        </w:rPr>
      </w:pPr>
    </w:p>
    <w:p w:rsidR="00223EC9" w:rsidRDefault="00223EC9" w:rsidP="00223EC9">
      <w:pPr>
        <w:jc w:val="both"/>
        <w:rPr>
          <w:rFonts w:ascii="Times New Roman" w:hAnsi="Times New Roman"/>
          <w:sz w:val="24"/>
          <w:szCs w:val="24"/>
          <w:lang w:val="sr-Cyrl-RS"/>
        </w:rPr>
      </w:pPr>
    </w:p>
    <w:p w:rsidR="00223EC9" w:rsidRPr="00657F45" w:rsidRDefault="00223EC9" w:rsidP="0075691F">
      <w:pPr>
        <w:pStyle w:val="ListParagraph"/>
        <w:numPr>
          <w:ilvl w:val="0"/>
          <w:numId w:val="26"/>
        </w:numPr>
        <w:rPr>
          <w:lang w:val="sr-Cyrl-RS"/>
        </w:rPr>
      </w:pPr>
      <w:r>
        <w:rPr>
          <w:lang w:val="sr-Cyrl-RS"/>
        </w:rPr>
        <w:t>*</w:t>
      </w:r>
      <w:r w:rsidRPr="00CD5C09">
        <w:rPr>
          <w:lang w:val="sr-Cyrl-RS"/>
        </w:rPr>
        <w:t xml:space="preserve"> </w:t>
      </w:r>
      <w:r w:rsidRPr="00657F45">
        <w:rPr>
          <w:lang w:val="sr-Cyrl-RS"/>
        </w:rPr>
        <w:t xml:space="preserve">У васкршњем броју часописа </w:t>
      </w:r>
      <w:r w:rsidRPr="00657F45">
        <w:rPr>
          <w:b/>
          <w:i/>
          <w:lang w:val="sr-Cyrl-RS"/>
        </w:rPr>
        <w:t>Светосавско Звонце</w:t>
      </w:r>
      <w:r w:rsidRPr="00657F45">
        <w:rPr>
          <w:lang w:val="sr-Cyrl-RS"/>
        </w:rPr>
        <w:t xml:space="preserve"> за ликовно стваралаштво награђени су следећи ученици:</w:t>
      </w:r>
    </w:p>
    <w:p w:rsidR="00223EC9" w:rsidRDefault="00223EC9" w:rsidP="00223EC9">
      <w:pPr>
        <w:rPr>
          <w:rFonts w:ascii="Times New Roman" w:hAnsi="Times New Roman"/>
          <w:sz w:val="24"/>
          <w:szCs w:val="24"/>
          <w:lang w:val="sr-Cyrl-RS"/>
        </w:rPr>
      </w:pPr>
      <w:r w:rsidRPr="00657F45">
        <w:rPr>
          <w:rFonts w:ascii="Times New Roman" w:hAnsi="Times New Roman"/>
          <w:sz w:val="24"/>
          <w:szCs w:val="24"/>
          <w:lang w:val="sr-Cyrl-RS"/>
        </w:rPr>
        <w:t>Коста Андрић 1/1</w:t>
      </w:r>
      <w:r w:rsidRPr="00657F45">
        <w:rPr>
          <w:rFonts w:ascii="Times New Roman" w:hAnsi="Times New Roman"/>
          <w:sz w:val="24"/>
          <w:szCs w:val="24"/>
          <w:lang w:val="sr-Cyrl-RS"/>
        </w:rPr>
        <w:br/>
        <w:t>Теодора Алексић 1/2</w:t>
      </w:r>
      <w:r w:rsidRPr="00657F45">
        <w:rPr>
          <w:rFonts w:ascii="Times New Roman" w:hAnsi="Times New Roman"/>
          <w:sz w:val="24"/>
          <w:szCs w:val="24"/>
          <w:lang w:val="sr-Cyrl-RS"/>
        </w:rPr>
        <w:br/>
        <w:t>Матеа Данојлић 1/2</w:t>
      </w:r>
      <w:r w:rsidRPr="00657F45">
        <w:rPr>
          <w:rFonts w:ascii="Times New Roman" w:hAnsi="Times New Roman"/>
          <w:sz w:val="24"/>
          <w:szCs w:val="24"/>
          <w:lang w:val="sr-Cyrl-RS"/>
        </w:rPr>
        <w:br/>
        <w:t>Радена Павловић 1/2</w:t>
      </w:r>
      <w:r w:rsidRPr="00657F45">
        <w:rPr>
          <w:rFonts w:ascii="Times New Roman" w:hAnsi="Times New Roman"/>
          <w:sz w:val="24"/>
          <w:szCs w:val="24"/>
          <w:lang w:val="sr-Cyrl-RS"/>
        </w:rPr>
        <w:br/>
        <w:t>Милутин Јовановић 2/1</w:t>
      </w:r>
      <w:r w:rsidRPr="00657F45">
        <w:rPr>
          <w:rFonts w:ascii="Times New Roman" w:hAnsi="Times New Roman"/>
          <w:sz w:val="24"/>
          <w:szCs w:val="24"/>
          <w:lang w:val="sr-Cyrl-RS"/>
        </w:rPr>
        <w:br/>
        <w:t>Станко Крстић 2/2</w:t>
      </w:r>
      <w:r w:rsidRPr="00657F45">
        <w:rPr>
          <w:rFonts w:ascii="Times New Roman" w:hAnsi="Times New Roman"/>
          <w:sz w:val="24"/>
          <w:szCs w:val="24"/>
          <w:lang w:val="sr-Cyrl-RS"/>
        </w:rPr>
        <w:br/>
        <w:t>Лука Мишић 2/2</w:t>
      </w:r>
      <w:r w:rsidRPr="00657F45">
        <w:rPr>
          <w:rFonts w:ascii="Times New Roman" w:hAnsi="Times New Roman"/>
          <w:sz w:val="24"/>
          <w:szCs w:val="24"/>
          <w:lang w:val="sr-Cyrl-RS"/>
        </w:rPr>
        <w:br/>
        <w:t>Нина Кукић 2/3 (Зајача)</w:t>
      </w:r>
      <w:r w:rsidRPr="00657F45">
        <w:rPr>
          <w:rFonts w:ascii="Times New Roman" w:hAnsi="Times New Roman"/>
          <w:sz w:val="24"/>
          <w:szCs w:val="24"/>
          <w:lang w:val="sr-Cyrl-RS"/>
        </w:rPr>
        <w:br/>
        <w:t>Николина Аћимовић 3/1</w:t>
      </w:r>
      <w:r w:rsidRPr="00657F45">
        <w:rPr>
          <w:rFonts w:ascii="Times New Roman" w:hAnsi="Times New Roman"/>
          <w:sz w:val="24"/>
          <w:szCs w:val="24"/>
          <w:lang w:val="sr-Cyrl-RS"/>
        </w:rPr>
        <w:br/>
        <w:t>Тијана Петрић 3/1</w:t>
      </w:r>
      <w:r w:rsidRPr="00657F45">
        <w:rPr>
          <w:rFonts w:ascii="Times New Roman" w:hAnsi="Times New Roman"/>
          <w:sz w:val="24"/>
          <w:szCs w:val="24"/>
          <w:lang w:val="sr-Cyrl-RS"/>
        </w:rPr>
        <w:br/>
        <w:t>Александар Ђурић 3/1</w:t>
      </w:r>
      <w:r w:rsidRPr="00657F45">
        <w:rPr>
          <w:rFonts w:ascii="Times New Roman" w:hAnsi="Times New Roman"/>
          <w:sz w:val="24"/>
          <w:szCs w:val="24"/>
          <w:lang w:val="sr-Cyrl-RS"/>
        </w:rPr>
        <w:br/>
        <w:t>Данило Кајтаз 3/1</w:t>
      </w:r>
      <w:r w:rsidRPr="00657F45">
        <w:rPr>
          <w:rFonts w:ascii="Times New Roman" w:hAnsi="Times New Roman"/>
          <w:sz w:val="24"/>
          <w:szCs w:val="24"/>
          <w:lang w:val="sr-Cyrl-RS"/>
        </w:rPr>
        <w:br/>
      </w:r>
      <w:r w:rsidRPr="00657F45">
        <w:rPr>
          <w:rFonts w:ascii="Times New Roman" w:hAnsi="Times New Roman"/>
          <w:sz w:val="24"/>
          <w:szCs w:val="24"/>
          <w:lang w:val="sr-Cyrl-RS"/>
        </w:rPr>
        <w:lastRenderedPageBreak/>
        <w:t>Срђан Јакупек 3/1</w:t>
      </w:r>
      <w:r w:rsidRPr="00657F45">
        <w:rPr>
          <w:rFonts w:ascii="Times New Roman" w:hAnsi="Times New Roman"/>
          <w:sz w:val="24"/>
          <w:szCs w:val="24"/>
          <w:lang w:val="sr-Cyrl-RS"/>
        </w:rPr>
        <w:br/>
        <w:t>Никола Јовић 3/1</w:t>
      </w:r>
      <w:r w:rsidRPr="00657F45">
        <w:rPr>
          <w:rFonts w:ascii="Times New Roman" w:hAnsi="Times New Roman"/>
          <w:sz w:val="24"/>
          <w:szCs w:val="24"/>
          <w:lang w:val="sr-Cyrl-RS"/>
        </w:rPr>
        <w:br/>
        <w:t>Лука Станимировић 3/1</w:t>
      </w:r>
      <w:r w:rsidRPr="00657F45">
        <w:rPr>
          <w:rFonts w:ascii="Times New Roman" w:hAnsi="Times New Roman"/>
          <w:sz w:val="24"/>
          <w:szCs w:val="24"/>
          <w:lang w:val="sr-Cyrl-RS"/>
        </w:rPr>
        <w:br/>
        <w:t>Лазар Николић 3/1</w:t>
      </w:r>
      <w:r w:rsidRPr="00657F45">
        <w:rPr>
          <w:rFonts w:ascii="Times New Roman" w:hAnsi="Times New Roman"/>
          <w:sz w:val="24"/>
          <w:szCs w:val="24"/>
          <w:lang w:val="sr-Cyrl-RS"/>
        </w:rPr>
        <w:br/>
        <w:t>Николина Марковић 3/1</w:t>
      </w:r>
      <w:r w:rsidRPr="00657F45">
        <w:rPr>
          <w:rFonts w:ascii="Times New Roman" w:hAnsi="Times New Roman"/>
          <w:sz w:val="24"/>
          <w:szCs w:val="24"/>
          <w:lang w:val="sr-Cyrl-RS"/>
        </w:rPr>
        <w:br/>
        <w:t>Михаило Пантић 3/1</w:t>
      </w:r>
      <w:r w:rsidRPr="00657F45">
        <w:rPr>
          <w:rFonts w:ascii="Times New Roman" w:hAnsi="Times New Roman"/>
          <w:sz w:val="24"/>
          <w:szCs w:val="24"/>
          <w:lang w:val="sr-Cyrl-RS"/>
        </w:rPr>
        <w:br/>
        <w:t>Гаврило Петровић 3/1</w:t>
      </w:r>
      <w:r w:rsidRPr="00657F45">
        <w:rPr>
          <w:rFonts w:ascii="Times New Roman" w:hAnsi="Times New Roman"/>
          <w:sz w:val="24"/>
          <w:szCs w:val="24"/>
          <w:lang w:val="sr-Cyrl-RS"/>
        </w:rPr>
        <w:br/>
        <w:t>Лазар Радић 3/1</w:t>
      </w:r>
      <w:r w:rsidRPr="00657F45">
        <w:rPr>
          <w:rFonts w:ascii="Times New Roman" w:hAnsi="Times New Roman"/>
          <w:sz w:val="24"/>
          <w:szCs w:val="24"/>
          <w:lang w:val="sr-Cyrl-RS"/>
        </w:rPr>
        <w:br/>
        <w:t>Душан Мишковић 3/3</w:t>
      </w:r>
      <w:r w:rsidRPr="00657F45">
        <w:rPr>
          <w:rFonts w:ascii="Times New Roman" w:hAnsi="Times New Roman"/>
          <w:sz w:val="24"/>
          <w:szCs w:val="24"/>
          <w:lang w:val="sr-Cyrl-RS"/>
        </w:rPr>
        <w:br/>
        <w:t>Анастасија Николић 3/3</w:t>
      </w:r>
      <w:r w:rsidRPr="00657F45">
        <w:rPr>
          <w:rFonts w:ascii="Times New Roman" w:hAnsi="Times New Roman"/>
          <w:sz w:val="24"/>
          <w:szCs w:val="24"/>
          <w:lang w:val="sr-Cyrl-RS"/>
        </w:rPr>
        <w:br/>
        <w:t>Лука Игњатовић 4/1</w:t>
      </w:r>
      <w:r w:rsidRPr="00657F45">
        <w:rPr>
          <w:rFonts w:ascii="Times New Roman" w:hAnsi="Times New Roman"/>
          <w:sz w:val="24"/>
          <w:szCs w:val="24"/>
          <w:lang w:val="sr-Cyrl-RS"/>
        </w:rPr>
        <w:br/>
        <w:t>Огњен Аврамовић 4/3 (Зајача)</w:t>
      </w:r>
      <w:r w:rsidRPr="00657F45">
        <w:rPr>
          <w:rFonts w:ascii="Times New Roman" w:hAnsi="Times New Roman"/>
          <w:sz w:val="24"/>
          <w:szCs w:val="24"/>
          <w:lang w:val="sr-Cyrl-RS"/>
        </w:rPr>
        <w:br/>
        <w:t>Марина Стојановић 5/2</w:t>
      </w:r>
      <w:r w:rsidRPr="00657F45">
        <w:rPr>
          <w:rFonts w:ascii="Times New Roman" w:hAnsi="Times New Roman"/>
          <w:sz w:val="24"/>
          <w:szCs w:val="24"/>
          <w:lang w:val="sr-Cyrl-RS"/>
        </w:rPr>
        <w:br/>
        <w:t>Маша Секулић 5/3</w:t>
      </w:r>
    </w:p>
    <w:p w:rsidR="00223EC9" w:rsidRPr="00357830" w:rsidRDefault="00223EC9" w:rsidP="00223EC9">
      <w:pPr>
        <w:rPr>
          <w:rFonts w:ascii="Times New Roman" w:hAnsi="Times New Roman"/>
          <w:sz w:val="24"/>
          <w:szCs w:val="24"/>
          <w:lang w:val="sr-Cyrl-RS"/>
        </w:rPr>
      </w:pPr>
      <w:r w:rsidRPr="00357830">
        <w:rPr>
          <w:rFonts w:ascii="Times New Roman" w:hAnsi="Times New Roman"/>
          <w:sz w:val="24"/>
          <w:szCs w:val="24"/>
          <w:lang w:val="sr-Cyrl-RS"/>
        </w:rPr>
        <w:t xml:space="preserve">У галерији часописа, у којој место заузима свега неколико од свих награђених радова, нашли су се </w:t>
      </w:r>
      <w:r>
        <w:rPr>
          <w:rFonts w:ascii="Times New Roman" w:hAnsi="Times New Roman"/>
          <w:sz w:val="24"/>
          <w:szCs w:val="24"/>
          <w:lang w:val="sr-Cyrl-RS"/>
        </w:rPr>
        <w:t xml:space="preserve">и </w:t>
      </w:r>
      <w:r w:rsidRPr="00357830">
        <w:rPr>
          <w:rFonts w:ascii="Times New Roman" w:hAnsi="Times New Roman"/>
          <w:sz w:val="24"/>
          <w:szCs w:val="24"/>
          <w:lang w:val="sr-Cyrl-RS"/>
        </w:rPr>
        <w:t>радови наших ученика</w:t>
      </w:r>
      <w:r>
        <w:rPr>
          <w:rFonts w:ascii="Times New Roman" w:hAnsi="Times New Roman"/>
          <w:sz w:val="24"/>
          <w:szCs w:val="24"/>
          <w:lang w:val="sr-Cyrl-RS"/>
        </w:rPr>
        <w:t>.</w:t>
      </w:r>
    </w:p>
    <w:p w:rsidR="00223EC9" w:rsidRDefault="00223EC9" w:rsidP="00223EC9">
      <w:pPr>
        <w:rPr>
          <w:rFonts w:ascii="Times New Roman" w:hAnsi="Times New Roman"/>
          <w:sz w:val="24"/>
          <w:szCs w:val="24"/>
          <w:lang w:val="sr-Cyrl-RS"/>
        </w:rPr>
      </w:pPr>
      <w:r>
        <w:rPr>
          <w:rFonts w:ascii="Times New Roman" w:hAnsi="Times New Roman"/>
          <w:sz w:val="24"/>
          <w:szCs w:val="24"/>
          <w:lang w:val="sr-Cyrl-RS"/>
        </w:rPr>
        <w:tab/>
      </w:r>
      <w:r>
        <w:rPr>
          <w:rFonts w:ascii="Times New Roman" w:hAnsi="Times New Roman"/>
          <w:sz w:val="24"/>
          <w:szCs w:val="24"/>
          <w:lang w:val="sr-Cyrl-RS"/>
        </w:rPr>
        <w:tab/>
      </w:r>
      <w:r>
        <w:rPr>
          <w:rFonts w:ascii="Times New Roman" w:hAnsi="Times New Roman"/>
          <w:sz w:val="24"/>
          <w:szCs w:val="24"/>
          <w:lang w:val="sr-Cyrl-RS"/>
        </w:rPr>
        <w:tab/>
      </w:r>
      <w:r>
        <w:rPr>
          <w:rFonts w:ascii="Times New Roman" w:hAnsi="Times New Roman"/>
          <w:sz w:val="24"/>
          <w:szCs w:val="24"/>
          <w:lang w:val="sr-Cyrl-RS"/>
        </w:rPr>
        <w:tab/>
      </w:r>
      <w:r>
        <w:rPr>
          <w:rFonts w:ascii="Times New Roman" w:hAnsi="Times New Roman"/>
          <w:sz w:val="24"/>
          <w:szCs w:val="24"/>
          <w:lang w:val="sr-Cyrl-RS"/>
        </w:rPr>
        <w:tab/>
        <w:t>Вероучитељи</w:t>
      </w:r>
      <w:r w:rsidRPr="00657F45">
        <w:rPr>
          <w:rFonts w:ascii="Times New Roman" w:hAnsi="Times New Roman"/>
          <w:sz w:val="24"/>
          <w:szCs w:val="24"/>
          <w:lang w:val="sr-Cyrl-RS"/>
        </w:rPr>
        <w:t xml:space="preserve"> Драгана Деспотовић</w:t>
      </w:r>
      <w:r>
        <w:rPr>
          <w:rFonts w:ascii="Times New Roman" w:hAnsi="Times New Roman"/>
          <w:sz w:val="24"/>
          <w:szCs w:val="24"/>
          <w:lang w:val="sr-Cyrl-RS"/>
        </w:rPr>
        <w:t xml:space="preserve"> и Иван Негић</w:t>
      </w:r>
    </w:p>
    <w:p w:rsidR="00223EC9" w:rsidRDefault="00223EC9" w:rsidP="00223EC9">
      <w:pPr>
        <w:rPr>
          <w:rFonts w:ascii="Times New Roman" w:hAnsi="Times New Roman"/>
          <w:sz w:val="24"/>
          <w:szCs w:val="24"/>
          <w:lang w:val="sr-Cyrl-RS"/>
        </w:rPr>
      </w:pPr>
    </w:p>
    <w:p w:rsidR="00223EC9" w:rsidRPr="00E06B85" w:rsidRDefault="00223EC9" w:rsidP="0075691F">
      <w:pPr>
        <w:pStyle w:val="ListParagraph"/>
        <w:numPr>
          <w:ilvl w:val="0"/>
          <w:numId w:val="41"/>
        </w:numPr>
        <w:rPr>
          <w:lang w:val="sr-Cyrl-RS"/>
        </w:rPr>
      </w:pPr>
      <w:r w:rsidRPr="00E06B85">
        <w:rPr>
          <w:lang w:val="sr-Cyrl-RS"/>
        </w:rPr>
        <w:t>У Светосавском звонцу бр. 4/2022. за ликовно стваралаштво из веронауке  награђени су  ученици:</w:t>
      </w:r>
    </w:p>
    <w:p w:rsidR="00223EC9" w:rsidRPr="000A6787" w:rsidRDefault="00223EC9" w:rsidP="00223EC9">
      <w:pPr>
        <w:rPr>
          <w:rFonts w:ascii="Times New Roman" w:hAnsi="Times New Roman"/>
          <w:sz w:val="24"/>
          <w:szCs w:val="24"/>
          <w:lang w:val="sr-Cyrl-RS"/>
        </w:rPr>
      </w:pPr>
      <w:r w:rsidRPr="000A6787">
        <w:rPr>
          <w:rFonts w:ascii="Times New Roman" w:hAnsi="Times New Roman"/>
          <w:sz w:val="24"/>
          <w:szCs w:val="24"/>
          <w:lang w:val="sr-Cyrl-RS"/>
        </w:rPr>
        <w:t>Сара Бантић 2/1</w:t>
      </w:r>
      <w:r w:rsidRPr="000A6787">
        <w:rPr>
          <w:rFonts w:ascii="Times New Roman" w:hAnsi="Times New Roman"/>
          <w:sz w:val="24"/>
          <w:szCs w:val="24"/>
          <w:lang w:val="sr-Cyrl-RS"/>
        </w:rPr>
        <w:br/>
        <w:t>Лена Драгаш 2/1</w:t>
      </w:r>
      <w:r w:rsidRPr="000A6787">
        <w:rPr>
          <w:rFonts w:ascii="Times New Roman" w:hAnsi="Times New Roman"/>
          <w:sz w:val="24"/>
          <w:szCs w:val="24"/>
          <w:lang w:val="sr-Cyrl-RS"/>
        </w:rPr>
        <w:br/>
        <w:t>Јован Филиповић 2/1</w:t>
      </w:r>
      <w:r w:rsidRPr="000A6787">
        <w:rPr>
          <w:rFonts w:ascii="Times New Roman" w:hAnsi="Times New Roman"/>
          <w:sz w:val="24"/>
          <w:szCs w:val="24"/>
          <w:lang w:val="sr-Cyrl-RS"/>
        </w:rPr>
        <w:br/>
        <w:t>Јован Бантић 2/1</w:t>
      </w:r>
      <w:r w:rsidRPr="000A6787">
        <w:rPr>
          <w:rFonts w:ascii="Times New Roman" w:hAnsi="Times New Roman"/>
          <w:sz w:val="24"/>
          <w:szCs w:val="24"/>
          <w:lang w:val="sr-Cyrl-RS"/>
        </w:rPr>
        <w:br/>
        <w:t>Алекса Самарџија 2/1</w:t>
      </w:r>
      <w:r w:rsidRPr="000A6787">
        <w:rPr>
          <w:rFonts w:ascii="Times New Roman" w:hAnsi="Times New Roman"/>
          <w:sz w:val="24"/>
          <w:szCs w:val="24"/>
          <w:lang w:val="sr-Cyrl-RS"/>
        </w:rPr>
        <w:br/>
        <w:t>Данијел Радић 2/1</w:t>
      </w:r>
      <w:r w:rsidRPr="000A6787">
        <w:rPr>
          <w:rFonts w:ascii="Times New Roman" w:hAnsi="Times New Roman"/>
          <w:sz w:val="24"/>
          <w:szCs w:val="24"/>
          <w:lang w:val="sr-Cyrl-RS"/>
        </w:rPr>
        <w:br/>
        <w:t>Мина Ђорђевић 2/1</w:t>
      </w:r>
      <w:r w:rsidRPr="000A6787">
        <w:rPr>
          <w:rFonts w:ascii="Times New Roman" w:hAnsi="Times New Roman"/>
          <w:sz w:val="24"/>
          <w:szCs w:val="24"/>
          <w:lang w:val="sr-Cyrl-RS"/>
        </w:rPr>
        <w:br/>
        <w:t>Алекса Мићић 2/1</w:t>
      </w:r>
      <w:r w:rsidRPr="000A6787">
        <w:rPr>
          <w:rFonts w:ascii="Times New Roman" w:hAnsi="Times New Roman"/>
          <w:sz w:val="24"/>
          <w:szCs w:val="24"/>
          <w:lang w:val="sr-Cyrl-RS"/>
        </w:rPr>
        <w:br/>
      </w:r>
      <w:r w:rsidRPr="000A6787">
        <w:rPr>
          <w:rFonts w:ascii="Times New Roman" w:hAnsi="Times New Roman"/>
          <w:sz w:val="24"/>
          <w:szCs w:val="24"/>
          <w:lang w:val="sr-Cyrl-RS"/>
        </w:rPr>
        <w:lastRenderedPageBreak/>
        <w:t>Филип Тешић 2/1</w:t>
      </w:r>
      <w:r w:rsidRPr="000A6787">
        <w:rPr>
          <w:rFonts w:ascii="Times New Roman" w:hAnsi="Times New Roman"/>
          <w:sz w:val="24"/>
          <w:szCs w:val="24"/>
          <w:lang w:val="sr-Cyrl-RS"/>
        </w:rPr>
        <w:br/>
        <w:t>Станко Крстић 2/2</w:t>
      </w:r>
      <w:r w:rsidRPr="000A6787">
        <w:rPr>
          <w:rFonts w:ascii="Times New Roman" w:hAnsi="Times New Roman"/>
          <w:sz w:val="24"/>
          <w:szCs w:val="24"/>
          <w:lang w:val="sr-Cyrl-RS"/>
        </w:rPr>
        <w:br/>
        <w:t>Александра Радовановић 2/2</w:t>
      </w:r>
      <w:r w:rsidRPr="000A6787">
        <w:rPr>
          <w:rFonts w:ascii="Times New Roman" w:hAnsi="Times New Roman"/>
          <w:sz w:val="24"/>
          <w:szCs w:val="24"/>
          <w:lang w:val="sr-Cyrl-RS"/>
        </w:rPr>
        <w:br/>
        <w:t>Софија Јововић 2/2</w:t>
      </w:r>
      <w:r w:rsidRPr="000A6787">
        <w:rPr>
          <w:rFonts w:ascii="Times New Roman" w:hAnsi="Times New Roman"/>
          <w:sz w:val="24"/>
          <w:szCs w:val="24"/>
          <w:lang w:val="sr-Cyrl-RS"/>
        </w:rPr>
        <w:br/>
        <w:t>Теодора Петрић 2/2</w:t>
      </w:r>
      <w:r w:rsidRPr="000A6787">
        <w:rPr>
          <w:rFonts w:ascii="Times New Roman" w:hAnsi="Times New Roman"/>
          <w:sz w:val="24"/>
          <w:szCs w:val="24"/>
          <w:lang w:val="sr-Cyrl-RS"/>
        </w:rPr>
        <w:br/>
        <w:t>Нина Кукић 2/3</w:t>
      </w:r>
      <w:r w:rsidRPr="000A6787">
        <w:rPr>
          <w:rFonts w:ascii="Times New Roman" w:hAnsi="Times New Roman"/>
          <w:sz w:val="24"/>
          <w:szCs w:val="24"/>
          <w:lang w:val="sr-Cyrl-RS"/>
        </w:rPr>
        <w:br/>
        <w:t>Вања Кујунџић 2/3</w:t>
      </w:r>
      <w:r w:rsidRPr="000A6787">
        <w:rPr>
          <w:rFonts w:ascii="Times New Roman" w:hAnsi="Times New Roman"/>
          <w:sz w:val="24"/>
          <w:szCs w:val="24"/>
          <w:lang w:val="sr-Cyrl-RS"/>
        </w:rPr>
        <w:br/>
        <w:t>Нађа Ненадовић 3/1</w:t>
      </w:r>
      <w:r w:rsidRPr="000A6787">
        <w:rPr>
          <w:rFonts w:ascii="Times New Roman" w:hAnsi="Times New Roman"/>
          <w:sz w:val="24"/>
          <w:szCs w:val="24"/>
          <w:lang w:val="sr-Cyrl-RS"/>
        </w:rPr>
        <w:br/>
        <w:t>Срђан Јакупек 3/1</w:t>
      </w:r>
      <w:r w:rsidRPr="000A6787">
        <w:rPr>
          <w:rFonts w:ascii="Times New Roman" w:hAnsi="Times New Roman"/>
          <w:sz w:val="24"/>
          <w:szCs w:val="24"/>
          <w:lang w:val="sr-Cyrl-RS"/>
        </w:rPr>
        <w:br/>
        <w:t>Михаило Пантић 3/1</w:t>
      </w:r>
      <w:r w:rsidRPr="000A6787">
        <w:rPr>
          <w:rFonts w:ascii="Times New Roman" w:hAnsi="Times New Roman"/>
          <w:sz w:val="24"/>
          <w:szCs w:val="24"/>
          <w:lang w:val="sr-Cyrl-RS"/>
        </w:rPr>
        <w:br/>
        <w:t>Анастасија Лукић 3/1</w:t>
      </w:r>
      <w:r w:rsidRPr="000A6787">
        <w:rPr>
          <w:rFonts w:ascii="Times New Roman" w:hAnsi="Times New Roman"/>
          <w:sz w:val="24"/>
          <w:szCs w:val="24"/>
          <w:lang w:val="sr-Cyrl-RS"/>
        </w:rPr>
        <w:br/>
        <w:t>Ивона Алексић 3/2</w:t>
      </w:r>
      <w:r w:rsidRPr="000A6787">
        <w:rPr>
          <w:rFonts w:ascii="Times New Roman" w:hAnsi="Times New Roman"/>
          <w:sz w:val="24"/>
          <w:szCs w:val="24"/>
          <w:lang w:val="sr-Cyrl-RS"/>
        </w:rPr>
        <w:br/>
        <w:t>Катарина Лазић 3/2</w:t>
      </w:r>
      <w:r w:rsidRPr="000A6787">
        <w:rPr>
          <w:rFonts w:ascii="Times New Roman" w:hAnsi="Times New Roman"/>
          <w:sz w:val="24"/>
          <w:szCs w:val="24"/>
          <w:lang w:val="sr-Cyrl-RS"/>
        </w:rPr>
        <w:br/>
        <w:t>Емилија Нинковић 3/2</w:t>
      </w:r>
      <w:r w:rsidRPr="000A6787">
        <w:rPr>
          <w:rFonts w:ascii="Times New Roman" w:hAnsi="Times New Roman"/>
          <w:sz w:val="24"/>
          <w:szCs w:val="24"/>
          <w:lang w:val="sr-Cyrl-RS"/>
        </w:rPr>
        <w:br/>
        <w:t>Вељко Јањић 3/2</w:t>
      </w:r>
      <w:r w:rsidRPr="000A6787">
        <w:rPr>
          <w:rFonts w:ascii="Times New Roman" w:hAnsi="Times New Roman"/>
          <w:sz w:val="24"/>
          <w:szCs w:val="24"/>
          <w:lang w:val="sr-Cyrl-RS"/>
        </w:rPr>
        <w:br/>
        <w:t>Катарина Ненадовић 3/3</w:t>
      </w:r>
      <w:r w:rsidRPr="000A6787">
        <w:rPr>
          <w:rFonts w:ascii="Times New Roman" w:hAnsi="Times New Roman"/>
          <w:sz w:val="24"/>
          <w:szCs w:val="24"/>
          <w:lang w:val="sr-Cyrl-RS"/>
        </w:rPr>
        <w:br/>
        <w:t>Лана Пајић 3/3</w:t>
      </w:r>
      <w:r w:rsidRPr="000A6787">
        <w:rPr>
          <w:rFonts w:ascii="Times New Roman" w:hAnsi="Times New Roman"/>
          <w:sz w:val="24"/>
          <w:szCs w:val="24"/>
          <w:lang w:val="sr-Cyrl-RS"/>
        </w:rPr>
        <w:br/>
        <w:t>Нађа Перић 4/3</w:t>
      </w:r>
      <w:r w:rsidRPr="000A6787">
        <w:rPr>
          <w:rFonts w:ascii="Times New Roman" w:hAnsi="Times New Roman"/>
          <w:sz w:val="24"/>
          <w:szCs w:val="24"/>
          <w:lang w:val="sr-Cyrl-RS"/>
        </w:rPr>
        <w:br/>
        <w:t>Дуња Карапанџић 5/3</w:t>
      </w:r>
      <w:r w:rsidRPr="000A6787">
        <w:rPr>
          <w:rFonts w:ascii="Times New Roman" w:hAnsi="Times New Roman"/>
          <w:sz w:val="24"/>
          <w:szCs w:val="24"/>
          <w:lang w:val="sr-Cyrl-RS"/>
        </w:rPr>
        <w:br/>
        <w:t>Мила Васић 5/3</w:t>
      </w:r>
      <w:r w:rsidRPr="000A6787">
        <w:rPr>
          <w:rFonts w:ascii="Times New Roman" w:hAnsi="Times New Roman"/>
          <w:sz w:val="24"/>
          <w:szCs w:val="24"/>
          <w:lang w:val="sr-Cyrl-RS"/>
        </w:rPr>
        <w:br/>
        <w:t>Ђурђина Ђурић 6/2</w:t>
      </w:r>
      <w:r w:rsidRPr="000A6787">
        <w:rPr>
          <w:rFonts w:ascii="Times New Roman" w:hAnsi="Times New Roman"/>
          <w:sz w:val="24"/>
          <w:szCs w:val="24"/>
          <w:lang w:val="sr-Cyrl-RS"/>
        </w:rPr>
        <w:br/>
        <w:t>Милица Стојановић 6/2</w:t>
      </w:r>
      <w:r w:rsidRPr="000A6787">
        <w:rPr>
          <w:rFonts w:ascii="Times New Roman" w:hAnsi="Times New Roman"/>
          <w:sz w:val="24"/>
          <w:szCs w:val="24"/>
          <w:lang w:val="sr-Cyrl-RS"/>
        </w:rPr>
        <w:br/>
      </w:r>
      <w:r w:rsidRPr="000A6787">
        <w:rPr>
          <w:rFonts w:ascii="Times New Roman" w:hAnsi="Times New Roman"/>
          <w:sz w:val="24"/>
          <w:szCs w:val="24"/>
          <w:lang w:val="sr-Cyrl-RS"/>
        </w:rPr>
        <w:br/>
        <w:t>За литерарно стваралаштво награђени су:</w:t>
      </w:r>
    </w:p>
    <w:p w:rsidR="00223EC9" w:rsidRPr="000A6787" w:rsidRDefault="00223EC9" w:rsidP="00223EC9">
      <w:pPr>
        <w:rPr>
          <w:rFonts w:ascii="Times New Roman" w:hAnsi="Times New Roman"/>
          <w:sz w:val="24"/>
          <w:szCs w:val="24"/>
          <w:lang w:val="sr-Cyrl-RS"/>
        </w:rPr>
      </w:pPr>
      <w:r w:rsidRPr="000A6787">
        <w:rPr>
          <w:rFonts w:ascii="Times New Roman" w:hAnsi="Times New Roman"/>
          <w:sz w:val="24"/>
          <w:szCs w:val="24"/>
          <w:lang w:val="sr-Cyrl-RS"/>
        </w:rPr>
        <w:t>Николина Марковић 3/1</w:t>
      </w:r>
      <w:r w:rsidRPr="000A6787">
        <w:rPr>
          <w:rFonts w:ascii="Times New Roman" w:hAnsi="Times New Roman"/>
          <w:sz w:val="24"/>
          <w:szCs w:val="24"/>
          <w:lang w:val="sr-Cyrl-RS"/>
        </w:rPr>
        <w:br/>
        <w:t>Тијана Петрић 3/1</w:t>
      </w:r>
      <w:r w:rsidRPr="000A6787">
        <w:rPr>
          <w:rFonts w:ascii="Times New Roman" w:hAnsi="Times New Roman"/>
          <w:sz w:val="24"/>
          <w:szCs w:val="24"/>
          <w:lang w:val="sr-Cyrl-RS"/>
        </w:rPr>
        <w:br/>
        <w:t>Викторија Илић 3/1</w:t>
      </w:r>
      <w:r w:rsidRPr="000A6787">
        <w:rPr>
          <w:rFonts w:ascii="Times New Roman" w:hAnsi="Times New Roman"/>
          <w:sz w:val="24"/>
          <w:szCs w:val="24"/>
          <w:lang w:val="sr-Cyrl-RS"/>
        </w:rPr>
        <w:br/>
        <w:t>Николина Аћимовић 3/1</w:t>
      </w:r>
      <w:r w:rsidRPr="000A6787">
        <w:rPr>
          <w:rFonts w:ascii="Times New Roman" w:hAnsi="Times New Roman"/>
          <w:sz w:val="24"/>
          <w:szCs w:val="24"/>
          <w:lang w:val="sr-Cyrl-RS"/>
        </w:rPr>
        <w:br/>
      </w:r>
      <w:r w:rsidRPr="000A6787">
        <w:rPr>
          <w:rFonts w:ascii="Times New Roman" w:hAnsi="Times New Roman"/>
          <w:sz w:val="24"/>
          <w:szCs w:val="24"/>
          <w:lang w:val="sr-Cyrl-RS"/>
        </w:rPr>
        <w:lastRenderedPageBreak/>
        <w:t>Хелена Митровић 3/1</w:t>
      </w:r>
      <w:r w:rsidRPr="000A6787">
        <w:rPr>
          <w:rFonts w:ascii="Times New Roman" w:hAnsi="Times New Roman"/>
          <w:sz w:val="24"/>
          <w:szCs w:val="24"/>
          <w:lang w:val="sr-Cyrl-RS"/>
        </w:rPr>
        <w:br/>
        <w:t>Анастасија Лукић 3/1</w:t>
      </w:r>
      <w:r w:rsidRPr="000A6787">
        <w:rPr>
          <w:rFonts w:ascii="Times New Roman" w:hAnsi="Times New Roman"/>
          <w:sz w:val="24"/>
          <w:szCs w:val="24"/>
          <w:lang w:val="sr-Cyrl-RS"/>
        </w:rPr>
        <w:br/>
        <w:t>Нађа Ненадовић 3/1</w:t>
      </w:r>
      <w:r w:rsidRPr="000A6787">
        <w:rPr>
          <w:rFonts w:ascii="Times New Roman" w:hAnsi="Times New Roman"/>
          <w:sz w:val="24"/>
          <w:szCs w:val="24"/>
          <w:lang w:val="sr-Cyrl-RS"/>
        </w:rPr>
        <w:br/>
        <w:t>Ивона Алексић 3/2</w:t>
      </w:r>
    </w:p>
    <w:p w:rsidR="00223EC9" w:rsidRDefault="00223EC9" w:rsidP="00223EC9">
      <w:pPr>
        <w:rPr>
          <w:rFonts w:ascii="Times New Roman" w:hAnsi="Times New Roman"/>
          <w:sz w:val="24"/>
          <w:szCs w:val="24"/>
          <w:lang w:val="sr-Cyrl-RS"/>
        </w:rPr>
      </w:pPr>
      <w:r>
        <w:rPr>
          <w:rFonts w:ascii="Times New Roman" w:hAnsi="Times New Roman"/>
          <w:sz w:val="24"/>
          <w:szCs w:val="24"/>
          <w:lang w:val="sr-Cyrl-RS"/>
        </w:rPr>
        <w:tab/>
      </w:r>
      <w:r>
        <w:rPr>
          <w:rFonts w:ascii="Times New Roman" w:hAnsi="Times New Roman"/>
          <w:sz w:val="24"/>
          <w:szCs w:val="24"/>
          <w:lang w:val="sr-Cyrl-RS"/>
        </w:rPr>
        <w:tab/>
      </w:r>
      <w:r>
        <w:rPr>
          <w:rFonts w:ascii="Times New Roman" w:hAnsi="Times New Roman"/>
          <w:sz w:val="24"/>
          <w:szCs w:val="24"/>
          <w:lang w:val="sr-Cyrl-RS"/>
        </w:rPr>
        <w:tab/>
      </w:r>
      <w:r>
        <w:rPr>
          <w:rFonts w:ascii="Times New Roman" w:hAnsi="Times New Roman"/>
          <w:sz w:val="24"/>
          <w:szCs w:val="24"/>
          <w:lang w:val="sr-Cyrl-RS"/>
        </w:rPr>
        <w:tab/>
      </w:r>
      <w:r>
        <w:rPr>
          <w:rFonts w:ascii="Times New Roman" w:hAnsi="Times New Roman"/>
          <w:sz w:val="24"/>
          <w:szCs w:val="24"/>
          <w:lang w:val="sr-Cyrl-RS"/>
        </w:rPr>
        <w:tab/>
        <w:t>Вероучитељи</w:t>
      </w:r>
      <w:r w:rsidRPr="00657F45">
        <w:rPr>
          <w:rFonts w:ascii="Times New Roman" w:hAnsi="Times New Roman"/>
          <w:sz w:val="24"/>
          <w:szCs w:val="24"/>
          <w:lang w:val="sr-Cyrl-RS"/>
        </w:rPr>
        <w:t xml:space="preserve"> Драгана Деспотовић</w:t>
      </w:r>
      <w:r>
        <w:rPr>
          <w:rFonts w:ascii="Times New Roman" w:hAnsi="Times New Roman"/>
          <w:sz w:val="24"/>
          <w:szCs w:val="24"/>
          <w:lang w:val="sr-Cyrl-RS"/>
        </w:rPr>
        <w:t xml:space="preserve"> и Иван Негић</w:t>
      </w:r>
    </w:p>
    <w:p w:rsidR="00223EC9" w:rsidRPr="00741E2C" w:rsidRDefault="00223EC9" w:rsidP="00223EC9">
      <w:pPr>
        <w:pStyle w:val="NoSpacing"/>
        <w:jc w:val="both"/>
        <w:rPr>
          <w:rFonts w:ascii="Times New Roman" w:hAnsi="Times New Roman"/>
          <w:color w:val="393939"/>
          <w:sz w:val="24"/>
          <w:szCs w:val="24"/>
          <w:shd w:val="clear" w:color="auto" w:fill="FFFFFF"/>
        </w:rPr>
      </w:pPr>
      <w:r>
        <w:rPr>
          <w:rFonts w:ascii="Times New Roman" w:hAnsi="Times New Roman"/>
          <w:sz w:val="24"/>
          <w:szCs w:val="24"/>
          <w:lang w:val="sr-Cyrl-RS"/>
        </w:rPr>
        <w:t xml:space="preserve">* </w:t>
      </w:r>
      <w:r w:rsidRPr="00741E2C">
        <w:rPr>
          <w:rFonts w:ascii="Times New Roman" w:hAnsi="Times New Roman"/>
          <w:color w:val="393939"/>
          <w:sz w:val="24"/>
          <w:szCs w:val="24"/>
          <w:shd w:val="clear" w:color="auto" w:fill="FFFFFF"/>
        </w:rPr>
        <w:t>У јунском издању Светосавског звонца број 6/2022  међу награђенима за ликовно и литерарно стваралаштво награђени су:</w:t>
      </w:r>
    </w:p>
    <w:p w:rsidR="00223EC9" w:rsidRPr="00741E2C" w:rsidRDefault="00223EC9" w:rsidP="00223EC9">
      <w:pPr>
        <w:pStyle w:val="NoSpacing"/>
        <w:jc w:val="both"/>
        <w:rPr>
          <w:rFonts w:ascii="Times New Roman" w:hAnsi="Times New Roman"/>
          <w:color w:val="393939"/>
          <w:sz w:val="24"/>
          <w:szCs w:val="24"/>
          <w:shd w:val="clear" w:color="auto" w:fill="FFFFFF"/>
        </w:rPr>
      </w:pPr>
      <w:r w:rsidRPr="00741E2C">
        <w:rPr>
          <w:rFonts w:ascii="Times New Roman" w:hAnsi="Times New Roman"/>
          <w:color w:val="393939"/>
          <w:sz w:val="24"/>
          <w:szCs w:val="24"/>
          <w:shd w:val="clear" w:color="auto" w:fill="FFFFFF"/>
        </w:rPr>
        <w:t>-за ликовно стваралаштво Валентина Митрић 3/1, Николина Аћимовић 3/1, Анастасиј</w:t>
      </w:r>
      <w:r>
        <w:rPr>
          <w:rFonts w:ascii="Times New Roman" w:hAnsi="Times New Roman"/>
          <w:color w:val="393939"/>
          <w:sz w:val="24"/>
          <w:szCs w:val="24"/>
          <w:shd w:val="clear" w:color="auto" w:fill="FFFFFF"/>
        </w:rPr>
        <w:t>а Николић 3/3 и Анђела Матић 2/2</w:t>
      </w:r>
    </w:p>
    <w:p w:rsidR="00223EC9" w:rsidRPr="00741E2C" w:rsidRDefault="00223EC9" w:rsidP="00223EC9">
      <w:pPr>
        <w:pStyle w:val="NoSpacing"/>
        <w:jc w:val="both"/>
        <w:rPr>
          <w:rFonts w:ascii="Times New Roman" w:hAnsi="Times New Roman"/>
          <w:color w:val="393939"/>
          <w:sz w:val="24"/>
          <w:szCs w:val="24"/>
          <w:shd w:val="clear" w:color="auto" w:fill="FFFFFF"/>
        </w:rPr>
      </w:pPr>
      <w:r w:rsidRPr="00741E2C">
        <w:rPr>
          <w:rFonts w:ascii="Times New Roman" w:hAnsi="Times New Roman"/>
          <w:color w:val="393939"/>
          <w:sz w:val="24"/>
          <w:szCs w:val="24"/>
          <w:shd w:val="clear" w:color="auto" w:fill="FFFFFF"/>
        </w:rPr>
        <w:t>- за литерарно стваралаштво: песме наших ученика-Молитва за породицу Саше Пантелића ученика 3/3 и Оче наш ученице Нађе Јовић 3/1, Валентина Митрић 3/1, Лазар Радић 3/1</w:t>
      </w:r>
    </w:p>
    <w:p w:rsidR="00223EC9" w:rsidRPr="00741E2C" w:rsidRDefault="00223EC9" w:rsidP="00223EC9">
      <w:pPr>
        <w:pStyle w:val="NoSpacing"/>
        <w:jc w:val="both"/>
        <w:rPr>
          <w:rFonts w:ascii="Times New Roman" w:hAnsi="Times New Roman"/>
          <w:color w:val="393939"/>
          <w:sz w:val="24"/>
          <w:szCs w:val="24"/>
          <w:shd w:val="clear" w:color="auto" w:fill="FFFFFF"/>
        </w:rPr>
      </w:pPr>
      <w:r w:rsidRPr="00741E2C">
        <w:rPr>
          <w:rFonts w:ascii="Times New Roman" w:hAnsi="Times New Roman"/>
          <w:color w:val="393939"/>
          <w:sz w:val="24"/>
          <w:szCs w:val="24"/>
          <w:shd w:val="clear" w:color="auto" w:fill="FFFFFF"/>
        </w:rPr>
        <w:t xml:space="preserve">, Ана Грубачић 3/2 </w:t>
      </w:r>
      <w:r w:rsidRPr="00741E2C">
        <w:rPr>
          <w:rFonts w:ascii="Times New Roman" w:hAnsi="Times New Roman"/>
          <w:color w:val="393939"/>
          <w:sz w:val="24"/>
          <w:szCs w:val="24"/>
          <w:shd w:val="clear" w:color="auto" w:fill="FFFFFF"/>
          <w:lang w:val="sr-Cyrl-RS"/>
        </w:rPr>
        <w:t xml:space="preserve">и </w:t>
      </w:r>
      <w:r w:rsidRPr="00741E2C">
        <w:rPr>
          <w:rFonts w:ascii="Times New Roman" w:hAnsi="Times New Roman"/>
          <w:color w:val="393939"/>
          <w:sz w:val="24"/>
          <w:szCs w:val="24"/>
          <w:shd w:val="clear" w:color="auto" w:fill="FFFFFF"/>
        </w:rPr>
        <w:t>Лидија Драгић 3/2 . Вероучитељица Драгана Деспотовић.</w:t>
      </w:r>
    </w:p>
    <w:p w:rsidR="00223EC9" w:rsidRDefault="00223EC9" w:rsidP="00223EC9">
      <w:pPr>
        <w:pStyle w:val="NoSpacing"/>
        <w:rPr>
          <w:rFonts w:ascii="Segoe UI" w:hAnsi="Segoe UI" w:cs="Segoe UI"/>
          <w:color w:val="393939"/>
          <w:shd w:val="clear" w:color="auto" w:fill="FFFFFF"/>
        </w:rPr>
      </w:pPr>
    </w:p>
    <w:p w:rsidR="00223EC9" w:rsidRDefault="00223EC9" w:rsidP="00223EC9">
      <w:pPr>
        <w:rPr>
          <w:rFonts w:ascii="Times New Roman" w:hAnsi="Times New Roman"/>
          <w:sz w:val="24"/>
          <w:szCs w:val="24"/>
          <w:lang w:val="sr-Cyrl-RS"/>
        </w:rPr>
      </w:pPr>
    </w:p>
    <w:p w:rsidR="00223EC9" w:rsidRPr="007945B0" w:rsidRDefault="00223EC9" w:rsidP="00223EC9">
      <w:pPr>
        <w:spacing w:after="0" w:line="240" w:lineRule="auto"/>
        <w:jc w:val="both"/>
        <w:rPr>
          <w:rFonts w:ascii="Times New Roman" w:hAnsi="Times New Roman"/>
          <w:sz w:val="24"/>
          <w:szCs w:val="24"/>
          <w:lang w:val="sr-Cyrl-RS"/>
        </w:rPr>
      </w:pPr>
      <w:r w:rsidRPr="007945B0">
        <w:rPr>
          <w:rFonts w:ascii="Times New Roman" w:hAnsi="Times New Roman"/>
          <w:b/>
          <w:sz w:val="24"/>
          <w:szCs w:val="24"/>
        </w:rPr>
        <w:t>*</w:t>
      </w:r>
      <w:r w:rsidRPr="007945B0">
        <w:rPr>
          <w:rFonts w:ascii="Times New Roman" w:hAnsi="Times New Roman"/>
          <w:sz w:val="24"/>
          <w:szCs w:val="24"/>
          <w:shd w:val="clear" w:color="auto" w:fill="FFFFFF"/>
        </w:rPr>
        <w:t xml:space="preserve"> У Спортском центру је, </w:t>
      </w:r>
      <w:r w:rsidRPr="007945B0">
        <w:rPr>
          <w:rFonts w:ascii="Times New Roman" w:hAnsi="Times New Roman"/>
          <w:sz w:val="24"/>
          <w:szCs w:val="24"/>
          <w:shd w:val="clear" w:color="auto" w:fill="FFFFFF"/>
          <w:lang w:val="sr-Cyrl-RS"/>
        </w:rPr>
        <w:t>током протеклог распуста</w:t>
      </w:r>
      <w:r w:rsidRPr="007945B0">
        <w:rPr>
          <w:rFonts w:ascii="Times New Roman" w:hAnsi="Times New Roman"/>
          <w:sz w:val="24"/>
          <w:szCs w:val="24"/>
          <w:shd w:val="clear" w:color="auto" w:fill="FFFFFF"/>
        </w:rPr>
        <w:t xml:space="preserve"> одржана спортска манифестација “Брзином до звезда” </w:t>
      </w:r>
      <w:r w:rsidRPr="007945B0">
        <w:rPr>
          <w:rFonts w:ascii="Times New Roman" w:hAnsi="Times New Roman"/>
          <w:sz w:val="24"/>
          <w:szCs w:val="24"/>
          <w:shd w:val="clear" w:color="auto" w:fill="FFFFFF"/>
          <w:lang w:val="sr-Cyrl-RS"/>
        </w:rPr>
        <w:t xml:space="preserve">. </w:t>
      </w:r>
      <w:r w:rsidRPr="007945B0">
        <w:rPr>
          <w:rFonts w:ascii="Times New Roman" w:hAnsi="Times New Roman"/>
          <w:sz w:val="24"/>
          <w:szCs w:val="24"/>
          <w:shd w:val="clear" w:color="auto" w:fill="FFFFFF"/>
        </w:rPr>
        <w:t>Такмичили су се ученици трећег и четвртог разреда .  У Супер финале, које ће се одржати у другој недељи јуна 2022.године, пласирали су се и ученици наше школе : Петрић Тијана 3/1, Емилија Марковић и Коста Перић 4/2.</w:t>
      </w:r>
      <w:r w:rsidRPr="007945B0">
        <w:rPr>
          <w:rFonts w:ascii="Times New Roman" w:hAnsi="Times New Roman"/>
          <w:sz w:val="24"/>
          <w:szCs w:val="24"/>
          <w:shd w:val="clear" w:color="auto" w:fill="FFFFFF"/>
          <w:lang w:val="sr-Cyrl-RS"/>
        </w:rPr>
        <w:t xml:space="preserve"> Учитељице Оливера Милановић и Мирјана Ћосић.</w:t>
      </w:r>
    </w:p>
    <w:p w:rsidR="00223EC9" w:rsidRDefault="00223EC9" w:rsidP="00223EC9">
      <w:pPr>
        <w:jc w:val="both"/>
        <w:rPr>
          <w:rFonts w:ascii="Times New Roman" w:hAnsi="Times New Roman"/>
          <w:b/>
          <w:sz w:val="24"/>
          <w:szCs w:val="24"/>
        </w:rPr>
      </w:pPr>
    </w:p>
    <w:p w:rsidR="00223EC9" w:rsidRPr="00D532CD" w:rsidRDefault="00223EC9" w:rsidP="00223EC9">
      <w:pPr>
        <w:rPr>
          <w:rFonts w:ascii="Times New Roman" w:hAnsi="Times New Roman"/>
          <w:sz w:val="24"/>
          <w:szCs w:val="24"/>
          <w:lang w:val="sr-Cyrl-RS"/>
        </w:rPr>
      </w:pPr>
    </w:p>
    <w:p w:rsidR="00223EC9" w:rsidRPr="000506BB" w:rsidRDefault="00223EC9" w:rsidP="00223EC9">
      <w:pPr>
        <w:pStyle w:val="NormalWeb"/>
        <w:shd w:val="clear" w:color="auto" w:fill="FFFFFF"/>
        <w:spacing w:before="0" w:beforeAutospacing="0" w:after="300" w:afterAutospacing="0"/>
        <w:rPr>
          <w:color w:val="393939"/>
        </w:rPr>
      </w:pPr>
      <w:r>
        <w:rPr>
          <w:lang w:val="sr-Cyrl-RS"/>
        </w:rPr>
        <w:t>*</w:t>
      </w:r>
      <w:r w:rsidRPr="000506BB">
        <w:rPr>
          <w:rFonts w:ascii="Segoe UI" w:hAnsi="Segoe UI" w:cs="Segoe UI"/>
          <w:color w:val="393939"/>
        </w:rPr>
        <w:t xml:space="preserve"> </w:t>
      </w:r>
      <w:r w:rsidRPr="000506BB">
        <w:rPr>
          <w:color w:val="393939"/>
        </w:rPr>
        <w:t>Традиционални КРОС РТС-а „Кроз Србију“ под покровитељством МПНТР-а  је и ове године одржан у нашој школи. Председник Почасног комитета, односно ресорни министар је из Студија РТС-а и путем Радио Београда 1, означио почетак такмичења- највеће дечје трке у Европи, 13.маја 2022. године у 10:00 сати.</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color w:val="393939"/>
          <w:sz w:val="24"/>
          <w:szCs w:val="24"/>
        </w:rPr>
        <w:t>Лепо време нас је послужило, те су скоро сви ученици учествовали у овој трци и уживали у њој.</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i/>
          <w:iCs/>
          <w:color w:val="393939"/>
          <w:sz w:val="24"/>
          <w:szCs w:val="24"/>
        </w:rPr>
        <w:t>Победници трке у матичној школи су:</w:t>
      </w:r>
    </w:p>
    <w:p w:rsidR="00223EC9" w:rsidRPr="000506BB" w:rsidRDefault="00223EC9" w:rsidP="0075691F">
      <w:pPr>
        <w:numPr>
          <w:ilvl w:val="0"/>
          <w:numId w:val="27"/>
        </w:numPr>
        <w:shd w:val="clear" w:color="auto" w:fill="FFFFFF"/>
        <w:spacing w:before="150" w:after="0" w:line="240" w:lineRule="auto"/>
        <w:ind w:left="0"/>
        <w:rPr>
          <w:rFonts w:ascii="Times New Roman" w:hAnsi="Times New Roman"/>
          <w:color w:val="393939"/>
          <w:sz w:val="24"/>
          <w:szCs w:val="24"/>
        </w:rPr>
      </w:pPr>
      <w:r w:rsidRPr="000506BB">
        <w:rPr>
          <w:rFonts w:ascii="Times New Roman" w:hAnsi="Times New Roman"/>
          <w:b/>
          <w:bCs/>
          <w:color w:val="393939"/>
          <w:sz w:val="24"/>
          <w:szCs w:val="24"/>
          <w:u w:val="single"/>
        </w:rPr>
        <w:t>разред</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b/>
          <w:bCs/>
          <w:color w:val="393939"/>
          <w:sz w:val="24"/>
          <w:szCs w:val="24"/>
        </w:rPr>
        <w:t>Дечаци:                                                                                         Девојчице</w:t>
      </w:r>
      <w:r w:rsidRPr="000506BB">
        <w:rPr>
          <w:rFonts w:ascii="Times New Roman" w:hAnsi="Times New Roman"/>
          <w:b/>
          <w:bCs/>
          <w:color w:val="393939"/>
          <w:sz w:val="24"/>
          <w:szCs w:val="24"/>
          <w:u w:val="single"/>
        </w:rPr>
        <w:t>:</w:t>
      </w:r>
    </w:p>
    <w:p w:rsidR="00223EC9" w:rsidRPr="000506BB" w:rsidRDefault="00223EC9" w:rsidP="0075691F">
      <w:pPr>
        <w:numPr>
          <w:ilvl w:val="0"/>
          <w:numId w:val="28"/>
        </w:numPr>
        <w:shd w:val="clear" w:color="auto" w:fill="FFFFFF"/>
        <w:spacing w:before="150" w:after="0" w:line="240" w:lineRule="auto"/>
        <w:ind w:left="0"/>
        <w:rPr>
          <w:rFonts w:ascii="Times New Roman" w:hAnsi="Times New Roman"/>
          <w:color w:val="393939"/>
          <w:sz w:val="24"/>
          <w:szCs w:val="24"/>
        </w:rPr>
      </w:pPr>
      <w:r w:rsidRPr="000506BB">
        <w:rPr>
          <w:rFonts w:ascii="Times New Roman" w:hAnsi="Times New Roman"/>
          <w:b/>
          <w:bCs/>
          <w:color w:val="393939"/>
          <w:sz w:val="24"/>
          <w:szCs w:val="24"/>
        </w:rPr>
        <w:lastRenderedPageBreak/>
        <w:t>место: Коста Андрић                                                          1. место: Лена Лукић</w:t>
      </w:r>
    </w:p>
    <w:p w:rsidR="00223EC9" w:rsidRPr="000506BB" w:rsidRDefault="00223EC9" w:rsidP="0075691F">
      <w:pPr>
        <w:numPr>
          <w:ilvl w:val="0"/>
          <w:numId w:val="28"/>
        </w:numPr>
        <w:shd w:val="clear" w:color="auto" w:fill="FFFFFF"/>
        <w:spacing w:before="150" w:after="0" w:line="240" w:lineRule="auto"/>
        <w:ind w:left="0"/>
        <w:rPr>
          <w:rFonts w:ascii="Times New Roman" w:hAnsi="Times New Roman"/>
          <w:color w:val="393939"/>
          <w:sz w:val="24"/>
          <w:szCs w:val="24"/>
        </w:rPr>
      </w:pPr>
      <w:r w:rsidRPr="000506BB">
        <w:rPr>
          <w:rFonts w:ascii="Times New Roman" w:hAnsi="Times New Roman"/>
          <w:b/>
          <w:bCs/>
          <w:color w:val="393939"/>
          <w:sz w:val="24"/>
          <w:szCs w:val="24"/>
        </w:rPr>
        <w:t>место: Коста Мијаиловић                                                 2. место: Луција Тошић</w:t>
      </w:r>
    </w:p>
    <w:p w:rsidR="00223EC9" w:rsidRPr="000506BB" w:rsidRDefault="00223EC9" w:rsidP="0075691F">
      <w:pPr>
        <w:numPr>
          <w:ilvl w:val="0"/>
          <w:numId w:val="28"/>
        </w:numPr>
        <w:shd w:val="clear" w:color="auto" w:fill="FFFFFF"/>
        <w:spacing w:before="150" w:after="0" w:line="240" w:lineRule="auto"/>
        <w:ind w:left="0"/>
        <w:rPr>
          <w:rFonts w:ascii="Times New Roman" w:hAnsi="Times New Roman"/>
          <w:color w:val="393939"/>
          <w:sz w:val="24"/>
          <w:szCs w:val="24"/>
        </w:rPr>
      </w:pPr>
      <w:r w:rsidRPr="000506BB">
        <w:rPr>
          <w:rFonts w:ascii="Times New Roman" w:hAnsi="Times New Roman"/>
          <w:b/>
          <w:bCs/>
          <w:color w:val="393939"/>
          <w:sz w:val="24"/>
          <w:szCs w:val="24"/>
        </w:rPr>
        <w:t>место: Дејан Дивнић                                                          3. место: Даница Новаковић</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b/>
          <w:bCs/>
          <w:color w:val="393939"/>
          <w:sz w:val="24"/>
          <w:szCs w:val="24"/>
        </w:rPr>
        <w:t>                                                                                                                     и  Марија Ђурић</w:t>
      </w:r>
    </w:p>
    <w:p w:rsidR="00223EC9" w:rsidRPr="000506BB" w:rsidRDefault="00223EC9" w:rsidP="0075691F">
      <w:pPr>
        <w:numPr>
          <w:ilvl w:val="0"/>
          <w:numId w:val="29"/>
        </w:numPr>
        <w:shd w:val="clear" w:color="auto" w:fill="FFFFFF"/>
        <w:spacing w:before="150" w:after="0" w:line="240" w:lineRule="auto"/>
        <w:ind w:left="0"/>
        <w:rPr>
          <w:rFonts w:ascii="Times New Roman" w:hAnsi="Times New Roman"/>
          <w:color w:val="393939"/>
          <w:sz w:val="24"/>
          <w:szCs w:val="24"/>
        </w:rPr>
      </w:pPr>
      <w:r w:rsidRPr="000506BB">
        <w:rPr>
          <w:rFonts w:ascii="Times New Roman" w:hAnsi="Times New Roman"/>
          <w:color w:val="393939"/>
          <w:sz w:val="24"/>
          <w:szCs w:val="24"/>
        </w:rPr>
        <w:t>2. </w:t>
      </w:r>
      <w:r w:rsidRPr="000506BB">
        <w:rPr>
          <w:rFonts w:ascii="Times New Roman" w:hAnsi="Times New Roman"/>
          <w:b/>
          <w:bCs/>
          <w:color w:val="393939"/>
          <w:sz w:val="24"/>
          <w:szCs w:val="24"/>
          <w:u w:val="single"/>
        </w:rPr>
        <w:t>разред</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b/>
          <w:bCs/>
          <w:color w:val="393939"/>
          <w:sz w:val="24"/>
          <w:szCs w:val="24"/>
        </w:rPr>
        <w:t>         Дечаци:                                                                                     Девојчице:</w:t>
      </w:r>
    </w:p>
    <w:p w:rsidR="00223EC9" w:rsidRPr="000506BB" w:rsidRDefault="00223EC9" w:rsidP="0075691F">
      <w:pPr>
        <w:numPr>
          <w:ilvl w:val="0"/>
          <w:numId w:val="30"/>
        </w:numPr>
        <w:shd w:val="clear" w:color="auto" w:fill="FFFFFF"/>
        <w:spacing w:before="150" w:after="0" w:line="240" w:lineRule="auto"/>
        <w:ind w:left="0"/>
        <w:rPr>
          <w:rFonts w:ascii="Times New Roman" w:hAnsi="Times New Roman"/>
          <w:color w:val="393939"/>
          <w:sz w:val="24"/>
          <w:szCs w:val="24"/>
        </w:rPr>
      </w:pPr>
      <w:r w:rsidRPr="000506BB">
        <w:rPr>
          <w:rFonts w:ascii="Times New Roman" w:hAnsi="Times New Roman"/>
          <w:b/>
          <w:bCs/>
          <w:color w:val="393939"/>
          <w:sz w:val="24"/>
          <w:szCs w:val="24"/>
        </w:rPr>
        <w:t>место: Урош Павловић                                             1. место: Хелена Ђукановић</w:t>
      </w:r>
    </w:p>
    <w:p w:rsidR="00223EC9" w:rsidRPr="000506BB" w:rsidRDefault="00223EC9" w:rsidP="0075691F">
      <w:pPr>
        <w:numPr>
          <w:ilvl w:val="0"/>
          <w:numId w:val="30"/>
        </w:numPr>
        <w:shd w:val="clear" w:color="auto" w:fill="FFFFFF"/>
        <w:spacing w:before="150" w:after="0" w:line="240" w:lineRule="auto"/>
        <w:ind w:left="0"/>
        <w:rPr>
          <w:rFonts w:ascii="Times New Roman" w:hAnsi="Times New Roman"/>
          <w:color w:val="393939"/>
          <w:sz w:val="24"/>
          <w:szCs w:val="24"/>
        </w:rPr>
      </w:pPr>
      <w:r w:rsidRPr="000506BB">
        <w:rPr>
          <w:rFonts w:ascii="Times New Roman" w:hAnsi="Times New Roman"/>
          <w:b/>
          <w:bCs/>
          <w:color w:val="393939"/>
          <w:sz w:val="24"/>
          <w:szCs w:val="24"/>
        </w:rPr>
        <w:t>место: Вукашин Криловић                                       2. место: Тамара Перић</w:t>
      </w:r>
    </w:p>
    <w:p w:rsidR="00223EC9" w:rsidRPr="000506BB" w:rsidRDefault="00223EC9" w:rsidP="0075691F">
      <w:pPr>
        <w:numPr>
          <w:ilvl w:val="0"/>
          <w:numId w:val="30"/>
        </w:numPr>
        <w:shd w:val="clear" w:color="auto" w:fill="FFFFFF"/>
        <w:spacing w:before="150" w:after="0" w:line="240" w:lineRule="auto"/>
        <w:ind w:left="0"/>
        <w:rPr>
          <w:rFonts w:ascii="Times New Roman" w:hAnsi="Times New Roman"/>
          <w:color w:val="393939"/>
          <w:sz w:val="24"/>
          <w:szCs w:val="24"/>
        </w:rPr>
      </w:pPr>
      <w:r w:rsidRPr="000506BB">
        <w:rPr>
          <w:rFonts w:ascii="Times New Roman" w:hAnsi="Times New Roman"/>
          <w:b/>
          <w:bCs/>
          <w:color w:val="393939"/>
          <w:sz w:val="24"/>
          <w:szCs w:val="24"/>
        </w:rPr>
        <w:t>место: Кристијан Петковић                                      3. место: Мина Ђорђевић</w:t>
      </w:r>
    </w:p>
    <w:p w:rsidR="00223EC9" w:rsidRPr="000506BB" w:rsidRDefault="00223EC9" w:rsidP="0075691F">
      <w:pPr>
        <w:numPr>
          <w:ilvl w:val="0"/>
          <w:numId w:val="31"/>
        </w:numPr>
        <w:shd w:val="clear" w:color="auto" w:fill="FFFFFF"/>
        <w:spacing w:before="150" w:after="0" w:line="240" w:lineRule="auto"/>
        <w:ind w:left="0"/>
        <w:rPr>
          <w:rFonts w:ascii="Times New Roman" w:hAnsi="Times New Roman"/>
          <w:color w:val="393939"/>
          <w:sz w:val="24"/>
          <w:szCs w:val="24"/>
        </w:rPr>
      </w:pPr>
      <w:r w:rsidRPr="000506BB">
        <w:rPr>
          <w:rFonts w:ascii="Times New Roman" w:hAnsi="Times New Roman"/>
          <w:color w:val="393939"/>
          <w:sz w:val="24"/>
          <w:szCs w:val="24"/>
        </w:rPr>
        <w:t>3. </w:t>
      </w:r>
      <w:r w:rsidRPr="000506BB">
        <w:rPr>
          <w:rFonts w:ascii="Times New Roman" w:hAnsi="Times New Roman"/>
          <w:b/>
          <w:bCs/>
          <w:color w:val="393939"/>
          <w:sz w:val="24"/>
          <w:szCs w:val="24"/>
          <w:u w:val="single"/>
        </w:rPr>
        <w:t>разред</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b/>
          <w:bCs/>
          <w:color w:val="393939"/>
          <w:sz w:val="24"/>
          <w:szCs w:val="24"/>
        </w:rPr>
        <w:t>         Дечаци:                                                                                     Девојчице:</w:t>
      </w:r>
    </w:p>
    <w:p w:rsidR="00223EC9" w:rsidRPr="000506BB" w:rsidRDefault="00223EC9" w:rsidP="0075691F">
      <w:pPr>
        <w:numPr>
          <w:ilvl w:val="0"/>
          <w:numId w:val="32"/>
        </w:numPr>
        <w:shd w:val="clear" w:color="auto" w:fill="FFFFFF"/>
        <w:spacing w:before="150" w:after="0" w:line="240" w:lineRule="auto"/>
        <w:ind w:left="0"/>
        <w:rPr>
          <w:rFonts w:ascii="Times New Roman" w:hAnsi="Times New Roman"/>
          <w:color w:val="393939"/>
          <w:sz w:val="24"/>
          <w:szCs w:val="24"/>
        </w:rPr>
      </w:pPr>
      <w:r w:rsidRPr="000506BB">
        <w:rPr>
          <w:rFonts w:ascii="Times New Roman" w:hAnsi="Times New Roman"/>
          <w:b/>
          <w:bCs/>
          <w:color w:val="393939"/>
          <w:sz w:val="24"/>
          <w:szCs w:val="24"/>
        </w:rPr>
        <w:t>место: Никола Михаиловић                                                1. место: Тијана Петрић</w:t>
      </w:r>
    </w:p>
    <w:p w:rsidR="00223EC9" w:rsidRPr="000506BB" w:rsidRDefault="00223EC9" w:rsidP="0075691F">
      <w:pPr>
        <w:numPr>
          <w:ilvl w:val="0"/>
          <w:numId w:val="32"/>
        </w:numPr>
        <w:shd w:val="clear" w:color="auto" w:fill="FFFFFF"/>
        <w:spacing w:before="150" w:after="0" w:line="240" w:lineRule="auto"/>
        <w:ind w:left="0"/>
        <w:rPr>
          <w:rFonts w:ascii="Times New Roman" w:hAnsi="Times New Roman"/>
          <w:color w:val="393939"/>
          <w:sz w:val="24"/>
          <w:szCs w:val="24"/>
        </w:rPr>
      </w:pPr>
      <w:r w:rsidRPr="000506BB">
        <w:rPr>
          <w:rFonts w:ascii="Times New Roman" w:hAnsi="Times New Roman"/>
          <w:b/>
          <w:bCs/>
          <w:color w:val="393939"/>
          <w:sz w:val="24"/>
          <w:szCs w:val="24"/>
        </w:rPr>
        <w:t>место: Лука Ђукић                                                     2. место: Нађа Теовановић</w:t>
      </w:r>
    </w:p>
    <w:p w:rsidR="00223EC9" w:rsidRPr="000506BB" w:rsidRDefault="00223EC9" w:rsidP="0075691F">
      <w:pPr>
        <w:numPr>
          <w:ilvl w:val="0"/>
          <w:numId w:val="32"/>
        </w:numPr>
        <w:shd w:val="clear" w:color="auto" w:fill="FFFFFF"/>
        <w:spacing w:before="150" w:after="0" w:line="240" w:lineRule="auto"/>
        <w:ind w:left="0"/>
        <w:rPr>
          <w:rFonts w:ascii="Times New Roman" w:hAnsi="Times New Roman"/>
          <w:color w:val="393939"/>
          <w:sz w:val="24"/>
          <w:szCs w:val="24"/>
        </w:rPr>
      </w:pPr>
      <w:r w:rsidRPr="000506BB">
        <w:rPr>
          <w:rFonts w:ascii="Times New Roman" w:hAnsi="Times New Roman"/>
          <w:b/>
          <w:bCs/>
          <w:color w:val="393939"/>
          <w:sz w:val="24"/>
          <w:szCs w:val="24"/>
        </w:rPr>
        <w:t>место: Никола Ћеранић                                            3. место: Ана Деспотовић</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b/>
          <w:bCs/>
          <w:color w:val="393939"/>
          <w:sz w:val="24"/>
          <w:szCs w:val="24"/>
        </w:rPr>
        <w:t>и Вељко Ђукановић</w:t>
      </w:r>
    </w:p>
    <w:p w:rsidR="00223EC9" w:rsidRPr="000506BB" w:rsidRDefault="00223EC9" w:rsidP="0075691F">
      <w:pPr>
        <w:numPr>
          <w:ilvl w:val="0"/>
          <w:numId w:val="33"/>
        </w:numPr>
        <w:shd w:val="clear" w:color="auto" w:fill="FFFFFF"/>
        <w:spacing w:before="150" w:after="0" w:line="240" w:lineRule="auto"/>
        <w:ind w:left="0"/>
        <w:rPr>
          <w:rFonts w:ascii="Times New Roman" w:hAnsi="Times New Roman"/>
          <w:color w:val="393939"/>
          <w:sz w:val="24"/>
          <w:szCs w:val="24"/>
        </w:rPr>
      </w:pPr>
      <w:r w:rsidRPr="000506BB">
        <w:rPr>
          <w:rFonts w:ascii="Times New Roman" w:hAnsi="Times New Roman"/>
          <w:color w:val="393939"/>
          <w:sz w:val="24"/>
          <w:szCs w:val="24"/>
        </w:rPr>
        <w:t>4. </w:t>
      </w:r>
      <w:r w:rsidRPr="000506BB">
        <w:rPr>
          <w:rFonts w:ascii="Times New Roman" w:hAnsi="Times New Roman"/>
          <w:b/>
          <w:bCs/>
          <w:color w:val="393939"/>
          <w:sz w:val="24"/>
          <w:szCs w:val="24"/>
          <w:u w:val="single"/>
        </w:rPr>
        <w:t>разред</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b/>
          <w:bCs/>
          <w:color w:val="393939"/>
          <w:sz w:val="24"/>
          <w:szCs w:val="24"/>
        </w:rPr>
        <w:t>         Дечаци:                                                                                     Девојчице:</w:t>
      </w:r>
    </w:p>
    <w:p w:rsidR="00223EC9" w:rsidRPr="000506BB" w:rsidRDefault="00223EC9" w:rsidP="0075691F">
      <w:pPr>
        <w:numPr>
          <w:ilvl w:val="0"/>
          <w:numId w:val="34"/>
        </w:numPr>
        <w:shd w:val="clear" w:color="auto" w:fill="FFFFFF"/>
        <w:spacing w:before="150" w:after="0" w:line="240" w:lineRule="auto"/>
        <w:ind w:left="0"/>
        <w:rPr>
          <w:rFonts w:ascii="Times New Roman" w:hAnsi="Times New Roman"/>
          <w:color w:val="393939"/>
          <w:sz w:val="24"/>
          <w:szCs w:val="24"/>
        </w:rPr>
      </w:pPr>
      <w:r w:rsidRPr="000506BB">
        <w:rPr>
          <w:rFonts w:ascii="Times New Roman" w:hAnsi="Times New Roman"/>
          <w:b/>
          <w:bCs/>
          <w:color w:val="393939"/>
          <w:sz w:val="24"/>
          <w:szCs w:val="24"/>
        </w:rPr>
        <w:t>место: Коста Перић                                                   1. место: Милица Којић</w:t>
      </w:r>
    </w:p>
    <w:p w:rsidR="00223EC9" w:rsidRPr="000506BB" w:rsidRDefault="00223EC9" w:rsidP="0075691F">
      <w:pPr>
        <w:numPr>
          <w:ilvl w:val="0"/>
          <w:numId w:val="34"/>
        </w:numPr>
        <w:shd w:val="clear" w:color="auto" w:fill="FFFFFF"/>
        <w:spacing w:before="150" w:after="0" w:line="240" w:lineRule="auto"/>
        <w:ind w:left="0"/>
        <w:rPr>
          <w:rFonts w:ascii="Times New Roman" w:hAnsi="Times New Roman"/>
          <w:color w:val="393939"/>
          <w:sz w:val="24"/>
          <w:szCs w:val="24"/>
        </w:rPr>
      </w:pPr>
      <w:r w:rsidRPr="000506BB">
        <w:rPr>
          <w:rFonts w:ascii="Times New Roman" w:hAnsi="Times New Roman"/>
          <w:b/>
          <w:bCs/>
          <w:color w:val="393939"/>
          <w:sz w:val="24"/>
          <w:szCs w:val="24"/>
        </w:rPr>
        <w:t>место: Огњен Филиповић                                        2. место: Емилија Марковић</w:t>
      </w:r>
    </w:p>
    <w:p w:rsidR="00223EC9" w:rsidRPr="000506BB" w:rsidRDefault="00223EC9" w:rsidP="0075691F">
      <w:pPr>
        <w:numPr>
          <w:ilvl w:val="0"/>
          <w:numId w:val="34"/>
        </w:numPr>
        <w:shd w:val="clear" w:color="auto" w:fill="FFFFFF"/>
        <w:spacing w:before="150" w:after="0" w:line="240" w:lineRule="auto"/>
        <w:ind w:left="0"/>
        <w:rPr>
          <w:rFonts w:ascii="Times New Roman" w:hAnsi="Times New Roman"/>
          <w:color w:val="393939"/>
          <w:sz w:val="24"/>
          <w:szCs w:val="24"/>
        </w:rPr>
      </w:pPr>
      <w:r w:rsidRPr="000506BB">
        <w:rPr>
          <w:rFonts w:ascii="Times New Roman" w:hAnsi="Times New Roman"/>
          <w:b/>
          <w:bCs/>
          <w:color w:val="393939"/>
          <w:sz w:val="24"/>
          <w:szCs w:val="24"/>
        </w:rPr>
        <w:t>место: Милош Тијанић                                             3. место: Јована Ћеранић</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b/>
          <w:bCs/>
          <w:color w:val="393939"/>
          <w:sz w:val="24"/>
          <w:szCs w:val="24"/>
        </w:rPr>
        <w:t>и Алекса Михаиловић</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color w:val="393939"/>
          <w:sz w:val="24"/>
          <w:szCs w:val="24"/>
        </w:rPr>
        <w:t>Победници трке у ИО Зајача заједно са ИО Горња Борина су:</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b/>
          <w:bCs/>
          <w:color w:val="393939"/>
          <w:sz w:val="24"/>
          <w:szCs w:val="24"/>
          <w:u w:val="single"/>
        </w:rPr>
        <w:lastRenderedPageBreak/>
        <w:t>Ученици од 1. до 4. разреда</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b/>
          <w:bCs/>
          <w:color w:val="393939"/>
          <w:sz w:val="24"/>
          <w:szCs w:val="24"/>
        </w:rPr>
        <w:t>Дечаци:                                                                                              Девојчице (1.разред):</w:t>
      </w:r>
    </w:p>
    <w:p w:rsidR="00223EC9" w:rsidRPr="000506BB" w:rsidRDefault="00223EC9" w:rsidP="0075691F">
      <w:pPr>
        <w:numPr>
          <w:ilvl w:val="0"/>
          <w:numId w:val="35"/>
        </w:numPr>
        <w:shd w:val="clear" w:color="auto" w:fill="FFFFFF"/>
        <w:spacing w:before="150" w:after="0" w:line="240" w:lineRule="auto"/>
        <w:ind w:left="0"/>
        <w:rPr>
          <w:rFonts w:ascii="Times New Roman" w:hAnsi="Times New Roman"/>
          <w:color w:val="393939"/>
          <w:sz w:val="24"/>
          <w:szCs w:val="24"/>
        </w:rPr>
      </w:pPr>
      <w:r w:rsidRPr="000506BB">
        <w:rPr>
          <w:rFonts w:ascii="Times New Roman" w:hAnsi="Times New Roman"/>
          <w:b/>
          <w:bCs/>
          <w:color w:val="393939"/>
          <w:sz w:val="24"/>
          <w:szCs w:val="24"/>
        </w:rPr>
        <w:t>место: Огњен Аврамовић                                             1. место: Лена Перић</w:t>
      </w:r>
    </w:p>
    <w:p w:rsidR="00223EC9" w:rsidRPr="000506BB" w:rsidRDefault="00223EC9" w:rsidP="0075691F">
      <w:pPr>
        <w:numPr>
          <w:ilvl w:val="0"/>
          <w:numId w:val="35"/>
        </w:numPr>
        <w:shd w:val="clear" w:color="auto" w:fill="FFFFFF"/>
        <w:spacing w:before="150" w:after="0" w:line="240" w:lineRule="auto"/>
        <w:ind w:left="0"/>
        <w:rPr>
          <w:rFonts w:ascii="Times New Roman" w:hAnsi="Times New Roman"/>
          <w:color w:val="393939"/>
          <w:sz w:val="24"/>
          <w:szCs w:val="24"/>
        </w:rPr>
      </w:pPr>
      <w:r w:rsidRPr="000506BB">
        <w:rPr>
          <w:rFonts w:ascii="Times New Roman" w:hAnsi="Times New Roman"/>
          <w:b/>
          <w:bCs/>
          <w:color w:val="393939"/>
          <w:sz w:val="24"/>
          <w:szCs w:val="24"/>
        </w:rPr>
        <w:t>место: Огњен Алексић                                                   2. место: Хелена Петровић</w:t>
      </w:r>
    </w:p>
    <w:p w:rsidR="00223EC9" w:rsidRPr="000506BB" w:rsidRDefault="00223EC9" w:rsidP="0075691F">
      <w:pPr>
        <w:numPr>
          <w:ilvl w:val="0"/>
          <w:numId w:val="35"/>
        </w:numPr>
        <w:shd w:val="clear" w:color="auto" w:fill="FFFFFF"/>
        <w:spacing w:before="150" w:after="0" w:line="240" w:lineRule="auto"/>
        <w:ind w:left="0"/>
        <w:rPr>
          <w:rFonts w:ascii="Times New Roman" w:hAnsi="Times New Roman"/>
          <w:color w:val="393939"/>
          <w:sz w:val="24"/>
          <w:szCs w:val="24"/>
        </w:rPr>
      </w:pPr>
      <w:r w:rsidRPr="000506BB">
        <w:rPr>
          <w:rFonts w:ascii="Times New Roman" w:hAnsi="Times New Roman"/>
          <w:b/>
          <w:bCs/>
          <w:color w:val="393939"/>
          <w:sz w:val="24"/>
          <w:szCs w:val="24"/>
        </w:rPr>
        <w:t>место: Владимир Дробот                                              3. место: Драгана Томић</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b/>
          <w:bCs/>
          <w:color w:val="393939"/>
          <w:sz w:val="24"/>
          <w:szCs w:val="24"/>
        </w:rPr>
        <w:t>                                                                                                Девојчице (2.разред):</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b/>
          <w:bCs/>
          <w:color w:val="393939"/>
          <w:sz w:val="24"/>
          <w:szCs w:val="24"/>
        </w:rPr>
        <w:t>                                                                                                             1.место: Вања Кујунџић</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b/>
          <w:bCs/>
          <w:color w:val="393939"/>
          <w:sz w:val="24"/>
          <w:szCs w:val="24"/>
        </w:rPr>
        <w:t>                                                                                                             2.место: Николина Павловић</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b/>
          <w:bCs/>
          <w:color w:val="393939"/>
          <w:sz w:val="24"/>
          <w:szCs w:val="24"/>
        </w:rPr>
        <w:t>                                                                                                             3.место: Нина Кукић</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b/>
          <w:bCs/>
          <w:color w:val="393939"/>
          <w:sz w:val="24"/>
          <w:szCs w:val="24"/>
        </w:rPr>
        <w:t>                                                                                                Девојчице (3.разред):</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b/>
          <w:bCs/>
          <w:color w:val="393939"/>
          <w:sz w:val="24"/>
          <w:szCs w:val="24"/>
        </w:rPr>
        <w:t>                                                                                                1.место: Хелена Аврамовић</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b/>
          <w:bCs/>
          <w:color w:val="393939"/>
          <w:sz w:val="24"/>
          <w:szCs w:val="24"/>
        </w:rPr>
        <w:t>                                                                                                2.место: Николина Петровић</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b/>
          <w:bCs/>
          <w:color w:val="393939"/>
          <w:sz w:val="24"/>
          <w:szCs w:val="24"/>
        </w:rPr>
        <w:t>                                                                                                3.место: Селена Лекић</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b/>
          <w:bCs/>
          <w:color w:val="393939"/>
          <w:sz w:val="24"/>
          <w:szCs w:val="24"/>
        </w:rPr>
        <w:t>                                                                                                Девојчице (4.разред):</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b/>
          <w:bCs/>
          <w:color w:val="393939"/>
          <w:sz w:val="24"/>
          <w:szCs w:val="24"/>
        </w:rPr>
        <w:t>                                                                                                              1.место:Нађа Перић</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b/>
          <w:bCs/>
          <w:color w:val="393939"/>
          <w:sz w:val="24"/>
          <w:szCs w:val="24"/>
        </w:rPr>
        <w:t>                                                                                                              2.место: Софија Лекић</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b/>
          <w:bCs/>
          <w:color w:val="393939"/>
          <w:sz w:val="24"/>
          <w:szCs w:val="24"/>
          <w:u w:val="single"/>
        </w:rPr>
        <w:t>5.разред</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b/>
          <w:bCs/>
          <w:color w:val="393939"/>
          <w:sz w:val="24"/>
          <w:szCs w:val="24"/>
        </w:rPr>
        <w:lastRenderedPageBreak/>
        <w:t>        Дечаци:                                                                                         Девојчице:                                                                        </w:t>
      </w:r>
    </w:p>
    <w:p w:rsidR="00223EC9" w:rsidRPr="000506BB" w:rsidRDefault="00223EC9" w:rsidP="0075691F">
      <w:pPr>
        <w:numPr>
          <w:ilvl w:val="0"/>
          <w:numId w:val="36"/>
        </w:numPr>
        <w:shd w:val="clear" w:color="auto" w:fill="FFFFFF"/>
        <w:spacing w:before="150" w:after="0" w:line="240" w:lineRule="auto"/>
        <w:ind w:left="0"/>
        <w:rPr>
          <w:rFonts w:ascii="Times New Roman" w:hAnsi="Times New Roman"/>
          <w:color w:val="393939"/>
          <w:sz w:val="24"/>
          <w:szCs w:val="24"/>
        </w:rPr>
      </w:pPr>
      <w:r w:rsidRPr="000506BB">
        <w:rPr>
          <w:rFonts w:ascii="Times New Roman" w:hAnsi="Times New Roman"/>
          <w:b/>
          <w:bCs/>
          <w:color w:val="393939"/>
          <w:sz w:val="24"/>
          <w:szCs w:val="24"/>
        </w:rPr>
        <w:t>место: Алекса Јовановић                                                   1.место: Дуња Тодоровић</w:t>
      </w:r>
    </w:p>
    <w:p w:rsidR="00223EC9" w:rsidRPr="000506BB" w:rsidRDefault="00223EC9" w:rsidP="0075691F">
      <w:pPr>
        <w:numPr>
          <w:ilvl w:val="0"/>
          <w:numId w:val="36"/>
        </w:numPr>
        <w:shd w:val="clear" w:color="auto" w:fill="FFFFFF"/>
        <w:spacing w:before="150" w:after="0" w:line="240" w:lineRule="auto"/>
        <w:ind w:left="0"/>
        <w:rPr>
          <w:rFonts w:ascii="Times New Roman" w:hAnsi="Times New Roman"/>
          <w:color w:val="393939"/>
          <w:sz w:val="24"/>
          <w:szCs w:val="24"/>
        </w:rPr>
      </w:pPr>
      <w:r w:rsidRPr="000506BB">
        <w:rPr>
          <w:rFonts w:ascii="Times New Roman" w:hAnsi="Times New Roman"/>
          <w:b/>
          <w:bCs/>
          <w:color w:val="393939"/>
          <w:sz w:val="24"/>
          <w:szCs w:val="24"/>
        </w:rPr>
        <w:t>место: Никола Павловић                                                   2.место: Анастасија Лукић</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b/>
          <w:bCs/>
          <w:color w:val="393939"/>
          <w:sz w:val="24"/>
          <w:szCs w:val="24"/>
        </w:rPr>
        <w:t>                                                                                                   3.место:Александра Марковић</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b/>
          <w:bCs/>
          <w:color w:val="393939"/>
          <w:sz w:val="24"/>
          <w:szCs w:val="24"/>
          <w:u w:val="single"/>
        </w:rPr>
        <w:t>6.разред</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b/>
          <w:bCs/>
          <w:color w:val="393939"/>
          <w:sz w:val="24"/>
          <w:szCs w:val="24"/>
        </w:rPr>
        <w:t>Дечаци:                                                                                     Девојчице:</w:t>
      </w:r>
    </w:p>
    <w:p w:rsidR="00223EC9" w:rsidRPr="000506BB" w:rsidRDefault="00223EC9" w:rsidP="0075691F">
      <w:pPr>
        <w:numPr>
          <w:ilvl w:val="0"/>
          <w:numId w:val="37"/>
        </w:numPr>
        <w:shd w:val="clear" w:color="auto" w:fill="FFFFFF"/>
        <w:spacing w:before="150" w:after="0" w:line="240" w:lineRule="auto"/>
        <w:ind w:left="0"/>
        <w:rPr>
          <w:rFonts w:ascii="Times New Roman" w:hAnsi="Times New Roman"/>
          <w:color w:val="393939"/>
          <w:sz w:val="24"/>
          <w:szCs w:val="24"/>
        </w:rPr>
      </w:pPr>
      <w:r w:rsidRPr="000506BB">
        <w:rPr>
          <w:rFonts w:ascii="Times New Roman" w:hAnsi="Times New Roman"/>
          <w:b/>
          <w:bCs/>
          <w:color w:val="393939"/>
          <w:sz w:val="24"/>
          <w:szCs w:val="24"/>
        </w:rPr>
        <w:t>место: Вељко Глигорић                                                       1.место: Ања Исаиловић</w:t>
      </w:r>
    </w:p>
    <w:p w:rsidR="00223EC9" w:rsidRPr="000506BB" w:rsidRDefault="00223EC9" w:rsidP="0075691F">
      <w:pPr>
        <w:numPr>
          <w:ilvl w:val="0"/>
          <w:numId w:val="37"/>
        </w:numPr>
        <w:shd w:val="clear" w:color="auto" w:fill="FFFFFF"/>
        <w:spacing w:before="150" w:after="0" w:line="240" w:lineRule="auto"/>
        <w:ind w:left="0"/>
        <w:rPr>
          <w:rFonts w:ascii="Times New Roman" w:hAnsi="Times New Roman"/>
          <w:color w:val="393939"/>
          <w:sz w:val="24"/>
          <w:szCs w:val="24"/>
        </w:rPr>
      </w:pPr>
      <w:r w:rsidRPr="000506BB">
        <w:rPr>
          <w:rFonts w:ascii="Times New Roman" w:hAnsi="Times New Roman"/>
          <w:b/>
          <w:bCs/>
          <w:color w:val="393939"/>
          <w:sz w:val="24"/>
          <w:szCs w:val="24"/>
        </w:rPr>
        <w:t>место: Данило Митровић                          </w:t>
      </w:r>
    </w:p>
    <w:p w:rsidR="00223EC9" w:rsidRPr="000506BB" w:rsidRDefault="00223EC9" w:rsidP="0075691F">
      <w:pPr>
        <w:numPr>
          <w:ilvl w:val="0"/>
          <w:numId w:val="37"/>
        </w:numPr>
        <w:shd w:val="clear" w:color="auto" w:fill="FFFFFF"/>
        <w:spacing w:before="150" w:after="0" w:line="240" w:lineRule="auto"/>
        <w:ind w:left="0"/>
        <w:rPr>
          <w:rFonts w:ascii="Times New Roman" w:hAnsi="Times New Roman"/>
          <w:color w:val="393939"/>
          <w:sz w:val="24"/>
          <w:szCs w:val="24"/>
        </w:rPr>
      </w:pPr>
      <w:r w:rsidRPr="000506BB">
        <w:rPr>
          <w:rFonts w:ascii="Times New Roman" w:hAnsi="Times New Roman"/>
          <w:b/>
          <w:bCs/>
          <w:color w:val="393939"/>
          <w:sz w:val="24"/>
          <w:szCs w:val="24"/>
        </w:rPr>
        <w:t>место: Огњен Николић</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b/>
          <w:bCs/>
          <w:color w:val="393939"/>
          <w:sz w:val="24"/>
          <w:szCs w:val="24"/>
          <w:u w:val="single"/>
        </w:rPr>
        <w:t>7.разред</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b/>
          <w:bCs/>
          <w:color w:val="393939"/>
          <w:sz w:val="24"/>
          <w:szCs w:val="24"/>
        </w:rPr>
        <w:t>           Дечаци:                                                                                        Девојчице:</w:t>
      </w:r>
    </w:p>
    <w:p w:rsidR="00223EC9" w:rsidRPr="000506BB" w:rsidRDefault="00223EC9" w:rsidP="0075691F">
      <w:pPr>
        <w:numPr>
          <w:ilvl w:val="0"/>
          <w:numId w:val="38"/>
        </w:numPr>
        <w:shd w:val="clear" w:color="auto" w:fill="FFFFFF"/>
        <w:spacing w:before="150" w:after="0" w:line="240" w:lineRule="auto"/>
        <w:ind w:left="0"/>
        <w:rPr>
          <w:rFonts w:ascii="Times New Roman" w:hAnsi="Times New Roman"/>
          <w:color w:val="393939"/>
          <w:sz w:val="24"/>
          <w:szCs w:val="24"/>
        </w:rPr>
      </w:pPr>
      <w:r w:rsidRPr="000506BB">
        <w:rPr>
          <w:rFonts w:ascii="Times New Roman" w:hAnsi="Times New Roman"/>
          <w:b/>
          <w:bCs/>
          <w:color w:val="393939"/>
          <w:sz w:val="24"/>
          <w:szCs w:val="24"/>
        </w:rPr>
        <w:t>место: Константин Змај Обрадовић                              1. место: Кристина Ђукановић</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b/>
          <w:bCs/>
          <w:color w:val="393939"/>
          <w:sz w:val="24"/>
          <w:szCs w:val="24"/>
        </w:rPr>
        <w:t>                                                                                                  2.место:Лена Богићевић</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b/>
          <w:bCs/>
          <w:color w:val="393939"/>
          <w:sz w:val="24"/>
          <w:szCs w:val="24"/>
        </w:rPr>
        <w:t>                                                                                                  3.место: Анастасија Ђукановић</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b/>
          <w:bCs/>
          <w:color w:val="393939"/>
          <w:sz w:val="24"/>
          <w:szCs w:val="24"/>
          <w:u w:val="single"/>
        </w:rPr>
        <w:t>8.разред</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b/>
          <w:bCs/>
          <w:color w:val="393939"/>
          <w:sz w:val="24"/>
          <w:szCs w:val="24"/>
        </w:rPr>
        <w:t>Дечаци:                                                                                       Девојчице:</w:t>
      </w:r>
    </w:p>
    <w:p w:rsidR="00223EC9" w:rsidRPr="000506BB" w:rsidRDefault="00223EC9" w:rsidP="0075691F">
      <w:pPr>
        <w:numPr>
          <w:ilvl w:val="0"/>
          <w:numId w:val="39"/>
        </w:numPr>
        <w:shd w:val="clear" w:color="auto" w:fill="FFFFFF"/>
        <w:spacing w:before="150" w:after="0" w:line="240" w:lineRule="auto"/>
        <w:ind w:left="0"/>
        <w:rPr>
          <w:rFonts w:ascii="Times New Roman" w:hAnsi="Times New Roman"/>
          <w:color w:val="393939"/>
          <w:sz w:val="24"/>
          <w:szCs w:val="24"/>
        </w:rPr>
      </w:pPr>
      <w:r w:rsidRPr="000506BB">
        <w:rPr>
          <w:rFonts w:ascii="Times New Roman" w:hAnsi="Times New Roman"/>
          <w:b/>
          <w:bCs/>
          <w:color w:val="393939"/>
          <w:sz w:val="24"/>
          <w:szCs w:val="24"/>
        </w:rPr>
        <w:t>место: Игор Кујунџић                                                       1.место: Милица Којић</w:t>
      </w:r>
    </w:p>
    <w:p w:rsidR="00223EC9" w:rsidRPr="000506BB" w:rsidRDefault="00223EC9" w:rsidP="0075691F">
      <w:pPr>
        <w:numPr>
          <w:ilvl w:val="0"/>
          <w:numId w:val="39"/>
        </w:numPr>
        <w:shd w:val="clear" w:color="auto" w:fill="FFFFFF"/>
        <w:spacing w:before="150" w:after="0" w:line="240" w:lineRule="auto"/>
        <w:ind w:left="0"/>
        <w:rPr>
          <w:rFonts w:ascii="Times New Roman" w:hAnsi="Times New Roman"/>
          <w:color w:val="393939"/>
          <w:sz w:val="24"/>
          <w:szCs w:val="24"/>
        </w:rPr>
      </w:pPr>
      <w:r w:rsidRPr="000506BB">
        <w:rPr>
          <w:rFonts w:ascii="Times New Roman" w:hAnsi="Times New Roman"/>
          <w:b/>
          <w:bCs/>
          <w:color w:val="393939"/>
          <w:sz w:val="24"/>
          <w:szCs w:val="24"/>
        </w:rPr>
        <w:t>место: Филип Аврамовић                                               2.место: Катарина Глоговац</w:t>
      </w:r>
    </w:p>
    <w:p w:rsidR="00223EC9" w:rsidRPr="000506BB" w:rsidRDefault="00223EC9" w:rsidP="0075691F">
      <w:pPr>
        <w:numPr>
          <w:ilvl w:val="0"/>
          <w:numId w:val="39"/>
        </w:numPr>
        <w:shd w:val="clear" w:color="auto" w:fill="FFFFFF"/>
        <w:spacing w:before="150" w:after="0" w:line="240" w:lineRule="auto"/>
        <w:ind w:left="0"/>
        <w:rPr>
          <w:rFonts w:ascii="Times New Roman" w:hAnsi="Times New Roman"/>
          <w:color w:val="393939"/>
          <w:sz w:val="24"/>
          <w:szCs w:val="24"/>
        </w:rPr>
      </w:pPr>
      <w:r w:rsidRPr="000506BB">
        <w:rPr>
          <w:rFonts w:ascii="Times New Roman" w:hAnsi="Times New Roman"/>
          <w:b/>
          <w:bCs/>
          <w:color w:val="393939"/>
          <w:sz w:val="24"/>
          <w:szCs w:val="24"/>
        </w:rPr>
        <w:t>место: Огњен Стјепановић                                              3.место: Галина Тадић</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i/>
          <w:iCs/>
          <w:color w:val="393939"/>
          <w:sz w:val="24"/>
          <w:szCs w:val="24"/>
        </w:rPr>
        <w:lastRenderedPageBreak/>
        <w:t>Победници трке у ИО Пасковац:</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b/>
          <w:bCs/>
          <w:color w:val="393939"/>
          <w:sz w:val="24"/>
          <w:szCs w:val="24"/>
          <w:u w:val="single"/>
        </w:rPr>
        <w:t>Ученици од 1. до 4. разреда</w:t>
      </w:r>
    </w:p>
    <w:p w:rsidR="00223EC9" w:rsidRPr="000506BB" w:rsidRDefault="00223EC9" w:rsidP="00223EC9">
      <w:pPr>
        <w:shd w:val="clear" w:color="auto" w:fill="FFFFFF"/>
        <w:spacing w:after="300" w:line="240" w:lineRule="auto"/>
        <w:rPr>
          <w:rFonts w:ascii="Times New Roman" w:hAnsi="Times New Roman"/>
          <w:color w:val="393939"/>
          <w:sz w:val="24"/>
          <w:szCs w:val="24"/>
        </w:rPr>
      </w:pPr>
      <w:r w:rsidRPr="000506BB">
        <w:rPr>
          <w:rFonts w:ascii="Times New Roman" w:hAnsi="Times New Roman"/>
          <w:b/>
          <w:bCs/>
          <w:color w:val="393939"/>
          <w:sz w:val="24"/>
          <w:szCs w:val="24"/>
        </w:rPr>
        <w:t>Дечаци:                                                                                       Девојчице:</w:t>
      </w:r>
    </w:p>
    <w:p w:rsidR="00223EC9" w:rsidRPr="000506BB" w:rsidRDefault="00223EC9" w:rsidP="0075691F">
      <w:pPr>
        <w:numPr>
          <w:ilvl w:val="0"/>
          <w:numId w:val="40"/>
        </w:numPr>
        <w:shd w:val="clear" w:color="auto" w:fill="FFFFFF"/>
        <w:spacing w:before="150" w:after="0" w:line="240" w:lineRule="auto"/>
        <w:ind w:left="0"/>
        <w:rPr>
          <w:rFonts w:ascii="Times New Roman" w:hAnsi="Times New Roman"/>
          <w:color w:val="393939"/>
          <w:sz w:val="24"/>
          <w:szCs w:val="24"/>
        </w:rPr>
      </w:pPr>
      <w:r w:rsidRPr="000506BB">
        <w:rPr>
          <w:rFonts w:ascii="Times New Roman" w:hAnsi="Times New Roman"/>
          <w:b/>
          <w:bCs/>
          <w:color w:val="393939"/>
          <w:sz w:val="24"/>
          <w:szCs w:val="24"/>
        </w:rPr>
        <w:t>место: Милић Ковачевић                                                1.место: Теодора Павловић</w:t>
      </w:r>
    </w:p>
    <w:p w:rsidR="00223EC9" w:rsidRPr="000506BB" w:rsidRDefault="00223EC9" w:rsidP="0075691F">
      <w:pPr>
        <w:numPr>
          <w:ilvl w:val="0"/>
          <w:numId w:val="40"/>
        </w:numPr>
        <w:shd w:val="clear" w:color="auto" w:fill="FFFFFF"/>
        <w:spacing w:before="150" w:after="0" w:line="240" w:lineRule="auto"/>
        <w:ind w:left="0"/>
        <w:rPr>
          <w:rFonts w:ascii="Times New Roman" w:hAnsi="Times New Roman"/>
          <w:color w:val="393939"/>
          <w:sz w:val="24"/>
          <w:szCs w:val="24"/>
        </w:rPr>
      </w:pPr>
      <w:r w:rsidRPr="000506BB">
        <w:rPr>
          <w:rFonts w:ascii="Times New Roman" w:hAnsi="Times New Roman"/>
          <w:b/>
          <w:bCs/>
          <w:color w:val="393939"/>
          <w:sz w:val="24"/>
          <w:szCs w:val="24"/>
        </w:rPr>
        <w:t>место: Давид Николић                                                     2.место: Јана Васић</w:t>
      </w:r>
    </w:p>
    <w:p w:rsidR="00223EC9" w:rsidRPr="002A0E7F" w:rsidRDefault="00223EC9" w:rsidP="0075691F">
      <w:pPr>
        <w:numPr>
          <w:ilvl w:val="0"/>
          <w:numId w:val="40"/>
        </w:numPr>
        <w:shd w:val="clear" w:color="auto" w:fill="FFFFFF"/>
        <w:spacing w:before="150" w:after="0" w:line="240" w:lineRule="auto"/>
        <w:ind w:left="0"/>
        <w:rPr>
          <w:rFonts w:ascii="Times New Roman" w:hAnsi="Times New Roman"/>
          <w:color w:val="393939"/>
          <w:sz w:val="24"/>
          <w:szCs w:val="24"/>
        </w:rPr>
      </w:pPr>
      <w:r w:rsidRPr="000506BB">
        <w:rPr>
          <w:rFonts w:ascii="Times New Roman" w:hAnsi="Times New Roman"/>
          <w:b/>
          <w:bCs/>
          <w:color w:val="393939"/>
          <w:sz w:val="24"/>
          <w:szCs w:val="24"/>
        </w:rPr>
        <w:t>место: Стефан Ковачевић                                                3.место: Цвета Милановић</w:t>
      </w:r>
    </w:p>
    <w:p w:rsidR="00223EC9" w:rsidRDefault="00223EC9" w:rsidP="00223EC9">
      <w:pPr>
        <w:shd w:val="clear" w:color="auto" w:fill="FFFFFF"/>
        <w:spacing w:before="150" w:after="0" w:line="240" w:lineRule="auto"/>
        <w:rPr>
          <w:rFonts w:ascii="Times New Roman" w:hAnsi="Times New Roman"/>
          <w:color w:val="393939"/>
          <w:sz w:val="24"/>
          <w:szCs w:val="24"/>
        </w:rPr>
      </w:pPr>
    </w:p>
    <w:p w:rsidR="00223EC9" w:rsidRDefault="00223EC9" w:rsidP="00223EC9">
      <w:pPr>
        <w:shd w:val="clear" w:color="auto" w:fill="FFFFFF"/>
        <w:spacing w:before="150" w:after="0" w:line="240" w:lineRule="auto"/>
        <w:rPr>
          <w:rFonts w:ascii="Times New Roman" w:hAnsi="Times New Roman"/>
          <w:color w:val="393939"/>
          <w:sz w:val="24"/>
          <w:szCs w:val="24"/>
        </w:rPr>
      </w:pPr>
    </w:p>
    <w:p w:rsidR="00223EC9" w:rsidRPr="002A0E7F" w:rsidRDefault="00223EC9" w:rsidP="00223EC9">
      <w:pPr>
        <w:shd w:val="clear" w:color="auto" w:fill="FFFFFF"/>
        <w:spacing w:before="150" w:after="0" w:line="240" w:lineRule="auto"/>
        <w:rPr>
          <w:rFonts w:ascii="Times New Roman" w:hAnsi="Times New Roman"/>
          <w:color w:val="393939"/>
          <w:sz w:val="24"/>
          <w:szCs w:val="24"/>
        </w:rPr>
      </w:pPr>
      <w:r w:rsidRPr="002A0E7F">
        <w:rPr>
          <w:rFonts w:ascii="Times New Roman" w:hAnsi="Times New Roman"/>
          <w:b/>
          <w:sz w:val="24"/>
          <w:szCs w:val="24"/>
          <w:lang w:val="sr-Cyrl-RS"/>
        </w:rPr>
        <w:t>*</w:t>
      </w:r>
      <w:r w:rsidRPr="002A0E7F">
        <w:rPr>
          <w:rFonts w:ascii="Segoe UI" w:hAnsi="Segoe UI" w:cs="Segoe UI"/>
          <w:color w:val="393939"/>
        </w:rPr>
        <w:t xml:space="preserve"> </w:t>
      </w:r>
      <w:r w:rsidRPr="002A0E7F">
        <w:rPr>
          <w:rFonts w:ascii="Times New Roman" w:hAnsi="Times New Roman"/>
          <w:color w:val="393939"/>
        </w:rPr>
        <w:t>У оквиру Ђачког Вуковог сабора јуче је први пут одржана трка под слоганом „Стазама Вука Караџић“, коју је организовало Спортско удружење „Лознички тркачи”. Трка је овај пут била промотивног карактера па су зато учествовали само ученици лозничких основних школа, а већ наредне године биће редовна манифестација и на нивоу целе Србије постојаће селекција ученика за завршно такмичење у Тршићу. Овог пута трчало је четрдесет и четворо деце, подељене у мушку и женску групу.</w:t>
      </w:r>
    </w:p>
    <w:p w:rsidR="00223EC9" w:rsidRDefault="00223EC9" w:rsidP="00223EC9">
      <w:pPr>
        <w:shd w:val="clear" w:color="auto" w:fill="FFFFFF"/>
        <w:spacing w:after="300" w:line="240" w:lineRule="auto"/>
        <w:rPr>
          <w:rFonts w:ascii="Times New Roman" w:hAnsi="Times New Roman"/>
          <w:b/>
          <w:sz w:val="24"/>
          <w:szCs w:val="24"/>
          <w:lang w:val="sr-Cyrl-RS"/>
        </w:rPr>
      </w:pPr>
      <w:r w:rsidRPr="00005A93">
        <w:rPr>
          <w:rFonts w:ascii="Times New Roman" w:hAnsi="Times New Roman"/>
          <w:color w:val="393939"/>
          <w:sz w:val="24"/>
          <w:szCs w:val="24"/>
        </w:rPr>
        <w:t>Нашу школу успешно су представљали ученици трећег и четвртог разреда: Ана Деспотовић 3-2 (5.место), Жељко Ђукановић 3-2 (8.место), Никола Михаиловић 3-3 (4.место), Нађа Теовановић 3-3 (6.место), Сара Станковић 4-1 (4.место), Огњен Филиповић 4-1(6.место), Емилија Марковић 4-2 (2.место) и Коста Перић 4-2 (1.место). Сви су награђени медаљама и пригодним поклонима. Поред тога, за освојено 1. место Кости Перићу и освојено 2.место Емилији Марковић свечано су уручени су пехари.</w:t>
      </w:r>
    </w:p>
    <w:p w:rsidR="00223EC9" w:rsidRDefault="00223EC9" w:rsidP="00223EC9">
      <w:pPr>
        <w:shd w:val="clear" w:color="auto" w:fill="FFFFFF"/>
        <w:spacing w:after="300" w:line="240" w:lineRule="auto"/>
        <w:jc w:val="both"/>
        <w:rPr>
          <w:rFonts w:ascii="Times New Roman" w:hAnsi="Times New Roman"/>
          <w:color w:val="393939"/>
          <w:sz w:val="24"/>
          <w:szCs w:val="24"/>
        </w:rPr>
      </w:pPr>
      <w:r w:rsidRPr="00685785">
        <w:rPr>
          <w:rFonts w:ascii="Times New Roman" w:hAnsi="Times New Roman"/>
          <w:b/>
          <w:sz w:val="24"/>
          <w:szCs w:val="24"/>
        </w:rPr>
        <w:t>*</w:t>
      </w:r>
      <w:r w:rsidRPr="00685785">
        <w:rPr>
          <w:rFonts w:ascii="Times New Roman" w:hAnsi="Times New Roman"/>
          <w:sz w:val="24"/>
          <w:szCs w:val="24"/>
          <w:lang w:val="sr-Cyrl-RS"/>
        </w:rPr>
        <w:t xml:space="preserve"> У еколошко</w:t>
      </w:r>
      <w:r w:rsidRPr="00685785">
        <w:rPr>
          <w:rFonts w:ascii="Times New Roman" w:hAnsi="Times New Roman"/>
          <w:sz w:val="24"/>
          <w:szCs w:val="24"/>
        </w:rPr>
        <w:t>-</w:t>
      </w:r>
      <w:r w:rsidRPr="00685785">
        <w:rPr>
          <w:rFonts w:ascii="Times New Roman" w:hAnsi="Times New Roman"/>
          <w:sz w:val="24"/>
          <w:szCs w:val="24"/>
          <w:lang w:val="sr-Cyrl-RS"/>
        </w:rPr>
        <w:t xml:space="preserve">хуманитарној акцији „Чепом до осмеха“ </w:t>
      </w:r>
      <w:r>
        <w:rPr>
          <w:rFonts w:ascii="Times New Roman" w:hAnsi="Times New Roman"/>
          <w:sz w:val="24"/>
          <w:szCs w:val="24"/>
          <w:lang w:val="sr-Cyrl-RS"/>
        </w:rPr>
        <w:t xml:space="preserve">у 1.полугодишту ученика 5-8.разреда </w:t>
      </w:r>
      <w:r w:rsidRPr="00685785">
        <w:rPr>
          <w:rFonts w:ascii="Times New Roman" w:hAnsi="Times New Roman"/>
          <w:sz w:val="24"/>
          <w:szCs w:val="24"/>
          <w:lang w:val="sr-Cyrl-RS"/>
        </w:rPr>
        <w:t>прикупљено је  19 кг чепова. Највише је скупило одељење 5/1-10кг, одељењски старешина Наташа Вучетић Максимовић.</w:t>
      </w:r>
      <w:r w:rsidRPr="00685785">
        <w:rPr>
          <w:rFonts w:ascii="Times New Roman" w:hAnsi="Times New Roman"/>
          <w:color w:val="393939"/>
          <w:sz w:val="24"/>
          <w:szCs w:val="24"/>
          <w:lang w:val="sr-Cyrl-RS"/>
        </w:rPr>
        <w:t>Н</w:t>
      </w:r>
      <w:r w:rsidRPr="00685785">
        <w:rPr>
          <w:rFonts w:ascii="Times New Roman" w:hAnsi="Times New Roman"/>
          <w:color w:val="393939"/>
          <w:sz w:val="24"/>
          <w:szCs w:val="24"/>
        </w:rPr>
        <w:t>а другом месту је 6/2 са 4,9 кг и на 3.</w:t>
      </w:r>
      <w:r w:rsidRPr="00685785">
        <w:rPr>
          <w:rFonts w:ascii="Times New Roman" w:hAnsi="Times New Roman"/>
          <w:color w:val="393939"/>
          <w:sz w:val="24"/>
          <w:szCs w:val="24"/>
          <w:lang w:val="sr-Cyrl-RS"/>
        </w:rPr>
        <w:t>месту</w:t>
      </w:r>
      <w:r w:rsidRPr="00685785">
        <w:rPr>
          <w:rFonts w:ascii="Times New Roman" w:hAnsi="Times New Roman"/>
          <w:color w:val="393939"/>
          <w:sz w:val="24"/>
          <w:szCs w:val="24"/>
        </w:rPr>
        <w:t xml:space="preserve"> 7/2 са 3,5 кг.</w:t>
      </w:r>
    </w:p>
    <w:p w:rsidR="00223EC9" w:rsidRPr="004D2EB5" w:rsidRDefault="00223EC9" w:rsidP="00223EC9">
      <w:pPr>
        <w:pStyle w:val="NoSpacing"/>
        <w:rPr>
          <w:rFonts w:ascii="Times New Roman" w:hAnsi="Times New Roman"/>
          <w:sz w:val="24"/>
          <w:szCs w:val="24"/>
          <w:lang w:val="sr-Cyrl-RS"/>
        </w:rPr>
      </w:pPr>
      <w:r>
        <w:rPr>
          <w:rFonts w:ascii="Times New Roman" w:hAnsi="Times New Roman"/>
          <w:color w:val="393939"/>
          <w:sz w:val="24"/>
          <w:szCs w:val="24"/>
          <w:lang w:val="sr-Cyrl-RS"/>
        </w:rPr>
        <w:t>*</w:t>
      </w:r>
      <w:r>
        <w:rPr>
          <w:rFonts w:ascii="Times New Roman" w:hAnsi="Times New Roman"/>
          <w:bCs/>
          <w:sz w:val="24"/>
          <w:szCs w:val="24"/>
          <w:lang w:val="sr-Cyrl-CS"/>
        </w:rPr>
        <w:t xml:space="preserve">. </w:t>
      </w:r>
      <w:r w:rsidRPr="004D2EB5">
        <w:rPr>
          <w:rFonts w:ascii="Times New Roman" w:hAnsi="Times New Roman"/>
          <w:bCs/>
          <w:sz w:val="24"/>
          <w:szCs w:val="24"/>
          <w:lang w:val="sr-Cyrl-CS"/>
        </w:rPr>
        <w:t>У</w:t>
      </w:r>
      <w:r w:rsidRPr="004D2EB5">
        <w:rPr>
          <w:rFonts w:ascii="Times New Roman" w:hAnsi="Times New Roman"/>
          <w:b/>
          <w:bCs/>
          <w:sz w:val="24"/>
          <w:szCs w:val="24"/>
          <w:lang w:val="sr-Cyrl-CS"/>
        </w:rPr>
        <w:t xml:space="preserve"> </w:t>
      </w:r>
      <w:r w:rsidRPr="004D2EB5">
        <w:rPr>
          <w:rFonts w:ascii="Times New Roman" w:hAnsi="Times New Roman"/>
          <w:color w:val="333333"/>
          <w:sz w:val="24"/>
          <w:szCs w:val="24"/>
          <w:shd w:val="clear" w:color="auto" w:fill="FFFFFF"/>
          <w:lang w:val="sr-Cyrl-RS"/>
        </w:rPr>
        <w:t xml:space="preserve">међуодељењскм такмичењу скупљања пластичних чепова за </w:t>
      </w:r>
      <w:r w:rsidRPr="004D2EB5">
        <w:rPr>
          <w:rFonts w:ascii="Times New Roman" w:hAnsi="Times New Roman"/>
          <w:bCs/>
          <w:sz w:val="24"/>
          <w:szCs w:val="24"/>
          <w:lang w:val="sr-Cyrl-CS"/>
        </w:rPr>
        <w:t xml:space="preserve">хуманитарно – еколошку акцију „Чепом до осмеха“ током другог полугодишта били су укључени  </w:t>
      </w:r>
      <w:r w:rsidRPr="004D2EB5">
        <w:rPr>
          <w:rFonts w:ascii="Times New Roman" w:hAnsi="Times New Roman"/>
          <w:color w:val="333333"/>
          <w:sz w:val="24"/>
          <w:szCs w:val="24"/>
          <w:shd w:val="clear" w:color="auto" w:fill="FFFFFF"/>
          <w:lang w:val="sr-Cyrl-RS"/>
        </w:rPr>
        <w:t xml:space="preserve">ученици од 1- 4. разреда, на нивоу школе. </w:t>
      </w:r>
    </w:p>
    <w:p w:rsidR="00223EC9" w:rsidRPr="004D2EB5" w:rsidRDefault="00223EC9" w:rsidP="00223EC9">
      <w:pPr>
        <w:pStyle w:val="NoSpacing"/>
        <w:rPr>
          <w:rFonts w:ascii="Times New Roman" w:hAnsi="Times New Roman"/>
          <w:color w:val="333333"/>
          <w:sz w:val="24"/>
          <w:szCs w:val="24"/>
          <w:shd w:val="clear" w:color="auto" w:fill="FFFFFF"/>
          <w:lang w:val="sr-Cyrl-RS"/>
        </w:rPr>
      </w:pPr>
      <w:r w:rsidRPr="004D2EB5">
        <w:rPr>
          <w:rFonts w:ascii="Times New Roman" w:hAnsi="Times New Roman"/>
          <w:color w:val="333333"/>
          <w:sz w:val="24"/>
          <w:szCs w:val="24"/>
          <w:shd w:val="clear" w:color="auto" w:fill="FFFFFF"/>
          <w:lang w:val="sr-Cyrl-RS"/>
        </w:rPr>
        <w:t>Највише че</w:t>
      </w:r>
      <w:r>
        <w:rPr>
          <w:rFonts w:ascii="Times New Roman" w:hAnsi="Times New Roman"/>
          <w:color w:val="333333"/>
          <w:sz w:val="24"/>
          <w:szCs w:val="24"/>
          <w:shd w:val="clear" w:color="auto" w:fill="FFFFFF"/>
          <w:lang w:val="sr-Cyrl-RS"/>
        </w:rPr>
        <w:t>пова је сакупило одељење 2/1- 26</w:t>
      </w:r>
      <w:r w:rsidRPr="004D2EB5">
        <w:rPr>
          <w:rFonts w:ascii="Times New Roman" w:hAnsi="Times New Roman"/>
          <w:color w:val="333333"/>
          <w:sz w:val="24"/>
          <w:szCs w:val="24"/>
          <w:shd w:val="clear" w:color="auto" w:fill="FFFFFF"/>
          <w:lang w:val="sr-Cyrl-RS"/>
        </w:rPr>
        <w:t xml:space="preserve">.035кг чепова. </w:t>
      </w:r>
    </w:p>
    <w:p w:rsidR="00223EC9" w:rsidRPr="00D76587" w:rsidRDefault="00223EC9" w:rsidP="00223EC9">
      <w:pPr>
        <w:pStyle w:val="NoSpacing"/>
        <w:rPr>
          <w:rFonts w:ascii="Times New Roman" w:hAnsi="Times New Roman"/>
          <w:b/>
          <w:sz w:val="24"/>
          <w:szCs w:val="24"/>
          <w:lang w:val="sr-Cyrl-RS"/>
        </w:rPr>
      </w:pPr>
      <w:r w:rsidRPr="004D2EB5">
        <w:rPr>
          <w:rFonts w:ascii="Times New Roman" w:hAnsi="Times New Roman"/>
          <w:color w:val="333333"/>
          <w:sz w:val="24"/>
          <w:szCs w:val="24"/>
          <w:shd w:val="clear" w:color="auto" w:fill="FFFFFF"/>
          <w:lang w:val="sr-Cyrl-RS"/>
        </w:rPr>
        <w:t>Потом су  ИО Зајача са 18.650кг, 4/1-12,335 кг, 4/2-10,385кг, 3/2-9,45кг, 1/1-6,40кг ,3/1-3,60кг, 3/3-1,95кг, 1/2-1,40кг.</w:t>
      </w:r>
    </w:p>
    <w:p w:rsidR="00223EC9" w:rsidRPr="007945B0" w:rsidRDefault="00223EC9" w:rsidP="00223EC9">
      <w:pPr>
        <w:jc w:val="both"/>
        <w:rPr>
          <w:rFonts w:ascii="Times New Roman" w:hAnsi="Times New Roman"/>
          <w:b/>
          <w:sz w:val="24"/>
          <w:szCs w:val="24"/>
        </w:rPr>
      </w:pPr>
    </w:p>
    <w:p w:rsidR="00223EC9" w:rsidRPr="007945B0" w:rsidRDefault="00223EC9" w:rsidP="00223EC9">
      <w:pPr>
        <w:pStyle w:val="NoSpacing"/>
        <w:jc w:val="both"/>
        <w:rPr>
          <w:rFonts w:ascii="Times New Roman" w:hAnsi="Times New Roman"/>
          <w:sz w:val="24"/>
          <w:szCs w:val="24"/>
          <w:lang w:val="sr-Latn-CS"/>
        </w:rPr>
      </w:pPr>
      <w:r w:rsidRPr="007945B0">
        <w:rPr>
          <w:rFonts w:ascii="Times New Roman" w:hAnsi="Times New Roman"/>
          <w:b/>
          <w:sz w:val="24"/>
          <w:szCs w:val="24"/>
        </w:rPr>
        <w:lastRenderedPageBreak/>
        <w:t>*</w:t>
      </w:r>
      <w:r w:rsidRPr="007945B0">
        <w:rPr>
          <w:rFonts w:ascii="Times New Roman" w:hAnsi="Times New Roman"/>
          <w:sz w:val="24"/>
          <w:szCs w:val="24"/>
          <w:lang w:val="sr-Cyrl-CS"/>
        </w:rPr>
        <w:t xml:space="preserve"> На два посебна међународна</w:t>
      </w:r>
      <w:r w:rsidRPr="007945B0">
        <w:rPr>
          <w:rFonts w:ascii="Times New Roman" w:hAnsi="Times New Roman"/>
          <w:color w:val="393939"/>
          <w:sz w:val="24"/>
          <w:szCs w:val="24"/>
          <w:shd w:val="clear" w:color="auto" w:fill="FFFFFF"/>
        </w:rPr>
        <w:t xml:space="preserve"> </w:t>
      </w:r>
      <w:r w:rsidRPr="007945B0">
        <w:rPr>
          <w:rFonts w:ascii="Times New Roman" w:hAnsi="Times New Roman"/>
          <w:sz w:val="24"/>
          <w:szCs w:val="24"/>
          <w:shd w:val="clear" w:color="auto" w:fill="FFFFFF"/>
        </w:rPr>
        <w:t>турнир</w:t>
      </w:r>
      <w:r w:rsidRPr="007945B0">
        <w:rPr>
          <w:rFonts w:ascii="Times New Roman" w:hAnsi="Times New Roman"/>
          <w:sz w:val="24"/>
          <w:szCs w:val="24"/>
          <w:shd w:val="clear" w:color="auto" w:fill="FFFFFF"/>
          <w:lang w:val="sr-Cyrl-RS"/>
        </w:rPr>
        <w:t>у</w:t>
      </w:r>
      <w:r w:rsidRPr="007945B0">
        <w:rPr>
          <w:rFonts w:ascii="Times New Roman" w:hAnsi="Times New Roman"/>
          <w:sz w:val="24"/>
          <w:szCs w:val="24"/>
          <w:shd w:val="clear" w:color="auto" w:fill="FFFFFF"/>
        </w:rPr>
        <w:t xml:space="preserve"> у боксу</w:t>
      </w:r>
      <w:r w:rsidRPr="007945B0">
        <w:rPr>
          <w:rFonts w:ascii="Times New Roman" w:hAnsi="Times New Roman"/>
          <w:sz w:val="24"/>
          <w:szCs w:val="24"/>
          <w:shd w:val="clear" w:color="auto" w:fill="FFFFFF"/>
          <w:lang w:val="sr-Cyrl-RS"/>
        </w:rPr>
        <w:t xml:space="preserve">, у Новом Саду и Београду, </w:t>
      </w:r>
      <w:r w:rsidRPr="007945B0">
        <w:rPr>
          <w:rFonts w:ascii="Times New Roman" w:hAnsi="Times New Roman"/>
          <w:sz w:val="24"/>
          <w:szCs w:val="24"/>
          <w:shd w:val="clear" w:color="auto" w:fill="FFFFFF"/>
        </w:rPr>
        <w:t> Лука Симић, ученик 5</w:t>
      </w:r>
      <w:r w:rsidRPr="007945B0">
        <w:rPr>
          <w:rFonts w:ascii="Times New Roman" w:hAnsi="Times New Roman"/>
          <w:sz w:val="24"/>
          <w:szCs w:val="24"/>
          <w:shd w:val="clear" w:color="auto" w:fill="FFFFFF"/>
          <w:lang w:val="sr-Cyrl-RS"/>
        </w:rPr>
        <w:t xml:space="preserve">/1 </w:t>
      </w:r>
      <w:r w:rsidRPr="007945B0">
        <w:rPr>
          <w:rFonts w:ascii="Times New Roman" w:hAnsi="Times New Roman"/>
          <w:sz w:val="24"/>
          <w:szCs w:val="24"/>
          <w:shd w:val="clear" w:color="auto" w:fill="FFFFFF"/>
        </w:rPr>
        <w:t xml:space="preserve"> освојио је </w:t>
      </w:r>
      <w:r w:rsidRPr="007945B0">
        <w:rPr>
          <w:rFonts w:ascii="Times New Roman" w:hAnsi="Times New Roman"/>
          <w:sz w:val="24"/>
          <w:szCs w:val="24"/>
          <w:shd w:val="clear" w:color="auto" w:fill="FFFFFF"/>
          <w:lang w:val="sr-Cyrl-RS"/>
        </w:rPr>
        <w:t xml:space="preserve">две </w:t>
      </w:r>
      <w:r w:rsidRPr="007945B0">
        <w:rPr>
          <w:rFonts w:ascii="Times New Roman" w:hAnsi="Times New Roman"/>
          <w:sz w:val="24"/>
          <w:szCs w:val="24"/>
          <w:shd w:val="clear" w:color="auto" w:fill="FFFFFF"/>
        </w:rPr>
        <w:t xml:space="preserve">златне медаље у </w:t>
      </w:r>
      <w:r w:rsidRPr="007945B0">
        <w:rPr>
          <w:rFonts w:ascii="Times New Roman" w:hAnsi="Times New Roman"/>
          <w:sz w:val="24"/>
          <w:szCs w:val="24"/>
          <w:shd w:val="clear" w:color="auto" w:fill="FFFFFF"/>
          <w:lang w:val="sr-Cyrl-RS"/>
        </w:rPr>
        <w:t xml:space="preserve">својој </w:t>
      </w:r>
      <w:r w:rsidRPr="007945B0">
        <w:rPr>
          <w:rFonts w:ascii="Times New Roman" w:hAnsi="Times New Roman"/>
          <w:sz w:val="24"/>
          <w:szCs w:val="24"/>
          <w:shd w:val="clear" w:color="auto" w:fill="FFFFFF"/>
        </w:rPr>
        <w:t>категорији</w:t>
      </w:r>
      <w:r w:rsidRPr="007945B0">
        <w:rPr>
          <w:rFonts w:ascii="Times New Roman" w:hAnsi="Times New Roman"/>
          <w:sz w:val="24"/>
          <w:szCs w:val="24"/>
          <w:shd w:val="clear" w:color="auto" w:fill="FFFFFF"/>
          <w:lang w:val="sr-Cyrl-RS"/>
        </w:rPr>
        <w:t xml:space="preserve"> и посебно рукавице, као награду за најбољег пионира на турниру </w:t>
      </w:r>
      <w:r w:rsidRPr="007945B0">
        <w:rPr>
          <w:rFonts w:ascii="Times New Roman" w:hAnsi="Times New Roman"/>
          <w:sz w:val="24"/>
          <w:szCs w:val="24"/>
          <w:shd w:val="clear" w:color="auto" w:fill="FFFFFF"/>
        </w:rPr>
        <w:t>. </w:t>
      </w:r>
    </w:p>
    <w:p w:rsidR="00223EC9" w:rsidRPr="007945B0" w:rsidRDefault="00223EC9" w:rsidP="00223EC9">
      <w:pPr>
        <w:pStyle w:val="NoSpacing"/>
        <w:ind w:left="720"/>
        <w:jc w:val="both"/>
        <w:rPr>
          <w:rFonts w:ascii="Times New Roman" w:hAnsi="Times New Roman"/>
          <w:sz w:val="24"/>
          <w:szCs w:val="24"/>
          <w:lang w:val="sr-Latn-CS"/>
        </w:rPr>
      </w:pPr>
      <w:r w:rsidRPr="007945B0">
        <w:rPr>
          <w:rFonts w:ascii="Times New Roman" w:hAnsi="Times New Roman"/>
          <w:sz w:val="24"/>
          <w:szCs w:val="24"/>
          <w:lang w:val="sr-Cyrl-CS"/>
        </w:rPr>
        <w:t xml:space="preserve"> </w:t>
      </w:r>
    </w:p>
    <w:p w:rsidR="00223EC9" w:rsidRDefault="00223EC9" w:rsidP="00223EC9">
      <w:pPr>
        <w:spacing w:after="0" w:line="240" w:lineRule="auto"/>
        <w:jc w:val="both"/>
        <w:rPr>
          <w:rFonts w:ascii="Times New Roman" w:hAnsi="Times New Roman"/>
          <w:sz w:val="24"/>
          <w:szCs w:val="24"/>
          <w:lang w:val="sr-Latn-RS"/>
        </w:rPr>
      </w:pPr>
      <w:r w:rsidRPr="007945B0">
        <w:rPr>
          <w:rFonts w:ascii="Times New Roman" w:hAnsi="Times New Roman"/>
          <w:sz w:val="24"/>
          <w:szCs w:val="24"/>
        </w:rPr>
        <w:t>*</w:t>
      </w:r>
      <w:r w:rsidRPr="007945B0">
        <w:rPr>
          <w:rFonts w:ascii="Times New Roman" w:hAnsi="Times New Roman"/>
          <w:sz w:val="24"/>
          <w:szCs w:val="24"/>
          <w:lang w:val="sr-Latn-RS"/>
        </w:rPr>
        <w:t xml:space="preserve"> ученица 7/1 Николина Мићић</w:t>
      </w:r>
      <w:r w:rsidRPr="007945B0">
        <w:rPr>
          <w:rFonts w:ascii="Times New Roman" w:hAnsi="Times New Roman"/>
          <w:sz w:val="24"/>
          <w:szCs w:val="24"/>
          <w:lang w:val="sr-Cyrl-RS"/>
        </w:rPr>
        <w:t xml:space="preserve"> је освојила 1. награду </w:t>
      </w:r>
      <w:r w:rsidRPr="007945B0">
        <w:rPr>
          <w:rFonts w:ascii="Times New Roman" w:hAnsi="Times New Roman"/>
          <w:sz w:val="24"/>
          <w:szCs w:val="24"/>
          <w:lang w:val="sr-Latn-RS"/>
        </w:rPr>
        <w:t>на 29.</w:t>
      </w:r>
      <w:r w:rsidRPr="007945B0">
        <w:rPr>
          <w:rFonts w:ascii="Times New Roman" w:hAnsi="Times New Roman"/>
          <w:sz w:val="24"/>
          <w:szCs w:val="24"/>
          <w:lang w:val="sr-Cyrl-RS"/>
        </w:rPr>
        <w:t xml:space="preserve"> </w:t>
      </w:r>
      <w:r w:rsidRPr="007945B0">
        <w:rPr>
          <w:rFonts w:ascii="Times New Roman" w:hAnsi="Times New Roman"/>
          <w:sz w:val="24"/>
          <w:szCs w:val="24"/>
          <w:lang w:val="sr-Latn-RS"/>
        </w:rPr>
        <w:t>Републичком такмичењу из солфеђа и теорије музике</w:t>
      </w:r>
    </w:p>
    <w:p w:rsidR="00223EC9" w:rsidRPr="007945B0" w:rsidRDefault="00223EC9" w:rsidP="00223EC9">
      <w:pPr>
        <w:spacing w:after="0" w:line="240" w:lineRule="auto"/>
        <w:jc w:val="both"/>
        <w:rPr>
          <w:rFonts w:ascii="Times New Roman" w:hAnsi="Times New Roman"/>
          <w:sz w:val="24"/>
          <w:szCs w:val="24"/>
          <w:lang w:val="sr-Latn-RS"/>
        </w:rPr>
      </w:pPr>
      <w:r w:rsidRPr="007945B0">
        <w:rPr>
          <w:rFonts w:ascii="Times New Roman" w:hAnsi="Times New Roman"/>
          <w:sz w:val="24"/>
          <w:szCs w:val="24"/>
          <w:lang w:val="sr-Latn-RS"/>
        </w:rPr>
        <w:t xml:space="preserve">     </w:t>
      </w:r>
    </w:p>
    <w:p w:rsidR="00223EC9" w:rsidRDefault="00223EC9" w:rsidP="00223EC9">
      <w:pPr>
        <w:spacing w:after="0" w:line="240" w:lineRule="auto"/>
        <w:jc w:val="both"/>
        <w:rPr>
          <w:rFonts w:ascii="Times New Roman" w:hAnsi="Times New Roman"/>
          <w:sz w:val="24"/>
          <w:szCs w:val="24"/>
        </w:rPr>
      </w:pPr>
      <w:r w:rsidRPr="007945B0">
        <w:rPr>
          <w:rFonts w:ascii="Times New Roman" w:hAnsi="Times New Roman"/>
          <w:sz w:val="24"/>
          <w:szCs w:val="24"/>
        </w:rPr>
        <w:t xml:space="preserve">* ученица 4/2 Марковић Емилија, освојила је сребрну и бронзану медаљу  из дисциплина  "Разбој" и "Прескок" </w:t>
      </w:r>
      <w:r w:rsidRPr="007945B0">
        <w:rPr>
          <w:rFonts w:ascii="Times New Roman" w:hAnsi="Times New Roman"/>
          <w:sz w:val="24"/>
          <w:szCs w:val="24"/>
          <w:lang w:val="sr-Cyrl-RS"/>
        </w:rPr>
        <w:t xml:space="preserve">на </w:t>
      </w:r>
      <w:r w:rsidRPr="007945B0">
        <w:rPr>
          <w:rFonts w:ascii="Times New Roman" w:hAnsi="Times New Roman"/>
          <w:sz w:val="24"/>
          <w:szCs w:val="24"/>
        </w:rPr>
        <w:t>ревијално</w:t>
      </w:r>
      <w:r w:rsidRPr="007945B0">
        <w:rPr>
          <w:rFonts w:ascii="Times New Roman" w:hAnsi="Times New Roman"/>
          <w:sz w:val="24"/>
          <w:szCs w:val="24"/>
          <w:lang w:val="sr-Cyrl-RS"/>
        </w:rPr>
        <w:t>м</w:t>
      </w:r>
      <w:r w:rsidRPr="007945B0">
        <w:rPr>
          <w:rFonts w:ascii="Times New Roman" w:hAnsi="Times New Roman"/>
          <w:sz w:val="24"/>
          <w:szCs w:val="24"/>
        </w:rPr>
        <w:t xml:space="preserve"> такмичењу у гимнастици, међу тимовима из Шапца и Крагујевца узраста од првог до четвртог разреда</w:t>
      </w:r>
    </w:p>
    <w:p w:rsidR="00D01E45" w:rsidRPr="00BE5197" w:rsidRDefault="00D01E45" w:rsidP="00D01E45">
      <w:pPr>
        <w:pStyle w:val="NoSpacing"/>
        <w:rPr>
          <w:rFonts w:ascii="Times New Roman" w:hAnsi="Times New Roman"/>
          <w:sz w:val="24"/>
          <w:szCs w:val="24"/>
          <w:lang w:val="sr-Cyrl-CS"/>
        </w:rPr>
      </w:pPr>
    </w:p>
    <w:p w:rsidR="00D01E45" w:rsidRDefault="00D01E45" w:rsidP="00D01E45">
      <w:pPr>
        <w:pStyle w:val="NoSpacing"/>
        <w:rPr>
          <w:rFonts w:ascii="Times New Roman" w:hAnsi="Times New Roman"/>
          <w:sz w:val="24"/>
          <w:szCs w:val="24"/>
          <w:lang w:val="sr-Cyrl-CS"/>
        </w:rPr>
      </w:pPr>
    </w:p>
    <w:p w:rsidR="00D01E45" w:rsidRDefault="00D01E45" w:rsidP="00D01E45">
      <w:pPr>
        <w:pStyle w:val="NoSpacing"/>
        <w:rPr>
          <w:rFonts w:ascii="Times New Roman" w:hAnsi="Times New Roman"/>
          <w:sz w:val="24"/>
          <w:szCs w:val="24"/>
          <w:lang w:val="sr-Cyrl-CS"/>
        </w:rPr>
      </w:pPr>
    </w:p>
    <w:p w:rsidR="00D01E45" w:rsidRDefault="00D01E45" w:rsidP="00D01E45">
      <w:pPr>
        <w:pStyle w:val="NoSpacing"/>
        <w:rPr>
          <w:rFonts w:ascii="Times New Roman" w:hAnsi="Times New Roman"/>
          <w:sz w:val="24"/>
          <w:szCs w:val="24"/>
          <w:lang w:val="sr-Cyrl-CS"/>
        </w:rPr>
      </w:pPr>
    </w:p>
    <w:p w:rsidR="00D01E45" w:rsidRDefault="00D01E45" w:rsidP="00D01E45">
      <w:pPr>
        <w:pStyle w:val="NoSpacing"/>
        <w:rPr>
          <w:rFonts w:ascii="Times New Roman" w:hAnsi="Times New Roman"/>
          <w:sz w:val="24"/>
          <w:szCs w:val="24"/>
          <w:lang w:val="sr-Cyrl-CS"/>
        </w:rPr>
      </w:pPr>
    </w:p>
    <w:p w:rsidR="00D01E45" w:rsidRDefault="00D01E45" w:rsidP="00D01E45">
      <w:pPr>
        <w:pStyle w:val="NoSpacing"/>
        <w:rPr>
          <w:rFonts w:ascii="Times New Roman" w:hAnsi="Times New Roman"/>
          <w:sz w:val="24"/>
          <w:szCs w:val="24"/>
          <w:lang w:val="sr-Cyrl-CS"/>
        </w:rPr>
      </w:pPr>
    </w:p>
    <w:p w:rsidR="00D01E45" w:rsidRDefault="00D01E45" w:rsidP="00D01E45">
      <w:pPr>
        <w:pStyle w:val="NoSpacing"/>
        <w:rPr>
          <w:rFonts w:ascii="Times New Roman" w:hAnsi="Times New Roman"/>
          <w:sz w:val="24"/>
          <w:szCs w:val="24"/>
          <w:lang w:val="sr-Cyrl-CS"/>
        </w:rPr>
      </w:pPr>
    </w:p>
    <w:p w:rsidR="00D01E45" w:rsidRDefault="00D01E45" w:rsidP="00D01E45">
      <w:pPr>
        <w:pStyle w:val="NoSpacing"/>
        <w:rPr>
          <w:rFonts w:ascii="Times New Roman" w:hAnsi="Times New Roman"/>
          <w:sz w:val="24"/>
          <w:szCs w:val="24"/>
          <w:lang w:val="sr-Cyrl-CS"/>
        </w:rPr>
      </w:pPr>
    </w:p>
    <w:p w:rsidR="00D01E45" w:rsidRDefault="00D01E45" w:rsidP="00D01E45">
      <w:pPr>
        <w:pStyle w:val="NoSpacing"/>
        <w:rPr>
          <w:rFonts w:ascii="Times New Roman" w:hAnsi="Times New Roman"/>
          <w:sz w:val="24"/>
          <w:szCs w:val="24"/>
          <w:lang w:val="sr-Cyrl-CS"/>
        </w:rPr>
      </w:pP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F7CD9" w:rsidRPr="00696D41" w:rsidRDefault="002F7CD9" w:rsidP="002F7CD9">
      <w:pPr>
        <w:jc w:val="center"/>
        <w:rPr>
          <w:b/>
          <w:lang w:val="sr-Cyrl-CS"/>
        </w:rPr>
      </w:pPr>
      <w:r w:rsidRPr="00696D41">
        <w:rPr>
          <w:b/>
          <w:lang w:val="sr-Cyrl-CS"/>
        </w:rPr>
        <w:t>УСПЕХ И ВЛАДАЊЕ УЧЕНИКА</w:t>
      </w:r>
    </w:p>
    <w:p w:rsidR="002F7CD9" w:rsidRPr="00696D41" w:rsidRDefault="002F7CD9" w:rsidP="002F7CD9">
      <w:pPr>
        <w:jc w:val="center"/>
        <w:rPr>
          <w:b/>
          <w:lang w:val="sr-Cyrl-CS"/>
        </w:rPr>
      </w:pPr>
      <w:r w:rsidRPr="00696D41">
        <w:rPr>
          <w:b/>
          <w:lang w:val="sr-Cyrl-CS"/>
        </w:rPr>
        <w:t xml:space="preserve"> НА </w:t>
      </w:r>
      <w:r w:rsidR="0039564D">
        <w:rPr>
          <w:b/>
        </w:rPr>
        <w:t>1</w:t>
      </w:r>
      <w:r w:rsidR="0039564D">
        <w:rPr>
          <w:b/>
          <w:lang w:val="sr-Cyrl-CS"/>
        </w:rPr>
        <w:t>.ПОЛУГОДИШТУ  ШК.2021</w:t>
      </w:r>
      <w:r>
        <w:rPr>
          <w:b/>
          <w:lang w:val="sr-Cyrl-CS"/>
        </w:rPr>
        <w:t>/21</w:t>
      </w:r>
      <w:r w:rsidRPr="00696D41">
        <w:rPr>
          <w:b/>
          <w:lang w:val="sr-Cyrl-CS"/>
        </w:rPr>
        <w:t>.Г.</w:t>
      </w:r>
    </w:p>
    <w:p w:rsidR="002F7CD9" w:rsidRDefault="002F7CD9" w:rsidP="002F7CD9">
      <w:pPr>
        <w:jc w:val="center"/>
        <w:rPr>
          <w:b/>
          <w:lang w:val="sr-Cyrl-CS"/>
        </w:rPr>
      </w:pPr>
      <w:r w:rsidRPr="00696D41">
        <w:rPr>
          <w:b/>
          <w:lang w:val="sr-Cyrl-CS"/>
        </w:rPr>
        <w:t>(и  тенденције  успеха током школске године )</w:t>
      </w:r>
    </w:p>
    <w:p w:rsidR="002F7CD9" w:rsidRDefault="002F7CD9" w:rsidP="002F7CD9">
      <w:pPr>
        <w:jc w:val="center"/>
        <w:rPr>
          <w:b/>
          <w:lang w:val="sr-Cyrl-CS"/>
        </w:rPr>
      </w:pPr>
    </w:p>
    <w:p w:rsidR="00A95975" w:rsidRPr="00A95975" w:rsidRDefault="00A95975" w:rsidP="00A95975">
      <w:pPr>
        <w:jc w:val="center"/>
        <w:rPr>
          <w:u w:val="single"/>
          <w:lang w:val="sr-Cyrl-CS"/>
        </w:rPr>
      </w:pPr>
      <w:r w:rsidRPr="00A95975">
        <w:rPr>
          <w:b/>
          <w:u w:val="single"/>
          <w:lang w:val="sr-Cyrl-CS"/>
        </w:rPr>
        <w:t>МАТИЧНА ШКОЛА</w:t>
      </w:r>
    </w:p>
    <w:p w:rsidR="00A95975" w:rsidRPr="00A95975" w:rsidRDefault="00A95975" w:rsidP="00A95975">
      <w:pPr>
        <w:jc w:val="center"/>
        <w:rPr>
          <w:u w:val="single"/>
          <w:lang w:val="sr-Cyrl-CS"/>
        </w:rPr>
      </w:pPr>
    </w:p>
    <w:p w:rsidR="00A95975" w:rsidRPr="00A95975" w:rsidRDefault="00A95975" w:rsidP="00A95975">
      <w:pPr>
        <w:jc w:val="both"/>
        <w:rPr>
          <w:b/>
          <w:lang w:val="sr-Cyrl-CS"/>
        </w:rPr>
      </w:pPr>
      <w:r w:rsidRPr="00A95975">
        <w:rPr>
          <w:b/>
          <w:lang w:val="sr-Cyrl-CS"/>
        </w:rPr>
        <w:t xml:space="preserve">                         ПОДАЦИ ЗА РАЗРЕДЕ   1.-4.</w:t>
      </w:r>
    </w:p>
    <w:p w:rsidR="00A95975" w:rsidRPr="00A95975" w:rsidRDefault="00A95975" w:rsidP="00A95975">
      <w:pPr>
        <w:jc w:val="both"/>
        <w:rPr>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Сви  ученици су</w:t>
      </w:r>
    </w:p>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lastRenderedPageBreak/>
        <w:t>-</w:t>
      </w:r>
      <w:r w:rsidRPr="009325A0">
        <w:rPr>
          <w:rFonts w:ascii="Times New Roman" w:hAnsi="Times New Roman"/>
          <w:sz w:val="24"/>
          <w:szCs w:val="24"/>
          <w:lang w:val="sr-Cyrl-CS"/>
        </w:rPr>
        <w:t xml:space="preserve"> оцењени</w:t>
      </w:r>
      <w:r w:rsidRPr="009325A0">
        <w:rPr>
          <w:rFonts w:ascii="Times New Roman" w:hAnsi="Times New Roman"/>
          <w:sz w:val="24"/>
          <w:szCs w:val="24"/>
        </w:rPr>
        <w:t xml:space="preserve">, </w:t>
      </w:r>
      <w:r w:rsidRPr="009325A0">
        <w:rPr>
          <w:rFonts w:ascii="Times New Roman" w:hAnsi="Times New Roman"/>
          <w:sz w:val="24"/>
          <w:szCs w:val="24"/>
          <w:lang w:val="sr-Cyrl-CS"/>
        </w:rPr>
        <w:t>осим једне ученице 4.разреда која ће полагати разредни испит из предмета Грађанско васпитање и због тога се води као неоцењена.</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rPr>
        <w:t>-</w:t>
      </w:r>
      <w:r w:rsidRPr="009325A0">
        <w:rPr>
          <w:rFonts w:ascii="Times New Roman" w:hAnsi="Times New Roman"/>
          <w:sz w:val="24"/>
          <w:szCs w:val="24"/>
          <w:lang w:val="sr-Cyrl-CS"/>
        </w:rPr>
        <w:t>и имају позитиван успех,</w:t>
      </w:r>
      <w:r w:rsidRPr="009325A0">
        <w:rPr>
          <w:rFonts w:ascii="Times New Roman" w:hAnsi="Times New Roman"/>
          <w:sz w:val="24"/>
          <w:szCs w:val="24"/>
        </w:rPr>
        <w:t xml:space="preserve"> </w:t>
      </w:r>
      <w:r w:rsidRPr="009325A0">
        <w:rPr>
          <w:rFonts w:ascii="Times New Roman" w:hAnsi="Times New Roman"/>
          <w:sz w:val="24"/>
          <w:szCs w:val="24"/>
          <w:lang w:val="sr-Cyrl-CS"/>
        </w:rPr>
        <w:t xml:space="preserve">осим једнoг ученика 4.разреда из енглеског језика. </w:t>
      </w:r>
      <w:r w:rsidRPr="009325A0">
        <w:rPr>
          <w:rFonts w:ascii="Times New Roman" w:hAnsi="Times New Roman"/>
          <w:sz w:val="24"/>
          <w:szCs w:val="24"/>
          <w:lang w:val="sr-Cyrl-RS"/>
        </w:rPr>
        <w:t xml:space="preserve">Тако да од 170 ученика </w:t>
      </w:r>
      <w:r w:rsidRPr="009325A0">
        <w:rPr>
          <w:rFonts w:ascii="Times New Roman" w:hAnsi="Times New Roman"/>
          <w:sz w:val="24"/>
          <w:szCs w:val="24"/>
          <w:lang w:val="sr-Cyrl-CS"/>
        </w:rPr>
        <w:t>2. до 4.разреда 168 / 98,82% / има позитиван успех. По категоријама позитивног успеха:</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-61,76% одл.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-24,12% в.доб.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-12,35% доб.</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-0,59% довољ.</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-недовољан и неоцељен по 0,59%</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На 1.тромесечју је било  3 ученика са 3 недовољне оцене из енглеског језика- две и математике 1 .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Просечне оцене по одељењима се крећу од 4,16 до 4,619</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w:t>
      </w:r>
    </w:p>
    <w:tbl>
      <w:tblPr>
        <w:tblW w:w="12765" w:type="dxa"/>
        <w:tblInd w:w="108" w:type="dxa"/>
        <w:tblLook w:val="04A0" w:firstRow="1" w:lastRow="0" w:firstColumn="1" w:lastColumn="0" w:noHBand="0" w:noVBand="1"/>
      </w:tblPr>
      <w:tblGrid>
        <w:gridCol w:w="1100"/>
        <w:gridCol w:w="2238"/>
        <w:gridCol w:w="1140"/>
        <w:gridCol w:w="800"/>
        <w:gridCol w:w="684"/>
        <w:gridCol w:w="685"/>
        <w:gridCol w:w="685"/>
        <w:gridCol w:w="685"/>
        <w:gridCol w:w="684"/>
        <w:gridCol w:w="684"/>
        <w:gridCol w:w="660"/>
        <w:gridCol w:w="660"/>
        <w:gridCol w:w="660"/>
        <w:gridCol w:w="660"/>
        <w:gridCol w:w="740"/>
      </w:tblGrid>
      <w:tr w:rsidR="009325A0" w:rsidRPr="009325A0" w:rsidTr="007B7D49">
        <w:trPr>
          <w:trHeight w:val="300"/>
        </w:trPr>
        <w:tc>
          <w:tcPr>
            <w:tcW w:w="110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lang w:val="sr-Cyrl-RS" w:eastAsia="sr-Cyrl-RS"/>
              </w:rPr>
            </w:pPr>
          </w:p>
        </w:tc>
        <w:tc>
          <w:tcPr>
            <w:tcW w:w="2238"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11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80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3423" w:type="dxa"/>
            <w:gridSpan w:val="5"/>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П     Р     Е     Г     Л     Е     Д</w:t>
            </w:r>
          </w:p>
        </w:tc>
        <w:tc>
          <w:tcPr>
            <w:tcW w:w="684"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00"/>
        </w:trPr>
        <w:tc>
          <w:tcPr>
            <w:tcW w:w="110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10265" w:type="dxa"/>
            <w:gridSpan w:val="12"/>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ПРОСЕЧНИХ  ОЦЕНА  ПО  ПРЕДМЕТИМА , РАЗРЕДИМА  И  ОДЕЉЕЊИМА</w:t>
            </w: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110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2238"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11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80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84"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85"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85"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85"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84"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84"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9325A0" w:rsidRPr="009325A0" w:rsidTr="007B7D49">
        <w:trPr>
          <w:trHeight w:val="315"/>
        </w:trPr>
        <w:tc>
          <w:tcPr>
            <w:tcW w:w="1100" w:type="dxa"/>
            <w:tcBorders>
              <w:top w:val="single" w:sz="8" w:space="0" w:color="auto"/>
              <w:left w:val="single" w:sz="8" w:space="0" w:color="auto"/>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Ред.бр.</w:t>
            </w:r>
          </w:p>
        </w:tc>
        <w:tc>
          <w:tcPr>
            <w:tcW w:w="3378" w:type="dxa"/>
            <w:gridSpan w:val="2"/>
            <w:tcBorders>
              <w:top w:val="single" w:sz="8" w:space="0" w:color="auto"/>
              <w:left w:val="single" w:sz="4" w:space="0" w:color="auto"/>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Наставни предмет</w:t>
            </w:r>
          </w:p>
        </w:tc>
        <w:tc>
          <w:tcPr>
            <w:tcW w:w="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II - 1</w:t>
            </w:r>
          </w:p>
        </w:tc>
        <w:tc>
          <w:tcPr>
            <w:tcW w:w="684" w:type="dxa"/>
            <w:tcBorders>
              <w:top w:val="single" w:sz="8" w:space="0" w:color="auto"/>
              <w:left w:val="nil"/>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II - 2</w:t>
            </w:r>
          </w:p>
        </w:tc>
        <w:tc>
          <w:tcPr>
            <w:tcW w:w="685" w:type="dxa"/>
            <w:tcBorders>
              <w:top w:val="single" w:sz="8" w:space="0" w:color="auto"/>
              <w:left w:val="nil"/>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III - 1</w:t>
            </w:r>
          </w:p>
        </w:tc>
        <w:tc>
          <w:tcPr>
            <w:tcW w:w="685" w:type="dxa"/>
            <w:tcBorders>
              <w:top w:val="single" w:sz="8" w:space="0" w:color="auto"/>
              <w:left w:val="nil"/>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III - 2</w:t>
            </w:r>
          </w:p>
        </w:tc>
        <w:tc>
          <w:tcPr>
            <w:tcW w:w="685" w:type="dxa"/>
            <w:tcBorders>
              <w:top w:val="single" w:sz="8" w:space="0" w:color="auto"/>
              <w:left w:val="nil"/>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III - 3</w:t>
            </w:r>
          </w:p>
        </w:tc>
        <w:tc>
          <w:tcPr>
            <w:tcW w:w="684" w:type="dxa"/>
            <w:tcBorders>
              <w:top w:val="single" w:sz="8" w:space="0" w:color="auto"/>
              <w:left w:val="nil"/>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IV -1</w:t>
            </w:r>
          </w:p>
        </w:tc>
        <w:tc>
          <w:tcPr>
            <w:tcW w:w="684" w:type="dxa"/>
            <w:tcBorders>
              <w:top w:val="single" w:sz="8" w:space="0" w:color="auto"/>
              <w:left w:val="nil"/>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IV -2</w:t>
            </w:r>
          </w:p>
        </w:tc>
        <w:tc>
          <w:tcPr>
            <w:tcW w:w="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60" w:type="dxa"/>
            <w:tcBorders>
              <w:top w:val="single" w:sz="8" w:space="0" w:color="auto"/>
              <w:left w:val="nil"/>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60" w:type="dxa"/>
            <w:tcBorders>
              <w:top w:val="single" w:sz="8" w:space="0" w:color="auto"/>
              <w:left w:val="nil"/>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40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II  -  IV</w:t>
            </w:r>
          </w:p>
        </w:tc>
      </w:tr>
      <w:tr w:rsidR="009325A0" w:rsidRPr="009325A0" w:rsidTr="007B7D49">
        <w:trPr>
          <w:trHeight w:val="315"/>
        </w:trPr>
        <w:tc>
          <w:tcPr>
            <w:tcW w:w="1100" w:type="dxa"/>
            <w:tcBorders>
              <w:top w:val="nil"/>
              <w:left w:val="single" w:sz="8" w:space="0" w:color="auto"/>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1</w:t>
            </w:r>
          </w:p>
        </w:tc>
        <w:tc>
          <w:tcPr>
            <w:tcW w:w="2238" w:type="dxa"/>
            <w:tcBorders>
              <w:top w:val="nil"/>
              <w:left w:val="single" w:sz="8" w:space="0" w:color="auto"/>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Српски језик</w:t>
            </w:r>
          </w:p>
        </w:tc>
        <w:tc>
          <w:tcPr>
            <w:tcW w:w="1140" w:type="dxa"/>
            <w:tcBorders>
              <w:top w:val="nil"/>
              <w:left w:val="nil"/>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3.77</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4.15</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4.54</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4.43</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4.50</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4.25</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3.72</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60" w:type="dxa"/>
            <w:tcBorders>
              <w:top w:val="single" w:sz="4" w:space="0" w:color="auto"/>
              <w:left w:val="nil"/>
              <w:bottom w:val="single" w:sz="4"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14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4.19</w:t>
            </w:r>
          </w:p>
        </w:tc>
      </w:tr>
      <w:tr w:rsidR="009325A0"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w:t>
            </w:r>
          </w:p>
        </w:tc>
        <w:tc>
          <w:tcPr>
            <w:tcW w:w="3378" w:type="dxa"/>
            <w:gridSpan w:val="2"/>
            <w:tcBorders>
              <w:top w:val="single" w:sz="8" w:space="0" w:color="auto"/>
              <w:left w:val="nil"/>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СОН / ПД</w:t>
            </w:r>
          </w:p>
        </w:tc>
        <w:tc>
          <w:tcPr>
            <w:tcW w:w="80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4.04</w:t>
            </w:r>
          </w:p>
        </w:tc>
        <w:tc>
          <w:tcPr>
            <w:tcW w:w="68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3.92</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4.50</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4.48</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3.83</w:t>
            </w:r>
          </w:p>
        </w:tc>
        <w:tc>
          <w:tcPr>
            <w:tcW w:w="68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4.29</w:t>
            </w:r>
          </w:p>
        </w:tc>
        <w:tc>
          <w:tcPr>
            <w:tcW w:w="684" w:type="dxa"/>
            <w:tcBorders>
              <w:top w:val="nil"/>
              <w:left w:val="nil"/>
              <w:bottom w:val="nil"/>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4.00</w:t>
            </w:r>
          </w:p>
        </w:tc>
        <w:tc>
          <w:tcPr>
            <w:tcW w:w="660" w:type="dxa"/>
            <w:tcBorders>
              <w:top w:val="nil"/>
              <w:left w:val="nil"/>
              <w:bottom w:val="nil"/>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14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4.15</w:t>
            </w:r>
          </w:p>
        </w:tc>
      </w:tr>
      <w:tr w:rsidR="009325A0"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w:t>
            </w:r>
          </w:p>
        </w:tc>
        <w:tc>
          <w:tcPr>
            <w:tcW w:w="2238" w:type="dxa"/>
            <w:tcBorders>
              <w:top w:val="nil"/>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Ликовна култура</w:t>
            </w:r>
          </w:p>
        </w:tc>
        <w:tc>
          <w:tcPr>
            <w:tcW w:w="1140" w:type="dxa"/>
            <w:tcBorders>
              <w:top w:val="nil"/>
              <w:left w:val="nil"/>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80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4.35</w:t>
            </w:r>
          </w:p>
        </w:tc>
        <w:tc>
          <w:tcPr>
            <w:tcW w:w="68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4.65</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4.90</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4.71</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8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4.82</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4.76</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60" w:type="dxa"/>
            <w:tcBorders>
              <w:top w:val="nil"/>
              <w:left w:val="nil"/>
              <w:bottom w:val="single" w:sz="4"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14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4.74</w:t>
            </w:r>
          </w:p>
        </w:tc>
      </w:tr>
      <w:tr w:rsidR="009325A0"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w:t>
            </w:r>
          </w:p>
        </w:tc>
        <w:tc>
          <w:tcPr>
            <w:tcW w:w="2238" w:type="dxa"/>
            <w:tcBorders>
              <w:top w:val="nil"/>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Музичка култура</w:t>
            </w:r>
          </w:p>
        </w:tc>
        <w:tc>
          <w:tcPr>
            <w:tcW w:w="1140" w:type="dxa"/>
            <w:tcBorders>
              <w:top w:val="nil"/>
              <w:left w:val="nil"/>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80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4.42</w:t>
            </w:r>
          </w:p>
        </w:tc>
        <w:tc>
          <w:tcPr>
            <w:tcW w:w="68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4.77</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4.72</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4.76</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8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4.71</w:t>
            </w:r>
          </w:p>
        </w:tc>
        <w:tc>
          <w:tcPr>
            <w:tcW w:w="68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4.14</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14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4.65</w:t>
            </w:r>
          </w:p>
        </w:tc>
      </w:tr>
      <w:tr w:rsidR="009325A0"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w:t>
            </w:r>
          </w:p>
        </w:tc>
        <w:tc>
          <w:tcPr>
            <w:tcW w:w="337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Енглески језик</w:t>
            </w:r>
          </w:p>
        </w:tc>
        <w:tc>
          <w:tcPr>
            <w:tcW w:w="80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4.00</w:t>
            </w:r>
          </w:p>
        </w:tc>
        <w:tc>
          <w:tcPr>
            <w:tcW w:w="68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4.12</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4.72</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4.62</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4.11</w:t>
            </w:r>
          </w:p>
        </w:tc>
        <w:tc>
          <w:tcPr>
            <w:tcW w:w="68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4.07</w:t>
            </w:r>
          </w:p>
        </w:tc>
        <w:tc>
          <w:tcPr>
            <w:tcW w:w="68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3.86</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60" w:type="dxa"/>
            <w:tcBorders>
              <w:top w:val="nil"/>
              <w:left w:val="nil"/>
              <w:bottom w:val="single" w:sz="4"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14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4.21</w:t>
            </w:r>
          </w:p>
        </w:tc>
      </w:tr>
      <w:tr w:rsidR="009325A0"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6</w:t>
            </w:r>
          </w:p>
        </w:tc>
        <w:tc>
          <w:tcPr>
            <w:tcW w:w="2238" w:type="dxa"/>
            <w:tcBorders>
              <w:top w:val="nil"/>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Математика</w:t>
            </w:r>
          </w:p>
        </w:tc>
        <w:tc>
          <w:tcPr>
            <w:tcW w:w="1140" w:type="dxa"/>
            <w:tcBorders>
              <w:top w:val="nil"/>
              <w:left w:val="nil"/>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80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3.58</w:t>
            </w:r>
          </w:p>
        </w:tc>
        <w:tc>
          <w:tcPr>
            <w:tcW w:w="68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4.15</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4.45</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4.19</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3.89</w:t>
            </w:r>
          </w:p>
        </w:tc>
        <w:tc>
          <w:tcPr>
            <w:tcW w:w="68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3.96</w:t>
            </w:r>
          </w:p>
        </w:tc>
        <w:tc>
          <w:tcPr>
            <w:tcW w:w="68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3.79</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60" w:type="dxa"/>
            <w:tcBorders>
              <w:top w:val="nil"/>
              <w:left w:val="nil"/>
              <w:bottom w:val="single" w:sz="4"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14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4.00</w:t>
            </w:r>
          </w:p>
        </w:tc>
      </w:tr>
      <w:tr w:rsidR="009325A0"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7</w:t>
            </w:r>
          </w:p>
        </w:tc>
        <w:tc>
          <w:tcPr>
            <w:tcW w:w="2238" w:type="dxa"/>
            <w:tcBorders>
              <w:top w:val="nil"/>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Физичко васпитање</w:t>
            </w:r>
          </w:p>
        </w:tc>
        <w:tc>
          <w:tcPr>
            <w:tcW w:w="1140" w:type="dxa"/>
            <w:tcBorders>
              <w:top w:val="nil"/>
              <w:left w:val="nil"/>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80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4.96</w:t>
            </w:r>
          </w:p>
        </w:tc>
        <w:tc>
          <w:tcPr>
            <w:tcW w:w="68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85" w:type="dxa"/>
            <w:tcBorders>
              <w:top w:val="nil"/>
              <w:left w:val="nil"/>
              <w:bottom w:val="nil"/>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8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8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60" w:type="dxa"/>
            <w:tcBorders>
              <w:top w:val="nil"/>
              <w:left w:val="nil"/>
              <w:bottom w:val="single" w:sz="4"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14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4.99</w:t>
            </w:r>
          </w:p>
        </w:tc>
      </w:tr>
      <w:tr w:rsidR="009325A0"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lastRenderedPageBreak/>
              <w:t>8</w:t>
            </w:r>
          </w:p>
        </w:tc>
        <w:tc>
          <w:tcPr>
            <w:tcW w:w="3378" w:type="dxa"/>
            <w:gridSpan w:val="2"/>
            <w:tcBorders>
              <w:top w:val="single" w:sz="8" w:space="0" w:color="auto"/>
              <w:left w:val="nil"/>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Дигитални свет</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4.19</w:t>
            </w:r>
          </w:p>
        </w:tc>
        <w:tc>
          <w:tcPr>
            <w:tcW w:w="684"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4.38</w:t>
            </w:r>
          </w:p>
        </w:tc>
        <w:tc>
          <w:tcPr>
            <w:tcW w:w="685" w:type="dxa"/>
            <w:tcBorders>
              <w:top w:val="single" w:sz="4" w:space="0" w:color="auto"/>
              <w:left w:val="single" w:sz="4" w:space="0" w:color="auto"/>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85"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85"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84"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84"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14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4.29</w:t>
            </w:r>
          </w:p>
        </w:tc>
      </w:tr>
      <w:tr w:rsidR="009325A0" w:rsidRPr="009325A0" w:rsidTr="007B7D49">
        <w:trPr>
          <w:trHeight w:val="300"/>
        </w:trPr>
        <w:tc>
          <w:tcPr>
            <w:tcW w:w="1100" w:type="dxa"/>
            <w:tcBorders>
              <w:top w:val="nil"/>
              <w:left w:val="single" w:sz="8" w:space="0" w:color="auto"/>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2238" w:type="dxa"/>
            <w:tcBorders>
              <w:top w:val="single" w:sz="8" w:space="0" w:color="auto"/>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140" w:type="dxa"/>
            <w:tcBorders>
              <w:top w:val="single" w:sz="8" w:space="0" w:color="auto"/>
              <w:left w:val="nil"/>
              <w:bottom w:val="nil"/>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8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4.16</w:t>
            </w:r>
          </w:p>
        </w:tc>
        <w:tc>
          <w:tcPr>
            <w:tcW w:w="68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4.39</w:t>
            </w:r>
          </w:p>
        </w:tc>
        <w:tc>
          <w:tcPr>
            <w:tcW w:w="68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4.69</w:t>
            </w:r>
          </w:p>
        </w:tc>
        <w:tc>
          <w:tcPr>
            <w:tcW w:w="68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4.60</w:t>
            </w:r>
          </w:p>
        </w:tc>
        <w:tc>
          <w:tcPr>
            <w:tcW w:w="68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4.48</w:t>
            </w:r>
          </w:p>
        </w:tc>
        <w:tc>
          <w:tcPr>
            <w:tcW w:w="68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4.44</w:t>
            </w:r>
          </w:p>
        </w:tc>
        <w:tc>
          <w:tcPr>
            <w:tcW w:w="68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4.18</w:t>
            </w:r>
          </w:p>
        </w:tc>
        <w:tc>
          <w:tcPr>
            <w:tcW w:w="66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6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40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4.42</w:t>
            </w:r>
          </w:p>
        </w:tc>
      </w:tr>
      <w:tr w:rsidR="00A95975" w:rsidRPr="009325A0" w:rsidTr="007B7D49">
        <w:trPr>
          <w:trHeight w:val="300"/>
        </w:trPr>
        <w:tc>
          <w:tcPr>
            <w:tcW w:w="4478" w:type="dxa"/>
            <w:gridSpan w:val="3"/>
            <w:vMerge w:val="restart"/>
            <w:tcBorders>
              <w:top w:val="nil"/>
              <w:left w:val="single" w:sz="8" w:space="0" w:color="auto"/>
              <w:bottom w:val="single" w:sz="8" w:space="0" w:color="000000"/>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УКУПНО</w:t>
            </w:r>
          </w:p>
        </w:tc>
        <w:tc>
          <w:tcPr>
            <w:tcW w:w="800" w:type="dxa"/>
            <w:vMerge/>
            <w:tcBorders>
              <w:top w:val="nil"/>
              <w:left w:val="single" w:sz="8" w:space="0" w:color="auto"/>
              <w:bottom w:val="single" w:sz="8" w:space="0" w:color="000000"/>
              <w:right w:val="single" w:sz="8" w:space="0" w:color="auto"/>
            </w:tcBorders>
            <w:vAlign w:val="center"/>
            <w:hideMark/>
          </w:tcPr>
          <w:p w:rsidR="00A95975" w:rsidRPr="009325A0" w:rsidRDefault="00A95975" w:rsidP="009325A0">
            <w:pPr>
              <w:pStyle w:val="NoSpacing"/>
              <w:rPr>
                <w:rFonts w:ascii="Times New Roman" w:hAnsi="Times New Roman"/>
                <w:sz w:val="24"/>
                <w:szCs w:val="24"/>
              </w:rPr>
            </w:pPr>
          </w:p>
        </w:tc>
        <w:tc>
          <w:tcPr>
            <w:tcW w:w="684" w:type="dxa"/>
            <w:vMerge/>
            <w:tcBorders>
              <w:top w:val="nil"/>
              <w:left w:val="single" w:sz="8" w:space="0" w:color="auto"/>
              <w:bottom w:val="single" w:sz="8" w:space="0" w:color="000000"/>
              <w:right w:val="single" w:sz="8" w:space="0" w:color="auto"/>
            </w:tcBorders>
            <w:vAlign w:val="center"/>
            <w:hideMark/>
          </w:tcPr>
          <w:p w:rsidR="00A95975" w:rsidRPr="009325A0" w:rsidRDefault="00A95975" w:rsidP="009325A0">
            <w:pPr>
              <w:pStyle w:val="NoSpacing"/>
              <w:rPr>
                <w:rFonts w:ascii="Times New Roman" w:hAnsi="Times New Roman"/>
                <w:sz w:val="24"/>
                <w:szCs w:val="24"/>
              </w:rPr>
            </w:pPr>
          </w:p>
        </w:tc>
        <w:tc>
          <w:tcPr>
            <w:tcW w:w="685" w:type="dxa"/>
            <w:vMerge/>
            <w:tcBorders>
              <w:top w:val="nil"/>
              <w:left w:val="single" w:sz="8" w:space="0" w:color="auto"/>
              <w:bottom w:val="single" w:sz="8" w:space="0" w:color="000000"/>
              <w:right w:val="single" w:sz="8" w:space="0" w:color="auto"/>
            </w:tcBorders>
            <w:vAlign w:val="center"/>
            <w:hideMark/>
          </w:tcPr>
          <w:p w:rsidR="00A95975" w:rsidRPr="009325A0" w:rsidRDefault="00A95975" w:rsidP="009325A0">
            <w:pPr>
              <w:pStyle w:val="NoSpacing"/>
              <w:rPr>
                <w:rFonts w:ascii="Times New Roman" w:hAnsi="Times New Roman"/>
                <w:sz w:val="24"/>
                <w:szCs w:val="24"/>
              </w:rPr>
            </w:pPr>
          </w:p>
        </w:tc>
        <w:tc>
          <w:tcPr>
            <w:tcW w:w="685" w:type="dxa"/>
            <w:vMerge/>
            <w:tcBorders>
              <w:top w:val="nil"/>
              <w:left w:val="single" w:sz="8" w:space="0" w:color="auto"/>
              <w:bottom w:val="single" w:sz="8" w:space="0" w:color="000000"/>
              <w:right w:val="single" w:sz="8" w:space="0" w:color="auto"/>
            </w:tcBorders>
            <w:vAlign w:val="center"/>
            <w:hideMark/>
          </w:tcPr>
          <w:p w:rsidR="00A95975" w:rsidRPr="009325A0" w:rsidRDefault="00A95975" w:rsidP="009325A0">
            <w:pPr>
              <w:pStyle w:val="NoSpacing"/>
              <w:rPr>
                <w:rFonts w:ascii="Times New Roman" w:hAnsi="Times New Roman"/>
                <w:sz w:val="24"/>
                <w:szCs w:val="24"/>
              </w:rPr>
            </w:pPr>
          </w:p>
        </w:tc>
        <w:tc>
          <w:tcPr>
            <w:tcW w:w="685" w:type="dxa"/>
            <w:vMerge/>
            <w:tcBorders>
              <w:top w:val="nil"/>
              <w:left w:val="single" w:sz="8" w:space="0" w:color="auto"/>
              <w:bottom w:val="single" w:sz="8" w:space="0" w:color="000000"/>
              <w:right w:val="single" w:sz="8" w:space="0" w:color="auto"/>
            </w:tcBorders>
            <w:vAlign w:val="center"/>
            <w:hideMark/>
          </w:tcPr>
          <w:p w:rsidR="00A95975" w:rsidRPr="009325A0" w:rsidRDefault="00A95975" w:rsidP="009325A0">
            <w:pPr>
              <w:pStyle w:val="NoSpacing"/>
              <w:rPr>
                <w:rFonts w:ascii="Times New Roman" w:hAnsi="Times New Roman"/>
                <w:sz w:val="24"/>
                <w:szCs w:val="24"/>
              </w:rPr>
            </w:pPr>
          </w:p>
        </w:tc>
        <w:tc>
          <w:tcPr>
            <w:tcW w:w="684" w:type="dxa"/>
            <w:vMerge/>
            <w:tcBorders>
              <w:top w:val="nil"/>
              <w:left w:val="single" w:sz="8" w:space="0" w:color="auto"/>
              <w:bottom w:val="single" w:sz="8" w:space="0" w:color="000000"/>
              <w:right w:val="single" w:sz="8" w:space="0" w:color="auto"/>
            </w:tcBorders>
            <w:vAlign w:val="center"/>
            <w:hideMark/>
          </w:tcPr>
          <w:p w:rsidR="00A95975" w:rsidRPr="009325A0" w:rsidRDefault="00A95975" w:rsidP="009325A0">
            <w:pPr>
              <w:pStyle w:val="NoSpacing"/>
              <w:rPr>
                <w:rFonts w:ascii="Times New Roman" w:hAnsi="Times New Roman"/>
                <w:sz w:val="24"/>
                <w:szCs w:val="24"/>
              </w:rPr>
            </w:pPr>
          </w:p>
        </w:tc>
        <w:tc>
          <w:tcPr>
            <w:tcW w:w="684" w:type="dxa"/>
            <w:vMerge/>
            <w:tcBorders>
              <w:top w:val="nil"/>
              <w:left w:val="single" w:sz="8" w:space="0" w:color="auto"/>
              <w:bottom w:val="single" w:sz="8" w:space="0" w:color="000000"/>
              <w:right w:val="single" w:sz="8" w:space="0" w:color="auto"/>
            </w:tcBorders>
            <w:vAlign w:val="center"/>
            <w:hideMark/>
          </w:tcPr>
          <w:p w:rsidR="00A95975" w:rsidRPr="009325A0" w:rsidRDefault="00A95975" w:rsidP="009325A0">
            <w:pPr>
              <w:pStyle w:val="NoSpacing"/>
              <w:rPr>
                <w:rFonts w:ascii="Times New Roman" w:hAnsi="Times New Roman"/>
                <w:sz w:val="24"/>
                <w:szCs w:val="24"/>
              </w:rPr>
            </w:pPr>
          </w:p>
        </w:tc>
        <w:tc>
          <w:tcPr>
            <w:tcW w:w="660" w:type="dxa"/>
            <w:vMerge/>
            <w:tcBorders>
              <w:top w:val="nil"/>
              <w:left w:val="single" w:sz="8" w:space="0" w:color="auto"/>
              <w:bottom w:val="single" w:sz="8" w:space="0" w:color="000000"/>
              <w:right w:val="single" w:sz="8" w:space="0" w:color="auto"/>
            </w:tcBorders>
            <w:vAlign w:val="center"/>
            <w:hideMark/>
          </w:tcPr>
          <w:p w:rsidR="00A95975" w:rsidRPr="009325A0" w:rsidRDefault="00A95975" w:rsidP="009325A0">
            <w:pPr>
              <w:pStyle w:val="NoSpacing"/>
              <w:rPr>
                <w:rFonts w:ascii="Times New Roman" w:hAnsi="Times New Roman"/>
                <w:sz w:val="24"/>
                <w:szCs w:val="24"/>
              </w:rPr>
            </w:pPr>
          </w:p>
        </w:tc>
        <w:tc>
          <w:tcPr>
            <w:tcW w:w="660" w:type="dxa"/>
            <w:vMerge/>
            <w:tcBorders>
              <w:top w:val="nil"/>
              <w:left w:val="single" w:sz="8" w:space="0" w:color="auto"/>
              <w:bottom w:val="single" w:sz="8" w:space="0" w:color="000000"/>
              <w:right w:val="single" w:sz="8" w:space="0" w:color="auto"/>
            </w:tcBorders>
            <w:vAlign w:val="center"/>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400" w:type="dxa"/>
            <w:gridSpan w:val="2"/>
            <w:vMerge/>
            <w:tcBorders>
              <w:top w:val="nil"/>
              <w:left w:val="nil"/>
              <w:bottom w:val="nil"/>
              <w:right w:val="nil"/>
            </w:tcBorders>
            <w:vAlign w:val="center"/>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4478" w:type="dxa"/>
            <w:gridSpan w:val="3"/>
            <w:vMerge/>
            <w:tcBorders>
              <w:top w:val="nil"/>
              <w:left w:val="single" w:sz="8" w:space="0" w:color="auto"/>
              <w:bottom w:val="single" w:sz="8" w:space="0" w:color="000000"/>
              <w:right w:val="single" w:sz="8" w:space="0" w:color="000000"/>
            </w:tcBorders>
            <w:vAlign w:val="center"/>
            <w:hideMark/>
          </w:tcPr>
          <w:p w:rsidR="00A95975" w:rsidRPr="009325A0" w:rsidRDefault="00A95975" w:rsidP="009325A0">
            <w:pPr>
              <w:pStyle w:val="NoSpacing"/>
              <w:rPr>
                <w:rFonts w:ascii="Times New Roman" w:hAnsi="Times New Roman"/>
                <w:sz w:val="24"/>
                <w:szCs w:val="24"/>
              </w:rPr>
            </w:pPr>
          </w:p>
        </w:tc>
        <w:tc>
          <w:tcPr>
            <w:tcW w:w="800" w:type="dxa"/>
            <w:vMerge/>
            <w:tcBorders>
              <w:top w:val="nil"/>
              <w:left w:val="single" w:sz="8" w:space="0" w:color="auto"/>
              <w:bottom w:val="single" w:sz="8" w:space="0" w:color="000000"/>
              <w:right w:val="single" w:sz="8" w:space="0" w:color="auto"/>
            </w:tcBorders>
            <w:vAlign w:val="center"/>
            <w:hideMark/>
          </w:tcPr>
          <w:p w:rsidR="00A95975" w:rsidRPr="009325A0" w:rsidRDefault="00A95975" w:rsidP="009325A0">
            <w:pPr>
              <w:pStyle w:val="NoSpacing"/>
              <w:rPr>
                <w:rFonts w:ascii="Times New Roman" w:hAnsi="Times New Roman"/>
                <w:sz w:val="24"/>
                <w:szCs w:val="24"/>
              </w:rPr>
            </w:pPr>
          </w:p>
        </w:tc>
        <w:tc>
          <w:tcPr>
            <w:tcW w:w="684" w:type="dxa"/>
            <w:vMerge/>
            <w:tcBorders>
              <w:top w:val="nil"/>
              <w:left w:val="single" w:sz="8" w:space="0" w:color="auto"/>
              <w:bottom w:val="single" w:sz="8" w:space="0" w:color="000000"/>
              <w:right w:val="single" w:sz="8" w:space="0" w:color="auto"/>
            </w:tcBorders>
            <w:vAlign w:val="center"/>
            <w:hideMark/>
          </w:tcPr>
          <w:p w:rsidR="00A95975" w:rsidRPr="009325A0" w:rsidRDefault="00A95975" w:rsidP="009325A0">
            <w:pPr>
              <w:pStyle w:val="NoSpacing"/>
              <w:rPr>
                <w:rFonts w:ascii="Times New Roman" w:hAnsi="Times New Roman"/>
                <w:sz w:val="24"/>
                <w:szCs w:val="24"/>
              </w:rPr>
            </w:pPr>
          </w:p>
        </w:tc>
        <w:tc>
          <w:tcPr>
            <w:tcW w:w="685" w:type="dxa"/>
            <w:vMerge/>
            <w:tcBorders>
              <w:top w:val="nil"/>
              <w:left w:val="single" w:sz="8" w:space="0" w:color="auto"/>
              <w:bottom w:val="single" w:sz="8" w:space="0" w:color="000000"/>
              <w:right w:val="single" w:sz="8" w:space="0" w:color="auto"/>
            </w:tcBorders>
            <w:vAlign w:val="center"/>
            <w:hideMark/>
          </w:tcPr>
          <w:p w:rsidR="00A95975" w:rsidRPr="009325A0" w:rsidRDefault="00A95975" w:rsidP="009325A0">
            <w:pPr>
              <w:pStyle w:val="NoSpacing"/>
              <w:rPr>
                <w:rFonts w:ascii="Times New Roman" w:hAnsi="Times New Roman"/>
                <w:sz w:val="24"/>
                <w:szCs w:val="24"/>
              </w:rPr>
            </w:pPr>
          </w:p>
        </w:tc>
        <w:tc>
          <w:tcPr>
            <w:tcW w:w="685" w:type="dxa"/>
            <w:vMerge/>
            <w:tcBorders>
              <w:top w:val="nil"/>
              <w:left w:val="single" w:sz="8" w:space="0" w:color="auto"/>
              <w:bottom w:val="single" w:sz="8" w:space="0" w:color="000000"/>
              <w:right w:val="single" w:sz="8" w:space="0" w:color="auto"/>
            </w:tcBorders>
            <w:vAlign w:val="center"/>
            <w:hideMark/>
          </w:tcPr>
          <w:p w:rsidR="00A95975" w:rsidRPr="009325A0" w:rsidRDefault="00A95975" w:rsidP="009325A0">
            <w:pPr>
              <w:pStyle w:val="NoSpacing"/>
              <w:rPr>
                <w:rFonts w:ascii="Times New Roman" w:hAnsi="Times New Roman"/>
                <w:sz w:val="24"/>
                <w:szCs w:val="24"/>
              </w:rPr>
            </w:pPr>
          </w:p>
        </w:tc>
        <w:tc>
          <w:tcPr>
            <w:tcW w:w="685" w:type="dxa"/>
            <w:vMerge/>
            <w:tcBorders>
              <w:top w:val="nil"/>
              <w:left w:val="single" w:sz="8" w:space="0" w:color="auto"/>
              <w:bottom w:val="single" w:sz="8" w:space="0" w:color="000000"/>
              <w:right w:val="single" w:sz="8" w:space="0" w:color="auto"/>
            </w:tcBorders>
            <w:vAlign w:val="center"/>
            <w:hideMark/>
          </w:tcPr>
          <w:p w:rsidR="00A95975" w:rsidRPr="009325A0" w:rsidRDefault="00A95975" w:rsidP="009325A0">
            <w:pPr>
              <w:pStyle w:val="NoSpacing"/>
              <w:rPr>
                <w:rFonts w:ascii="Times New Roman" w:hAnsi="Times New Roman"/>
                <w:sz w:val="24"/>
                <w:szCs w:val="24"/>
              </w:rPr>
            </w:pPr>
          </w:p>
        </w:tc>
        <w:tc>
          <w:tcPr>
            <w:tcW w:w="684" w:type="dxa"/>
            <w:vMerge/>
            <w:tcBorders>
              <w:top w:val="nil"/>
              <w:left w:val="single" w:sz="8" w:space="0" w:color="auto"/>
              <w:bottom w:val="single" w:sz="8" w:space="0" w:color="000000"/>
              <w:right w:val="single" w:sz="8" w:space="0" w:color="auto"/>
            </w:tcBorders>
            <w:vAlign w:val="center"/>
            <w:hideMark/>
          </w:tcPr>
          <w:p w:rsidR="00A95975" w:rsidRPr="009325A0" w:rsidRDefault="00A95975" w:rsidP="009325A0">
            <w:pPr>
              <w:pStyle w:val="NoSpacing"/>
              <w:rPr>
                <w:rFonts w:ascii="Times New Roman" w:hAnsi="Times New Roman"/>
                <w:sz w:val="24"/>
                <w:szCs w:val="24"/>
              </w:rPr>
            </w:pPr>
          </w:p>
        </w:tc>
        <w:tc>
          <w:tcPr>
            <w:tcW w:w="684" w:type="dxa"/>
            <w:vMerge/>
            <w:tcBorders>
              <w:top w:val="nil"/>
              <w:left w:val="single" w:sz="8" w:space="0" w:color="auto"/>
              <w:bottom w:val="single" w:sz="8" w:space="0" w:color="000000"/>
              <w:right w:val="single" w:sz="8" w:space="0" w:color="auto"/>
            </w:tcBorders>
            <w:vAlign w:val="center"/>
            <w:hideMark/>
          </w:tcPr>
          <w:p w:rsidR="00A95975" w:rsidRPr="009325A0" w:rsidRDefault="00A95975" w:rsidP="009325A0">
            <w:pPr>
              <w:pStyle w:val="NoSpacing"/>
              <w:rPr>
                <w:rFonts w:ascii="Times New Roman" w:hAnsi="Times New Roman"/>
                <w:sz w:val="24"/>
                <w:szCs w:val="24"/>
              </w:rPr>
            </w:pPr>
          </w:p>
        </w:tc>
        <w:tc>
          <w:tcPr>
            <w:tcW w:w="660" w:type="dxa"/>
            <w:vMerge/>
            <w:tcBorders>
              <w:top w:val="nil"/>
              <w:left w:val="single" w:sz="8" w:space="0" w:color="auto"/>
              <w:bottom w:val="single" w:sz="8" w:space="0" w:color="000000"/>
              <w:right w:val="single" w:sz="8" w:space="0" w:color="auto"/>
            </w:tcBorders>
            <w:vAlign w:val="center"/>
            <w:hideMark/>
          </w:tcPr>
          <w:p w:rsidR="00A95975" w:rsidRPr="009325A0" w:rsidRDefault="00A95975" w:rsidP="009325A0">
            <w:pPr>
              <w:pStyle w:val="NoSpacing"/>
              <w:rPr>
                <w:rFonts w:ascii="Times New Roman" w:hAnsi="Times New Roman"/>
                <w:sz w:val="24"/>
                <w:szCs w:val="24"/>
              </w:rPr>
            </w:pPr>
          </w:p>
        </w:tc>
        <w:tc>
          <w:tcPr>
            <w:tcW w:w="660" w:type="dxa"/>
            <w:vMerge/>
            <w:tcBorders>
              <w:top w:val="nil"/>
              <w:left w:val="single" w:sz="8" w:space="0" w:color="auto"/>
              <w:bottom w:val="single" w:sz="8" w:space="0" w:color="000000"/>
              <w:right w:val="single" w:sz="8" w:space="0" w:color="auto"/>
            </w:tcBorders>
            <w:vAlign w:val="center"/>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400" w:type="dxa"/>
            <w:gridSpan w:val="2"/>
            <w:vMerge/>
            <w:tcBorders>
              <w:top w:val="nil"/>
              <w:left w:val="nil"/>
              <w:bottom w:val="single" w:sz="8" w:space="0" w:color="auto"/>
              <w:right w:val="nil"/>
            </w:tcBorders>
            <w:vAlign w:val="center"/>
            <w:hideMark/>
          </w:tcPr>
          <w:p w:rsidR="00A95975" w:rsidRPr="009325A0" w:rsidRDefault="00A95975" w:rsidP="009325A0">
            <w:pPr>
              <w:pStyle w:val="NoSpacing"/>
              <w:rPr>
                <w:rFonts w:ascii="Times New Roman" w:hAnsi="Times New Roman"/>
                <w:sz w:val="24"/>
                <w:szCs w:val="24"/>
              </w:rPr>
            </w:pPr>
          </w:p>
        </w:tc>
      </w:tr>
    </w:tbl>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w:t>
      </w:r>
    </w:p>
    <w:p w:rsidR="00A95975" w:rsidRPr="009325A0" w:rsidRDefault="00A95975" w:rsidP="009325A0">
      <w:pPr>
        <w:pStyle w:val="NoSpacing"/>
        <w:rPr>
          <w:rFonts w:ascii="Times New Roman" w:hAnsi="Times New Roman"/>
          <w:sz w:val="24"/>
          <w:szCs w:val="24"/>
          <w:lang w:val="sr-Cyrl-CS"/>
        </w:rPr>
      </w:pPr>
    </w:p>
    <w:tbl>
      <w:tblPr>
        <w:tblW w:w="7680" w:type="dxa"/>
        <w:tblInd w:w="108" w:type="dxa"/>
        <w:tblLook w:val="04A0" w:firstRow="1" w:lastRow="0" w:firstColumn="1" w:lastColumn="0" w:noHBand="0" w:noVBand="1"/>
      </w:tblPr>
      <w:tblGrid>
        <w:gridCol w:w="1176"/>
        <w:gridCol w:w="960"/>
        <w:gridCol w:w="960"/>
        <w:gridCol w:w="960"/>
        <w:gridCol w:w="960"/>
        <w:gridCol w:w="960"/>
        <w:gridCol w:w="960"/>
        <w:gridCol w:w="960"/>
      </w:tblGrid>
      <w:tr w:rsidR="00A95975" w:rsidRPr="009325A0" w:rsidTr="007B7D49">
        <w:trPr>
          <w:trHeight w:val="300"/>
        </w:trPr>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lang w:val="sr-Cyrl-RS" w:eastAsia="sr-Cyrl-RS"/>
              </w:rPr>
            </w:pPr>
            <w:r w:rsidRPr="009325A0">
              <w:rPr>
                <w:rFonts w:ascii="Times New Roman" w:hAnsi="Times New Roman"/>
                <w:noProof/>
                <w:sz w:val="24"/>
                <w:szCs w:val="24"/>
              </w:rPr>
              <w:drawing>
                <wp:anchor distT="0" distB="0" distL="114300" distR="114300" simplePos="0" relativeHeight="251649536" behindDoc="0" locked="0" layoutInCell="1" allowOverlap="1">
                  <wp:simplePos x="0" y="0"/>
                  <wp:positionH relativeFrom="column">
                    <wp:posOffset>200025</wp:posOffset>
                  </wp:positionH>
                  <wp:positionV relativeFrom="paragraph">
                    <wp:posOffset>0</wp:posOffset>
                  </wp:positionV>
                  <wp:extent cx="4591050" cy="2762250"/>
                  <wp:effectExtent l="0" t="0" r="0" b="0"/>
                  <wp:wrapNone/>
                  <wp:docPr id="1730233" name="Chart 17302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9325A0" w:rsidRPr="009325A0" w:rsidTr="007B7D49">
              <w:trPr>
                <w:trHeight w:val="300"/>
                <w:tblCellSpacing w:w="0" w:type="dxa"/>
              </w:trPr>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bl>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bl>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Просечне оцене по предметима су све изнад 4,00 </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Збирна просечна оцена свих предмета у свим одељењима је 4,42.</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Предмети који се описно оцењују:</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Веронаука – православни катихизис-  220  ученика од 1. до 4.раз. –истиче се,</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Исламска веронаука илмудин – сва 3 ученика од 1. до 4.раз. –  истиче се</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ГВ – 1 ученик –  полагаће разредни испит / 4.разред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Пројектна настава- сви ученици у 3. и 4.разреду–  истиче се</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Слободне наставне активности – свих 224 ученика од 1. до 4.раз. – истиче се.</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RS"/>
        </w:rPr>
        <w:t>Профил постигнућа ученика првог разреда према категоријама праћења</w:t>
      </w:r>
      <w:r w:rsidRPr="009325A0">
        <w:rPr>
          <w:rFonts w:ascii="Times New Roman" w:hAnsi="Times New Roman"/>
          <w:sz w:val="24"/>
          <w:szCs w:val="24"/>
        </w:rPr>
        <w:t xml:space="preserve">/ </w:t>
      </w:r>
      <w:r w:rsidRPr="009325A0">
        <w:rPr>
          <w:rFonts w:ascii="Times New Roman" w:hAnsi="Times New Roman"/>
          <w:sz w:val="24"/>
          <w:szCs w:val="24"/>
          <w:lang w:val="sr-Cyrl-RS"/>
        </w:rPr>
        <w:t>изражено у броју ученика:</w:t>
      </w:r>
    </w:p>
    <w:p w:rsidR="00A95975" w:rsidRPr="009325A0" w:rsidRDefault="00A95975" w:rsidP="009325A0">
      <w:pPr>
        <w:pStyle w:val="NoSpacing"/>
        <w:rPr>
          <w:rFonts w:ascii="Times New Roman" w:hAnsi="Times New Roman"/>
          <w:sz w:val="24"/>
          <w:szCs w:val="24"/>
          <w:lang w:val="sr-Cyrl-R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0"/>
        <w:gridCol w:w="3442"/>
        <w:gridCol w:w="3375"/>
        <w:gridCol w:w="3375"/>
      </w:tblGrid>
      <w:tr w:rsidR="00A95975" w:rsidRPr="009325A0" w:rsidTr="007B7D49">
        <w:tc>
          <w:tcPr>
            <w:tcW w:w="3772" w:type="dxa"/>
            <w:shd w:val="clear" w:color="auto" w:fill="auto"/>
          </w:tcPr>
          <w:p w:rsidR="00A95975" w:rsidRPr="009325A0" w:rsidRDefault="00A95975" w:rsidP="009325A0">
            <w:pPr>
              <w:pStyle w:val="NoSpacing"/>
              <w:rPr>
                <w:rFonts w:ascii="Times New Roman" w:hAnsi="Times New Roman"/>
                <w:sz w:val="24"/>
                <w:szCs w:val="24"/>
                <w:lang w:val="sr-Cyrl-CS"/>
              </w:rPr>
            </w:pP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самостално</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Уз мању помоћ</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Уз већу помоћ</w:t>
            </w:r>
          </w:p>
        </w:tc>
      </w:tr>
      <w:tr w:rsidR="00A95975" w:rsidRPr="009325A0" w:rsidTr="007B7D49">
        <w:tc>
          <w:tcPr>
            <w:tcW w:w="3772"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Српски језик</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43</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9</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2</w:t>
            </w:r>
          </w:p>
        </w:tc>
      </w:tr>
      <w:tr w:rsidR="00A95975" w:rsidRPr="009325A0" w:rsidTr="007B7D49">
        <w:tc>
          <w:tcPr>
            <w:tcW w:w="3772"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Математика</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43</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10</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w:t>
            </w:r>
          </w:p>
        </w:tc>
      </w:tr>
      <w:tr w:rsidR="00A95975" w:rsidRPr="009325A0" w:rsidTr="007B7D49">
        <w:tc>
          <w:tcPr>
            <w:tcW w:w="3772"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Сон</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43</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11</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w:t>
            </w:r>
          </w:p>
        </w:tc>
      </w:tr>
      <w:tr w:rsidR="00A95975" w:rsidRPr="009325A0" w:rsidTr="007B7D49">
        <w:tc>
          <w:tcPr>
            <w:tcW w:w="3772"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Лик.култ.</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46</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8</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w:t>
            </w:r>
          </w:p>
        </w:tc>
      </w:tr>
      <w:tr w:rsidR="00A95975" w:rsidRPr="009325A0" w:rsidTr="007B7D49">
        <w:tc>
          <w:tcPr>
            <w:tcW w:w="3772"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Муз.култ.</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44</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10</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w:t>
            </w:r>
          </w:p>
        </w:tc>
      </w:tr>
      <w:tr w:rsidR="00A95975" w:rsidRPr="009325A0" w:rsidTr="007B7D49">
        <w:tc>
          <w:tcPr>
            <w:tcW w:w="3772"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Физ и здрав..васп. </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54</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w:t>
            </w:r>
          </w:p>
        </w:tc>
      </w:tr>
      <w:tr w:rsidR="00A95975" w:rsidRPr="009325A0" w:rsidTr="007B7D49">
        <w:tc>
          <w:tcPr>
            <w:tcW w:w="3772"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Енгл.језик</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26</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9</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19</w:t>
            </w:r>
          </w:p>
        </w:tc>
      </w:tr>
      <w:tr w:rsidR="00A95975" w:rsidRPr="009325A0" w:rsidTr="007B7D49">
        <w:tc>
          <w:tcPr>
            <w:tcW w:w="3772"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Дигитални свет</w:t>
            </w:r>
          </w:p>
        </w:tc>
        <w:tc>
          <w:tcPr>
            <w:tcW w:w="3740" w:type="dxa"/>
            <w:shd w:val="clear" w:color="auto" w:fill="auto"/>
          </w:tcPr>
          <w:p w:rsidR="00A95975" w:rsidRPr="009325A0" w:rsidRDefault="00E12C80" w:rsidP="009325A0">
            <w:pPr>
              <w:pStyle w:val="NoSpacing"/>
              <w:rPr>
                <w:rFonts w:ascii="Times New Roman" w:hAnsi="Times New Roman"/>
                <w:sz w:val="24"/>
                <w:szCs w:val="24"/>
                <w:lang w:val="sr-Cyrl-CS"/>
              </w:rPr>
            </w:pPr>
            <w:r>
              <w:rPr>
                <w:rFonts w:ascii="Times New Roman" w:hAnsi="Times New Roman"/>
                <w:sz w:val="24"/>
                <w:szCs w:val="24"/>
                <w:lang w:val="sr-Cyrl-CS"/>
              </w:rPr>
              <w:t>40</w:t>
            </w:r>
            <w:r w:rsidR="00A95975" w:rsidRPr="009325A0">
              <w:rPr>
                <w:rFonts w:ascii="Times New Roman" w:hAnsi="Times New Roman"/>
                <w:sz w:val="24"/>
                <w:szCs w:val="24"/>
                <w:lang w:val="sr-Cyrl-CS"/>
              </w:rPr>
              <w:t xml:space="preserve"> </w:t>
            </w:r>
          </w:p>
        </w:tc>
        <w:tc>
          <w:tcPr>
            <w:tcW w:w="3740" w:type="dxa"/>
            <w:shd w:val="clear" w:color="auto" w:fill="auto"/>
          </w:tcPr>
          <w:p w:rsidR="00A95975" w:rsidRPr="009325A0" w:rsidRDefault="00E12C80" w:rsidP="009325A0">
            <w:pPr>
              <w:pStyle w:val="NoSpacing"/>
              <w:rPr>
                <w:rFonts w:ascii="Times New Roman" w:hAnsi="Times New Roman"/>
                <w:sz w:val="24"/>
                <w:szCs w:val="24"/>
                <w:lang w:val="sr-Cyrl-CS"/>
              </w:rPr>
            </w:pPr>
            <w:r>
              <w:rPr>
                <w:rFonts w:ascii="Times New Roman" w:hAnsi="Times New Roman"/>
                <w:sz w:val="24"/>
                <w:szCs w:val="24"/>
                <w:lang w:val="sr-Cyrl-CS"/>
              </w:rPr>
              <w:t>14</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w:t>
            </w:r>
          </w:p>
        </w:tc>
      </w:tr>
    </w:tbl>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w:t>
      </w:r>
      <w:r w:rsidRPr="009325A0">
        <w:rPr>
          <w:rFonts w:ascii="Times New Roman" w:hAnsi="Times New Roman"/>
          <w:sz w:val="24"/>
          <w:szCs w:val="24"/>
          <w:lang w:val="sr-Cyrl-RS"/>
        </w:rPr>
        <w:t>У</w:t>
      </w:r>
      <w:r w:rsidRPr="009325A0">
        <w:rPr>
          <w:rFonts w:ascii="Times New Roman" w:hAnsi="Times New Roman"/>
          <w:sz w:val="24"/>
          <w:szCs w:val="24"/>
          <w:lang w:val="sr-Cyrl-CS"/>
        </w:rPr>
        <w:t xml:space="preserve"> оквиру инклузије за два ученика 4.разреда који раде по ИОП1-се ради документација за ИОП2.  и у 2. разреду је 1 ученик који ради по ИОП1.</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Владање : </w:t>
      </w:r>
      <w:r w:rsidRPr="009325A0">
        <w:rPr>
          <w:rFonts w:ascii="Times New Roman" w:hAnsi="Times New Roman"/>
          <w:sz w:val="24"/>
          <w:szCs w:val="24"/>
          <w:lang w:val="sr-Cyrl-RS"/>
        </w:rPr>
        <w:t xml:space="preserve">свих </w:t>
      </w:r>
      <w:r w:rsidRPr="009325A0">
        <w:rPr>
          <w:rFonts w:ascii="Times New Roman" w:hAnsi="Times New Roman"/>
          <w:sz w:val="24"/>
          <w:szCs w:val="24"/>
          <w:lang w:val="sr-Cyrl-CS"/>
        </w:rPr>
        <w:t xml:space="preserve">224 примерно / и на 1.тромесечју су сви били са примерним владањем/.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b/>
          <w:sz w:val="24"/>
          <w:szCs w:val="24"/>
          <w:lang w:val="sr-Cyrl-CS"/>
        </w:rPr>
        <w:t xml:space="preserve">                       </w:t>
      </w:r>
    </w:p>
    <w:p w:rsidR="00A95975" w:rsidRPr="009325A0" w:rsidRDefault="00A95975" w:rsidP="009325A0">
      <w:pPr>
        <w:pStyle w:val="NoSpacing"/>
        <w:rPr>
          <w:rFonts w:ascii="Times New Roman" w:hAnsi="Times New Roman"/>
          <w:b/>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b/>
          <w:sz w:val="24"/>
          <w:szCs w:val="24"/>
          <w:lang w:val="sr-Cyrl-CS"/>
        </w:rPr>
      </w:pPr>
      <w:r w:rsidRPr="009325A0">
        <w:rPr>
          <w:rFonts w:ascii="Times New Roman" w:hAnsi="Times New Roman"/>
          <w:b/>
          <w:sz w:val="24"/>
          <w:szCs w:val="24"/>
          <w:lang w:val="sr-Cyrl-CS"/>
        </w:rPr>
        <w:t xml:space="preserve">                       </w:t>
      </w:r>
    </w:p>
    <w:p w:rsidR="00A95975" w:rsidRPr="009325A0" w:rsidRDefault="00A95975" w:rsidP="009325A0">
      <w:pPr>
        <w:pStyle w:val="NoSpacing"/>
        <w:rPr>
          <w:rFonts w:ascii="Times New Roman" w:hAnsi="Times New Roman"/>
          <w:b/>
          <w:sz w:val="24"/>
          <w:szCs w:val="24"/>
          <w:lang w:val="sr-Cyrl-CS"/>
        </w:rPr>
      </w:pPr>
    </w:p>
    <w:p w:rsidR="00A95975" w:rsidRPr="009325A0" w:rsidRDefault="00A95975" w:rsidP="009325A0">
      <w:pPr>
        <w:pStyle w:val="NoSpacing"/>
        <w:rPr>
          <w:rFonts w:ascii="Times New Roman" w:hAnsi="Times New Roman"/>
          <w:b/>
          <w:sz w:val="24"/>
          <w:szCs w:val="24"/>
          <w:lang w:val="sr-Cyrl-CS"/>
        </w:rPr>
      </w:pPr>
    </w:p>
    <w:p w:rsidR="00A95975" w:rsidRPr="009325A0" w:rsidRDefault="00A95975" w:rsidP="009325A0">
      <w:pPr>
        <w:pStyle w:val="NoSpacing"/>
        <w:rPr>
          <w:rFonts w:ascii="Times New Roman" w:hAnsi="Times New Roman"/>
          <w:b/>
          <w:sz w:val="24"/>
          <w:szCs w:val="24"/>
          <w:lang w:val="sr-Cyrl-CS"/>
        </w:rPr>
      </w:pPr>
    </w:p>
    <w:p w:rsidR="00A95975" w:rsidRPr="009325A0" w:rsidRDefault="00A95975" w:rsidP="009325A0">
      <w:pPr>
        <w:pStyle w:val="NoSpacing"/>
        <w:rPr>
          <w:rFonts w:ascii="Times New Roman" w:hAnsi="Times New Roman"/>
          <w:b/>
          <w:sz w:val="24"/>
          <w:szCs w:val="24"/>
          <w:lang w:val="sr-Cyrl-CS"/>
        </w:rPr>
      </w:pPr>
      <w:r w:rsidRPr="009325A0">
        <w:rPr>
          <w:rFonts w:ascii="Times New Roman" w:hAnsi="Times New Roman"/>
          <w:b/>
          <w:sz w:val="24"/>
          <w:szCs w:val="24"/>
          <w:lang w:val="sr-Cyrl-CS"/>
        </w:rPr>
        <w:t xml:space="preserve">  ПОДАЦИ ЗА РАЗРЕДЕ   5.-8.</w:t>
      </w:r>
    </w:p>
    <w:p w:rsidR="00A95975" w:rsidRPr="009325A0" w:rsidRDefault="00A95975" w:rsidP="009325A0">
      <w:pPr>
        <w:pStyle w:val="NoSpacing"/>
        <w:rPr>
          <w:rFonts w:ascii="Times New Roman" w:hAnsi="Times New Roman"/>
          <w:b/>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Кретање успеха у  10 одељења  ових разреда само је следеће :</w:t>
      </w:r>
    </w:p>
    <w:p w:rsidR="00A95975" w:rsidRPr="009325A0" w:rsidRDefault="00A95975" w:rsidP="009325A0">
      <w:pPr>
        <w:pStyle w:val="NoSpacing"/>
        <w:rPr>
          <w:rFonts w:ascii="Times New Roman" w:hAnsi="Times New Roman"/>
          <w:sz w:val="24"/>
          <w:szCs w:val="24"/>
          <w:lang w:val="sr-Cyrl-CS"/>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350"/>
        <w:gridCol w:w="1260"/>
        <w:gridCol w:w="1800"/>
        <w:gridCol w:w="1800"/>
        <w:gridCol w:w="1890"/>
        <w:gridCol w:w="1995"/>
        <w:gridCol w:w="43"/>
        <w:gridCol w:w="27"/>
        <w:gridCol w:w="1625"/>
        <w:gridCol w:w="1710"/>
        <w:gridCol w:w="278"/>
      </w:tblGrid>
      <w:tr w:rsidR="00A95975" w:rsidRPr="009325A0" w:rsidTr="007B7D49">
        <w:trPr>
          <w:gridAfter w:val="1"/>
          <w:wAfter w:w="278" w:type="dxa"/>
        </w:trPr>
        <w:tc>
          <w:tcPr>
            <w:tcW w:w="1008" w:type="dxa"/>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Разред</w:t>
            </w:r>
          </w:p>
        </w:tc>
        <w:tc>
          <w:tcPr>
            <w:tcW w:w="2610" w:type="dxa"/>
            <w:gridSpan w:val="2"/>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Укупан бр.ученика </w:t>
            </w:r>
          </w:p>
        </w:tc>
        <w:tc>
          <w:tcPr>
            <w:tcW w:w="3600" w:type="dxa"/>
            <w:gridSpan w:val="2"/>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Недовољан успех изражен у %</w:t>
            </w:r>
          </w:p>
        </w:tc>
        <w:tc>
          <w:tcPr>
            <w:tcW w:w="3885" w:type="dxa"/>
            <w:gridSpan w:val="2"/>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Позитиван успех изражен у %</w:t>
            </w:r>
          </w:p>
        </w:tc>
        <w:tc>
          <w:tcPr>
            <w:tcW w:w="3405" w:type="dxa"/>
            <w:gridSpan w:val="4"/>
            <w:shd w:val="clear" w:color="auto" w:fill="FFFFFF"/>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Неоцењени</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RS"/>
              </w:rPr>
              <w:t>Из неких предмета</w:t>
            </w:r>
          </w:p>
        </w:tc>
      </w:tr>
      <w:tr w:rsidR="00A95975" w:rsidRPr="009325A0" w:rsidTr="007B7D49">
        <w:trPr>
          <w:gridAfter w:val="1"/>
          <w:wAfter w:w="278" w:type="dxa"/>
        </w:trPr>
        <w:tc>
          <w:tcPr>
            <w:tcW w:w="1008" w:type="dxa"/>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Пети</w:t>
            </w:r>
          </w:p>
        </w:tc>
        <w:tc>
          <w:tcPr>
            <w:tcW w:w="1350" w:type="dxa"/>
            <w:shd w:val="clear" w:color="auto" w:fill="FFFFFF"/>
            <w:vAlign w:val="center"/>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61</w:t>
            </w:r>
          </w:p>
          <w:p w:rsidR="00A95975" w:rsidRPr="009325A0" w:rsidRDefault="00A95975" w:rsidP="009325A0">
            <w:pPr>
              <w:pStyle w:val="NoSpacing"/>
              <w:rPr>
                <w:rFonts w:ascii="Times New Roman" w:hAnsi="Times New Roman"/>
                <w:sz w:val="24"/>
                <w:szCs w:val="24"/>
                <w:lang w:val="sr-Cyrl-CS"/>
              </w:rPr>
            </w:pPr>
          </w:p>
        </w:tc>
        <w:tc>
          <w:tcPr>
            <w:tcW w:w="1260" w:type="dxa"/>
            <w:shd w:val="clear" w:color="auto" w:fill="FFFFFF"/>
            <w:vAlign w:val="center"/>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60</w:t>
            </w:r>
          </w:p>
          <w:p w:rsidR="00A95975" w:rsidRPr="009325A0" w:rsidRDefault="00A95975" w:rsidP="009325A0">
            <w:pPr>
              <w:pStyle w:val="NoSpacing"/>
              <w:rPr>
                <w:rFonts w:ascii="Times New Roman" w:hAnsi="Times New Roman"/>
                <w:sz w:val="24"/>
                <w:szCs w:val="24"/>
                <w:lang w:val="sr-Cyrl-CS"/>
              </w:rPr>
            </w:pPr>
          </w:p>
        </w:tc>
        <w:tc>
          <w:tcPr>
            <w:tcW w:w="1800" w:type="dxa"/>
            <w:shd w:val="clear" w:color="auto" w:fill="FFFFFF"/>
            <w:vAlign w:val="center"/>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9 ученика</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14,75 %</w:t>
            </w:r>
          </w:p>
        </w:tc>
        <w:tc>
          <w:tcPr>
            <w:tcW w:w="1800" w:type="dxa"/>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5 ученика</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8,33%</w:t>
            </w:r>
          </w:p>
        </w:tc>
        <w:tc>
          <w:tcPr>
            <w:tcW w:w="1890" w:type="dxa"/>
            <w:shd w:val="clear" w:color="auto" w:fill="FFFFFF"/>
            <w:vAlign w:val="center"/>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52 ученика</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85.25 %</w:t>
            </w:r>
          </w:p>
        </w:tc>
        <w:tc>
          <w:tcPr>
            <w:tcW w:w="2038" w:type="dxa"/>
            <w:gridSpan w:val="2"/>
            <w:shd w:val="clear" w:color="auto" w:fill="FFFFFF"/>
          </w:tcPr>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55 ученика</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91.67 %</w:t>
            </w:r>
          </w:p>
        </w:tc>
        <w:tc>
          <w:tcPr>
            <w:tcW w:w="1652" w:type="dxa"/>
            <w:gridSpan w:val="2"/>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w:t>
            </w:r>
          </w:p>
        </w:tc>
        <w:tc>
          <w:tcPr>
            <w:tcW w:w="1710" w:type="dxa"/>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w:t>
            </w:r>
          </w:p>
        </w:tc>
      </w:tr>
      <w:tr w:rsidR="00A95975" w:rsidRPr="009325A0" w:rsidTr="007B7D49">
        <w:trPr>
          <w:gridAfter w:val="1"/>
          <w:wAfter w:w="278" w:type="dxa"/>
        </w:trPr>
        <w:tc>
          <w:tcPr>
            <w:tcW w:w="1008" w:type="dxa"/>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Шести</w:t>
            </w:r>
          </w:p>
        </w:tc>
        <w:tc>
          <w:tcPr>
            <w:tcW w:w="1350" w:type="dxa"/>
            <w:shd w:val="clear" w:color="auto" w:fill="FFFFFF"/>
            <w:vAlign w:val="center"/>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46</w:t>
            </w:r>
          </w:p>
          <w:p w:rsidR="00A95975" w:rsidRPr="009325A0" w:rsidRDefault="00A95975" w:rsidP="009325A0">
            <w:pPr>
              <w:pStyle w:val="NoSpacing"/>
              <w:rPr>
                <w:rFonts w:ascii="Times New Roman" w:hAnsi="Times New Roman"/>
                <w:sz w:val="24"/>
                <w:szCs w:val="24"/>
                <w:lang w:val="sr-Cyrl-RS"/>
              </w:rPr>
            </w:pPr>
          </w:p>
        </w:tc>
        <w:tc>
          <w:tcPr>
            <w:tcW w:w="1260" w:type="dxa"/>
            <w:shd w:val="clear" w:color="auto" w:fill="FFFFFF"/>
            <w:vAlign w:val="center"/>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46</w:t>
            </w:r>
          </w:p>
          <w:p w:rsidR="00A95975" w:rsidRPr="009325A0" w:rsidRDefault="00A95975" w:rsidP="009325A0">
            <w:pPr>
              <w:pStyle w:val="NoSpacing"/>
              <w:rPr>
                <w:rFonts w:ascii="Times New Roman" w:hAnsi="Times New Roman"/>
                <w:sz w:val="24"/>
                <w:szCs w:val="24"/>
                <w:lang w:val="sr-Cyrl-RS"/>
              </w:rPr>
            </w:pPr>
          </w:p>
        </w:tc>
        <w:tc>
          <w:tcPr>
            <w:tcW w:w="1800" w:type="dxa"/>
            <w:shd w:val="clear" w:color="auto" w:fill="FFFFFF"/>
            <w:vAlign w:val="center"/>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5 ученика</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10.87 %</w:t>
            </w:r>
          </w:p>
        </w:tc>
        <w:tc>
          <w:tcPr>
            <w:tcW w:w="1800" w:type="dxa"/>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rPr>
              <w:t>7</w:t>
            </w:r>
            <w:r w:rsidRPr="009325A0">
              <w:rPr>
                <w:rFonts w:ascii="Times New Roman" w:hAnsi="Times New Roman"/>
                <w:sz w:val="24"/>
                <w:szCs w:val="24"/>
                <w:lang w:val="sr-Cyrl-CS"/>
              </w:rPr>
              <w:t xml:space="preserve"> ученика</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15,22%</w:t>
            </w:r>
          </w:p>
          <w:p w:rsidR="00A95975" w:rsidRPr="009325A0" w:rsidRDefault="00A95975" w:rsidP="009325A0">
            <w:pPr>
              <w:pStyle w:val="NoSpacing"/>
              <w:rPr>
                <w:rFonts w:ascii="Times New Roman" w:hAnsi="Times New Roman"/>
                <w:sz w:val="24"/>
                <w:szCs w:val="24"/>
                <w:lang w:val="sr-Cyrl-CS"/>
              </w:rPr>
            </w:pPr>
          </w:p>
        </w:tc>
        <w:tc>
          <w:tcPr>
            <w:tcW w:w="1890" w:type="dxa"/>
            <w:shd w:val="clear" w:color="auto" w:fill="FFFFFF"/>
            <w:vAlign w:val="center"/>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39 ученик</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84.78 %</w:t>
            </w:r>
          </w:p>
        </w:tc>
        <w:tc>
          <w:tcPr>
            <w:tcW w:w="2038" w:type="dxa"/>
            <w:gridSpan w:val="2"/>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37 ученика</w:t>
            </w:r>
          </w:p>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lang w:val="sr-Cyrl-CS"/>
              </w:rPr>
              <w:t>80.43%</w:t>
            </w:r>
          </w:p>
        </w:tc>
        <w:tc>
          <w:tcPr>
            <w:tcW w:w="1652" w:type="dxa"/>
            <w:gridSpan w:val="2"/>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 уч.-други стр.јез</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 уч-ГВ</w:t>
            </w:r>
          </w:p>
        </w:tc>
        <w:tc>
          <w:tcPr>
            <w:tcW w:w="1710" w:type="dxa"/>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 уч.-други стр.јез</w:t>
            </w:r>
          </w:p>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CS"/>
              </w:rPr>
              <w:t>1 уч-ГВ</w:t>
            </w:r>
          </w:p>
        </w:tc>
      </w:tr>
      <w:tr w:rsidR="00A95975" w:rsidRPr="009325A0" w:rsidTr="007B7D49">
        <w:trPr>
          <w:gridAfter w:val="1"/>
          <w:wAfter w:w="278" w:type="dxa"/>
          <w:trHeight w:val="431"/>
        </w:trPr>
        <w:tc>
          <w:tcPr>
            <w:tcW w:w="1008" w:type="dxa"/>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Седми</w:t>
            </w:r>
          </w:p>
        </w:tc>
        <w:tc>
          <w:tcPr>
            <w:tcW w:w="1350" w:type="dxa"/>
            <w:shd w:val="clear" w:color="auto" w:fill="FFFFFF"/>
            <w:vAlign w:val="center"/>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74</w:t>
            </w:r>
          </w:p>
          <w:p w:rsidR="00A95975" w:rsidRPr="009325A0" w:rsidRDefault="00A95975" w:rsidP="009325A0">
            <w:pPr>
              <w:pStyle w:val="NoSpacing"/>
              <w:rPr>
                <w:rFonts w:ascii="Times New Roman" w:hAnsi="Times New Roman"/>
                <w:sz w:val="24"/>
                <w:szCs w:val="24"/>
                <w:lang w:val="sr-Cyrl-CS"/>
              </w:rPr>
            </w:pPr>
          </w:p>
        </w:tc>
        <w:tc>
          <w:tcPr>
            <w:tcW w:w="1260" w:type="dxa"/>
            <w:shd w:val="clear" w:color="auto" w:fill="FFFFFF"/>
            <w:vAlign w:val="center"/>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73</w:t>
            </w:r>
          </w:p>
          <w:p w:rsidR="00A95975" w:rsidRPr="009325A0" w:rsidRDefault="00A95975" w:rsidP="009325A0">
            <w:pPr>
              <w:pStyle w:val="NoSpacing"/>
              <w:rPr>
                <w:rFonts w:ascii="Times New Roman" w:hAnsi="Times New Roman"/>
                <w:sz w:val="24"/>
                <w:szCs w:val="24"/>
                <w:lang w:val="sr-Cyrl-CS"/>
              </w:rPr>
            </w:pPr>
          </w:p>
        </w:tc>
        <w:tc>
          <w:tcPr>
            <w:tcW w:w="1800" w:type="dxa"/>
            <w:shd w:val="clear" w:color="auto" w:fill="FFFFFF"/>
            <w:vAlign w:val="center"/>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4 ученика</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5,41 %</w:t>
            </w:r>
          </w:p>
        </w:tc>
        <w:tc>
          <w:tcPr>
            <w:tcW w:w="1800" w:type="dxa"/>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5 ученика</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6,85%</w:t>
            </w:r>
          </w:p>
        </w:tc>
        <w:tc>
          <w:tcPr>
            <w:tcW w:w="1890" w:type="dxa"/>
            <w:shd w:val="clear" w:color="auto" w:fill="FFFFFF"/>
            <w:vAlign w:val="center"/>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69 ученика</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63,24%</w:t>
            </w:r>
          </w:p>
          <w:p w:rsidR="00A95975" w:rsidRPr="009325A0" w:rsidRDefault="00A95975" w:rsidP="009325A0">
            <w:pPr>
              <w:pStyle w:val="NoSpacing"/>
              <w:rPr>
                <w:rFonts w:ascii="Times New Roman" w:hAnsi="Times New Roman"/>
                <w:sz w:val="24"/>
                <w:szCs w:val="24"/>
                <w:lang w:val="sr-Cyrl-CS"/>
              </w:rPr>
            </w:pPr>
          </w:p>
        </w:tc>
        <w:tc>
          <w:tcPr>
            <w:tcW w:w="2038" w:type="dxa"/>
            <w:gridSpan w:val="2"/>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68 ученика</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93.11%</w:t>
            </w:r>
          </w:p>
        </w:tc>
        <w:tc>
          <w:tcPr>
            <w:tcW w:w="1652" w:type="dxa"/>
            <w:gridSpan w:val="2"/>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Уч.-муз.к.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2 ученика Хор и оркестар/описна</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Укупно 2 ученика</w:t>
            </w:r>
          </w:p>
          <w:p w:rsidR="00A95975" w:rsidRPr="009325A0" w:rsidRDefault="00A95975" w:rsidP="009325A0">
            <w:pPr>
              <w:pStyle w:val="NoSpacing"/>
              <w:rPr>
                <w:rFonts w:ascii="Times New Roman" w:hAnsi="Times New Roman"/>
                <w:sz w:val="24"/>
                <w:szCs w:val="24"/>
                <w:lang w:val="sr-Cyrl-CS"/>
              </w:rPr>
            </w:pPr>
          </w:p>
        </w:tc>
        <w:tc>
          <w:tcPr>
            <w:tcW w:w="1710" w:type="dxa"/>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w:t>
            </w:r>
          </w:p>
        </w:tc>
      </w:tr>
      <w:tr w:rsidR="00A95975" w:rsidRPr="009325A0" w:rsidTr="007B7D49">
        <w:trPr>
          <w:gridAfter w:val="1"/>
          <w:wAfter w:w="278" w:type="dxa"/>
        </w:trPr>
        <w:tc>
          <w:tcPr>
            <w:tcW w:w="1008" w:type="dxa"/>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Осми</w:t>
            </w:r>
          </w:p>
        </w:tc>
        <w:tc>
          <w:tcPr>
            <w:tcW w:w="1350" w:type="dxa"/>
            <w:shd w:val="clear" w:color="auto" w:fill="FFFFFF"/>
            <w:vAlign w:val="center"/>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49</w:t>
            </w:r>
          </w:p>
          <w:p w:rsidR="00A95975" w:rsidRPr="009325A0" w:rsidRDefault="00A95975" w:rsidP="009325A0">
            <w:pPr>
              <w:pStyle w:val="NoSpacing"/>
              <w:rPr>
                <w:rFonts w:ascii="Times New Roman" w:hAnsi="Times New Roman"/>
                <w:sz w:val="24"/>
                <w:szCs w:val="24"/>
                <w:lang w:val="sr-Cyrl-RS"/>
              </w:rPr>
            </w:pPr>
          </w:p>
        </w:tc>
        <w:tc>
          <w:tcPr>
            <w:tcW w:w="1260" w:type="dxa"/>
            <w:shd w:val="clear" w:color="auto" w:fill="FFFFFF"/>
            <w:vAlign w:val="center"/>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49</w:t>
            </w:r>
          </w:p>
          <w:p w:rsidR="00A95975" w:rsidRPr="009325A0" w:rsidRDefault="00A95975" w:rsidP="009325A0">
            <w:pPr>
              <w:pStyle w:val="NoSpacing"/>
              <w:rPr>
                <w:rFonts w:ascii="Times New Roman" w:hAnsi="Times New Roman"/>
                <w:sz w:val="24"/>
                <w:szCs w:val="24"/>
                <w:lang w:val="sr-Cyrl-RS"/>
              </w:rPr>
            </w:pPr>
          </w:p>
        </w:tc>
        <w:tc>
          <w:tcPr>
            <w:tcW w:w="1800" w:type="dxa"/>
            <w:shd w:val="clear" w:color="auto" w:fill="FFFFFF"/>
            <w:vAlign w:val="center"/>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8 ученика 16,373 %</w:t>
            </w:r>
          </w:p>
        </w:tc>
        <w:tc>
          <w:tcPr>
            <w:tcW w:w="1800" w:type="dxa"/>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 ученика</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2,04%</w:t>
            </w:r>
          </w:p>
        </w:tc>
        <w:tc>
          <w:tcPr>
            <w:tcW w:w="1890" w:type="dxa"/>
            <w:shd w:val="clear" w:color="auto" w:fill="FFFFFF"/>
            <w:vAlign w:val="center"/>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37 ученика 75,51 %</w:t>
            </w:r>
          </w:p>
        </w:tc>
        <w:tc>
          <w:tcPr>
            <w:tcW w:w="2038" w:type="dxa"/>
            <w:gridSpan w:val="2"/>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48 ученика</w:t>
            </w:r>
          </w:p>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lang w:val="sr-Cyrl-CS"/>
              </w:rPr>
              <w:t>97.96%</w:t>
            </w:r>
          </w:p>
        </w:tc>
        <w:tc>
          <w:tcPr>
            <w:tcW w:w="1652" w:type="dxa"/>
            <w:gridSpan w:val="2"/>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 уч-енг.ј.</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3 уч.-други стр.јез.</w:t>
            </w:r>
          </w:p>
        </w:tc>
        <w:tc>
          <w:tcPr>
            <w:tcW w:w="1710" w:type="dxa"/>
            <w:shd w:val="clear" w:color="auto" w:fill="FFFFFF"/>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CS"/>
              </w:rPr>
              <w:t>3 уч.-други стр.јез.</w:t>
            </w:r>
          </w:p>
        </w:tc>
      </w:tr>
      <w:tr w:rsidR="00A95975" w:rsidRPr="009325A0" w:rsidTr="007B7D49">
        <w:trPr>
          <w:gridAfter w:val="1"/>
          <w:wAfter w:w="278" w:type="dxa"/>
        </w:trPr>
        <w:tc>
          <w:tcPr>
            <w:tcW w:w="1008" w:type="dxa"/>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укупно</w:t>
            </w:r>
          </w:p>
        </w:tc>
        <w:tc>
          <w:tcPr>
            <w:tcW w:w="1350" w:type="dxa"/>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rPr>
              <w:t>2</w:t>
            </w:r>
            <w:r w:rsidRPr="009325A0">
              <w:rPr>
                <w:rFonts w:ascii="Times New Roman" w:hAnsi="Times New Roman"/>
                <w:sz w:val="24"/>
                <w:szCs w:val="24"/>
                <w:lang w:val="sr-Cyrl-CS"/>
              </w:rPr>
              <w:t>30</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tc>
        <w:tc>
          <w:tcPr>
            <w:tcW w:w="1260" w:type="dxa"/>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rPr>
              <w:lastRenderedPageBreak/>
              <w:t>2</w:t>
            </w:r>
            <w:r w:rsidRPr="009325A0">
              <w:rPr>
                <w:rFonts w:ascii="Times New Roman" w:hAnsi="Times New Roman"/>
                <w:sz w:val="24"/>
                <w:szCs w:val="24"/>
                <w:lang w:val="sr-Cyrl-CS"/>
              </w:rPr>
              <w:t>28</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tc>
        <w:tc>
          <w:tcPr>
            <w:tcW w:w="1800" w:type="dxa"/>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lastRenderedPageBreak/>
              <w:t>26 ученика</w:t>
            </w:r>
            <w:r w:rsidRPr="009325A0">
              <w:rPr>
                <w:rFonts w:ascii="Times New Roman" w:hAnsi="Times New Roman"/>
                <w:sz w:val="24"/>
                <w:szCs w:val="24"/>
                <w:lang w:val="sr-Cyrl-RS"/>
              </w:rPr>
              <w:t xml:space="preserve"> 11</w:t>
            </w:r>
            <w:r w:rsidRPr="009325A0">
              <w:rPr>
                <w:rFonts w:ascii="Times New Roman" w:hAnsi="Times New Roman"/>
                <w:sz w:val="24"/>
                <w:szCs w:val="24"/>
                <w:lang w:val="sr-Cyrl-CS"/>
              </w:rPr>
              <w:t>,30 %</w:t>
            </w:r>
          </w:p>
          <w:p w:rsidR="00A95975" w:rsidRPr="009325A0" w:rsidRDefault="00A95975" w:rsidP="009325A0">
            <w:pPr>
              <w:pStyle w:val="NoSpacing"/>
              <w:rPr>
                <w:rFonts w:ascii="Times New Roman" w:hAnsi="Times New Roman"/>
                <w:sz w:val="24"/>
                <w:szCs w:val="24"/>
                <w:lang w:val="sr-Cyrl-CS"/>
              </w:rPr>
            </w:pPr>
          </w:p>
        </w:tc>
        <w:tc>
          <w:tcPr>
            <w:tcW w:w="1800" w:type="dxa"/>
            <w:shd w:val="clear" w:color="auto" w:fill="FFFFFF"/>
            <w:vAlign w:val="center"/>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lastRenderedPageBreak/>
              <w:t>18 ученика</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7,89%</w:t>
            </w:r>
          </w:p>
        </w:tc>
        <w:tc>
          <w:tcPr>
            <w:tcW w:w="1890" w:type="dxa"/>
            <w:shd w:val="clear" w:color="auto" w:fill="FFFFFF"/>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199 ученика</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RS"/>
              </w:rPr>
              <w:t>86</w:t>
            </w:r>
            <w:r w:rsidRPr="009325A0">
              <w:rPr>
                <w:rFonts w:ascii="Times New Roman" w:hAnsi="Times New Roman"/>
                <w:sz w:val="24"/>
                <w:szCs w:val="24"/>
                <w:lang w:val="sr-Cyrl-CS"/>
              </w:rPr>
              <w:t>,52 %</w:t>
            </w:r>
          </w:p>
          <w:p w:rsidR="00A95975" w:rsidRPr="009325A0" w:rsidRDefault="00A95975" w:rsidP="009325A0">
            <w:pPr>
              <w:pStyle w:val="NoSpacing"/>
              <w:rPr>
                <w:rFonts w:ascii="Times New Roman" w:hAnsi="Times New Roman"/>
                <w:sz w:val="24"/>
                <w:szCs w:val="24"/>
                <w:lang w:val="sr-Cyrl-CS"/>
              </w:rPr>
            </w:pPr>
          </w:p>
        </w:tc>
        <w:tc>
          <w:tcPr>
            <w:tcW w:w="2038" w:type="dxa"/>
            <w:gridSpan w:val="2"/>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lastRenderedPageBreak/>
              <w:t xml:space="preserve">         205 ученика</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89.91%</w:t>
            </w:r>
          </w:p>
        </w:tc>
        <w:tc>
          <w:tcPr>
            <w:tcW w:w="1652" w:type="dxa"/>
            <w:gridSpan w:val="2"/>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5 ученика</w:t>
            </w:r>
          </w:p>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CS"/>
              </w:rPr>
              <w:lastRenderedPageBreak/>
              <w:t>*1 ученик рачунат као неоцењен, али је и недовољан!</w:t>
            </w:r>
          </w:p>
        </w:tc>
        <w:tc>
          <w:tcPr>
            <w:tcW w:w="1710" w:type="dxa"/>
            <w:shd w:val="clear" w:color="auto" w:fill="FFFFFF"/>
            <w:vAlign w:val="center"/>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rPr>
              <w:lastRenderedPageBreak/>
              <w:t>5</w:t>
            </w:r>
            <w:r w:rsidRPr="009325A0">
              <w:rPr>
                <w:rFonts w:ascii="Times New Roman" w:hAnsi="Times New Roman"/>
                <w:sz w:val="24"/>
                <w:szCs w:val="24"/>
                <w:lang w:val="sr-Cyrl-CS"/>
              </w:rPr>
              <w:t xml:space="preserve"> ученика</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RS"/>
              </w:rPr>
              <w:t>1,65%</w:t>
            </w:r>
          </w:p>
        </w:tc>
      </w:tr>
      <w:tr w:rsidR="00A95975" w:rsidRPr="009325A0" w:rsidTr="007B7D49">
        <w:tblPrEx>
          <w:tblLook w:val="0000" w:firstRow="0" w:lastRow="0" w:firstColumn="0" w:lastColumn="0" w:noHBand="0" w:noVBand="0"/>
        </w:tblPrEx>
        <w:trPr>
          <w:gridBefore w:val="1"/>
          <w:wBefore w:w="1008" w:type="dxa"/>
          <w:trHeight w:val="435"/>
        </w:trPr>
        <w:tc>
          <w:tcPr>
            <w:tcW w:w="1350" w:type="dxa"/>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1.тр.</w:t>
            </w:r>
          </w:p>
        </w:tc>
        <w:tc>
          <w:tcPr>
            <w:tcW w:w="1260" w:type="dxa"/>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пол</w:t>
            </w:r>
          </w:p>
        </w:tc>
        <w:tc>
          <w:tcPr>
            <w:tcW w:w="1800" w:type="dxa"/>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1.тр.</w:t>
            </w:r>
          </w:p>
        </w:tc>
        <w:tc>
          <w:tcPr>
            <w:tcW w:w="1800" w:type="dxa"/>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пол</w:t>
            </w:r>
          </w:p>
        </w:tc>
        <w:tc>
          <w:tcPr>
            <w:tcW w:w="1890" w:type="dxa"/>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1.тр.</w:t>
            </w:r>
          </w:p>
        </w:tc>
        <w:tc>
          <w:tcPr>
            <w:tcW w:w="2065" w:type="dxa"/>
            <w:gridSpan w:val="3"/>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пол</w:t>
            </w:r>
          </w:p>
        </w:tc>
        <w:tc>
          <w:tcPr>
            <w:tcW w:w="1625" w:type="dxa"/>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1.тр.</w:t>
            </w:r>
          </w:p>
        </w:tc>
        <w:tc>
          <w:tcPr>
            <w:tcW w:w="1710" w:type="dxa"/>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пол</w:t>
            </w:r>
          </w:p>
        </w:tc>
        <w:tc>
          <w:tcPr>
            <w:tcW w:w="278" w:type="dxa"/>
          </w:tcPr>
          <w:p w:rsidR="00A95975" w:rsidRPr="009325A0" w:rsidRDefault="00A95975" w:rsidP="009325A0">
            <w:pPr>
              <w:pStyle w:val="NoSpacing"/>
              <w:rPr>
                <w:rFonts w:ascii="Times New Roman" w:hAnsi="Times New Roman"/>
                <w:sz w:val="24"/>
                <w:szCs w:val="24"/>
                <w:lang w:val="sr-Cyrl-CS"/>
              </w:rPr>
            </w:pPr>
          </w:p>
        </w:tc>
      </w:tr>
    </w:tbl>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разредни испит ће полагати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Грађанско васпитања (  1 ученик  6.разреда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-немачки језик (  1 ученик 8.разреда)</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-француски језик (  2 ученика 8.разреда)</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-италијански језик (  1 ученик  6.разреда )</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Заступљеност нед. оцена по ученику је следећа :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1.тром.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831"/>
        <w:gridCol w:w="1831"/>
        <w:gridCol w:w="1831"/>
        <w:gridCol w:w="1832"/>
        <w:gridCol w:w="1832"/>
        <w:gridCol w:w="1832"/>
      </w:tblGrid>
      <w:tr w:rsidR="00A95975" w:rsidRPr="009325A0" w:rsidTr="007B7D49">
        <w:tc>
          <w:tcPr>
            <w:tcW w:w="1831" w:type="dxa"/>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Бр.уч.са нед.успехом са</w:t>
            </w:r>
          </w:p>
        </w:tc>
        <w:tc>
          <w:tcPr>
            <w:tcW w:w="1831" w:type="dxa"/>
            <w:shd w:val="clear" w:color="auto" w:fill="FFFFFF"/>
            <w:vAlign w:val="center"/>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1.нед.оц.</w:t>
            </w:r>
          </w:p>
        </w:tc>
        <w:tc>
          <w:tcPr>
            <w:tcW w:w="1831" w:type="dxa"/>
            <w:shd w:val="clear" w:color="auto" w:fill="FFFFFF"/>
            <w:vAlign w:val="center"/>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lang w:val="sr-Cyrl-CS"/>
              </w:rPr>
              <w:t>2.нед.оц.</w:t>
            </w:r>
          </w:p>
        </w:tc>
        <w:tc>
          <w:tcPr>
            <w:tcW w:w="1832" w:type="dxa"/>
            <w:shd w:val="clear" w:color="auto" w:fill="FFFFFF"/>
            <w:vAlign w:val="center"/>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lang w:val="sr-Cyrl-CS"/>
              </w:rPr>
              <w:t>3.нед.оц.</w:t>
            </w:r>
          </w:p>
        </w:tc>
        <w:tc>
          <w:tcPr>
            <w:tcW w:w="1832" w:type="dxa"/>
            <w:shd w:val="clear" w:color="auto" w:fill="FFFFFF"/>
            <w:vAlign w:val="center"/>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lang w:val="sr-Cyrl-CS"/>
              </w:rPr>
              <w:t>4.нед.оц.</w:t>
            </w:r>
          </w:p>
        </w:tc>
        <w:tc>
          <w:tcPr>
            <w:tcW w:w="1832" w:type="dxa"/>
            <w:shd w:val="clear" w:color="auto" w:fill="FFFFFF"/>
            <w:vAlign w:val="center"/>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lang w:val="sr-Cyrl-CS"/>
              </w:rPr>
              <w:t>5.нед.оц. и више</w:t>
            </w:r>
          </w:p>
        </w:tc>
      </w:tr>
      <w:tr w:rsidR="00A95975" w:rsidRPr="009325A0" w:rsidTr="007B7D49">
        <w:tc>
          <w:tcPr>
            <w:tcW w:w="1831" w:type="dxa"/>
            <w:shd w:val="clear" w:color="auto" w:fill="FFFFFF"/>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27</w:t>
            </w:r>
          </w:p>
        </w:tc>
        <w:tc>
          <w:tcPr>
            <w:tcW w:w="1831" w:type="dxa"/>
            <w:shd w:val="clear" w:color="auto" w:fill="FFFFFF"/>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19</w:t>
            </w:r>
          </w:p>
        </w:tc>
        <w:tc>
          <w:tcPr>
            <w:tcW w:w="1831" w:type="dxa"/>
            <w:shd w:val="clear" w:color="auto" w:fill="FFFFFF"/>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4</w:t>
            </w:r>
          </w:p>
        </w:tc>
        <w:tc>
          <w:tcPr>
            <w:tcW w:w="1832" w:type="dxa"/>
            <w:shd w:val="clear" w:color="auto" w:fill="FFFFFF"/>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2</w:t>
            </w:r>
          </w:p>
        </w:tc>
        <w:tc>
          <w:tcPr>
            <w:tcW w:w="1832" w:type="dxa"/>
            <w:shd w:val="clear" w:color="auto" w:fill="FFFFFF"/>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2</w:t>
            </w:r>
          </w:p>
        </w:tc>
        <w:tc>
          <w:tcPr>
            <w:tcW w:w="1832" w:type="dxa"/>
            <w:shd w:val="clear" w:color="auto" w:fill="FFFFFF"/>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w:t>
            </w:r>
          </w:p>
        </w:tc>
      </w:tr>
    </w:tbl>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1.полуг.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831"/>
        <w:gridCol w:w="1831"/>
        <w:gridCol w:w="1831"/>
        <w:gridCol w:w="1832"/>
        <w:gridCol w:w="1832"/>
        <w:gridCol w:w="1832"/>
      </w:tblGrid>
      <w:tr w:rsidR="00A95975" w:rsidRPr="009325A0" w:rsidTr="007B7D49">
        <w:tc>
          <w:tcPr>
            <w:tcW w:w="1831" w:type="dxa"/>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18</w:t>
            </w:r>
          </w:p>
        </w:tc>
        <w:tc>
          <w:tcPr>
            <w:tcW w:w="1831" w:type="dxa"/>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12</w:t>
            </w:r>
          </w:p>
        </w:tc>
        <w:tc>
          <w:tcPr>
            <w:tcW w:w="1831" w:type="dxa"/>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3</w:t>
            </w:r>
          </w:p>
        </w:tc>
        <w:tc>
          <w:tcPr>
            <w:tcW w:w="1832" w:type="dxa"/>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w:t>
            </w:r>
          </w:p>
        </w:tc>
        <w:tc>
          <w:tcPr>
            <w:tcW w:w="1832" w:type="dxa"/>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w:t>
            </w:r>
          </w:p>
        </w:tc>
        <w:tc>
          <w:tcPr>
            <w:tcW w:w="1832" w:type="dxa"/>
            <w:shd w:val="clear" w:color="auto" w:fill="FFFFFF"/>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2</w:t>
            </w:r>
          </w:p>
        </w:tc>
      </w:tr>
    </w:tbl>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Заступљеност нед. оц.по предметима је следећа :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w:t>
      </w:r>
    </w:p>
    <w:p w:rsidR="00A95975" w:rsidRPr="009325A0" w:rsidRDefault="00A95975" w:rsidP="009325A0">
      <w:pPr>
        <w:pStyle w:val="NoSpacing"/>
        <w:rPr>
          <w:rFonts w:ascii="Times New Roman" w:hAnsi="Times New Roman"/>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1"/>
        <w:gridCol w:w="1254"/>
        <w:gridCol w:w="1255"/>
        <w:gridCol w:w="1254"/>
        <w:gridCol w:w="1255"/>
        <w:gridCol w:w="1255"/>
        <w:gridCol w:w="1254"/>
        <w:gridCol w:w="1255"/>
        <w:gridCol w:w="1255"/>
        <w:gridCol w:w="720"/>
        <w:gridCol w:w="900"/>
      </w:tblGrid>
      <w:tr w:rsidR="00A95975" w:rsidRPr="009325A0" w:rsidTr="007B7D49">
        <w:trPr>
          <w:trHeight w:val="276"/>
        </w:trPr>
        <w:tc>
          <w:tcPr>
            <w:tcW w:w="1771" w:type="dxa"/>
            <w:vMerge w:val="restart"/>
            <w:tcBorders>
              <w:top w:val="single" w:sz="4" w:space="0" w:color="auto"/>
              <w:left w:val="single" w:sz="4" w:space="0" w:color="auto"/>
              <w:right w:val="single" w:sz="12" w:space="0" w:color="auto"/>
            </w:tcBorders>
            <w:shd w:val="clear" w:color="auto" w:fill="auto"/>
          </w:tcPr>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предмет</w:t>
            </w:r>
          </w:p>
        </w:tc>
        <w:tc>
          <w:tcPr>
            <w:tcW w:w="1254" w:type="dxa"/>
            <w:tcBorders>
              <w:top w:val="single" w:sz="4" w:space="0" w:color="auto"/>
              <w:left w:val="single" w:sz="12" w:space="0" w:color="auto"/>
              <w:right w:val="single" w:sz="4" w:space="0" w:color="auto"/>
            </w:tcBorders>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1.тр.</w:t>
            </w:r>
          </w:p>
        </w:tc>
        <w:tc>
          <w:tcPr>
            <w:tcW w:w="1255" w:type="dxa"/>
            <w:tcBorders>
              <w:top w:val="single" w:sz="4" w:space="0" w:color="auto"/>
              <w:left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1.пол.</w:t>
            </w:r>
          </w:p>
        </w:tc>
        <w:tc>
          <w:tcPr>
            <w:tcW w:w="1254" w:type="dxa"/>
            <w:tcBorders>
              <w:top w:val="single" w:sz="4" w:space="0" w:color="auto"/>
              <w:left w:val="single" w:sz="12" w:space="0" w:color="auto"/>
              <w:right w:val="single" w:sz="4" w:space="0" w:color="auto"/>
            </w:tcBorders>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1.тр.</w:t>
            </w:r>
          </w:p>
        </w:tc>
        <w:tc>
          <w:tcPr>
            <w:tcW w:w="1255" w:type="dxa"/>
            <w:tcBorders>
              <w:top w:val="single" w:sz="4" w:space="0" w:color="auto"/>
              <w:left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1.пол.</w:t>
            </w:r>
          </w:p>
        </w:tc>
        <w:tc>
          <w:tcPr>
            <w:tcW w:w="1255" w:type="dxa"/>
            <w:tcBorders>
              <w:top w:val="single" w:sz="4" w:space="0" w:color="auto"/>
              <w:left w:val="single" w:sz="12" w:space="0" w:color="auto"/>
              <w:right w:val="single" w:sz="4" w:space="0" w:color="auto"/>
            </w:tcBorders>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1.тр.</w:t>
            </w:r>
          </w:p>
        </w:tc>
        <w:tc>
          <w:tcPr>
            <w:tcW w:w="1254" w:type="dxa"/>
            <w:tcBorders>
              <w:top w:val="single" w:sz="4" w:space="0" w:color="auto"/>
              <w:left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1.пол.</w:t>
            </w:r>
          </w:p>
        </w:tc>
        <w:tc>
          <w:tcPr>
            <w:tcW w:w="1255" w:type="dxa"/>
            <w:tcBorders>
              <w:top w:val="single" w:sz="4" w:space="0" w:color="auto"/>
              <w:left w:val="single" w:sz="12" w:space="0" w:color="auto"/>
              <w:right w:val="single" w:sz="4" w:space="0" w:color="auto"/>
            </w:tcBorders>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1.тр.</w:t>
            </w:r>
          </w:p>
        </w:tc>
        <w:tc>
          <w:tcPr>
            <w:tcW w:w="1255" w:type="dxa"/>
            <w:tcBorders>
              <w:top w:val="single" w:sz="4" w:space="0" w:color="auto"/>
              <w:left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1.пол.</w:t>
            </w:r>
          </w:p>
        </w:tc>
        <w:tc>
          <w:tcPr>
            <w:tcW w:w="1620" w:type="dxa"/>
            <w:gridSpan w:val="2"/>
            <w:tcBorders>
              <w:left w:val="single" w:sz="12" w:space="0" w:color="auto"/>
              <w:right w:val="single" w:sz="12" w:space="0" w:color="auto"/>
            </w:tcBorders>
            <w:shd w:val="clear" w:color="auto" w:fill="auto"/>
          </w:tcPr>
          <w:p w:rsidR="00A95975" w:rsidRPr="009325A0" w:rsidRDefault="00A95975" w:rsidP="009325A0">
            <w:pPr>
              <w:pStyle w:val="NoSpacing"/>
              <w:rPr>
                <w:rFonts w:ascii="Times New Roman" w:hAnsi="Times New Roman"/>
                <w:sz w:val="24"/>
                <w:szCs w:val="24"/>
                <w:lang w:val="sr-Cyrl-RS" w:eastAsia="sr-Latn-CS"/>
              </w:rPr>
            </w:pPr>
            <w:r w:rsidRPr="009325A0">
              <w:rPr>
                <w:rFonts w:ascii="Times New Roman" w:hAnsi="Times New Roman"/>
                <w:sz w:val="24"/>
                <w:szCs w:val="24"/>
                <w:lang w:val="sr-Cyrl-RS" w:eastAsia="sr-Latn-CS"/>
              </w:rPr>
              <w:t>1.тр.       1.пол.</w:t>
            </w:r>
          </w:p>
        </w:tc>
      </w:tr>
      <w:tr w:rsidR="00A95975" w:rsidRPr="009325A0" w:rsidTr="007B7D49">
        <w:tc>
          <w:tcPr>
            <w:tcW w:w="1771" w:type="dxa"/>
            <w:vMerge/>
            <w:tcBorders>
              <w:left w:val="single" w:sz="4" w:space="0" w:color="auto"/>
              <w:bottom w:val="single" w:sz="4" w:space="0" w:color="auto"/>
              <w:right w:val="single" w:sz="12" w:space="0" w:color="auto"/>
            </w:tcBorders>
            <w:shd w:val="clear" w:color="auto" w:fill="auto"/>
          </w:tcPr>
          <w:p w:rsidR="00A95975" w:rsidRPr="009325A0" w:rsidRDefault="00A95975" w:rsidP="009325A0">
            <w:pPr>
              <w:pStyle w:val="NoSpacing"/>
              <w:rPr>
                <w:rFonts w:ascii="Times New Roman" w:hAnsi="Times New Roman"/>
                <w:sz w:val="24"/>
                <w:szCs w:val="24"/>
              </w:rPr>
            </w:pPr>
          </w:p>
        </w:tc>
        <w:tc>
          <w:tcPr>
            <w:tcW w:w="1254" w:type="dxa"/>
            <w:tcBorders>
              <w:top w:val="single" w:sz="4" w:space="0" w:color="auto"/>
              <w:left w:val="single" w:sz="12" w:space="0" w:color="auto"/>
              <w:bottom w:val="single" w:sz="4" w:space="0" w:color="auto"/>
              <w:right w:val="single" w:sz="4" w:space="0" w:color="auto"/>
            </w:tcBorders>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5.р</w:t>
            </w:r>
          </w:p>
        </w:tc>
        <w:tc>
          <w:tcPr>
            <w:tcW w:w="1255" w:type="dxa"/>
            <w:tcBorders>
              <w:top w:val="single" w:sz="4" w:space="0" w:color="auto"/>
              <w:left w:val="single" w:sz="4" w:space="0" w:color="auto"/>
              <w:bottom w:val="single" w:sz="4" w:space="0" w:color="auto"/>
              <w:right w:val="single" w:sz="12" w:space="0" w:color="auto"/>
            </w:tcBorders>
            <w:shd w:val="clear" w:color="auto" w:fill="auto"/>
          </w:tcPr>
          <w:p w:rsidR="00A95975" w:rsidRPr="009325A0" w:rsidRDefault="00A95975" w:rsidP="009325A0">
            <w:pPr>
              <w:pStyle w:val="NoSpacing"/>
              <w:rPr>
                <w:rFonts w:ascii="Times New Roman" w:hAnsi="Times New Roman"/>
                <w:sz w:val="24"/>
                <w:szCs w:val="24"/>
                <w:lang w:val="sr-Cyrl-CS"/>
              </w:rPr>
            </w:pPr>
          </w:p>
        </w:tc>
        <w:tc>
          <w:tcPr>
            <w:tcW w:w="1254"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6.р.</w:t>
            </w:r>
          </w:p>
        </w:tc>
        <w:tc>
          <w:tcPr>
            <w:tcW w:w="1255"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CS"/>
              </w:rPr>
            </w:pPr>
          </w:p>
        </w:tc>
        <w:tc>
          <w:tcPr>
            <w:tcW w:w="1255"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7.р.</w:t>
            </w:r>
          </w:p>
        </w:tc>
        <w:tc>
          <w:tcPr>
            <w:tcW w:w="1254"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CS"/>
              </w:rPr>
            </w:pPr>
          </w:p>
        </w:tc>
        <w:tc>
          <w:tcPr>
            <w:tcW w:w="1255"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8.р.</w:t>
            </w:r>
          </w:p>
        </w:tc>
        <w:tc>
          <w:tcPr>
            <w:tcW w:w="1255"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CS"/>
              </w:rPr>
            </w:pPr>
          </w:p>
        </w:tc>
        <w:tc>
          <w:tcPr>
            <w:tcW w:w="1620" w:type="dxa"/>
            <w:gridSpan w:val="2"/>
            <w:tcBorders>
              <w:top w:val="single" w:sz="4" w:space="0" w:color="auto"/>
              <w:left w:val="single" w:sz="12"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Укупно</w:t>
            </w:r>
          </w:p>
        </w:tc>
      </w:tr>
      <w:tr w:rsidR="00A95975" w:rsidRPr="009325A0" w:rsidTr="007B7D49">
        <w:tc>
          <w:tcPr>
            <w:tcW w:w="1771" w:type="dxa"/>
            <w:tcBorders>
              <w:top w:val="single" w:sz="4" w:space="0" w:color="auto"/>
              <w:left w:val="single" w:sz="4" w:space="0" w:color="auto"/>
              <w:bottom w:val="single" w:sz="4" w:space="0" w:color="auto"/>
              <w:right w:val="single" w:sz="12" w:space="0" w:color="auto"/>
            </w:tcBorders>
            <w:shd w:val="clear" w:color="auto" w:fill="auto"/>
          </w:tcPr>
          <w:p w:rsidR="00A95975" w:rsidRPr="009325A0" w:rsidRDefault="00A95975" w:rsidP="009325A0">
            <w:pPr>
              <w:pStyle w:val="NoSpacing"/>
              <w:rPr>
                <w:rFonts w:ascii="Times New Roman" w:hAnsi="Times New Roman"/>
                <w:sz w:val="24"/>
                <w:szCs w:val="24"/>
                <w:lang w:val="sr-Cyrl-CS"/>
              </w:rPr>
            </w:pPr>
          </w:p>
        </w:tc>
        <w:tc>
          <w:tcPr>
            <w:tcW w:w="1254" w:type="dxa"/>
            <w:tcBorders>
              <w:top w:val="single" w:sz="4" w:space="0" w:color="auto"/>
              <w:left w:val="single" w:sz="12" w:space="0" w:color="auto"/>
              <w:bottom w:val="single" w:sz="4" w:space="0" w:color="auto"/>
              <w:right w:val="single" w:sz="4"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p>
        </w:tc>
        <w:tc>
          <w:tcPr>
            <w:tcW w:w="1255" w:type="dxa"/>
            <w:tcBorders>
              <w:top w:val="single" w:sz="4" w:space="0" w:color="auto"/>
              <w:left w:val="single" w:sz="4" w:space="0" w:color="auto"/>
              <w:bottom w:val="single" w:sz="4" w:space="0" w:color="auto"/>
              <w:right w:val="single" w:sz="12"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p>
        </w:tc>
        <w:tc>
          <w:tcPr>
            <w:tcW w:w="1254"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c>
          <w:tcPr>
            <w:tcW w:w="1255"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p>
        </w:tc>
        <w:tc>
          <w:tcPr>
            <w:tcW w:w="1255"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c>
          <w:tcPr>
            <w:tcW w:w="1254"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p>
        </w:tc>
        <w:tc>
          <w:tcPr>
            <w:tcW w:w="1255"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c>
          <w:tcPr>
            <w:tcW w:w="1255"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p>
        </w:tc>
        <w:tc>
          <w:tcPr>
            <w:tcW w:w="720"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c>
          <w:tcPr>
            <w:tcW w:w="900"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p>
        </w:tc>
      </w:tr>
      <w:tr w:rsidR="00A95975" w:rsidRPr="009325A0" w:rsidTr="007B7D49">
        <w:tc>
          <w:tcPr>
            <w:tcW w:w="1771" w:type="dxa"/>
            <w:tcBorders>
              <w:top w:val="single" w:sz="4" w:space="0" w:color="auto"/>
              <w:left w:val="single" w:sz="4" w:space="0" w:color="auto"/>
              <w:bottom w:val="single" w:sz="4" w:space="0" w:color="auto"/>
              <w:right w:val="single" w:sz="12" w:space="0" w:color="auto"/>
            </w:tcBorders>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Математика</w:t>
            </w:r>
          </w:p>
        </w:tc>
        <w:tc>
          <w:tcPr>
            <w:tcW w:w="1254" w:type="dxa"/>
            <w:tcBorders>
              <w:top w:val="single" w:sz="4" w:space="0" w:color="auto"/>
              <w:left w:val="single" w:sz="12" w:space="0" w:color="auto"/>
              <w:bottom w:val="single" w:sz="4" w:space="0" w:color="auto"/>
              <w:right w:val="single" w:sz="4"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2</w:t>
            </w:r>
          </w:p>
        </w:tc>
        <w:tc>
          <w:tcPr>
            <w:tcW w:w="1255" w:type="dxa"/>
            <w:tcBorders>
              <w:top w:val="single" w:sz="4" w:space="0" w:color="auto"/>
              <w:left w:val="single" w:sz="4" w:space="0" w:color="auto"/>
              <w:bottom w:val="single" w:sz="4" w:space="0" w:color="auto"/>
              <w:right w:val="single" w:sz="12"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1254"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2</w:t>
            </w:r>
          </w:p>
        </w:tc>
        <w:tc>
          <w:tcPr>
            <w:tcW w:w="1255"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2</w:t>
            </w:r>
          </w:p>
        </w:tc>
        <w:tc>
          <w:tcPr>
            <w:tcW w:w="1255"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1254"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2</w:t>
            </w:r>
          </w:p>
        </w:tc>
        <w:tc>
          <w:tcPr>
            <w:tcW w:w="1255"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c>
          <w:tcPr>
            <w:tcW w:w="1255"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p>
        </w:tc>
        <w:tc>
          <w:tcPr>
            <w:tcW w:w="720"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5</w:t>
            </w:r>
          </w:p>
        </w:tc>
        <w:tc>
          <w:tcPr>
            <w:tcW w:w="900"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5</w:t>
            </w:r>
          </w:p>
        </w:tc>
      </w:tr>
      <w:tr w:rsidR="00A95975" w:rsidRPr="009325A0" w:rsidTr="007B7D49">
        <w:tc>
          <w:tcPr>
            <w:tcW w:w="1771" w:type="dxa"/>
            <w:tcBorders>
              <w:top w:val="single" w:sz="4" w:space="0" w:color="auto"/>
              <w:left w:val="single" w:sz="4" w:space="0" w:color="auto"/>
              <w:bottom w:val="single" w:sz="4" w:space="0" w:color="auto"/>
              <w:right w:val="single" w:sz="12" w:space="0" w:color="auto"/>
            </w:tcBorders>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Српски језик</w:t>
            </w:r>
          </w:p>
        </w:tc>
        <w:tc>
          <w:tcPr>
            <w:tcW w:w="1254" w:type="dxa"/>
            <w:tcBorders>
              <w:top w:val="single" w:sz="4" w:space="0" w:color="auto"/>
              <w:left w:val="single" w:sz="12" w:space="0" w:color="auto"/>
              <w:bottom w:val="single" w:sz="4" w:space="0" w:color="auto"/>
              <w:right w:val="single" w:sz="4"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1255" w:type="dxa"/>
            <w:tcBorders>
              <w:top w:val="single" w:sz="4" w:space="0" w:color="auto"/>
              <w:left w:val="single" w:sz="4" w:space="0" w:color="auto"/>
              <w:bottom w:val="single" w:sz="4" w:space="0" w:color="auto"/>
              <w:right w:val="single" w:sz="12"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1254"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4</w:t>
            </w:r>
          </w:p>
        </w:tc>
        <w:tc>
          <w:tcPr>
            <w:tcW w:w="1255"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5</w:t>
            </w:r>
          </w:p>
        </w:tc>
        <w:tc>
          <w:tcPr>
            <w:tcW w:w="1255"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w:t>
            </w:r>
          </w:p>
        </w:tc>
        <w:tc>
          <w:tcPr>
            <w:tcW w:w="1254"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2</w:t>
            </w:r>
          </w:p>
        </w:tc>
        <w:tc>
          <w:tcPr>
            <w:tcW w:w="1255"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c>
          <w:tcPr>
            <w:tcW w:w="1255"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p>
        </w:tc>
        <w:tc>
          <w:tcPr>
            <w:tcW w:w="720"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5</w:t>
            </w:r>
          </w:p>
        </w:tc>
        <w:tc>
          <w:tcPr>
            <w:tcW w:w="900"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8</w:t>
            </w:r>
          </w:p>
        </w:tc>
      </w:tr>
      <w:tr w:rsidR="00A95975" w:rsidRPr="009325A0" w:rsidTr="007B7D49">
        <w:tc>
          <w:tcPr>
            <w:tcW w:w="1771" w:type="dxa"/>
            <w:tcBorders>
              <w:top w:val="single" w:sz="4" w:space="0" w:color="auto"/>
              <w:left w:val="single" w:sz="4" w:space="0" w:color="auto"/>
              <w:bottom w:val="single" w:sz="4" w:space="0" w:color="auto"/>
              <w:right w:val="single" w:sz="12" w:space="0" w:color="auto"/>
            </w:tcBorders>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Енглески језик</w:t>
            </w:r>
          </w:p>
        </w:tc>
        <w:tc>
          <w:tcPr>
            <w:tcW w:w="1254" w:type="dxa"/>
            <w:tcBorders>
              <w:top w:val="single" w:sz="4" w:space="0" w:color="auto"/>
              <w:left w:val="single" w:sz="12" w:space="0" w:color="auto"/>
              <w:bottom w:val="single" w:sz="4" w:space="0" w:color="auto"/>
              <w:right w:val="single" w:sz="4"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8</w:t>
            </w:r>
          </w:p>
        </w:tc>
        <w:tc>
          <w:tcPr>
            <w:tcW w:w="1255" w:type="dxa"/>
            <w:tcBorders>
              <w:top w:val="single" w:sz="4" w:space="0" w:color="auto"/>
              <w:left w:val="single" w:sz="4" w:space="0" w:color="auto"/>
              <w:bottom w:val="single" w:sz="4" w:space="0" w:color="auto"/>
              <w:right w:val="single" w:sz="12"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w:t>
            </w:r>
          </w:p>
        </w:tc>
        <w:tc>
          <w:tcPr>
            <w:tcW w:w="1254"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c>
          <w:tcPr>
            <w:tcW w:w="1255"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p>
        </w:tc>
        <w:tc>
          <w:tcPr>
            <w:tcW w:w="1255"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3</w:t>
            </w:r>
          </w:p>
        </w:tc>
        <w:tc>
          <w:tcPr>
            <w:tcW w:w="1254"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2</w:t>
            </w:r>
          </w:p>
        </w:tc>
        <w:tc>
          <w:tcPr>
            <w:tcW w:w="1255"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2</w:t>
            </w:r>
          </w:p>
        </w:tc>
        <w:tc>
          <w:tcPr>
            <w:tcW w:w="1255"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720"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13</w:t>
            </w:r>
          </w:p>
        </w:tc>
        <w:tc>
          <w:tcPr>
            <w:tcW w:w="900"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3</w:t>
            </w:r>
          </w:p>
        </w:tc>
      </w:tr>
      <w:tr w:rsidR="00A95975" w:rsidRPr="009325A0" w:rsidTr="007B7D49">
        <w:tc>
          <w:tcPr>
            <w:tcW w:w="1771" w:type="dxa"/>
            <w:tcBorders>
              <w:top w:val="single" w:sz="4" w:space="0" w:color="auto"/>
              <w:left w:val="single" w:sz="4" w:space="0" w:color="auto"/>
              <w:bottom w:val="single" w:sz="4" w:space="0" w:color="auto"/>
              <w:right w:val="single" w:sz="12" w:space="0" w:color="auto"/>
            </w:tcBorders>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Историја</w:t>
            </w:r>
          </w:p>
        </w:tc>
        <w:tc>
          <w:tcPr>
            <w:tcW w:w="1254" w:type="dxa"/>
            <w:tcBorders>
              <w:top w:val="single" w:sz="4" w:space="0" w:color="auto"/>
              <w:left w:val="single" w:sz="12" w:space="0" w:color="auto"/>
              <w:bottom w:val="single" w:sz="4" w:space="0" w:color="auto"/>
              <w:right w:val="single" w:sz="4"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w:t>
            </w:r>
          </w:p>
        </w:tc>
        <w:tc>
          <w:tcPr>
            <w:tcW w:w="1255" w:type="dxa"/>
            <w:tcBorders>
              <w:top w:val="single" w:sz="4" w:space="0" w:color="auto"/>
              <w:left w:val="single" w:sz="4" w:space="0" w:color="auto"/>
              <w:bottom w:val="single" w:sz="4" w:space="0" w:color="auto"/>
              <w:right w:val="single" w:sz="12"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3</w:t>
            </w:r>
          </w:p>
        </w:tc>
        <w:tc>
          <w:tcPr>
            <w:tcW w:w="1254"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w:t>
            </w:r>
          </w:p>
        </w:tc>
        <w:tc>
          <w:tcPr>
            <w:tcW w:w="1255"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3</w:t>
            </w:r>
          </w:p>
        </w:tc>
        <w:tc>
          <w:tcPr>
            <w:tcW w:w="1255"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2</w:t>
            </w:r>
          </w:p>
        </w:tc>
        <w:tc>
          <w:tcPr>
            <w:tcW w:w="1254"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3</w:t>
            </w:r>
          </w:p>
        </w:tc>
        <w:tc>
          <w:tcPr>
            <w:tcW w:w="1255"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w:t>
            </w:r>
          </w:p>
        </w:tc>
        <w:tc>
          <w:tcPr>
            <w:tcW w:w="1255"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720"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2</w:t>
            </w:r>
          </w:p>
        </w:tc>
        <w:tc>
          <w:tcPr>
            <w:tcW w:w="900"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10</w:t>
            </w:r>
          </w:p>
        </w:tc>
      </w:tr>
      <w:tr w:rsidR="00A95975" w:rsidRPr="009325A0" w:rsidTr="007B7D49">
        <w:tc>
          <w:tcPr>
            <w:tcW w:w="1771" w:type="dxa"/>
            <w:tcBorders>
              <w:top w:val="single" w:sz="4" w:space="0" w:color="auto"/>
              <w:left w:val="single" w:sz="4" w:space="0" w:color="auto"/>
              <w:bottom w:val="single" w:sz="4" w:space="0" w:color="auto"/>
              <w:right w:val="single" w:sz="12" w:space="0" w:color="auto"/>
            </w:tcBorders>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ТиТ</w:t>
            </w:r>
          </w:p>
        </w:tc>
        <w:tc>
          <w:tcPr>
            <w:tcW w:w="1254" w:type="dxa"/>
            <w:tcBorders>
              <w:top w:val="single" w:sz="4" w:space="0" w:color="auto"/>
              <w:left w:val="single" w:sz="12" w:space="0" w:color="auto"/>
              <w:bottom w:val="single" w:sz="4" w:space="0" w:color="auto"/>
              <w:right w:val="single" w:sz="4"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w:t>
            </w:r>
          </w:p>
        </w:tc>
        <w:tc>
          <w:tcPr>
            <w:tcW w:w="1255" w:type="dxa"/>
            <w:tcBorders>
              <w:top w:val="single" w:sz="4" w:space="0" w:color="auto"/>
              <w:left w:val="single" w:sz="4" w:space="0" w:color="auto"/>
              <w:bottom w:val="single" w:sz="4" w:space="0" w:color="auto"/>
              <w:right w:val="single" w:sz="12"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1254"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1255"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2</w:t>
            </w:r>
          </w:p>
        </w:tc>
        <w:tc>
          <w:tcPr>
            <w:tcW w:w="1255"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c>
          <w:tcPr>
            <w:tcW w:w="1254"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1255"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c>
          <w:tcPr>
            <w:tcW w:w="1255"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p>
        </w:tc>
        <w:tc>
          <w:tcPr>
            <w:tcW w:w="720"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900"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4</w:t>
            </w:r>
          </w:p>
        </w:tc>
      </w:tr>
      <w:tr w:rsidR="00A95975" w:rsidRPr="009325A0" w:rsidTr="007B7D49">
        <w:tc>
          <w:tcPr>
            <w:tcW w:w="1771" w:type="dxa"/>
            <w:tcBorders>
              <w:top w:val="single" w:sz="4" w:space="0" w:color="auto"/>
              <w:left w:val="single" w:sz="4" w:space="0" w:color="auto"/>
              <w:bottom w:val="single" w:sz="4" w:space="0" w:color="auto"/>
              <w:right w:val="single" w:sz="12" w:space="0" w:color="auto"/>
            </w:tcBorders>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Музичка култ.</w:t>
            </w:r>
          </w:p>
        </w:tc>
        <w:tc>
          <w:tcPr>
            <w:tcW w:w="1254" w:type="dxa"/>
            <w:tcBorders>
              <w:top w:val="single" w:sz="4" w:space="0" w:color="auto"/>
              <w:left w:val="single" w:sz="12" w:space="0" w:color="auto"/>
              <w:bottom w:val="single" w:sz="4" w:space="0" w:color="auto"/>
              <w:right w:val="single" w:sz="4"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p>
        </w:tc>
        <w:tc>
          <w:tcPr>
            <w:tcW w:w="1255" w:type="dxa"/>
            <w:tcBorders>
              <w:top w:val="single" w:sz="4" w:space="0" w:color="auto"/>
              <w:left w:val="single" w:sz="4" w:space="0" w:color="auto"/>
              <w:bottom w:val="single" w:sz="4" w:space="0" w:color="auto"/>
              <w:right w:val="single" w:sz="12"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p>
        </w:tc>
        <w:tc>
          <w:tcPr>
            <w:tcW w:w="1254"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1255"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1255"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w:t>
            </w:r>
          </w:p>
        </w:tc>
        <w:tc>
          <w:tcPr>
            <w:tcW w:w="1254"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1255"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6</w:t>
            </w:r>
          </w:p>
        </w:tc>
        <w:tc>
          <w:tcPr>
            <w:tcW w:w="1255"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p>
        </w:tc>
        <w:tc>
          <w:tcPr>
            <w:tcW w:w="720"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7</w:t>
            </w:r>
          </w:p>
        </w:tc>
        <w:tc>
          <w:tcPr>
            <w:tcW w:w="900"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2</w:t>
            </w:r>
          </w:p>
        </w:tc>
      </w:tr>
      <w:tr w:rsidR="00A95975" w:rsidRPr="009325A0" w:rsidTr="007B7D49">
        <w:tc>
          <w:tcPr>
            <w:tcW w:w="1771" w:type="dxa"/>
            <w:tcBorders>
              <w:top w:val="single" w:sz="4" w:space="0" w:color="auto"/>
              <w:left w:val="single" w:sz="4" w:space="0" w:color="auto"/>
              <w:bottom w:val="single" w:sz="4" w:space="0" w:color="auto"/>
              <w:right w:val="single" w:sz="12" w:space="0" w:color="auto"/>
            </w:tcBorders>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Хемија</w:t>
            </w:r>
          </w:p>
        </w:tc>
        <w:tc>
          <w:tcPr>
            <w:tcW w:w="1254" w:type="dxa"/>
            <w:tcBorders>
              <w:top w:val="single" w:sz="4" w:space="0" w:color="auto"/>
              <w:left w:val="single" w:sz="12" w:space="0" w:color="auto"/>
              <w:bottom w:val="single" w:sz="4" w:space="0" w:color="auto"/>
              <w:right w:val="single" w:sz="4"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p>
        </w:tc>
        <w:tc>
          <w:tcPr>
            <w:tcW w:w="1255" w:type="dxa"/>
            <w:tcBorders>
              <w:top w:val="single" w:sz="4" w:space="0" w:color="auto"/>
              <w:left w:val="single" w:sz="4" w:space="0" w:color="auto"/>
              <w:bottom w:val="single" w:sz="4" w:space="0" w:color="auto"/>
              <w:right w:val="single" w:sz="12"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p>
        </w:tc>
        <w:tc>
          <w:tcPr>
            <w:tcW w:w="1254"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c>
          <w:tcPr>
            <w:tcW w:w="1255"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p>
        </w:tc>
        <w:tc>
          <w:tcPr>
            <w:tcW w:w="1255"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w:t>
            </w:r>
          </w:p>
        </w:tc>
        <w:tc>
          <w:tcPr>
            <w:tcW w:w="1254"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1255"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c>
          <w:tcPr>
            <w:tcW w:w="1255"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p>
        </w:tc>
        <w:tc>
          <w:tcPr>
            <w:tcW w:w="720"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w:t>
            </w:r>
          </w:p>
        </w:tc>
        <w:tc>
          <w:tcPr>
            <w:tcW w:w="900"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r>
      <w:tr w:rsidR="00A95975" w:rsidRPr="009325A0" w:rsidTr="007B7D49">
        <w:tc>
          <w:tcPr>
            <w:tcW w:w="1771" w:type="dxa"/>
            <w:tcBorders>
              <w:top w:val="single" w:sz="4" w:space="0" w:color="auto"/>
              <w:left w:val="single" w:sz="4" w:space="0" w:color="auto"/>
              <w:bottom w:val="single" w:sz="4" w:space="0" w:color="auto"/>
              <w:right w:val="single" w:sz="12" w:space="0" w:color="auto"/>
            </w:tcBorders>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Физика</w:t>
            </w:r>
          </w:p>
        </w:tc>
        <w:tc>
          <w:tcPr>
            <w:tcW w:w="1254" w:type="dxa"/>
            <w:tcBorders>
              <w:top w:val="single" w:sz="4" w:space="0" w:color="auto"/>
              <w:left w:val="single" w:sz="12" w:space="0" w:color="auto"/>
              <w:bottom w:val="single" w:sz="4" w:space="0" w:color="auto"/>
              <w:right w:val="single" w:sz="4"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p>
        </w:tc>
        <w:tc>
          <w:tcPr>
            <w:tcW w:w="1255" w:type="dxa"/>
            <w:tcBorders>
              <w:top w:val="single" w:sz="4" w:space="0" w:color="auto"/>
              <w:left w:val="single" w:sz="4" w:space="0" w:color="auto"/>
              <w:bottom w:val="single" w:sz="4" w:space="0" w:color="auto"/>
              <w:right w:val="single" w:sz="12"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p>
        </w:tc>
        <w:tc>
          <w:tcPr>
            <w:tcW w:w="1254"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2</w:t>
            </w:r>
          </w:p>
        </w:tc>
        <w:tc>
          <w:tcPr>
            <w:tcW w:w="1255"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3</w:t>
            </w:r>
          </w:p>
        </w:tc>
        <w:tc>
          <w:tcPr>
            <w:tcW w:w="1255"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3</w:t>
            </w:r>
          </w:p>
        </w:tc>
        <w:tc>
          <w:tcPr>
            <w:tcW w:w="1254"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1255"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1255"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p>
        </w:tc>
        <w:tc>
          <w:tcPr>
            <w:tcW w:w="720"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6</w:t>
            </w:r>
          </w:p>
        </w:tc>
        <w:tc>
          <w:tcPr>
            <w:tcW w:w="900"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4</w:t>
            </w:r>
          </w:p>
        </w:tc>
      </w:tr>
      <w:tr w:rsidR="00A95975" w:rsidRPr="009325A0" w:rsidTr="007B7D49">
        <w:tc>
          <w:tcPr>
            <w:tcW w:w="1771" w:type="dxa"/>
            <w:tcBorders>
              <w:top w:val="single" w:sz="4" w:space="0" w:color="auto"/>
              <w:left w:val="single" w:sz="4" w:space="0" w:color="auto"/>
              <w:bottom w:val="single" w:sz="4" w:space="0" w:color="auto"/>
              <w:right w:val="single" w:sz="12" w:space="0" w:color="auto"/>
            </w:tcBorders>
            <w:shd w:val="clear" w:color="auto" w:fill="auto"/>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lang w:val="sr-Cyrl-CS"/>
              </w:rPr>
              <w:t>Географија</w:t>
            </w:r>
          </w:p>
        </w:tc>
        <w:tc>
          <w:tcPr>
            <w:tcW w:w="1254" w:type="dxa"/>
            <w:tcBorders>
              <w:top w:val="single" w:sz="4" w:space="0" w:color="auto"/>
              <w:left w:val="single" w:sz="12" w:space="0" w:color="auto"/>
              <w:bottom w:val="single" w:sz="4" w:space="0" w:color="auto"/>
              <w:right w:val="single" w:sz="4"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w:t>
            </w:r>
          </w:p>
        </w:tc>
        <w:tc>
          <w:tcPr>
            <w:tcW w:w="1255" w:type="dxa"/>
            <w:tcBorders>
              <w:top w:val="single" w:sz="4" w:space="0" w:color="auto"/>
              <w:left w:val="single" w:sz="4" w:space="0" w:color="auto"/>
              <w:bottom w:val="single" w:sz="4" w:space="0" w:color="auto"/>
              <w:right w:val="single" w:sz="12"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1254"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c>
          <w:tcPr>
            <w:tcW w:w="1255"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p>
        </w:tc>
        <w:tc>
          <w:tcPr>
            <w:tcW w:w="1255"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2</w:t>
            </w:r>
          </w:p>
        </w:tc>
        <w:tc>
          <w:tcPr>
            <w:tcW w:w="1254"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1255"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c>
          <w:tcPr>
            <w:tcW w:w="1255"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p>
        </w:tc>
        <w:tc>
          <w:tcPr>
            <w:tcW w:w="720"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2</w:t>
            </w:r>
          </w:p>
        </w:tc>
        <w:tc>
          <w:tcPr>
            <w:tcW w:w="900"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2</w:t>
            </w:r>
          </w:p>
        </w:tc>
      </w:tr>
      <w:tr w:rsidR="00A95975" w:rsidRPr="009325A0" w:rsidTr="007B7D49">
        <w:tc>
          <w:tcPr>
            <w:tcW w:w="1771" w:type="dxa"/>
            <w:tcBorders>
              <w:top w:val="single" w:sz="4" w:space="0" w:color="auto"/>
              <w:left w:val="single" w:sz="4" w:space="0" w:color="auto"/>
              <w:bottom w:val="single" w:sz="4" w:space="0" w:color="auto"/>
              <w:right w:val="single" w:sz="12" w:space="0" w:color="auto"/>
            </w:tcBorders>
            <w:shd w:val="clear" w:color="auto" w:fill="auto"/>
          </w:tcPr>
          <w:p w:rsidR="00A95975" w:rsidRPr="009325A0" w:rsidRDefault="00A95975" w:rsidP="009325A0">
            <w:pPr>
              <w:pStyle w:val="NoSpacing"/>
              <w:rPr>
                <w:rFonts w:ascii="Times New Roman" w:hAnsi="Times New Roman"/>
                <w:sz w:val="24"/>
                <w:szCs w:val="24"/>
                <w:lang w:val="sr-Cyrl-CS"/>
              </w:rPr>
            </w:pPr>
          </w:p>
        </w:tc>
        <w:tc>
          <w:tcPr>
            <w:tcW w:w="1254" w:type="dxa"/>
            <w:tcBorders>
              <w:top w:val="single" w:sz="4" w:space="0" w:color="auto"/>
              <w:left w:val="single" w:sz="12" w:space="0" w:color="auto"/>
              <w:bottom w:val="single" w:sz="4" w:space="0" w:color="auto"/>
              <w:right w:val="single" w:sz="4"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p>
        </w:tc>
        <w:tc>
          <w:tcPr>
            <w:tcW w:w="1255" w:type="dxa"/>
            <w:tcBorders>
              <w:top w:val="single" w:sz="4" w:space="0" w:color="auto"/>
              <w:left w:val="single" w:sz="4" w:space="0" w:color="auto"/>
              <w:bottom w:val="single" w:sz="4" w:space="0" w:color="auto"/>
              <w:right w:val="single" w:sz="12"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p>
        </w:tc>
        <w:tc>
          <w:tcPr>
            <w:tcW w:w="1254"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c>
          <w:tcPr>
            <w:tcW w:w="1255"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p>
        </w:tc>
        <w:tc>
          <w:tcPr>
            <w:tcW w:w="1255"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c>
          <w:tcPr>
            <w:tcW w:w="1254"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p>
        </w:tc>
        <w:tc>
          <w:tcPr>
            <w:tcW w:w="1255"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c>
          <w:tcPr>
            <w:tcW w:w="1255"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p>
        </w:tc>
        <w:tc>
          <w:tcPr>
            <w:tcW w:w="720"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c>
          <w:tcPr>
            <w:tcW w:w="900"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p>
        </w:tc>
      </w:tr>
      <w:tr w:rsidR="00A95975" w:rsidRPr="009325A0" w:rsidTr="007B7D49">
        <w:tc>
          <w:tcPr>
            <w:tcW w:w="1771" w:type="dxa"/>
            <w:tcBorders>
              <w:top w:val="single" w:sz="4" w:space="0" w:color="auto"/>
              <w:left w:val="single" w:sz="4" w:space="0" w:color="auto"/>
              <w:bottom w:val="single" w:sz="4" w:space="0" w:color="auto"/>
              <w:right w:val="single" w:sz="12" w:space="0" w:color="auto"/>
            </w:tcBorders>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Укупно нед.оцена</w:t>
            </w:r>
          </w:p>
        </w:tc>
        <w:tc>
          <w:tcPr>
            <w:tcW w:w="1254" w:type="dxa"/>
            <w:tcBorders>
              <w:top w:val="single" w:sz="4" w:space="0" w:color="auto"/>
              <w:left w:val="single" w:sz="12" w:space="0" w:color="auto"/>
              <w:bottom w:val="single" w:sz="4" w:space="0" w:color="auto"/>
              <w:right w:val="single" w:sz="4"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11</w:t>
            </w:r>
          </w:p>
        </w:tc>
        <w:tc>
          <w:tcPr>
            <w:tcW w:w="1255" w:type="dxa"/>
            <w:tcBorders>
              <w:top w:val="single" w:sz="4" w:space="0" w:color="auto"/>
              <w:left w:val="single" w:sz="4" w:space="0" w:color="auto"/>
              <w:bottom w:val="single" w:sz="4" w:space="0" w:color="auto"/>
              <w:right w:val="single" w:sz="12"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7</w:t>
            </w:r>
          </w:p>
        </w:tc>
        <w:tc>
          <w:tcPr>
            <w:tcW w:w="1254"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10</w:t>
            </w:r>
          </w:p>
        </w:tc>
        <w:tc>
          <w:tcPr>
            <w:tcW w:w="1255"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16</w:t>
            </w:r>
          </w:p>
        </w:tc>
        <w:tc>
          <w:tcPr>
            <w:tcW w:w="1255"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11</w:t>
            </w:r>
          </w:p>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Рачунате недовољне оцене ученика који је делимично оцењен</w:t>
            </w:r>
          </w:p>
        </w:tc>
        <w:tc>
          <w:tcPr>
            <w:tcW w:w="1254"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p>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14</w:t>
            </w:r>
          </w:p>
        </w:tc>
        <w:tc>
          <w:tcPr>
            <w:tcW w:w="1255"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9</w:t>
            </w:r>
          </w:p>
        </w:tc>
        <w:tc>
          <w:tcPr>
            <w:tcW w:w="1255"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2</w:t>
            </w:r>
          </w:p>
        </w:tc>
        <w:tc>
          <w:tcPr>
            <w:tcW w:w="720" w:type="dxa"/>
            <w:tcBorders>
              <w:top w:val="single" w:sz="4" w:space="0" w:color="auto"/>
              <w:left w:val="single" w:sz="1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41</w:t>
            </w:r>
          </w:p>
        </w:tc>
        <w:tc>
          <w:tcPr>
            <w:tcW w:w="900" w:type="dxa"/>
            <w:tcBorders>
              <w:top w:val="single" w:sz="4" w:space="0" w:color="auto"/>
              <w:left w:val="single" w:sz="4" w:space="0" w:color="auto"/>
              <w:bottom w:val="single" w:sz="4" w:space="0" w:color="auto"/>
              <w:right w:val="single" w:sz="1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39</w:t>
            </w:r>
          </w:p>
        </w:tc>
      </w:tr>
    </w:tbl>
    <w:p w:rsidR="00A95975" w:rsidRPr="009325A0" w:rsidRDefault="00A95975" w:rsidP="009325A0">
      <w:pPr>
        <w:pStyle w:val="NoSpacing"/>
        <w:rPr>
          <w:rFonts w:ascii="Times New Roman" w:hAnsi="Times New Roman"/>
          <w:sz w:val="24"/>
          <w:szCs w:val="24"/>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tbl>
      <w:tblPr>
        <w:tblW w:w="12641" w:type="dxa"/>
        <w:tblInd w:w="108" w:type="dxa"/>
        <w:tblLook w:val="04A0" w:firstRow="1" w:lastRow="0" w:firstColumn="1" w:lastColumn="0" w:noHBand="0" w:noVBand="1"/>
      </w:tblPr>
      <w:tblGrid>
        <w:gridCol w:w="1236"/>
        <w:gridCol w:w="2238"/>
        <w:gridCol w:w="1140"/>
        <w:gridCol w:w="800"/>
        <w:gridCol w:w="636"/>
        <w:gridCol w:w="636"/>
        <w:gridCol w:w="691"/>
        <w:gridCol w:w="691"/>
        <w:gridCol w:w="691"/>
        <w:gridCol w:w="660"/>
        <w:gridCol w:w="660"/>
        <w:gridCol w:w="710"/>
        <w:gridCol w:w="710"/>
        <w:gridCol w:w="660"/>
        <w:gridCol w:w="740"/>
      </w:tblGrid>
      <w:tr w:rsidR="00A95975" w:rsidRPr="009325A0" w:rsidTr="007B7D49">
        <w:trPr>
          <w:trHeight w:val="300"/>
        </w:trPr>
        <w:tc>
          <w:tcPr>
            <w:tcW w:w="110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lang w:val="sr-Cyrl-RS" w:eastAsia="sr-Cyrl-RS"/>
              </w:rPr>
            </w:pPr>
          </w:p>
        </w:tc>
        <w:tc>
          <w:tcPr>
            <w:tcW w:w="2238"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11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80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3301" w:type="dxa"/>
            <w:gridSpan w:val="5"/>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П     Р     Е     Г     Л     Е     Д</w:t>
            </w: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71"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71"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00"/>
        </w:trPr>
        <w:tc>
          <w:tcPr>
            <w:tcW w:w="110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10141" w:type="dxa"/>
            <w:gridSpan w:val="12"/>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ПРОСЕЧНИХ  ОЦЕНА  ПО  ПРЕДМЕТИМА , РАЗРЕДИМА  И  ОДЕЉЕЊИМА</w:t>
            </w: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110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2238"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11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80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14"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14"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91"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91"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91"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71"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71"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110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2238"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11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80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14"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14"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91"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91"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91"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71"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71"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1100" w:type="dxa"/>
            <w:tcBorders>
              <w:top w:val="single" w:sz="8" w:space="0" w:color="auto"/>
              <w:left w:val="single" w:sz="8" w:space="0" w:color="auto"/>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Ред.бр.</w:t>
            </w:r>
          </w:p>
        </w:tc>
        <w:tc>
          <w:tcPr>
            <w:tcW w:w="3378" w:type="dxa"/>
            <w:gridSpan w:val="2"/>
            <w:tcBorders>
              <w:top w:val="single" w:sz="8" w:space="0" w:color="auto"/>
              <w:left w:val="single" w:sz="4" w:space="0" w:color="auto"/>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Наставни предмет</w:t>
            </w:r>
          </w:p>
        </w:tc>
        <w:tc>
          <w:tcPr>
            <w:tcW w:w="8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V -1</w:t>
            </w:r>
          </w:p>
        </w:tc>
        <w:tc>
          <w:tcPr>
            <w:tcW w:w="614" w:type="dxa"/>
            <w:tcBorders>
              <w:top w:val="single" w:sz="8" w:space="0" w:color="auto"/>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V - 2</w:t>
            </w:r>
          </w:p>
        </w:tc>
        <w:tc>
          <w:tcPr>
            <w:tcW w:w="614" w:type="dxa"/>
            <w:tcBorders>
              <w:top w:val="single" w:sz="8" w:space="0" w:color="auto"/>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V - 3</w:t>
            </w:r>
          </w:p>
        </w:tc>
        <w:tc>
          <w:tcPr>
            <w:tcW w:w="691" w:type="dxa"/>
            <w:tcBorders>
              <w:top w:val="single" w:sz="8" w:space="0" w:color="auto"/>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VI - 1</w:t>
            </w:r>
          </w:p>
        </w:tc>
        <w:tc>
          <w:tcPr>
            <w:tcW w:w="691" w:type="dxa"/>
            <w:tcBorders>
              <w:top w:val="single" w:sz="8" w:space="0" w:color="auto"/>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VI - 2</w:t>
            </w:r>
          </w:p>
        </w:tc>
        <w:tc>
          <w:tcPr>
            <w:tcW w:w="691" w:type="dxa"/>
            <w:tcBorders>
              <w:top w:val="single" w:sz="8" w:space="0" w:color="auto"/>
              <w:left w:val="nil"/>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VII -1</w:t>
            </w:r>
          </w:p>
        </w:tc>
        <w:tc>
          <w:tcPr>
            <w:tcW w:w="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VII-2</w:t>
            </w:r>
          </w:p>
        </w:tc>
        <w:tc>
          <w:tcPr>
            <w:tcW w:w="660" w:type="dxa"/>
            <w:tcBorders>
              <w:top w:val="single" w:sz="8" w:space="0" w:color="auto"/>
              <w:left w:val="nil"/>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xml:space="preserve"> VII-3</w:t>
            </w:r>
          </w:p>
        </w:tc>
        <w:tc>
          <w:tcPr>
            <w:tcW w:w="671" w:type="dxa"/>
            <w:tcBorders>
              <w:top w:val="single" w:sz="8" w:space="0" w:color="auto"/>
              <w:left w:val="nil"/>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xml:space="preserve"> VIII-1</w:t>
            </w:r>
          </w:p>
        </w:tc>
        <w:tc>
          <w:tcPr>
            <w:tcW w:w="67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xml:space="preserve"> VIII-2</w:t>
            </w:r>
          </w:p>
        </w:tc>
        <w:tc>
          <w:tcPr>
            <w:tcW w:w="140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xml:space="preserve">  V  -  V I I I</w:t>
            </w:r>
          </w:p>
        </w:tc>
      </w:tr>
      <w:tr w:rsidR="00A95975" w:rsidRPr="009325A0" w:rsidTr="007B7D49">
        <w:trPr>
          <w:trHeight w:val="315"/>
        </w:trPr>
        <w:tc>
          <w:tcPr>
            <w:tcW w:w="1100" w:type="dxa"/>
            <w:tcBorders>
              <w:top w:val="nil"/>
              <w:left w:val="single" w:sz="8" w:space="0" w:color="auto"/>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1</w:t>
            </w:r>
          </w:p>
        </w:tc>
        <w:tc>
          <w:tcPr>
            <w:tcW w:w="3378" w:type="dxa"/>
            <w:gridSpan w:val="2"/>
            <w:tcBorders>
              <w:top w:val="single" w:sz="8" w:space="0" w:color="auto"/>
              <w:left w:val="single" w:sz="8" w:space="0" w:color="auto"/>
              <w:bottom w:val="single" w:sz="8" w:space="0" w:color="auto"/>
              <w:right w:val="single" w:sz="4"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Италијански језик</w:t>
            </w:r>
          </w:p>
        </w:tc>
        <w:tc>
          <w:tcPr>
            <w:tcW w:w="80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4.00</w:t>
            </w:r>
          </w:p>
        </w:tc>
        <w:tc>
          <w:tcPr>
            <w:tcW w:w="61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4.37</w:t>
            </w:r>
          </w:p>
        </w:tc>
        <w:tc>
          <w:tcPr>
            <w:tcW w:w="61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4.45</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4.09</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4,52</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4.59</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4.38</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3.86</w:t>
            </w:r>
          </w:p>
        </w:tc>
        <w:tc>
          <w:tcPr>
            <w:tcW w:w="67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3.79</w:t>
            </w:r>
          </w:p>
        </w:tc>
        <w:tc>
          <w:tcPr>
            <w:tcW w:w="67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4.41</w:t>
            </w:r>
          </w:p>
        </w:tc>
        <w:tc>
          <w:tcPr>
            <w:tcW w:w="14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4.25</w:t>
            </w:r>
          </w:p>
        </w:tc>
      </w:tr>
      <w:tr w:rsidR="00A95975"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w:t>
            </w:r>
          </w:p>
        </w:tc>
        <w:tc>
          <w:tcPr>
            <w:tcW w:w="2238" w:type="dxa"/>
            <w:tcBorders>
              <w:top w:val="nil"/>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Српски језик</w:t>
            </w:r>
          </w:p>
        </w:tc>
        <w:tc>
          <w:tcPr>
            <w:tcW w:w="1140" w:type="dxa"/>
            <w:tcBorders>
              <w:top w:val="nil"/>
              <w:left w:val="nil"/>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3.00</w:t>
            </w:r>
          </w:p>
        </w:tc>
        <w:tc>
          <w:tcPr>
            <w:tcW w:w="61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3.47</w:t>
            </w:r>
          </w:p>
        </w:tc>
        <w:tc>
          <w:tcPr>
            <w:tcW w:w="61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3.30</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2.57</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3.35</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3.93</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3.25</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2.95</w:t>
            </w:r>
          </w:p>
        </w:tc>
        <w:tc>
          <w:tcPr>
            <w:tcW w:w="67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2.68</w:t>
            </w:r>
          </w:p>
        </w:tc>
        <w:tc>
          <w:tcPr>
            <w:tcW w:w="67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3.17</w:t>
            </w:r>
          </w:p>
        </w:tc>
        <w:tc>
          <w:tcPr>
            <w:tcW w:w="14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3.17</w:t>
            </w:r>
          </w:p>
        </w:tc>
      </w:tr>
      <w:tr w:rsidR="00A95975"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w:t>
            </w:r>
          </w:p>
        </w:tc>
        <w:tc>
          <w:tcPr>
            <w:tcW w:w="3378" w:type="dxa"/>
            <w:gridSpan w:val="2"/>
            <w:tcBorders>
              <w:top w:val="single" w:sz="8" w:space="0" w:color="auto"/>
              <w:left w:val="single" w:sz="8" w:space="0" w:color="auto"/>
              <w:bottom w:val="single" w:sz="8" w:space="0" w:color="auto"/>
              <w:right w:val="single" w:sz="4"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Енглески језик</w:t>
            </w:r>
          </w:p>
        </w:tc>
        <w:tc>
          <w:tcPr>
            <w:tcW w:w="80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3.57</w:t>
            </w:r>
          </w:p>
        </w:tc>
        <w:tc>
          <w:tcPr>
            <w:tcW w:w="61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3.84</w:t>
            </w:r>
          </w:p>
        </w:tc>
        <w:tc>
          <w:tcPr>
            <w:tcW w:w="61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3.85</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3.65</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4.22</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3.26</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4.17</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3.36</w:t>
            </w:r>
          </w:p>
        </w:tc>
        <w:tc>
          <w:tcPr>
            <w:tcW w:w="67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3.08</w:t>
            </w:r>
          </w:p>
        </w:tc>
        <w:tc>
          <w:tcPr>
            <w:tcW w:w="671"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3.54</w:t>
            </w:r>
          </w:p>
        </w:tc>
        <w:tc>
          <w:tcPr>
            <w:tcW w:w="14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3.65</w:t>
            </w:r>
          </w:p>
        </w:tc>
      </w:tr>
      <w:tr w:rsidR="00A95975"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w:t>
            </w:r>
          </w:p>
        </w:tc>
        <w:tc>
          <w:tcPr>
            <w:tcW w:w="3378" w:type="dxa"/>
            <w:gridSpan w:val="2"/>
            <w:tcBorders>
              <w:top w:val="single" w:sz="8" w:space="0" w:color="auto"/>
              <w:left w:val="nil"/>
              <w:bottom w:val="single" w:sz="8" w:space="0" w:color="auto"/>
              <w:right w:val="single" w:sz="4"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Информатика</w:t>
            </w:r>
          </w:p>
        </w:tc>
        <w:tc>
          <w:tcPr>
            <w:tcW w:w="80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4.19</w:t>
            </w:r>
          </w:p>
        </w:tc>
        <w:tc>
          <w:tcPr>
            <w:tcW w:w="61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4.37</w:t>
            </w:r>
          </w:p>
        </w:tc>
        <w:tc>
          <w:tcPr>
            <w:tcW w:w="61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4.25</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4.22</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4.61</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4.74</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4.79</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4.64</w:t>
            </w:r>
          </w:p>
        </w:tc>
        <w:tc>
          <w:tcPr>
            <w:tcW w:w="67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4.76</w:t>
            </w:r>
          </w:p>
        </w:tc>
        <w:tc>
          <w:tcPr>
            <w:tcW w:w="671"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4.92</w:t>
            </w:r>
          </w:p>
        </w:tc>
        <w:tc>
          <w:tcPr>
            <w:tcW w:w="14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4.55</w:t>
            </w:r>
          </w:p>
        </w:tc>
      </w:tr>
      <w:tr w:rsidR="00A95975"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w:t>
            </w:r>
          </w:p>
        </w:tc>
        <w:tc>
          <w:tcPr>
            <w:tcW w:w="2238" w:type="dxa"/>
            <w:tcBorders>
              <w:top w:val="nil"/>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Ликовна култура</w:t>
            </w:r>
          </w:p>
        </w:tc>
        <w:tc>
          <w:tcPr>
            <w:tcW w:w="1140" w:type="dxa"/>
            <w:tcBorders>
              <w:top w:val="nil"/>
              <w:left w:val="nil"/>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4.62</w:t>
            </w:r>
          </w:p>
        </w:tc>
        <w:tc>
          <w:tcPr>
            <w:tcW w:w="61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4.84</w:t>
            </w:r>
          </w:p>
        </w:tc>
        <w:tc>
          <w:tcPr>
            <w:tcW w:w="61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4.75</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4.35</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4.83</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4.93</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4.54</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4.59</w:t>
            </w:r>
          </w:p>
        </w:tc>
        <w:tc>
          <w:tcPr>
            <w:tcW w:w="67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4.20</w:t>
            </w:r>
          </w:p>
        </w:tc>
        <w:tc>
          <w:tcPr>
            <w:tcW w:w="671"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4.54</w:t>
            </w:r>
          </w:p>
        </w:tc>
        <w:tc>
          <w:tcPr>
            <w:tcW w:w="14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4.59</w:t>
            </w:r>
          </w:p>
        </w:tc>
      </w:tr>
      <w:tr w:rsidR="00A95975"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6</w:t>
            </w:r>
          </w:p>
        </w:tc>
        <w:tc>
          <w:tcPr>
            <w:tcW w:w="2238" w:type="dxa"/>
            <w:tcBorders>
              <w:top w:val="nil"/>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Музичка култура</w:t>
            </w:r>
          </w:p>
        </w:tc>
        <w:tc>
          <w:tcPr>
            <w:tcW w:w="1140" w:type="dxa"/>
            <w:tcBorders>
              <w:top w:val="nil"/>
              <w:left w:val="nil"/>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3.76</w:t>
            </w:r>
          </w:p>
        </w:tc>
        <w:tc>
          <w:tcPr>
            <w:tcW w:w="61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4.47</w:t>
            </w:r>
          </w:p>
        </w:tc>
        <w:tc>
          <w:tcPr>
            <w:tcW w:w="61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4.35</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3.22</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4.04</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4.19</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4.17</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3.14</w:t>
            </w:r>
          </w:p>
        </w:tc>
        <w:tc>
          <w:tcPr>
            <w:tcW w:w="67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3.36</w:t>
            </w:r>
          </w:p>
        </w:tc>
        <w:tc>
          <w:tcPr>
            <w:tcW w:w="671"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3.96</w:t>
            </w:r>
          </w:p>
        </w:tc>
        <w:tc>
          <w:tcPr>
            <w:tcW w:w="14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3.87</w:t>
            </w:r>
          </w:p>
        </w:tc>
      </w:tr>
      <w:tr w:rsidR="00A95975"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7</w:t>
            </w:r>
          </w:p>
        </w:tc>
        <w:tc>
          <w:tcPr>
            <w:tcW w:w="2238" w:type="dxa"/>
            <w:tcBorders>
              <w:top w:val="nil"/>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Математика</w:t>
            </w:r>
          </w:p>
        </w:tc>
        <w:tc>
          <w:tcPr>
            <w:tcW w:w="1140" w:type="dxa"/>
            <w:tcBorders>
              <w:top w:val="nil"/>
              <w:left w:val="nil"/>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3.05</w:t>
            </w:r>
          </w:p>
        </w:tc>
        <w:tc>
          <w:tcPr>
            <w:tcW w:w="61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3.95</w:t>
            </w:r>
          </w:p>
        </w:tc>
        <w:tc>
          <w:tcPr>
            <w:tcW w:w="61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3.60</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2.83</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3.70</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3.44</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3.71</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3.05</w:t>
            </w:r>
          </w:p>
        </w:tc>
        <w:tc>
          <w:tcPr>
            <w:tcW w:w="67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2.84</w:t>
            </w:r>
          </w:p>
        </w:tc>
        <w:tc>
          <w:tcPr>
            <w:tcW w:w="671"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3.12</w:t>
            </w:r>
          </w:p>
        </w:tc>
        <w:tc>
          <w:tcPr>
            <w:tcW w:w="14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3.33</w:t>
            </w:r>
          </w:p>
        </w:tc>
      </w:tr>
      <w:tr w:rsidR="00A95975"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8</w:t>
            </w:r>
          </w:p>
        </w:tc>
        <w:tc>
          <w:tcPr>
            <w:tcW w:w="2238" w:type="dxa"/>
            <w:tcBorders>
              <w:top w:val="nil"/>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Физичко васпитање</w:t>
            </w:r>
          </w:p>
        </w:tc>
        <w:tc>
          <w:tcPr>
            <w:tcW w:w="1140" w:type="dxa"/>
            <w:tcBorders>
              <w:top w:val="nil"/>
              <w:left w:val="nil"/>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1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1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4.63</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4.23</w:t>
            </w:r>
          </w:p>
        </w:tc>
        <w:tc>
          <w:tcPr>
            <w:tcW w:w="67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71"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14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4.89</w:t>
            </w:r>
          </w:p>
        </w:tc>
      </w:tr>
      <w:tr w:rsidR="00A95975"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9</w:t>
            </w:r>
          </w:p>
        </w:tc>
        <w:tc>
          <w:tcPr>
            <w:tcW w:w="3378" w:type="dxa"/>
            <w:gridSpan w:val="2"/>
            <w:tcBorders>
              <w:top w:val="single" w:sz="8" w:space="0" w:color="auto"/>
              <w:left w:val="nil"/>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TИТ</w:t>
            </w:r>
          </w:p>
        </w:tc>
        <w:tc>
          <w:tcPr>
            <w:tcW w:w="80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3.86</w:t>
            </w:r>
          </w:p>
        </w:tc>
        <w:tc>
          <w:tcPr>
            <w:tcW w:w="61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4.05</w:t>
            </w:r>
          </w:p>
        </w:tc>
        <w:tc>
          <w:tcPr>
            <w:tcW w:w="61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4.35</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3.39</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4.35</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3.93</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4.12</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3.18</w:t>
            </w:r>
          </w:p>
        </w:tc>
        <w:tc>
          <w:tcPr>
            <w:tcW w:w="67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3.60</w:t>
            </w:r>
          </w:p>
        </w:tc>
        <w:tc>
          <w:tcPr>
            <w:tcW w:w="671"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4.25</w:t>
            </w:r>
          </w:p>
        </w:tc>
        <w:tc>
          <w:tcPr>
            <w:tcW w:w="14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3.91</w:t>
            </w:r>
          </w:p>
        </w:tc>
      </w:tr>
      <w:tr w:rsidR="00A95975"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10</w:t>
            </w:r>
          </w:p>
        </w:tc>
        <w:tc>
          <w:tcPr>
            <w:tcW w:w="2238" w:type="dxa"/>
            <w:tcBorders>
              <w:top w:val="nil"/>
              <w:left w:val="nil"/>
              <w:bottom w:val="nil"/>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Историја</w:t>
            </w:r>
          </w:p>
        </w:tc>
        <w:tc>
          <w:tcPr>
            <w:tcW w:w="11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3.24</w:t>
            </w:r>
          </w:p>
        </w:tc>
        <w:tc>
          <w:tcPr>
            <w:tcW w:w="61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3.47</w:t>
            </w:r>
          </w:p>
        </w:tc>
        <w:tc>
          <w:tcPr>
            <w:tcW w:w="61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3.40</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2.65</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3.35</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3.11</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3.12</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2.36</w:t>
            </w:r>
          </w:p>
        </w:tc>
        <w:tc>
          <w:tcPr>
            <w:tcW w:w="67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2.80</w:t>
            </w:r>
          </w:p>
        </w:tc>
        <w:tc>
          <w:tcPr>
            <w:tcW w:w="671"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2.79</w:t>
            </w:r>
          </w:p>
        </w:tc>
        <w:tc>
          <w:tcPr>
            <w:tcW w:w="14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3.03</w:t>
            </w:r>
          </w:p>
        </w:tc>
      </w:tr>
      <w:tr w:rsidR="00A95975" w:rsidRPr="009325A0" w:rsidTr="007B7D49">
        <w:trPr>
          <w:trHeight w:val="315"/>
        </w:trPr>
        <w:tc>
          <w:tcPr>
            <w:tcW w:w="1100" w:type="dxa"/>
            <w:tcBorders>
              <w:top w:val="nil"/>
              <w:left w:val="single" w:sz="8" w:space="0" w:color="auto"/>
              <w:bottom w:val="nil"/>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11</w:t>
            </w:r>
          </w:p>
        </w:tc>
        <w:tc>
          <w:tcPr>
            <w:tcW w:w="3378" w:type="dxa"/>
            <w:gridSpan w:val="2"/>
            <w:tcBorders>
              <w:top w:val="single" w:sz="8" w:space="0" w:color="auto"/>
              <w:left w:val="single" w:sz="8" w:space="0" w:color="auto"/>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Географија</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3.62</w:t>
            </w:r>
          </w:p>
        </w:tc>
        <w:tc>
          <w:tcPr>
            <w:tcW w:w="61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4.05</w:t>
            </w:r>
          </w:p>
        </w:tc>
        <w:tc>
          <w:tcPr>
            <w:tcW w:w="61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3.85</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3.89</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4.26</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4.07</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4.00</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3.27</w:t>
            </w:r>
          </w:p>
        </w:tc>
        <w:tc>
          <w:tcPr>
            <w:tcW w:w="67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3.28</w:t>
            </w:r>
          </w:p>
        </w:tc>
        <w:tc>
          <w:tcPr>
            <w:tcW w:w="671"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3.46</w:t>
            </w:r>
          </w:p>
        </w:tc>
        <w:tc>
          <w:tcPr>
            <w:tcW w:w="14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3.78</w:t>
            </w:r>
          </w:p>
        </w:tc>
      </w:tr>
      <w:tr w:rsidR="00A95975" w:rsidRPr="009325A0" w:rsidTr="007B7D49">
        <w:trPr>
          <w:trHeight w:val="315"/>
        </w:trPr>
        <w:tc>
          <w:tcPr>
            <w:tcW w:w="1100" w:type="dxa"/>
            <w:tcBorders>
              <w:top w:val="single" w:sz="8" w:space="0" w:color="auto"/>
              <w:left w:val="single" w:sz="8" w:space="0" w:color="auto"/>
              <w:bottom w:val="nil"/>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12</w:t>
            </w:r>
          </w:p>
        </w:tc>
        <w:tc>
          <w:tcPr>
            <w:tcW w:w="3378" w:type="dxa"/>
            <w:gridSpan w:val="2"/>
            <w:tcBorders>
              <w:top w:val="single" w:sz="8" w:space="0" w:color="auto"/>
              <w:left w:val="single" w:sz="8" w:space="0" w:color="auto"/>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Биологија</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4.10</w:t>
            </w:r>
          </w:p>
        </w:tc>
        <w:tc>
          <w:tcPr>
            <w:tcW w:w="61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4.32</w:t>
            </w:r>
          </w:p>
        </w:tc>
        <w:tc>
          <w:tcPr>
            <w:tcW w:w="61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4.35</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3.65</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4.57</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4.56</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4.54</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3.95</w:t>
            </w:r>
          </w:p>
        </w:tc>
        <w:tc>
          <w:tcPr>
            <w:tcW w:w="67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3.84</w:t>
            </w:r>
          </w:p>
        </w:tc>
        <w:tc>
          <w:tcPr>
            <w:tcW w:w="671"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4.08</w:t>
            </w:r>
          </w:p>
        </w:tc>
        <w:tc>
          <w:tcPr>
            <w:tcW w:w="14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4.20</w:t>
            </w:r>
          </w:p>
        </w:tc>
      </w:tr>
      <w:tr w:rsidR="00A95975" w:rsidRPr="009325A0" w:rsidTr="007B7D49">
        <w:trPr>
          <w:trHeight w:val="315"/>
        </w:trPr>
        <w:tc>
          <w:tcPr>
            <w:tcW w:w="11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13</w:t>
            </w:r>
          </w:p>
        </w:tc>
        <w:tc>
          <w:tcPr>
            <w:tcW w:w="3378" w:type="dxa"/>
            <w:gridSpan w:val="2"/>
            <w:tcBorders>
              <w:top w:val="single" w:sz="8" w:space="0" w:color="auto"/>
              <w:left w:val="nil"/>
              <w:bottom w:val="single" w:sz="8" w:space="0" w:color="auto"/>
              <w:right w:val="single" w:sz="4"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Владање</w:t>
            </w:r>
          </w:p>
        </w:tc>
        <w:tc>
          <w:tcPr>
            <w:tcW w:w="80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1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1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4.83</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4.96</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4.96</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4.77</w:t>
            </w:r>
          </w:p>
        </w:tc>
        <w:tc>
          <w:tcPr>
            <w:tcW w:w="67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4.92</w:t>
            </w:r>
          </w:p>
        </w:tc>
        <w:tc>
          <w:tcPr>
            <w:tcW w:w="671"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4.88</w:t>
            </w:r>
          </w:p>
        </w:tc>
        <w:tc>
          <w:tcPr>
            <w:tcW w:w="14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4.90</w:t>
            </w:r>
          </w:p>
        </w:tc>
      </w:tr>
      <w:tr w:rsidR="00A95975"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14</w:t>
            </w:r>
          </w:p>
        </w:tc>
        <w:tc>
          <w:tcPr>
            <w:tcW w:w="2238" w:type="dxa"/>
            <w:tcBorders>
              <w:top w:val="nil"/>
              <w:left w:val="nil"/>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Физика</w:t>
            </w:r>
          </w:p>
        </w:tc>
        <w:tc>
          <w:tcPr>
            <w:tcW w:w="11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1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1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2.35</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3.39</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3.33</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3.42</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2.73</w:t>
            </w:r>
          </w:p>
        </w:tc>
        <w:tc>
          <w:tcPr>
            <w:tcW w:w="67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2.56</w:t>
            </w:r>
          </w:p>
        </w:tc>
        <w:tc>
          <w:tcPr>
            <w:tcW w:w="671"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3.33</w:t>
            </w:r>
          </w:p>
        </w:tc>
        <w:tc>
          <w:tcPr>
            <w:tcW w:w="14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3.02</w:t>
            </w:r>
          </w:p>
        </w:tc>
      </w:tr>
      <w:tr w:rsidR="00A95975"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15</w:t>
            </w:r>
          </w:p>
        </w:tc>
        <w:tc>
          <w:tcPr>
            <w:tcW w:w="2238" w:type="dxa"/>
            <w:tcBorders>
              <w:top w:val="nil"/>
              <w:left w:val="nil"/>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Хемија</w:t>
            </w:r>
          </w:p>
        </w:tc>
        <w:tc>
          <w:tcPr>
            <w:tcW w:w="11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1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1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9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3.67</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3.71</w:t>
            </w:r>
          </w:p>
        </w:tc>
        <w:tc>
          <w:tcPr>
            <w:tcW w:w="66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2.91</w:t>
            </w:r>
          </w:p>
        </w:tc>
        <w:tc>
          <w:tcPr>
            <w:tcW w:w="671"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2.60</w:t>
            </w:r>
          </w:p>
        </w:tc>
        <w:tc>
          <w:tcPr>
            <w:tcW w:w="671"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3.04</w:t>
            </w:r>
          </w:p>
        </w:tc>
        <w:tc>
          <w:tcPr>
            <w:tcW w:w="14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3.19</w:t>
            </w:r>
          </w:p>
        </w:tc>
      </w:tr>
      <w:tr w:rsidR="00A95975"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16</w:t>
            </w:r>
          </w:p>
        </w:tc>
        <w:tc>
          <w:tcPr>
            <w:tcW w:w="3378" w:type="dxa"/>
            <w:gridSpan w:val="2"/>
            <w:tcBorders>
              <w:top w:val="single" w:sz="8" w:space="0" w:color="auto"/>
              <w:left w:val="nil"/>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800" w:type="dxa"/>
            <w:tcBorders>
              <w:top w:val="nil"/>
              <w:left w:val="single" w:sz="4" w:space="0" w:color="auto"/>
              <w:bottom w:val="nil"/>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14" w:type="dxa"/>
            <w:tcBorders>
              <w:top w:val="nil"/>
              <w:left w:val="nil"/>
              <w:bottom w:val="nil"/>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14" w:type="dxa"/>
            <w:tcBorders>
              <w:top w:val="nil"/>
              <w:left w:val="nil"/>
              <w:bottom w:val="nil"/>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91" w:type="dxa"/>
            <w:tcBorders>
              <w:top w:val="nil"/>
              <w:left w:val="nil"/>
              <w:bottom w:val="nil"/>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91" w:type="dxa"/>
            <w:tcBorders>
              <w:top w:val="nil"/>
              <w:left w:val="nil"/>
              <w:bottom w:val="nil"/>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91" w:type="dxa"/>
            <w:tcBorders>
              <w:top w:val="nil"/>
              <w:left w:val="nil"/>
              <w:bottom w:val="nil"/>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60" w:type="dxa"/>
            <w:tcBorders>
              <w:top w:val="nil"/>
              <w:left w:val="nil"/>
              <w:bottom w:val="nil"/>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60" w:type="dxa"/>
            <w:tcBorders>
              <w:top w:val="nil"/>
              <w:left w:val="nil"/>
              <w:bottom w:val="nil"/>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71" w:type="dxa"/>
            <w:tcBorders>
              <w:top w:val="nil"/>
              <w:left w:val="nil"/>
              <w:bottom w:val="nil"/>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71"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4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r>
      <w:tr w:rsidR="00A95975" w:rsidRPr="009325A0" w:rsidTr="007B7D49">
        <w:trPr>
          <w:trHeight w:val="315"/>
        </w:trPr>
        <w:tc>
          <w:tcPr>
            <w:tcW w:w="1100" w:type="dxa"/>
            <w:tcBorders>
              <w:top w:val="nil"/>
              <w:left w:val="single" w:sz="8" w:space="0" w:color="auto"/>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УКУПНО</w:t>
            </w:r>
          </w:p>
        </w:tc>
        <w:tc>
          <w:tcPr>
            <w:tcW w:w="2238"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140" w:type="dxa"/>
            <w:tcBorders>
              <w:top w:val="nil"/>
              <w:left w:val="nil"/>
              <w:bottom w:val="nil"/>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800" w:type="dxa"/>
            <w:tcBorders>
              <w:top w:val="single" w:sz="8" w:space="0" w:color="auto"/>
              <w:left w:val="nil"/>
              <w:bottom w:val="nil"/>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14" w:type="dxa"/>
            <w:tcBorders>
              <w:top w:val="single" w:sz="8" w:space="0" w:color="auto"/>
              <w:left w:val="nil"/>
              <w:bottom w:val="nil"/>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14" w:type="dxa"/>
            <w:tcBorders>
              <w:top w:val="single" w:sz="8" w:space="0" w:color="auto"/>
              <w:left w:val="nil"/>
              <w:bottom w:val="nil"/>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91" w:type="dxa"/>
            <w:tcBorders>
              <w:top w:val="single" w:sz="8" w:space="0" w:color="auto"/>
              <w:left w:val="nil"/>
              <w:bottom w:val="nil"/>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91" w:type="dxa"/>
            <w:tcBorders>
              <w:top w:val="single" w:sz="8" w:space="0" w:color="auto"/>
              <w:left w:val="nil"/>
              <w:bottom w:val="nil"/>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91" w:type="dxa"/>
            <w:tcBorders>
              <w:top w:val="single" w:sz="8" w:space="0" w:color="auto"/>
              <w:left w:val="nil"/>
              <w:bottom w:val="nil"/>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60" w:type="dxa"/>
            <w:tcBorders>
              <w:top w:val="single" w:sz="8" w:space="0" w:color="auto"/>
              <w:left w:val="nil"/>
              <w:bottom w:val="nil"/>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60" w:type="dxa"/>
            <w:tcBorders>
              <w:top w:val="single" w:sz="8" w:space="0" w:color="auto"/>
              <w:left w:val="nil"/>
              <w:bottom w:val="nil"/>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71" w:type="dxa"/>
            <w:tcBorders>
              <w:top w:val="single" w:sz="8" w:space="0" w:color="auto"/>
              <w:left w:val="nil"/>
              <w:bottom w:val="nil"/>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71" w:type="dxa"/>
            <w:tcBorders>
              <w:top w:val="single" w:sz="8" w:space="0" w:color="auto"/>
              <w:left w:val="nil"/>
              <w:bottom w:val="nil"/>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40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3.92</w:t>
            </w:r>
          </w:p>
        </w:tc>
      </w:tr>
      <w:tr w:rsidR="00A95975" w:rsidRPr="009325A0" w:rsidTr="007B7D49">
        <w:trPr>
          <w:trHeight w:val="315"/>
        </w:trPr>
        <w:tc>
          <w:tcPr>
            <w:tcW w:w="4478" w:type="dxa"/>
            <w:gridSpan w:val="3"/>
            <w:tcBorders>
              <w:top w:val="nil"/>
              <w:left w:val="single" w:sz="8" w:space="0" w:color="auto"/>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800" w:type="dxa"/>
            <w:tcBorders>
              <w:top w:val="nil"/>
              <w:left w:val="nil"/>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3.83</w:t>
            </w:r>
          </w:p>
        </w:tc>
        <w:tc>
          <w:tcPr>
            <w:tcW w:w="614" w:type="dxa"/>
            <w:tcBorders>
              <w:top w:val="nil"/>
              <w:left w:val="nil"/>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4.18</w:t>
            </w:r>
          </w:p>
        </w:tc>
        <w:tc>
          <w:tcPr>
            <w:tcW w:w="614" w:type="dxa"/>
            <w:tcBorders>
              <w:top w:val="nil"/>
              <w:left w:val="nil"/>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4.13</w:t>
            </w:r>
          </w:p>
        </w:tc>
        <w:tc>
          <w:tcPr>
            <w:tcW w:w="691" w:type="dxa"/>
            <w:tcBorders>
              <w:top w:val="nil"/>
              <w:left w:val="nil"/>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3.62</w:t>
            </w:r>
          </w:p>
        </w:tc>
        <w:tc>
          <w:tcPr>
            <w:tcW w:w="691" w:type="dxa"/>
            <w:tcBorders>
              <w:top w:val="nil"/>
              <w:left w:val="nil"/>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4.23</w:t>
            </w:r>
          </w:p>
        </w:tc>
        <w:tc>
          <w:tcPr>
            <w:tcW w:w="691" w:type="dxa"/>
            <w:tcBorders>
              <w:top w:val="nil"/>
              <w:left w:val="nil"/>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4.09</w:t>
            </w:r>
          </w:p>
        </w:tc>
        <w:tc>
          <w:tcPr>
            <w:tcW w:w="660" w:type="dxa"/>
            <w:tcBorders>
              <w:top w:val="nil"/>
              <w:left w:val="nil"/>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4.13</w:t>
            </w:r>
          </w:p>
        </w:tc>
        <w:tc>
          <w:tcPr>
            <w:tcW w:w="660" w:type="dxa"/>
            <w:tcBorders>
              <w:top w:val="nil"/>
              <w:left w:val="nil"/>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3.53</w:t>
            </w:r>
          </w:p>
        </w:tc>
        <w:tc>
          <w:tcPr>
            <w:tcW w:w="671" w:type="dxa"/>
            <w:tcBorders>
              <w:top w:val="nil"/>
              <w:left w:val="nil"/>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3.55</w:t>
            </w:r>
          </w:p>
        </w:tc>
        <w:tc>
          <w:tcPr>
            <w:tcW w:w="671" w:type="dxa"/>
            <w:tcBorders>
              <w:top w:val="nil"/>
              <w:left w:val="nil"/>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3.90</w:t>
            </w:r>
          </w:p>
        </w:tc>
        <w:tc>
          <w:tcPr>
            <w:tcW w:w="1400" w:type="dxa"/>
            <w:gridSpan w:val="2"/>
            <w:vMerge/>
            <w:tcBorders>
              <w:top w:val="nil"/>
              <w:left w:val="nil"/>
              <w:bottom w:val="single" w:sz="8" w:space="0" w:color="auto"/>
              <w:right w:val="single" w:sz="8" w:space="0" w:color="auto"/>
            </w:tcBorders>
            <w:vAlign w:val="center"/>
            <w:hideMark/>
          </w:tcPr>
          <w:p w:rsidR="00A95975" w:rsidRPr="009325A0" w:rsidRDefault="00A95975" w:rsidP="009325A0">
            <w:pPr>
              <w:pStyle w:val="NoSpacing"/>
              <w:rPr>
                <w:rFonts w:ascii="Times New Roman" w:hAnsi="Times New Roman"/>
                <w:sz w:val="24"/>
                <w:szCs w:val="24"/>
              </w:rPr>
            </w:pPr>
          </w:p>
        </w:tc>
      </w:tr>
    </w:tbl>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tbl>
      <w:tblPr>
        <w:tblW w:w="7808" w:type="dxa"/>
        <w:tblInd w:w="108" w:type="dxa"/>
        <w:tblLook w:val="04A0" w:firstRow="1" w:lastRow="0" w:firstColumn="1" w:lastColumn="0" w:noHBand="0" w:noVBand="1"/>
      </w:tblPr>
      <w:tblGrid>
        <w:gridCol w:w="1176"/>
        <w:gridCol w:w="976"/>
        <w:gridCol w:w="976"/>
        <w:gridCol w:w="976"/>
        <w:gridCol w:w="976"/>
        <w:gridCol w:w="976"/>
        <w:gridCol w:w="976"/>
        <w:gridCol w:w="976"/>
      </w:tblGrid>
      <w:tr w:rsidR="00A95975" w:rsidRPr="009325A0" w:rsidTr="007B7D49">
        <w:trPr>
          <w:trHeight w:val="315"/>
        </w:trPr>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noProof/>
                <w:sz w:val="24"/>
                <w:szCs w:val="24"/>
              </w:rPr>
              <w:drawing>
                <wp:anchor distT="0" distB="0" distL="114300" distR="114300" simplePos="0" relativeHeight="251667968" behindDoc="0" locked="0" layoutInCell="1" allowOverlap="1">
                  <wp:simplePos x="0" y="0"/>
                  <wp:positionH relativeFrom="column">
                    <wp:posOffset>142875</wp:posOffset>
                  </wp:positionH>
                  <wp:positionV relativeFrom="paragraph">
                    <wp:posOffset>142875</wp:posOffset>
                  </wp:positionV>
                  <wp:extent cx="4695825" cy="2771775"/>
                  <wp:effectExtent l="0" t="0" r="0" b="0"/>
                  <wp:wrapNone/>
                  <wp:docPr id="1730263" name="Chart 17302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9325A0" w:rsidRPr="009325A0" w:rsidTr="007B7D49">
              <w:trPr>
                <w:trHeight w:val="315"/>
                <w:tblCellSpacing w:w="0" w:type="dxa"/>
              </w:trPr>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bl>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bl>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Просечне оцене по одељењима се крећу од 3,53 до 4,18.</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Просечне оцене по предметима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изнад 4,00 су : владање4,90 , ликовна к., Физ.в.,  информатика, итал.ј.</w:t>
      </w:r>
      <w:r w:rsidRPr="009325A0">
        <w:rPr>
          <w:rFonts w:ascii="Times New Roman" w:hAnsi="Times New Roman"/>
          <w:sz w:val="24"/>
          <w:szCs w:val="24"/>
          <w:lang w:val="sr-Latn-RS"/>
        </w:rPr>
        <w:t>,</w:t>
      </w:r>
      <w:r w:rsidRPr="009325A0">
        <w:rPr>
          <w:rFonts w:ascii="Times New Roman" w:hAnsi="Times New Roman"/>
          <w:sz w:val="24"/>
          <w:szCs w:val="24"/>
          <w:lang w:val="sr-Cyrl-CS"/>
        </w:rPr>
        <w:t>биол.-4,20</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изнад 3,00 су.  остали предмети, од ТиТ- 3,91 до физика-3,02, </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Збирна просечна оцена свих предмета у свим одељењима је 3,91.</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Изборни предмети који се описно оцењују:</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lastRenderedPageBreak/>
        <w:t xml:space="preserve">Веронаука –правосл.катихизис –223 уч.– сви истиче се  ;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Исламска веронаука-4уч.- сви истиче се ;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ГВ – 1 ученик –  полагаће разредни испит </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Слободне наставне активности-описна оцена</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Чувари природе 5/1 ,5/2 и 5/3 – свих 60 ученика –истиче се</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Хор и оркестар 7/1 и 7/2- 50 уч.– истиче се ; 1-добар</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Свакод.живот у прошл. 8/1-16 истиче се, 9 добар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Домаћинство 8/2- 24 истиче се</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Цртање,сликање,вајање-7/3,6/1,6/2-66 истиче се, 2 добар</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w:t>
      </w:r>
      <w:r w:rsidRPr="009325A0">
        <w:rPr>
          <w:rFonts w:ascii="Times New Roman" w:hAnsi="Times New Roman"/>
          <w:sz w:val="24"/>
          <w:szCs w:val="24"/>
          <w:lang w:val="sr-Cyrl-RS"/>
        </w:rPr>
        <w:t>У</w:t>
      </w:r>
      <w:r w:rsidRPr="009325A0">
        <w:rPr>
          <w:rFonts w:ascii="Times New Roman" w:hAnsi="Times New Roman"/>
          <w:sz w:val="24"/>
          <w:szCs w:val="24"/>
          <w:lang w:val="sr-Cyrl-CS"/>
        </w:rPr>
        <w:t xml:space="preserve"> оквиру инклузије у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-5. разреду  за 1 ученика по ИОП 2 и има ЛП/ више предмета</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- 7. разреду један ученик  по ИОП 1, предмет : математика,</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Позитиван успех износи </w:t>
      </w:r>
      <w:r w:rsidRPr="009325A0">
        <w:rPr>
          <w:rFonts w:ascii="Times New Roman" w:hAnsi="Times New Roman"/>
          <w:sz w:val="24"/>
          <w:szCs w:val="24"/>
          <w:lang w:val="sr-Cyrl-BA"/>
        </w:rPr>
        <w:t>89</w:t>
      </w:r>
      <w:r w:rsidRPr="009325A0">
        <w:rPr>
          <w:rFonts w:ascii="Times New Roman" w:hAnsi="Times New Roman"/>
          <w:sz w:val="24"/>
          <w:szCs w:val="24"/>
          <w:lang w:val="sr-Cyrl-CS"/>
        </w:rPr>
        <w:t>,91% 8(  на 1.тромесечју 86,52 %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По категоријама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30,26% одл. ; 36,84% в.доб. ; </w:t>
      </w:r>
      <w:r w:rsidRPr="009325A0">
        <w:rPr>
          <w:rFonts w:ascii="Times New Roman" w:hAnsi="Times New Roman"/>
          <w:sz w:val="24"/>
          <w:szCs w:val="24"/>
        </w:rPr>
        <w:t>22</w:t>
      </w:r>
      <w:r w:rsidRPr="009325A0">
        <w:rPr>
          <w:rFonts w:ascii="Times New Roman" w:hAnsi="Times New Roman"/>
          <w:sz w:val="24"/>
          <w:szCs w:val="24"/>
          <w:lang w:val="sr-Cyrl-CS"/>
        </w:rPr>
        <w:t xml:space="preserve">,37% доб. ; 0,44%довољ </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Владање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tbl>
      <w:tblPr>
        <w:tblpPr w:leftFromText="180" w:rightFromText="180" w:vertAnchor="text" w:horzAnchor="margin"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tblGrid>
      <w:tr w:rsidR="00A95975" w:rsidRPr="009325A0" w:rsidTr="007B7D49">
        <w:tc>
          <w:tcPr>
            <w:tcW w:w="2952" w:type="dxa"/>
            <w:tcBorders>
              <w:top w:val="single" w:sz="4" w:space="0" w:color="auto"/>
              <w:left w:val="single" w:sz="4" w:space="0" w:color="auto"/>
              <w:bottom w:val="single" w:sz="4" w:space="0" w:color="auto"/>
              <w:right w:val="single" w:sz="4" w:space="0" w:color="auto"/>
            </w:tcBorders>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1.тром.</w:t>
            </w:r>
          </w:p>
        </w:tc>
        <w:tc>
          <w:tcPr>
            <w:tcW w:w="2952" w:type="dxa"/>
            <w:tcBorders>
              <w:top w:val="single" w:sz="4" w:space="0" w:color="auto"/>
              <w:left w:val="single" w:sz="4"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1.пол.</w:t>
            </w:r>
          </w:p>
        </w:tc>
      </w:tr>
      <w:tr w:rsidR="009325A0" w:rsidRPr="009325A0" w:rsidTr="007B7D49">
        <w:tc>
          <w:tcPr>
            <w:tcW w:w="2952" w:type="dxa"/>
            <w:tcBorders>
              <w:top w:val="single" w:sz="4" w:space="0" w:color="auto"/>
              <w:left w:val="single" w:sz="4" w:space="0" w:color="auto"/>
              <w:bottom w:val="single" w:sz="4" w:space="0" w:color="auto"/>
              <w:right w:val="single" w:sz="4" w:space="0" w:color="auto"/>
            </w:tcBorders>
            <w:shd w:val="clear" w:color="auto" w:fill="auto"/>
          </w:tcPr>
          <w:p w:rsidR="00A95975" w:rsidRPr="009325A0" w:rsidRDefault="00A95975" w:rsidP="009325A0">
            <w:pPr>
              <w:pStyle w:val="NoSpacing"/>
              <w:rPr>
                <w:rFonts w:ascii="Times New Roman" w:hAnsi="Times New Roman"/>
                <w:b/>
                <w:sz w:val="24"/>
                <w:szCs w:val="24"/>
                <w:lang w:val="sr-Cyrl-CS"/>
              </w:rPr>
            </w:pPr>
            <w:r w:rsidRPr="009325A0">
              <w:rPr>
                <w:rFonts w:ascii="Times New Roman" w:hAnsi="Times New Roman"/>
                <w:sz w:val="24"/>
                <w:szCs w:val="24"/>
                <w:lang w:val="sr-Cyrl-CS"/>
              </w:rPr>
              <w:lastRenderedPageBreak/>
              <w:t>225  ученика-примерно</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5 –врло добро</w:t>
            </w:r>
          </w:p>
        </w:tc>
        <w:tc>
          <w:tcPr>
            <w:tcW w:w="2952" w:type="dxa"/>
            <w:tcBorders>
              <w:top w:val="single" w:sz="4" w:space="0" w:color="auto"/>
              <w:left w:val="single" w:sz="4" w:space="0" w:color="auto"/>
              <w:bottom w:val="single" w:sz="4" w:space="0" w:color="auto"/>
              <w:right w:val="single" w:sz="4" w:space="0" w:color="auto"/>
            </w:tcBorders>
          </w:tcPr>
          <w:p w:rsidR="00A95975" w:rsidRPr="009325A0" w:rsidRDefault="00A95975" w:rsidP="009325A0">
            <w:pPr>
              <w:pStyle w:val="NoSpacing"/>
              <w:rPr>
                <w:rFonts w:ascii="Times New Roman" w:hAnsi="Times New Roman"/>
                <w:b/>
                <w:sz w:val="24"/>
                <w:szCs w:val="24"/>
                <w:lang w:val="sr-Cyrl-CS"/>
              </w:rPr>
            </w:pPr>
            <w:r w:rsidRPr="009325A0">
              <w:rPr>
                <w:rFonts w:ascii="Times New Roman" w:hAnsi="Times New Roman"/>
                <w:sz w:val="24"/>
                <w:szCs w:val="24"/>
                <w:lang w:val="sr-Cyrl-CS"/>
              </w:rPr>
              <w:t>212  ученика-примерно</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15 –врло добро</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1-добро</w:t>
            </w:r>
          </w:p>
        </w:tc>
      </w:tr>
      <w:tr w:rsidR="009325A0" w:rsidRPr="009325A0" w:rsidTr="007B7D49">
        <w:tc>
          <w:tcPr>
            <w:tcW w:w="2952" w:type="dxa"/>
            <w:tcBorders>
              <w:top w:val="single" w:sz="4" w:space="0" w:color="auto"/>
              <w:left w:val="single" w:sz="4" w:space="0" w:color="auto"/>
              <w:bottom w:val="single" w:sz="4" w:space="0" w:color="auto"/>
              <w:right w:val="single" w:sz="4" w:space="0" w:color="auto"/>
            </w:tcBorders>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b/>
                <w:sz w:val="24"/>
                <w:szCs w:val="24"/>
                <w:lang w:val="sr-Cyrl-CS"/>
              </w:rPr>
              <w:t>230 ученика</w:t>
            </w:r>
          </w:p>
        </w:tc>
        <w:tc>
          <w:tcPr>
            <w:tcW w:w="2952" w:type="dxa"/>
            <w:tcBorders>
              <w:top w:val="single" w:sz="4" w:space="0" w:color="auto"/>
              <w:left w:val="single" w:sz="4"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b/>
                <w:sz w:val="24"/>
                <w:szCs w:val="24"/>
                <w:lang w:val="sr-Cyrl-CS"/>
              </w:rPr>
              <w:t>228 ученика</w:t>
            </w:r>
          </w:p>
        </w:tc>
      </w:tr>
    </w:tbl>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НА НИВОУ МАТИЧНЕ ШКОЛЕ   </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УСПЕХ                                                       ВЛАДАЊЕ</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398 ученика 2.-8.раз.                                        452 ученик 1.-8.раз (на тромесечју 457 )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b/>
          <w:sz w:val="24"/>
          <w:szCs w:val="24"/>
          <w:lang w:val="sr-Cyrl-CS"/>
        </w:rPr>
        <w:t>(</w:t>
      </w:r>
      <w:r w:rsidRPr="009325A0">
        <w:rPr>
          <w:rFonts w:ascii="Times New Roman" w:hAnsi="Times New Roman"/>
          <w:sz w:val="24"/>
          <w:szCs w:val="24"/>
          <w:lang w:val="sr-Cyrl-CS"/>
        </w:rPr>
        <w:t>на тромесечју 402 )                                                                   примерно- 436   / 450  на 1.тр.</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- 43,72 % одл.                                                                              вр.доб.- 15        /  5 на 1.тр.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-31,41% вр.доб.                                                                           доб.- 1             /   - на 1.тр.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-18,09 % доб.                                                                                                       / 2 неоцењена.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-0,50% довољ.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-93,72% поз.успех / 91,04% на 1.тр.                                         </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На крају године 2 ученика ће полагати разредни испит из ГВ , 1 из немачког и 2 из француског језика, као и 1 из италијанског језика.  </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b/>
          <w:sz w:val="24"/>
          <w:szCs w:val="24"/>
          <w:lang w:val="sr-Cyrl-CS"/>
        </w:rPr>
      </w:pPr>
      <w:r w:rsidRPr="009325A0">
        <w:rPr>
          <w:rFonts w:ascii="Times New Roman" w:hAnsi="Times New Roman"/>
          <w:b/>
          <w:sz w:val="24"/>
          <w:szCs w:val="24"/>
          <w:lang w:val="sr-Cyrl-CS"/>
        </w:rPr>
        <w:t>УСПЕХ И ВЛАДАЊЕ УЧЕНИКА</w:t>
      </w:r>
    </w:p>
    <w:p w:rsidR="00A95975" w:rsidRPr="009325A0" w:rsidRDefault="00A95975" w:rsidP="009325A0">
      <w:pPr>
        <w:pStyle w:val="NoSpacing"/>
        <w:rPr>
          <w:rFonts w:ascii="Times New Roman" w:hAnsi="Times New Roman"/>
          <w:b/>
          <w:sz w:val="24"/>
          <w:szCs w:val="24"/>
          <w:lang w:val="sr-Cyrl-CS"/>
        </w:rPr>
      </w:pPr>
      <w:r w:rsidRPr="009325A0">
        <w:rPr>
          <w:rFonts w:ascii="Times New Roman" w:hAnsi="Times New Roman"/>
          <w:b/>
          <w:sz w:val="24"/>
          <w:szCs w:val="24"/>
          <w:lang w:val="sr-Cyrl-CS"/>
        </w:rPr>
        <w:t xml:space="preserve"> НА 1.ПОЛУГОДИШТУ  ШК.2021/22.Г.</w:t>
      </w:r>
    </w:p>
    <w:p w:rsidR="00A95975" w:rsidRPr="009325A0" w:rsidRDefault="00A95975" w:rsidP="009325A0">
      <w:pPr>
        <w:pStyle w:val="NoSpacing"/>
        <w:rPr>
          <w:rFonts w:ascii="Times New Roman" w:hAnsi="Times New Roman"/>
          <w:b/>
          <w:sz w:val="24"/>
          <w:szCs w:val="24"/>
          <w:lang w:val="sr-Cyrl-CS"/>
        </w:rPr>
      </w:pPr>
      <w:r w:rsidRPr="009325A0">
        <w:rPr>
          <w:rFonts w:ascii="Times New Roman" w:hAnsi="Times New Roman"/>
          <w:b/>
          <w:sz w:val="24"/>
          <w:szCs w:val="24"/>
          <w:lang w:val="sr-Cyrl-CS"/>
        </w:rPr>
        <w:t>( однос  успеха на тром. / 1.полуг.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lastRenderedPageBreak/>
        <w:tab/>
      </w:r>
    </w:p>
    <w:p w:rsidR="00A95975" w:rsidRPr="009325A0" w:rsidRDefault="00A95975" w:rsidP="009325A0">
      <w:pPr>
        <w:pStyle w:val="NoSpacing"/>
        <w:rPr>
          <w:rFonts w:ascii="Times New Roman" w:hAnsi="Times New Roman"/>
          <w:b/>
          <w:sz w:val="24"/>
          <w:szCs w:val="24"/>
          <w:u w:val="single"/>
          <w:lang w:val="sr-Cyrl-CS"/>
        </w:rPr>
      </w:pPr>
      <w:r w:rsidRPr="009325A0">
        <w:rPr>
          <w:rFonts w:ascii="Times New Roman" w:hAnsi="Times New Roman"/>
          <w:b/>
          <w:sz w:val="24"/>
          <w:szCs w:val="24"/>
          <w:u w:val="single"/>
          <w:lang w:val="sr-Cyrl-CS"/>
        </w:rPr>
        <w:t>ИЗДВОЈЕНА ОДЕЉЕЊА – ИО Зајача,ИО Пасковац,ИО Г:Борина</w:t>
      </w:r>
    </w:p>
    <w:p w:rsidR="00A95975" w:rsidRPr="009325A0" w:rsidRDefault="00A95975" w:rsidP="009325A0">
      <w:pPr>
        <w:pStyle w:val="NoSpacing"/>
        <w:rPr>
          <w:rFonts w:ascii="Times New Roman" w:hAnsi="Times New Roman"/>
          <w:sz w:val="24"/>
          <w:szCs w:val="24"/>
          <w:u w:val="single"/>
          <w:lang w:val="sr-Cyrl-CS"/>
        </w:rPr>
      </w:pPr>
    </w:p>
    <w:p w:rsidR="00A95975" w:rsidRPr="009325A0" w:rsidRDefault="00A95975" w:rsidP="009325A0">
      <w:pPr>
        <w:pStyle w:val="NoSpacing"/>
        <w:rPr>
          <w:rFonts w:ascii="Times New Roman" w:hAnsi="Times New Roman"/>
          <w:sz w:val="24"/>
          <w:szCs w:val="24"/>
          <w:u w:val="single"/>
          <w:lang w:val="sr-Cyrl-CS"/>
        </w:rPr>
      </w:pPr>
    </w:p>
    <w:p w:rsidR="00A95975" w:rsidRPr="009325A0" w:rsidRDefault="00A95975" w:rsidP="009325A0">
      <w:pPr>
        <w:pStyle w:val="NoSpacing"/>
        <w:rPr>
          <w:rFonts w:ascii="Times New Roman" w:hAnsi="Times New Roman"/>
          <w:b/>
          <w:sz w:val="24"/>
          <w:szCs w:val="24"/>
          <w:lang w:val="sr-Cyrl-CS"/>
        </w:rPr>
      </w:pPr>
      <w:r w:rsidRPr="009325A0">
        <w:rPr>
          <w:rFonts w:ascii="Times New Roman" w:hAnsi="Times New Roman"/>
          <w:sz w:val="24"/>
          <w:szCs w:val="24"/>
          <w:lang w:val="sr-Cyrl-CS"/>
        </w:rPr>
        <w:t xml:space="preserve">                         </w:t>
      </w:r>
      <w:r w:rsidRPr="009325A0">
        <w:rPr>
          <w:rFonts w:ascii="Times New Roman" w:hAnsi="Times New Roman"/>
          <w:b/>
          <w:sz w:val="24"/>
          <w:szCs w:val="24"/>
          <w:lang w:val="sr-Cyrl-CS"/>
        </w:rPr>
        <w:t>ПОДАЦИ ЗА РАЗРЕДЕ   2.-4.</w:t>
      </w:r>
    </w:p>
    <w:p w:rsidR="00A95975" w:rsidRPr="009325A0" w:rsidRDefault="00A95975" w:rsidP="009325A0">
      <w:pPr>
        <w:pStyle w:val="NoSpacing"/>
        <w:rPr>
          <w:rFonts w:ascii="Times New Roman" w:hAnsi="Times New Roman"/>
          <w:b/>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Свих 17 ученика ових одељења  има позитиван успех ( као и на 1.тромесечју ). Сви ученици су оцењени из свих предмета.</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Нема ученика који раде по ИОПу.</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По категоријама успеха то износи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-64,71 % одл.</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-29,41 % вр.добрих</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-5,88% добрих</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w:t>
      </w:r>
    </w:p>
    <w:tbl>
      <w:tblPr>
        <w:tblW w:w="12025" w:type="dxa"/>
        <w:tblInd w:w="108" w:type="dxa"/>
        <w:tblLook w:val="04A0" w:firstRow="1" w:lastRow="0" w:firstColumn="1" w:lastColumn="0" w:noHBand="0" w:noVBand="1"/>
      </w:tblPr>
      <w:tblGrid>
        <w:gridCol w:w="1100"/>
        <w:gridCol w:w="2238"/>
        <w:gridCol w:w="1140"/>
        <w:gridCol w:w="800"/>
        <w:gridCol w:w="684"/>
        <w:gridCol w:w="685"/>
        <w:gridCol w:w="685"/>
        <w:gridCol w:w="685"/>
        <w:gridCol w:w="684"/>
        <w:gridCol w:w="684"/>
        <w:gridCol w:w="660"/>
        <w:gridCol w:w="660"/>
        <w:gridCol w:w="660"/>
        <w:gridCol w:w="660"/>
      </w:tblGrid>
      <w:tr w:rsidR="009325A0" w:rsidRPr="009325A0" w:rsidTr="007B7D49">
        <w:trPr>
          <w:trHeight w:val="300"/>
        </w:trPr>
        <w:tc>
          <w:tcPr>
            <w:tcW w:w="110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lang w:val="sr-Cyrl-RS" w:eastAsia="sr-Cyrl-RS"/>
              </w:rPr>
            </w:pPr>
          </w:p>
        </w:tc>
        <w:tc>
          <w:tcPr>
            <w:tcW w:w="2238"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11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80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3423" w:type="dxa"/>
            <w:gridSpan w:val="5"/>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П     Р     Е     Г     Л     Е     Д</w:t>
            </w:r>
          </w:p>
        </w:tc>
        <w:tc>
          <w:tcPr>
            <w:tcW w:w="684"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00"/>
        </w:trPr>
        <w:tc>
          <w:tcPr>
            <w:tcW w:w="110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10265" w:type="dxa"/>
            <w:gridSpan w:val="12"/>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ПРОСЕЧНИХ  ОЦЕНА  ПО  ПРЕДМЕТИМА , РАЗРЕДИМА  И  ОДЕЉЕЊИМА</w:t>
            </w: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00"/>
        </w:trPr>
        <w:tc>
          <w:tcPr>
            <w:tcW w:w="110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2238"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11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80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84"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85"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85"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85"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84"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84"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110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2238"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11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80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84"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85"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85"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85"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84"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84"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9325A0" w:rsidRPr="009325A0" w:rsidTr="007B7D49">
        <w:trPr>
          <w:trHeight w:val="315"/>
        </w:trPr>
        <w:tc>
          <w:tcPr>
            <w:tcW w:w="1100" w:type="dxa"/>
            <w:tcBorders>
              <w:top w:val="single" w:sz="8" w:space="0" w:color="auto"/>
              <w:left w:val="single" w:sz="8" w:space="0" w:color="auto"/>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Ред.бр.</w:t>
            </w:r>
          </w:p>
        </w:tc>
        <w:tc>
          <w:tcPr>
            <w:tcW w:w="3378" w:type="dxa"/>
            <w:gridSpan w:val="2"/>
            <w:tcBorders>
              <w:top w:val="single" w:sz="8" w:space="0" w:color="auto"/>
              <w:left w:val="single" w:sz="4" w:space="0" w:color="auto"/>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Наставни предмет</w:t>
            </w:r>
          </w:p>
        </w:tc>
        <w:tc>
          <w:tcPr>
            <w:tcW w:w="800" w:type="dxa"/>
            <w:tcBorders>
              <w:top w:val="single" w:sz="8" w:space="0" w:color="auto"/>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II - 3</w:t>
            </w:r>
          </w:p>
        </w:tc>
        <w:tc>
          <w:tcPr>
            <w:tcW w:w="684" w:type="dxa"/>
            <w:tcBorders>
              <w:top w:val="single" w:sz="8" w:space="0" w:color="auto"/>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II - 4</w:t>
            </w:r>
          </w:p>
        </w:tc>
        <w:tc>
          <w:tcPr>
            <w:tcW w:w="685" w:type="dxa"/>
            <w:tcBorders>
              <w:top w:val="single" w:sz="8" w:space="0" w:color="auto"/>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III - 4</w:t>
            </w:r>
          </w:p>
        </w:tc>
        <w:tc>
          <w:tcPr>
            <w:tcW w:w="685" w:type="dxa"/>
            <w:tcBorders>
              <w:top w:val="single" w:sz="8" w:space="0" w:color="auto"/>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III - 5</w:t>
            </w:r>
          </w:p>
        </w:tc>
        <w:tc>
          <w:tcPr>
            <w:tcW w:w="685" w:type="dxa"/>
            <w:tcBorders>
              <w:top w:val="single" w:sz="8" w:space="0" w:color="auto"/>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III - 6</w:t>
            </w:r>
          </w:p>
        </w:tc>
        <w:tc>
          <w:tcPr>
            <w:tcW w:w="684" w:type="dxa"/>
            <w:tcBorders>
              <w:top w:val="single" w:sz="8" w:space="0" w:color="auto"/>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IV -3</w:t>
            </w:r>
          </w:p>
        </w:tc>
        <w:tc>
          <w:tcPr>
            <w:tcW w:w="684" w:type="dxa"/>
            <w:tcBorders>
              <w:top w:val="single" w:sz="8" w:space="0" w:color="auto"/>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IV -4</w:t>
            </w:r>
          </w:p>
        </w:tc>
        <w:tc>
          <w:tcPr>
            <w:tcW w:w="660" w:type="dxa"/>
            <w:tcBorders>
              <w:top w:val="single" w:sz="8" w:space="0" w:color="auto"/>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320" w:type="dxa"/>
            <w:gridSpan w:val="2"/>
            <w:tcBorders>
              <w:top w:val="single" w:sz="8" w:space="0" w:color="auto"/>
              <w:left w:val="nil"/>
              <w:bottom w:val="single" w:sz="8" w:space="0" w:color="auto"/>
              <w:right w:val="single" w:sz="4"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xml:space="preserve"> II - IV</w:t>
            </w:r>
          </w:p>
        </w:tc>
        <w:tc>
          <w:tcPr>
            <w:tcW w:w="660" w:type="dxa"/>
            <w:tcBorders>
              <w:top w:val="single" w:sz="8" w:space="0" w:color="auto"/>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r>
      <w:tr w:rsidR="009325A0"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2238" w:type="dxa"/>
            <w:tcBorders>
              <w:top w:val="nil"/>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Српски језик</w:t>
            </w:r>
          </w:p>
        </w:tc>
        <w:tc>
          <w:tcPr>
            <w:tcW w:w="1140" w:type="dxa"/>
            <w:tcBorders>
              <w:top w:val="nil"/>
              <w:left w:val="nil"/>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80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4.33</w:t>
            </w:r>
          </w:p>
        </w:tc>
        <w:tc>
          <w:tcPr>
            <w:tcW w:w="68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4.00</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4.00</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84" w:type="dxa"/>
            <w:tcBorders>
              <w:top w:val="single" w:sz="4" w:space="0" w:color="auto"/>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4.25</w:t>
            </w:r>
          </w:p>
        </w:tc>
        <w:tc>
          <w:tcPr>
            <w:tcW w:w="684" w:type="dxa"/>
            <w:tcBorders>
              <w:top w:val="single" w:sz="4" w:space="0" w:color="auto"/>
              <w:left w:val="single" w:sz="4" w:space="0" w:color="auto"/>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4.33</w:t>
            </w:r>
          </w:p>
        </w:tc>
        <w:tc>
          <w:tcPr>
            <w:tcW w:w="660" w:type="dxa"/>
            <w:tcBorders>
              <w:top w:val="nil"/>
              <w:left w:val="single" w:sz="8" w:space="0" w:color="auto"/>
              <w:bottom w:val="single" w:sz="4"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32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4.42</w:t>
            </w:r>
          </w:p>
        </w:tc>
        <w:tc>
          <w:tcPr>
            <w:tcW w:w="660" w:type="dxa"/>
            <w:tcBorders>
              <w:top w:val="nil"/>
              <w:left w:val="nil"/>
              <w:bottom w:val="single" w:sz="4"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r>
      <w:tr w:rsidR="009325A0"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3378" w:type="dxa"/>
            <w:gridSpan w:val="2"/>
            <w:tcBorders>
              <w:top w:val="single" w:sz="8" w:space="0" w:color="auto"/>
              <w:left w:val="nil"/>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СОН / ПД</w:t>
            </w:r>
          </w:p>
        </w:tc>
        <w:tc>
          <w:tcPr>
            <w:tcW w:w="800" w:type="dxa"/>
            <w:tcBorders>
              <w:top w:val="single" w:sz="8" w:space="0" w:color="auto"/>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4.67</w:t>
            </w:r>
          </w:p>
        </w:tc>
        <w:tc>
          <w:tcPr>
            <w:tcW w:w="684" w:type="dxa"/>
            <w:tcBorders>
              <w:top w:val="single" w:sz="8" w:space="0" w:color="auto"/>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3.00</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4.00</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84"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4.25</w:t>
            </w:r>
          </w:p>
        </w:tc>
        <w:tc>
          <w:tcPr>
            <w:tcW w:w="684" w:type="dxa"/>
            <w:tcBorders>
              <w:top w:val="nil"/>
              <w:left w:val="single" w:sz="4" w:space="0" w:color="auto"/>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3.33</w:t>
            </w:r>
          </w:p>
        </w:tc>
        <w:tc>
          <w:tcPr>
            <w:tcW w:w="660" w:type="dxa"/>
            <w:tcBorders>
              <w:top w:val="nil"/>
              <w:left w:val="single" w:sz="8" w:space="0" w:color="auto"/>
              <w:bottom w:val="single" w:sz="4"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32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4.18</w:t>
            </w:r>
          </w:p>
        </w:tc>
        <w:tc>
          <w:tcPr>
            <w:tcW w:w="660" w:type="dxa"/>
            <w:tcBorders>
              <w:top w:val="nil"/>
              <w:left w:val="nil"/>
              <w:bottom w:val="single" w:sz="4"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r>
      <w:tr w:rsidR="009325A0"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2238" w:type="dxa"/>
            <w:tcBorders>
              <w:top w:val="nil"/>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Ликовна култура</w:t>
            </w:r>
          </w:p>
        </w:tc>
        <w:tc>
          <w:tcPr>
            <w:tcW w:w="1140" w:type="dxa"/>
            <w:tcBorders>
              <w:top w:val="nil"/>
              <w:left w:val="nil"/>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80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8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84"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4.75</w:t>
            </w:r>
          </w:p>
        </w:tc>
        <w:tc>
          <w:tcPr>
            <w:tcW w:w="684" w:type="dxa"/>
            <w:tcBorders>
              <w:top w:val="nil"/>
              <w:left w:val="single" w:sz="4" w:space="0" w:color="auto"/>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4.33</w:t>
            </w:r>
          </w:p>
        </w:tc>
        <w:tc>
          <w:tcPr>
            <w:tcW w:w="660" w:type="dxa"/>
            <w:tcBorders>
              <w:top w:val="nil"/>
              <w:left w:val="single" w:sz="8" w:space="0" w:color="auto"/>
              <w:bottom w:val="single" w:sz="4"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32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4.87</w:t>
            </w:r>
          </w:p>
        </w:tc>
        <w:tc>
          <w:tcPr>
            <w:tcW w:w="660" w:type="dxa"/>
            <w:tcBorders>
              <w:top w:val="nil"/>
              <w:left w:val="nil"/>
              <w:bottom w:val="single" w:sz="4"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r>
      <w:tr w:rsidR="009325A0"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2238" w:type="dxa"/>
            <w:tcBorders>
              <w:top w:val="nil"/>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Музичка култура</w:t>
            </w:r>
          </w:p>
        </w:tc>
        <w:tc>
          <w:tcPr>
            <w:tcW w:w="1140" w:type="dxa"/>
            <w:tcBorders>
              <w:top w:val="nil"/>
              <w:left w:val="nil"/>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80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8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4.00</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84"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4.75</w:t>
            </w:r>
          </w:p>
        </w:tc>
        <w:tc>
          <w:tcPr>
            <w:tcW w:w="684" w:type="dxa"/>
            <w:tcBorders>
              <w:top w:val="nil"/>
              <w:left w:val="single" w:sz="4" w:space="0" w:color="auto"/>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4.33</w:t>
            </w:r>
          </w:p>
        </w:tc>
        <w:tc>
          <w:tcPr>
            <w:tcW w:w="660" w:type="dxa"/>
            <w:tcBorders>
              <w:top w:val="nil"/>
              <w:left w:val="single" w:sz="8" w:space="0" w:color="auto"/>
              <w:bottom w:val="nil"/>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32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4.73</w:t>
            </w:r>
          </w:p>
        </w:tc>
        <w:tc>
          <w:tcPr>
            <w:tcW w:w="660" w:type="dxa"/>
            <w:tcBorders>
              <w:top w:val="nil"/>
              <w:left w:val="nil"/>
              <w:bottom w:val="nil"/>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r>
      <w:tr w:rsidR="009325A0"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337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Енглески језик</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4.67</w:t>
            </w:r>
          </w:p>
        </w:tc>
        <w:tc>
          <w:tcPr>
            <w:tcW w:w="68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4.00</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4.00</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4.00</w:t>
            </w:r>
          </w:p>
        </w:tc>
        <w:tc>
          <w:tcPr>
            <w:tcW w:w="68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4.00</w:t>
            </w:r>
          </w:p>
        </w:tc>
        <w:tc>
          <w:tcPr>
            <w:tcW w:w="684"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3.33</w:t>
            </w:r>
          </w:p>
        </w:tc>
        <w:tc>
          <w:tcPr>
            <w:tcW w:w="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32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4.14</w:t>
            </w:r>
          </w:p>
        </w:tc>
        <w:tc>
          <w:tcPr>
            <w:tcW w:w="660" w:type="dxa"/>
            <w:tcBorders>
              <w:top w:val="single" w:sz="8" w:space="0" w:color="auto"/>
              <w:left w:val="nil"/>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r>
      <w:tr w:rsidR="009325A0"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2238" w:type="dxa"/>
            <w:tcBorders>
              <w:top w:val="nil"/>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Математика</w:t>
            </w:r>
          </w:p>
        </w:tc>
        <w:tc>
          <w:tcPr>
            <w:tcW w:w="1140" w:type="dxa"/>
            <w:tcBorders>
              <w:top w:val="nil"/>
              <w:left w:val="nil"/>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80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3.67</w:t>
            </w:r>
          </w:p>
        </w:tc>
        <w:tc>
          <w:tcPr>
            <w:tcW w:w="68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4.66</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4.00</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4.00</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8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4.75</w:t>
            </w:r>
          </w:p>
        </w:tc>
        <w:tc>
          <w:tcPr>
            <w:tcW w:w="684"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3.33</w:t>
            </w:r>
          </w:p>
        </w:tc>
        <w:tc>
          <w:tcPr>
            <w:tcW w:w="660" w:type="dxa"/>
            <w:tcBorders>
              <w:top w:val="nil"/>
              <w:left w:val="single" w:sz="8" w:space="0" w:color="auto"/>
              <w:bottom w:val="single" w:sz="4"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32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4.20</w:t>
            </w:r>
          </w:p>
        </w:tc>
        <w:tc>
          <w:tcPr>
            <w:tcW w:w="660" w:type="dxa"/>
            <w:tcBorders>
              <w:top w:val="nil"/>
              <w:left w:val="nil"/>
              <w:bottom w:val="single" w:sz="4"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r>
      <w:tr w:rsidR="009325A0"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2238" w:type="dxa"/>
            <w:tcBorders>
              <w:top w:val="nil"/>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Физичко васпитање</w:t>
            </w:r>
          </w:p>
        </w:tc>
        <w:tc>
          <w:tcPr>
            <w:tcW w:w="1140" w:type="dxa"/>
            <w:tcBorders>
              <w:top w:val="nil"/>
              <w:left w:val="nil"/>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80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8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84"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4.75</w:t>
            </w:r>
          </w:p>
        </w:tc>
        <w:tc>
          <w:tcPr>
            <w:tcW w:w="684" w:type="dxa"/>
            <w:tcBorders>
              <w:top w:val="nil"/>
              <w:left w:val="single" w:sz="4" w:space="0" w:color="auto"/>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60" w:type="dxa"/>
            <w:tcBorders>
              <w:top w:val="nil"/>
              <w:left w:val="single" w:sz="8" w:space="0" w:color="auto"/>
              <w:bottom w:val="single" w:sz="4"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32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4.96</w:t>
            </w:r>
          </w:p>
        </w:tc>
        <w:tc>
          <w:tcPr>
            <w:tcW w:w="660" w:type="dxa"/>
            <w:tcBorders>
              <w:top w:val="nil"/>
              <w:left w:val="nil"/>
              <w:bottom w:val="single" w:sz="4"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r>
      <w:tr w:rsidR="009325A0"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3378" w:type="dxa"/>
            <w:gridSpan w:val="2"/>
            <w:tcBorders>
              <w:top w:val="single" w:sz="8" w:space="0" w:color="auto"/>
              <w:left w:val="nil"/>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Дигитални свет</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84"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85"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84"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84" w:type="dxa"/>
            <w:tcBorders>
              <w:top w:val="nil"/>
              <w:left w:val="single" w:sz="4" w:space="0" w:color="auto"/>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660" w:type="dxa"/>
            <w:tcBorders>
              <w:top w:val="nil"/>
              <w:left w:val="single" w:sz="8" w:space="0" w:color="auto"/>
              <w:bottom w:val="single" w:sz="4"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32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660" w:type="dxa"/>
            <w:tcBorders>
              <w:top w:val="nil"/>
              <w:left w:val="nil"/>
              <w:bottom w:val="single" w:sz="4"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r>
      <w:tr w:rsidR="00A95975" w:rsidRPr="009325A0" w:rsidTr="007B7D49">
        <w:trPr>
          <w:trHeight w:val="300"/>
        </w:trPr>
        <w:tc>
          <w:tcPr>
            <w:tcW w:w="4478"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УКУПНО</w:t>
            </w:r>
          </w:p>
        </w:tc>
        <w:tc>
          <w:tcPr>
            <w:tcW w:w="80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4.67</w:t>
            </w:r>
          </w:p>
        </w:tc>
        <w:tc>
          <w:tcPr>
            <w:tcW w:w="684"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4.83</w:t>
            </w:r>
          </w:p>
        </w:tc>
        <w:tc>
          <w:tcPr>
            <w:tcW w:w="685"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4.29</w:t>
            </w:r>
          </w:p>
        </w:tc>
        <w:tc>
          <w:tcPr>
            <w:tcW w:w="685"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4.43</w:t>
            </w:r>
          </w:p>
        </w:tc>
        <w:tc>
          <w:tcPr>
            <w:tcW w:w="685"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4.86</w:t>
            </w:r>
          </w:p>
        </w:tc>
        <w:tc>
          <w:tcPr>
            <w:tcW w:w="684"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4.50</w:t>
            </w:r>
          </w:p>
        </w:tc>
        <w:tc>
          <w:tcPr>
            <w:tcW w:w="684"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4.00</w:t>
            </w:r>
          </w:p>
        </w:tc>
        <w:tc>
          <w:tcPr>
            <w:tcW w:w="6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32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4.51</w:t>
            </w:r>
          </w:p>
        </w:tc>
        <w:tc>
          <w:tcPr>
            <w:tcW w:w="660" w:type="dxa"/>
            <w:tcBorders>
              <w:top w:val="single" w:sz="8" w:space="0" w:color="auto"/>
              <w:left w:val="nil"/>
              <w:bottom w:val="nil"/>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r>
      <w:tr w:rsidR="009325A0" w:rsidRPr="009325A0" w:rsidTr="007B7D49">
        <w:trPr>
          <w:trHeight w:val="315"/>
        </w:trPr>
        <w:tc>
          <w:tcPr>
            <w:tcW w:w="4478" w:type="dxa"/>
            <w:gridSpan w:val="3"/>
            <w:vMerge/>
            <w:tcBorders>
              <w:top w:val="single" w:sz="8" w:space="0" w:color="auto"/>
              <w:left w:val="single" w:sz="8" w:space="0" w:color="auto"/>
              <w:bottom w:val="single" w:sz="8" w:space="0" w:color="000000"/>
              <w:right w:val="single" w:sz="8" w:space="0" w:color="000000"/>
            </w:tcBorders>
            <w:vAlign w:val="center"/>
            <w:hideMark/>
          </w:tcPr>
          <w:p w:rsidR="00A95975" w:rsidRPr="009325A0" w:rsidRDefault="00A95975" w:rsidP="009325A0">
            <w:pPr>
              <w:pStyle w:val="NoSpacing"/>
              <w:rPr>
                <w:rFonts w:ascii="Times New Roman" w:hAnsi="Times New Roman"/>
                <w:sz w:val="24"/>
                <w:szCs w:val="24"/>
              </w:rPr>
            </w:pPr>
          </w:p>
        </w:tc>
        <w:tc>
          <w:tcPr>
            <w:tcW w:w="800" w:type="dxa"/>
            <w:vMerge/>
            <w:tcBorders>
              <w:top w:val="single" w:sz="8" w:space="0" w:color="auto"/>
              <w:left w:val="single" w:sz="8" w:space="0" w:color="auto"/>
              <w:bottom w:val="single" w:sz="8" w:space="0" w:color="000000"/>
              <w:right w:val="single" w:sz="8" w:space="0" w:color="auto"/>
            </w:tcBorders>
            <w:vAlign w:val="center"/>
            <w:hideMark/>
          </w:tcPr>
          <w:p w:rsidR="00A95975" w:rsidRPr="009325A0" w:rsidRDefault="00A95975" w:rsidP="009325A0">
            <w:pPr>
              <w:pStyle w:val="NoSpacing"/>
              <w:rPr>
                <w:rFonts w:ascii="Times New Roman" w:hAnsi="Times New Roman"/>
                <w:sz w:val="24"/>
                <w:szCs w:val="24"/>
              </w:rPr>
            </w:pPr>
          </w:p>
        </w:tc>
        <w:tc>
          <w:tcPr>
            <w:tcW w:w="684" w:type="dxa"/>
            <w:vMerge/>
            <w:tcBorders>
              <w:top w:val="single" w:sz="8" w:space="0" w:color="auto"/>
              <w:left w:val="single" w:sz="8" w:space="0" w:color="auto"/>
              <w:bottom w:val="single" w:sz="8" w:space="0" w:color="000000"/>
              <w:right w:val="single" w:sz="8" w:space="0" w:color="auto"/>
            </w:tcBorders>
            <w:vAlign w:val="center"/>
            <w:hideMark/>
          </w:tcPr>
          <w:p w:rsidR="00A95975" w:rsidRPr="009325A0" w:rsidRDefault="00A95975" w:rsidP="009325A0">
            <w:pPr>
              <w:pStyle w:val="NoSpacing"/>
              <w:rPr>
                <w:rFonts w:ascii="Times New Roman" w:hAnsi="Times New Roman"/>
                <w:sz w:val="24"/>
                <w:szCs w:val="24"/>
              </w:rPr>
            </w:pPr>
          </w:p>
        </w:tc>
        <w:tc>
          <w:tcPr>
            <w:tcW w:w="685" w:type="dxa"/>
            <w:vMerge/>
            <w:tcBorders>
              <w:top w:val="single" w:sz="8" w:space="0" w:color="auto"/>
              <w:left w:val="single" w:sz="8" w:space="0" w:color="auto"/>
              <w:bottom w:val="single" w:sz="8" w:space="0" w:color="000000"/>
              <w:right w:val="single" w:sz="8" w:space="0" w:color="auto"/>
            </w:tcBorders>
            <w:vAlign w:val="center"/>
            <w:hideMark/>
          </w:tcPr>
          <w:p w:rsidR="00A95975" w:rsidRPr="009325A0" w:rsidRDefault="00A95975" w:rsidP="009325A0">
            <w:pPr>
              <w:pStyle w:val="NoSpacing"/>
              <w:rPr>
                <w:rFonts w:ascii="Times New Roman" w:hAnsi="Times New Roman"/>
                <w:sz w:val="24"/>
                <w:szCs w:val="24"/>
              </w:rPr>
            </w:pPr>
          </w:p>
        </w:tc>
        <w:tc>
          <w:tcPr>
            <w:tcW w:w="685" w:type="dxa"/>
            <w:vMerge/>
            <w:tcBorders>
              <w:top w:val="single" w:sz="8" w:space="0" w:color="auto"/>
              <w:left w:val="single" w:sz="8" w:space="0" w:color="auto"/>
              <w:bottom w:val="single" w:sz="8" w:space="0" w:color="000000"/>
              <w:right w:val="single" w:sz="8" w:space="0" w:color="auto"/>
            </w:tcBorders>
            <w:vAlign w:val="center"/>
            <w:hideMark/>
          </w:tcPr>
          <w:p w:rsidR="00A95975" w:rsidRPr="009325A0" w:rsidRDefault="00A95975" w:rsidP="009325A0">
            <w:pPr>
              <w:pStyle w:val="NoSpacing"/>
              <w:rPr>
                <w:rFonts w:ascii="Times New Roman" w:hAnsi="Times New Roman"/>
                <w:sz w:val="24"/>
                <w:szCs w:val="24"/>
              </w:rPr>
            </w:pPr>
          </w:p>
        </w:tc>
        <w:tc>
          <w:tcPr>
            <w:tcW w:w="685" w:type="dxa"/>
            <w:vMerge/>
            <w:tcBorders>
              <w:top w:val="single" w:sz="8" w:space="0" w:color="auto"/>
              <w:left w:val="single" w:sz="8" w:space="0" w:color="auto"/>
              <w:bottom w:val="single" w:sz="8" w:space="0" w:color="000000"/>
              <w:right w:val="single" w:sz="8" w:space="0" w:color="auto"/>
            </w:tcBorders>
            <w:vAlign w:val="center"/>
            <w:hideMark/>
          </w:tcPr>
          <w:p w:rsidR="00A95975" w:rsidRPr="009325A0" w:rsidRDefault="00A95975" w:rsidP="009325A0">
            <w:pPr>
              <w:pStyle w:val="NoSpacing"/>
              <w:rPr>
                <w:rFonts w:ascii="Times New Roman" w:hAnsi="Times New Roman"/>
                <w:sz w:val="24"/>
                <w:szCs w:val="24"/>
              </w:rPr>
            </w:pPr>
          </w:p>
        </w:tc>
        <w:tc>
          <w:tcPr>
            <w:tcW w:w="684" w:type="dxa"/>
            <w:vMerge/>
            <w:tcBorders>
              <w:top w:val="single" w:sz="8" w:space="0" w:color="auto"/>
              <w:left w:val="single" w:sz="8" w:space="0" w:color="auto"/>
              <w:bottom w:val="single" w:sz="8" w:space="0" w:color="000000"/>
              <w:right w:val="single" w:sz="8" w:space="0" w:color="auto"/>
            </w:tcBorders>
            <w:vAlign w:val="center"/>
            <w:hideMark/>
          </w:tcPr>
          <w:p w:rsidR="00A95975" w:rsidRPr="009325A0" w:rsidRDefault="00A95975" w:rsidP="009325A0">
            <w:pPr>
              <w:pStyle w:val="NoSpacing"/>
              <w:rPr>
                <w:rFonts w:ascii="Times New Roman" w:hAnsi="Times New Roman"/>
                <w:sz w:val="24"/>
                <w:szCs w:val="24"/>
              </w:rPr>
            </w:pPr>
          </w:p>
        </w:tc>
        <w:tc>
          <w:tcPr>
            <w:tcW w:w="684" w:type="dxa"/>
            <w:vMerge/>
            <w:tcBorders>
              <w:top w:val="single" w:sz="8" w:space="0" w:color="auto"/>
              <w:left w:val="single" w:sz="8" w:space="0" w:color="auto"/>
              <w:bottom w:val="single" w:sz="8" w:space="0" w:color="000000"/>
              <w:right w:val="single" w:sz="8" w:space="0" w:color="auto"/>
            </w:tcBorders>
            <w:vAlign w:val="center"/>
            <w:hideMark/>
          </w:tcPr>
          <w:p w:rsidR="00A95975" w:rsidRPr="009325A0" w:rsidRDefault="00A95975" w:rsidP="009325A0">
            <w:pPr>
              <w:pStyle w:val="NoSpacing"/>
              <w:rPr>
                <w:rFonts w:ascii="Times New Roman" w:hAnsi="Times New Roman"/>
                <w:sz w:val="24"/>
                <w:szCs w:val="24"/>
              </w:rPr>
            </w:pPr>
          </w:p>
        </w:tc>
        <w:tc>
          <w:tcPr>
            <w:tcW w:w="660" w:type="dxa"/>
            <w:vMerge/>
            <w:tcBorders>
              <w:top w:val="single" w:sz="8" w:space="0" w:color="auto"/>
              <w:left w:val="single" w:sz="8" w:space="0" w:color="auto"/>
              <w:bottom w:val="single" w:sz="8" w:space="0" w:color="000000"/>
              <w:right w:val="single" w:sz="8" w:space="0" w:color="auto"/>
            </w:tcBorders>
            <w:vAlign w:val="center"/>
            <w:hideMark/>
          </w:tcPr>
          <w:p w:rsidR="00A95975" w:rsidRPr="009325A0" w:rsidRDefault="00A95975" w:rsidP="009325A0">
            <w:pPr>
              <w:pStyle w:val="NoSpacing"/>
              <w:rPr>
                <w:rFonts w:ascii="Times New Roman" w:hAnsi="Times New Roman"/>
                <w:sz w:val="24"/>
                <w:szCs w:val="24"/>
              </w:rPr>
            </w:pPr>
          </w:p>
        </w:tc>
        <w:tc>
          <w:tcPr>
            <w:tcW w:w="1320" w:type="dxa"/>
            <w:gridSpan w:val="2"/>
            <w:vMerge/>
            <w:tcBorders>
              <w:top w:val="single" w:sz="8" w:space="0" w:color="auto"/>
              <w:left w:val="single" w:sz="8" w:space="0" w:color="auto"/>
              <w:bottom w:val="single" w:sz="8" w:space="0" w:color="000000"/>
              <w:right w:val="single" w:sz="8" w:space="0" w:color="000000"/>
            </w:tcBorders>
            <w:vAlign w:val="center"/>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r>
      <w:tr w:rsidR="00A95975" w:rsidRPr="009325A0" w:rsidTr="007B7D49">
        <w:trPr>
          <w:trHeight w:val="300"/>
        </w:trPr>
        <w:tc>
          <w:tcPr>
            <w:tcW w:w="110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2238"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11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80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84"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85"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85"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85"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84"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84"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bl>
    <w:p w:rsidR="00A95975" w:rsidRPr="009325A0" w:rsidRDefault="00A95975" w:rsidP="009325A0">
      <w:pPr>
        <w:pStyle w:val="NoSpacing"/>
        <w:rPr>
          <w:rFonts w:ascii="Times New Roman" w:hAnsi="Times New Roman"/>
          <w:sz w:val="24"/>
          <w:szCs w:val="24"/>
          <w:lang w:val="sr-Cyrl-CS"/>
        </w:rPr>
      </w:pPr>
    </w:p>
    <w:tbl>
      <w:tblPr>
        <w:tblW w:w="8640" w:type="dxa"/>
        <w:tblInd w:w="108" w:type="dxa"/>
        <w:tblLook w:val="04A0" w:firstRow="1" w:lastRow="0" w:firstColumn="1" w:lastColumn="0" w:noHBand="0" w:noVBand="1"/>
      </w:tblPr>
      <w:tblGrid>
        <w:gridCol w:w="1176"/>
        <w:gridCol w:w="960"/>
        <w:gridCol w:w="960"/>
        <w:gridCol w:w="960"/>
        <w:gridCol w:w="960"/>
        <w:gridCol w:w="960"/>
        <w:gridCol w:w="960"/>
        <w:gridCol w:w="960"/>
        <w:gridCol w:w="960"/>
      </w:tblGrid>
      <w:tr w:rsidR="00A95975" w:rsidRPr="009325A0" w:rsidTr="007B7D49">
        <w:trPr>
          <w:trHeight w:val="300"/>
        </w:trPr>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lang w:val="sr-Cyrl-RS" w:eastAsia="sr-Cyrl-RS"/>
              </w:rPr>
            </w:pPr>
            <w:r w:rsidRPr="009325A0">
              <w:rPr>
                <w:rFonts w:ascii="Times New Roman" w:hAnsi="Times New Roman"/>
                <w:noProof/>
                <w:sz w:val="24"/>
                <w:szCs w:val="24"/>
              </w:rPr>
              <w:drawing>
                <wp:anchor distT="0" distB="0" distL="114300" distR="114300" simplePos="0" relativeHeight="251655680" behindDoc="0" locked="0" layoutInCell="1" allowOverlap="1">
                  <wp:simplePos x="0" y="0"/>
                  <wp:positionH relativeFrom="column">
                    <wp:posOffset>590550</wp:posOffset>
                  </wp:positionH>
                  <wp:positionV relativeFrom="paragraph">
                    <wp:posOffset>171450</wp:posOffset>
                  </wp:positionV>
                  <wp:extent cx="4581525" cy="2752725"/>
                  <wp:effectExtent l="0" t="0" r="0" b="0"/>
                  <wp:wrapNone/>
                  <wp:docPr id="1730234" name="Chart 17302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9325A0" w:rsidRPr="009325A0" w:rsidTr="007B7D49">
              <w:trPr>
                <w:trHeight w:val="300"/>
                <w:tblCellSpacing w:w="0" w:type="dxa"/>
              </w:trPr>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bl>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1920" w:type="dxa"/>
            <w:gridSpan w:val="2"/>
            <w:tcBorders>
              <w:top w:val="single" w:sz="8" w:space="0" w:color="auto"/>
              <w:left w:val="single" w:sz="4" w:space="0" w:color="auto"/>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92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19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92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960" w:type="dxa"/>
            <w:tcBorders>
              <w:top w:val="nil"/>
              <w:left w:val="nil"/>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92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960" w:type="dxa"/>
            <w:tcBorders>
              <w:top w:val="nil"/>
              <w:left w:val="nil"/>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920" w:type="dxa"/>
            <w:gridSpan w:val="2"/>
            <w:tcBorders>
              <w:top w:val="single" w:sz="4" w:space="0" w:color="auto"/>
              <w:left w:val="nil"/>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960" w:type="dxa"/>
            <w:tcBorders>
              <w:top w:val="nil"/>
              <w:left w:val="nil"/>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9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960" w:type="dxa"/>
            <w:tcBorders>
              <w:top w:val="nil"/>
              <w:left w:val="nil"/>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920" w:type="dxa"/>
            <w:gridSpan w:val="2"/>
            <w:tcBorders>
              <w:top w:val="single" w:sz="8" w:space="0" w:color="auto"/>
              <w:left w:val="nil"/>
              <w:bottom w:val="single" w:sz="4"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19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92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single" w:sz="8" w:space="0" w:color="auto"/>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960" w:type="dxa"/>
            <w:tcBorders>
              <w:top w:val="nil"/>
              <w:left w:val="nil"/>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92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bl>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Просечне оцене по одељењима се крећу од 4,00  до 4,86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Просечне оцене по предметима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5,00 Дигитални свет</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изнад 4,00 су сви предмети , од Физ.в.-4,96 до енгл.ј.-4,14.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Збирна просечна оцена свих предмета у свим одељењима је 4,51.</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lastRenderedPageBreak/>
        <w:t xml:space="preserve">  Изборни предмети који се описно оцењују:</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Веронаука – свих 31 ученика од 1. до 4.раз. – истиче се.</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Слободне наставне активности – свих 31 ученика од 1. до 4.раз. – истиче се.</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w:t>
      </w:r>
      <w:r w:rsidRPr="009325A0">
        <w:rPr>
          <w:rFonts w:ascii="Times New Roman" w:hAnsi="Times New Roman"/>
          <w:sz w:val="24"/>
          <w:szCs w:val="24"/>
          <w:lang w:val="sr-Cyrl-RS"/>
        </w:rPr>
        <w:t xml:space="preserve"> Профил постигнућа ученика првог разреда према категоријама праћења</w:t>
      </w:r>
      <w:r w:rsidRPr="009325A0">
        <w:rPr>
          <w:rFonts w:ascii="Times New Roman" w:hAnsi="Times New Roman"/>
          <w:sz w:val="24"/>
          <w:szCs w:val="24"/>
        </w:rPr>
        <w:t xml:space="preserve">/ </w:t>
      </w:r>
      <w:r w:rsidRPr="009325A0">
        <w:rPr>
          <w:rFonts w:ascii="Times New Roman" w:hAnsi="Times New Roman"/>
          <w:sz w:val="24"/>
          <w:szCs w:val="24"/>
          <w:lang w:val="sr-Cyrl-RS"/>
        </w:rPr>
        <w:t>изражено у броју ученика:</w:t>
      </w:r>
    </w:p>
    <w:p w:rsidR="00A95975" w:rsidRPr="009325A0" w:rsidRDefault="00A95975" w:rsidP="009325A0">
      <w:pPr>
        <w:pStyle w:val="NoSpacing"/>
        <w:rPr>
          <w:rFonts w:ascii="Times New Roman" w:hAnsi="Times New Roman"/>
          <w:sz w:val="24"/>
          <w:szCs w:val="24"/>
          <w:lang w:val="sr-Cyrl-C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0"/>
        <w:gridCol w:w="3442"/>
        <w:gridCol w:w="3375"/>
        <w:gridCol w:w="3375"/>
      </w:tblGrid>
      <w:tr w:rsidR="00A95975" w:rsidRPr="009325A0" w:rsidTr="007B7D49">
        <w:tc>
          <w:tcPr>
            <w:tcW w:w="3772" w:type="dxa"/>
            <w:shd w:val="clear" w:color="auto" w:fill="auto"/>
          </w:tcPr>
          <w:p w:rsidR="00A95975" w:rsidRPr="009325A0" w:rsidRDefault="00A95975" w:rsidP="009325A0">
            <w:pPr>
              <w:pStyle w:val="NoSpacing"/>
              <w:rPr>
                <w:rFonts w:ascii="Times New Roman" w:hAnsi="Times New Roman"/>
                <w:sz w:val="24"/>
                <w:szCs w:val="24"/>
                <w:lang w:val="sr-Cyrl-CS"/>
              </w:rPr>
            </w:pP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самостално</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Уз мању помоћ</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Уз већу помоћ</w:t>
            </w:r>
          </w:p>
        </w:tc>
      </w:tr>
      <w:tr w:rsidR="00A95975" w:rsidRPr="009325A0" w:rsidTr="007B7D49">
        <w:tc>
          <w:tcPr>
            <w:tcW w:w="3772"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Српски језик</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12</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2</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w:t>
            </w:r>
          </w:p>
        </w:tc>
      </w:tr>
      <w:tr w:rsidR="00A95975" w:rsidRPr="009325A0" w:rsidTr="007B7D49">
        <w:tc>
          <w:tcPr>
            <w:tcW w:w="3772"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Математика</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8</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6</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w:t>
            </w:r>
          </w:p>
        </w:tc>
      </w:tr>
      <w:tr w:rsidR="00A95975" w:rsidRPr="009325A0" w:rsidTr="007B7D49">
        <w:tc>
          <w:tcPr>
            <w:tcW w:w="3772"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Сон</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14</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w:t>
            </w:r>
          </w:p>
        </w:tc>
      </w:tr>
      <w:tr w:rsidR="00A95975" w:rsidRPr="009325A0" w:rsidTr="007B7D49">
        <w:tc>
          <w:tcPr>
            <w:tcW w:w="3772"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Лик.култ.</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14</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w:t>
            </w:r>
          </w:p>
        </w:tc>
      </w:tr>
      <w:tr w:rsidR="00A95975" w:rsidRPr="009325A0" w:rsidTr="007B7D49">
        <w:tc>
          <w:tcPr>
            <w:tcW w:w="3772"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Муз.култ.</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10</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4</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w:t>
            </w:r>
          </w:p>
        </w:tc>
      </w:tr>
      <w:tr w:rsidR="00A95975" w:rsidRPr="009325A0" w:rsidTr="007B7D49">
        <w:tc>
          <w:tcPr>
            <w:tcW w:w="3772"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Физ и здрав..васп. </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14</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w:t>
            </w:r>
          </w:p>
        </w:tc>
      </w:tr>
      <w:tr w:rsidR="00A95975" w:rsidRPr="009325A0" w:rsidTr="007B7D49">
        <w:tc>
          <w:tcPr>
            <w:tcW w:w="3772"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Енгл.језик</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14</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w:t>
            </w:r>
          </w:p>
        </w:tc>
      </w:tr>
      <w:tr w:rsidR="00A95975" w:rsidRPr="009325A0" w:rsidTr="007B7D49">
        <w:tc>
          <w:tcPr>
            <w:tcW w:w="3772"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Дигитални свет</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14 </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w:t>
            </w:r>
          </w:p>
        </w:tc>
        <w:tc>
          <w:tcPr>
            <w:tcW w:w="3740" w:type="dxa"/>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w:t>
            </w:r>
          </w:p>
        </w:tc>
      </w:tr>
    </w:tbl>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Владање : 100,00% - примерно,као на 1.тромесечју.</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b/>
          <w:sz w:val="24"/>
          <w:szCs w:val="24"/>
          <w:lang w:val="sr-Cyrl-CS"/>
        </w:rPr>
        <w:t>НАПОМЕНА</w:t>
      </w:r>
      <w:r w:rsidRPr="009325A0">
        <w:rPr>
          <w:rFonts w:ascii="Times New Roman" w:hAnsi="Times New Roman"/>
          <w:sz w:val="24"/>
          <w:szCs w:val="24"/>
          <w:lang w:val="sr-Cyrl-CS"/>
        </w:rPr>
        <w:t xml:space="preserve"> : владање је рачунато за разреде 1.- 4. – укупно 31 ученика.</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w:t>
      </w:r>
      <w:r w:rsidRPr="009325A0">
        <w:rPr>
          <w:rFonts w:ascii="Times New Roman" w:hAnsi="Times New Roman"/>
          <w:b/>
          <w:sz w:val="24"/>
          <w:szCs w:val="24"/>
          <w:lang w:val="sr-Cyrl-CS"/>
        </w:rPr>
        <w:t>ПОДАЦИ ЗА РАЗРЕДЕ   5.-8.</w:t>
      </w:r>
      <w:r w:rsidRPr="009325A0">
        <w:rPr>
          <w:rFonts w:ascii="Times New Roman" w:hAnsi="Times New Roman"/>
          <w:sz w:val="24"/>
          <w:szCs w:val="24"/>
          <w:lang w:val="sr-Cyrl-CS"/>
        </w:rPr>
        <w:t xml:space="preserve">                      </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Кретање успеха, позитивног и недовољног, по разредима и укупно је дато у следећој табели :</w:t>
      </w:r>
    </w:p>
    <w:p w:rsidR="00A95975" w:rsidRPr="009325A0" w:rsidRDefault="00A95975" w:rsidP="009325A0">
      <w:pPr>
        <w:pStyle w:val="NoSpacing"/>
        <w:rPr>
          <w:rFonts w:ascii="Times New Roman" w:hAnsi="Times New Roman"/>
          <w:sz w:val="24"/>
          <w:szCs w:val="24"/>
          <w:lang w:val="sr-Cyrl-CS"/>
        </w:rPr>
      </w:pP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720"/>
        <w:gridCol w:w="720"/>
        <w:gridCol w:w="1440"/>
        <w:gridCol w:w="1440"/>
        <w:gridCol w:w="1693"/>
        <w:gridCol w:w="1367"/>
      </w:tblGrid>
      <w:tr w:rsidR="00A95975" w:rsidRPr="009325A0" w:rsidTr="007B7D49">
        <w:tc>
          <w:tcPr>
            <w:tcW w:w="1008" w:type="dxa"/>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Разред</w:t>
            </w:r>
          </w:p>
        </w:tc>
        <w:tc>
          <w:tcPr>
            <w:tcW w:w="1440" w:type="dxa"/>
            <w:gridSpan w:val="2"/>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Укупан бр.ученика </w:t>
            </w:r>
          </w:p>
        </w:tc>
        <w:tc>
          <w:tcPr>
            <w:tcW w:w="2880" w:type="dxa"/>
            <w:gridSpan w:val="2"/>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Недовољан успех изражен у %</w:t>
            </w:r>
          </w:p>
        </w:tc>
        <w:tc>
          <w:tcPr>
            <w:tcW w:w="3060" w:type="dxa"/>
            <w:gridSpan w:val="2"/>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Позитиван успех изражен у %</w:t>
            </w:r>
          </w:p>
        </w:tc>
      </w:tr>
      <w:tr w:rsidR="00A95975" w:rsidRPr="009325A0" w:rsidTr="007B7D49">
        <w:tc>
          <w:tcPr>
            <w:tcW w:w="1008" w:type="dxa"/>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Пети</w:t>
            </w:r>
          </w:p>
        </w:tc>
        <w:tc>
          <w:tcPr>
            <w:tcW w:w="720" w:type="dxa"/>
            <w:vAlign w:val="center"/>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8</w:t>
            </w:r>
          </w:p>
        </w:tc>
        <w:tc>
          <w:tcPr>
            <w:tcW w:w="720" w:type="dxa"/>
            <w:vAlign w:val="center"/>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8</w:t>
            </w:r>
          </w:p>
        </w:tc>
        <w:tc>
          <w:tcPr>
            <w:tcW w:w="1440" w:type="dxa"/>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12,50  % </w:t>
            </w:r>
          </w:p>
        </w:tc>
        <w:tc>
          <w:tcPr>
            <w:tcW w:w="1440" w:type="dxa"/>
            <w:vAlign w:val="bottom"/>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0,00%</w:t>
            </w:r>
          </w:p>
        </w:tc>
        <w:tc>
          <w:tcPr>
            <w:tcW w:w="1693" w:type="dxa"/>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87,50  %</w:t>
            </w:r>
          </w:p>
        </w:tc>
        <w:tc>
          <w:tcPr>
            <w:tcW w:w="1367" w:type="dxa"/>
            <w:vAlign w:val="bottom"/>
          </w:tcPr>
          <w:p w:rsidR="00A95975" w:rsidRPr="009325A0" w:rsidRDefault="00A95975" w:rsidP="009325A0">
            <w:pPr>
              <w:pStyle w:val="NoSpacing"/>
              <w:rPr>
                <w:rFonts w:ascii="Times New Roman" w:hAnsi="Times New Roman"/>
                <w:sz w:val="24"/>
                <w:szCs w:val="24"/>
                <w:lang w:val="sr-Cyrl-RS" w:eastAsia="sr-Cyrl-RS"/>
              </w:rPr>
            </w:pPr>
            <w:r w:rsidRPr="009325A0">
              <w:rPr>
                <w:rFonts w:ascii="Times New Roman" w:hAnsi="Times New Roman"/>
                <w:sz w:val="24"/>
                <w:szCs w:val="24"/>
              </w:rPr>
              <w:t>88%</w:t>
            </w:r>
          </w:p>
        </w:tc>
      </w:tr>
      <w:tr w:rsidR="00A95975" w:rsidRPr="009325A0" w:rsidTr="007B7D49">
        <w:tc>
          <w:tcPr>
            <w:tcW w:w="1008" w:type="dxa"/>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lastRenderedPageBreak/>
              <w:t>Шести</w:t>
            </w:r>
          </w:p>
        </w:tc>
        <w:tc>
          <w:tcPr>
            <w:tcW w:w="720" w:type="dxa"/>
            <w:vAlign w:val="center"/>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w:t>
            </w:r>
          </w:p>
        </w:tc>
        <w:tc>
          <w:tcPr>
            <w:tcW w:w="720" w:type="dxa"/>
            <w:vAlign w:val="center"/>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w:t>
            </w:r>
          </w:p>
        </w:tc>
        <w:tc>
          <w:tcPr>
            <w:tcW w:w="1440" w:type="dxa"/>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0 %</w:t>
            </w:r>
          </w:p>
        </w:tc>
        <w:tc>
          <w:tcPr>
            <w:tcW w:w="1440" w:type="dxa"/>
            <w:vAlign w:val="bottom"/>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11,00%</w:t>
            </w:r>
          </w:p>
        </w:tc>
        <w:tc>
          <w:tcPr>
            <w:tcW w:w="1693" w:type="dxa"/>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100 %</w:t>
            </w:r>
          </w:p>
        </w:tc>
        <w:tc>
          <w:tcPr>
            <w:tcW w:w="1367" w:type="dxa"/>
            <w:vAlign w:val="bottom"/>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100%</w:t>
            </w:r>
          </w:p>
        </w:tc>
      </w:tr>
      <w:tr w:rsidR="00A95975" w:rsidRPr="009325A0" w:rsidTr="007B7D49">
        <w:tc>
          <w:tcPr>
            <w:tcW w:w="1008" w:type="dxa"/>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Седми</w:t>
            </w:r>
          </w:p>
        </w:tc>
        <w:tc>
          <w:tcPr>
            <w:tcW w:w="720" w:type="dxa"/>
            <w:vAlign w:val="center"/>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6</w:t>
            </w:r>
          </w:p>
        </w:tc>
        <w:tc>
          <w:tcPr>
            <w:tcW w:w="720" w:type="dxa"/>
            <w:vAlign w:val="center"/>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6</w:t>
            </w:r>
          </w:p>
        </w:tc>
        <w:tc>
          <w:tcPr>
            <w:tcW w:w="1440" w:type="dxa"/>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16,67 %</w:t>
            </w:r>
          </w:p>
        </w:tc>
        <w:tc>
          <w:tcPr>
            <w:tcW w:w="1440" w:type="dxa"/>
            <w:vAlign w:val="bottom"/>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0,00%</w:t>
            </w:r>
          </w:p>
        </w:tc>
        <w:tc>
          <w:tcPr>
            <w:tcW w:w="1693" w:type="dxa"/>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50,00 %</w:t>
            </w:r>
          </w:p>
        </w:tc>
        <w:tc>
          <w:tcPr>
            <w:tcW w:w="1367" w:type="dxa"/>
            <w:vAlign w:val="bottom"/>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100%</w:t>
            </w:r>
          </w:p>
        </w:tc>
      </w:tr>
      <w:tr w:rsidR="00A95975" w:rsidRPr="009325A0" w:rsidTr="007B7D49">
        <w:tc>
          <w:tcPr>
            <w:tcW w:w="1008" w:type="dxa"/>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Осми</w:t>
            </w:r>
          </w:p>
        </w:tc>
        <w:tc>
          <w:tcPr>
            <w:tcW w:w="720" w:type="dxa"/>
            <w:vAlign w:val="center"/>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9</w:t>
            </w:r>
          </w:p>
        </w:tc>
        <w:tc>
          <w:tcPr>
            <w:tcW w:w="720" w:type="dxa"/>
            <w:vAlign w:val="center"/>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9</w:t>
            </w:r>
          </w:p>
        </w:tc>
        <w:tc>
          <w:tcPr>
            <w:tcW w:w="1440" w:type="dxa"/>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44,44 %</w:t>
            </w:r>
          </w:p>
        </w:tc>
        <w:tc>
          <w:tcPr>
            <w:tcW w:w="1440" w:type="dxa"/>
            <w:vAlign w:val="bottom"/>
          </w:tcPr>
          <w:p w:rsidR="00A95975" w:rsidRPr="009325A0" w:rsidRDefault="00A95975" w:rsidP="009325A0">
            <w:pPr>
              <w:pStyle w:val="NoSpacing"/>
              <w:rPr>
                <w:rFonts w:ascii="Times New Roman" w:hAnsi="Times New Roman"/>
                <w:sz w:val="24"/>
                <w:szCs w:val="24"/>
                <w:lang w:val="sr-Cyrl-BA"/>
              </w:rPr>
            </w:pPr>
            <w:r w:rsidRPr="009325A0">
              <w:rPr>
                <w:rFonts w:ascii="Times New Roman" w:hAnsi="Times New Roman"/>
                <w:sz w:val="24"/>
                <w:szCs w:val="24"/>
                <w:lang w:val="sr-Cyrl-BA"/>
              </w:rPr>
              <w:t>0,00%</w:t>
            </w:r>
          </w:p>
        </w:tc>
        <w:tc>
          <w:tcPr>
            <w:tcW w:w="1693" w:type="dxa"/>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55,56 %</w:t>
            </w:r>
          </w:p>
        </w:tc>
        <w:tc>
          <w:tcPr>
            <w:tcW w:w="1367" w:type="dxa"/>
            <w:vAlign w:val="bottom"/>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77.78</w:t>
            </w:r>
          </w:p>
        </w:tc>
      </w:tr>
      <w:tr w:rsidR="00A95975" w:rsidRPr="009325A0" w:rsidTr="007B7D49">
        <w:tc>
          <w:tcPr>
            <w:tcW w:w="1008" w:type="dxa"/>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укупно</w:t>
            </w:r>
          </w:p>
        </w:tc>
        <w:tc>
          <w:tcPr>
            <w:tcW w:w="720" w:type="dxa"/>
            <w:vAlign w:val="center"/>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28</w:t>
            </w:r>
          </w:p>
        </w:tc>
        <w:tc>
          <w:tcPr>
            <w:tcW w:w="720" w:type="dxa"/>
            <w:vAlign w:val="center"/>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28</w:t>
            </w:r>
          </w:p>
        </w:tc>
        <w:tc>
          <w:tcPr>
            <w:tcW w:w="1440" w:type="dxa"/>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14,29 %</w:t>
            </w:r>
          </w:p>
        </w:tc>
        <w:tc>
          <w:tcPr>
            <w:tcW w:w="1440" w:type="dxa"/>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3,45%</w:t>
            </w:r>
          </w:p>
        </w:tc>
        <w:tc>
          <w:tcPr>
            <w:tcW w:w="1693" w:type="dxa"/>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78,</w:t>
            </w:r>
            <w:r w:rsidRPr="009325A0">
              <w:rPr>
                <w:rFonts w:ascii="Times New Roman" w:hAnsi="Times New Roman"/>
                <w:sz w:val="24"/>
                <w:szCs w:val="24"/>
                <w:lang w:val="sr-Cyrl-RS"/>
              </w:rPr>
              <w:t>57</w:t>
            </w:r>
            <w:r w:rsidRPr="009325A0">
              <w:rPr>
                <w:rFonts w:ascii="Times New Roman" w:hAnsi="Times New Roman"/>
                <w:sz w:val="24"/>
                <w:szCs w:val="24"/>
                <w:lang w:val="sr-Cyrl-CS"/>
              </w:rPr>
              <w:t xml:space="preserve"> %</w:t>
            </w:r>
          </w:p>
        </w:tc>
        <w:tc>
          <w:tcPr>
            <w:tcW w:w="1367" w:type="dxa"/>
            <w:vAlign w:val="bottom"/>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89,29%</w:t>
            </w:r>
          </w:p>
        </w:tc>
      </w:tr>
      <w:tr w:rsidR="00A95975" w:rsidRPr="009325A0" w:rsidTr="007B7D49">
        <w:tblPrEx>
          <w:tblLook w:val="0000" w:firstRow="0" w:lastRow="0" w:firstColumn="0" w:lastColumn="0" w:noHBand="0" w:noVBand="0"/>
        </w:tblPrEx>
        <w:trPr>
          <w:gridBefore w:val="1"/>
          <w:wBefore w:w="1008" w:type="dxa"/>
          <w:trHeight w:val="435"/>
        </w:trPr>
        <w:tc>
          <w:tcPr>
            <w:tcW w:w="720" w:type="dxa"/>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1.тр.</w:t>
            </w:r>
          </w:p>
        </w:tc>
        <w:tc>
          <w:tcPr>
            <w:tcW w:w="720" w:type="dxa"/>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пол</w:t>
            </w:r>
          </w:p>
        </w:tc>
        <w:tc>
          <w:tcPr>
            <w:tcW w:w="1440" w:type="dxa"/>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1.тр.</w:t>
            </w:r>
          </w:p>
        </w:tc>
        <w:tc>
          <w:tcPr>
            <w:tcW w:w="1440" w:type="dxa"/>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пол</w:t>
            </w:r>
          </w:p>
        </w:tc>
        <w:tc>
          <w:tcPr>
            <w:tcW w:w="1693" w:type="dxa"/>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1.тр.</w:t>
            </w:r>
          </w:p>
        </w:tc>
        <w:tc>
          <w:tcPr>
            <w:tcW w:w="1367" w:type="dxa"/>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пол</w:t>
            </w:r>
          </w:p>
        </w:tc>
      </w:tr>
    </w:tbl>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b/>
          <w:sz w:val="24"/>
          <w:szCs w:val="24"/>
          <w:lang w:val="sr-Cyrl-CS"/>
        </w:rPr>
      </w:pPr>
      <w:r w:rsidRPr="009325A0">
        <w:rPr>
          <w:rFonts w:ascii="Times New Roman" w:hAnsi="Times New Roman"/>
          <w:sz w:val="24"/>
          <w:szCs w:val="24"/>
          <w:lang w:val="sr-Cyrl-CS"/>
        </w:rPr>
        <w:t xml:space="preserve">  </w:t>
      </w:r>
      <w:r w:rsidRPr="009325A0">
        <w:rPr>
          <w:rFonts w:ascii="Times New Roman" w:hAnsi="Times New Roman"/>
          <w:b/>
          <w:sz w:val="24"/>
          <w:szCs w:val="24"/>
          <w:lang w:val="sr-Cyrl-CS"/>
        </w:rPr>
        <w:t xml:space="preserve">Заступљеност нед. оц.по ученику је следећа : </w:t>
      </w:r>
    </w:p>
    <w:p w:rsidR="00A95975" w:rsidRPr="009325A0" w:rsidRDefault="00A95975" w:rsidP="009325A0">
      <w:pPr>
        <w:pStyle w:val="NoSpacing"/>
        <w:rPr>
          <w:rFonts w:ascii="Times New Roman" w:hAnsi="Times New Roman"/>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440"/>
        <w:gridCol w:w="1440"/>
        <w:gridCol w:w="1440"/>
        <w:gridCol w:w="2160"/>
      </w:tblGrid>
      <w:tr w:rsidR="00A95975" w:rsidRPr="009325A0" w:rsidTr="007B7D49">
        <w:tc>
          <w:tcPr>
            <w:tcW w:w="1548" w:type="dxa"/>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Бр.уч.са нед.успехом са</w:t>
            </w:r>
          </w:p>
        </w:tc>
        <w:tc>
          <w:tcPr>
            <w:tcW w:w="1440" w:type="dxa"/>
            <w:vAlign w:val="center"/>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1.нед.оц.</w:t>
            </w:r>
          </w:p>
        </w:tc>
        <w:tc>
          <w:tcPr>
            <w:tcW w:w="1440" w:type="dxa"/>
            <w:vAlign w:val="center"/>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lang w:val="sr-Cyrl-CS"/>
              </w:rPr>
              <w:t>2.нед.оц.</w:t>
            </w:r>
          </w:p>
        </w:tc>
        <w:tc>
          <w:tcPr>
            <w:tcW w:w="1440" w:type="dxa"/>
            <w:vAlign w:val="center"/>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lang w:val="sr-Cyrl-CS"/>
              </w:rPr>
              <w:t>3.нед.оц.</w:t>
            </w:r>
          </w:p>
        </w:tc>
        <w:tc>
          <w:tcPr>
            <w:tcW w:w="1440" w:type="dxa"/>
            <w:vAlign w:val="center"/>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lang w:val="sr-Cyrl-CS"/>
              </w:rPr>
              <w:t>4.нед.оц.</w:t>
            </w:r>
          </w:p>
        </w:tc>
        <w:tc>
          <w:tcPr>
            <w:tcW w:w="2160" w:type="dxa"/>
            <w:vAlign w:val="center"/>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lang w:val="sr-Cyrl-CS"/>
              </w:rPr>
              <w:t>5.нед.оц. и више</w:t>
            </w:r>
          </w:p>
        </w:tc>
      </w:tr>
      <w:tr w:rsidR="00A95975" w:rsidRPr="009325A0" w:rsidTr="007B7D49">
        <w:tc>
          <w:tcPr>
            <w:tcW w:w="1548" w:type="dxa"/>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4</w:t>
            </w:r>
          </w:p>
        </w:tc>
        <w:tc>
          <w:tcPr>
            <w:tcW w:w="1440" w:type="dxa"/>
          </w:tcPr>
          <w:p w:rsidR="00A95975" w:rsidRPr="009325A0" w:rsidRDefault="00A95975" w:rsidP="009325A0">
            <w:pPr>
              <w:pStyle w:val="NoSpacing"/>
              <w:rPr>
                <w:rFonts w:ascii="Times New Roman" w:hAnsi="Times New Roman"/>
                <w:sz w:val="24"/>
                <w:szCs w:val="24"/>
                <w:lang w:val="sr-Cyrl-CS"/>
              </w:rPr>
            </w:pPr>
          </w:p>
        </w:tc>
        <w:tc>
          <w:tcPr>
            <w:tcW w:w="1440" w:type="dxa"/>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3</w:t>
            </w:r>
          </w:p>
        </w:tc>
        <w:tc>
          <w:tcPr>
            <w:tcW w:w="1440" w:type="dxa"/>
          </w:tcPr>
          <w:p w:rsidR="00A95975" w:rsidRPr="009325A0" w:rsidRDefault="00A95975" w:rsidP="009325A0">
            <w:pPr>
              <w:pStyle w:val="NoSpacing"/>
              <w:rPr>
                <w:rFonts w:ascii="Times New Roman" w:hAnsi="Times New Roman"/>
                <w:sz w:val="24"/>
                <w:szCs w:val="24"/>
                <w:lang w:val="sr-Latn-CS"/>
              </w:rPr>
            </w:pPr>
          </w:p>
        </w:tc>
        <w:tc>
          <w:tcPr>
            <w:tcW w:w="1440" w:type="dxa"/>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w:t>
            </w:r>
          </w:p>
        </w:tc>
        <w:tc>
          <w:tcPr>
            <w:tcW w:w="2160" w:type="dxa"/>
          </w:tcPr>
          <w:p w:rsidR="00A95975" w:rsidRPr="009325A0" w:rsidRDefault="00A95975" w:rsidP="009325A0">
            <w:pPr>
              <w:pStyle w:val="NoSpacing"/>
              <w:rPr>
                <w:rFonts w:ascii="Times New Roman" w:hAnsi="Times New Roman"/>
                <w:sz w:val="24"/>
                <w:szCs w:val="24"/>
                <w:lang w:val="sr-Cyrl-CS"/>
              </w:rPr>
            </w:pPr>
          </w:p>
        </w:tc>
      </w:tr>
    </w:tbl>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1.полуг.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440"/>
        <w:gridCol w:w="1440"/>
        <w:gridCol w:w="1440"/>
        <w:gridCol w:w="2250"/>
      </w:tblGrid>
      <w:tr w:rsidR="009325A0" w:rsidRPr="009325A0" w:rsidTr="007B7D49">
        <w:tc>
          <w:tcPr>
            <w:tcW w:w="1548" w:type="dxa"/>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3</w:t>
            </w:r>
          </w:p>
        </w:tc>
        <w:tc>
          <w:tcPr>
            <w:tcW w:w="1440" w:type="dxa"/>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2</w:t>
            </w:r>
          </w:p>
        </w:tc>
        <w:tc>
          <w:tcPr>
            <w:tcW w:w="1440" w:type="dxa"/>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w:t>
            </w:r>
          </w:p>
        </w:tc>
        <w:tc>
          <w:tcPr>
            <w:tcW w:w="1440" w:type="dxa"/>
          </w:tcPr>
          <w:p w:rsidR="00A95975" w:rsidRPr="009325A0" w:rsidRDefault="00A95975" w:rsidP="009325A0">
            <w:pPr>
              <w:pStyle w:val="NoSpacing"/>
              <w:rPr>
                <w:rFonts w:ascii="Times New Roman" w:hAnsi="Times New Roman"/>
                <w:sz w:val="24"/>
                <w:szCs w:val="24"/>
                <w:lang w:val="sr-Cyrl-CS"/>
              </w:rPr>
            </w:pPr>
          </w:p>
        </w:tc>
        <w:tc>
          <w:tcPr>
            <w:tcW w:w="1440" w:type="dxa"/>
          </w:tcPr>
          <w:p w:rsidR="00A95975" w:rsidRPr="009325A0" w:rsidRDefault="00A95975" w:rsidP="009325A0">
            <w:pPr>
              <w:pStyle w:val="NoSpacing"/>
              <w:rPr>
                <w:rFonts w:ascii="Times New Roman" w:hAnsi="Times New Roman"/>
                <w:sz w:val="24"/>
                <w:szCs w:val="24"/>
                <w:lang w:val="sr-Cyrl-CS"/>
              </w:rPr>
            </w:pPr>
          </w:p>
        </w:tc>
        <w:tc>
          <w:tcPr>
            <w:tcW w:w="2250" w:type="dxa"/>
          </w:tcPr>
          <w:p w:rsidR="00A95975" w:rsidRPr="009325A0" w:rsidRDefault="00A95975" w:rsidP="009325A0">
            <w:pPr>
              <w:pStyle w:val="NoSpacing"/>
              <w:rPr>
                <w:rFonts w:ascii="Times New Roman" w:hAnsi="Times New Roman"/>
                <w:sz w:val="24"/>
                <w:szCs w:val="24"/>
                <w:lang w:val="sr-Cyrl-CS"/>
              </w:rPr>
            </w:pPr>
          </w:p>
        </w:tc>
      </w:tr>
    </w:tbl>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Заступљеност нед. оц.по предметима је следећа : </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765"/>
        <w:gridCol w:w="825"/>
        <w:gridCol w:w="765"/>
        <w:gridCol w:w="825"/>
        <w:gridCol w:w="765"/>
        <w:gridCol w:w="825"/>
        <w:gridCol w:w="765"/>
        <w:gridCol w:w="825"/>
        <w:gridCol w:w="765"/>
        <w:gridCol w:w="765"/>
      </w:tblGrid>
      <w:tr w:rsidR="00A95975" w:rsidRPr="009325A0" w:rsidTr="007B7D49">
        <w:trPr>
          <w:trHeight w:val="276"/>
        </w:trPr>
        <w:tc>
          <w:tcPr>
            <w:tcW w:w="1771" w:type="dxa"/>
            <w:vMerge w:val="restart"/>
            <w:tcBorders>
              <w:top w:val="single" w:sz="4" w:space="0" w:color="auto"/>
              <w:left w:val="single" w:sz="4" w:space="0" w:color="auto"/>
              <w:right w:val="single" w:sz="8" w:space="0" w:color="auto"/>
            </w:tcBorders>
            <w:shd w:val="clear" w:color="auto" w:fill="auto"/>
          </w:tcPr>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предмет</w:t>
            </w:r>
          </w:p>
        </w:tc>
        <w:tc>
          <w:tcPr>
            <w:tcW w:w="765" w:type="dxa"/>
            <w:tcBorders>
              <w:top w:val="single" w:sz="4" w:space="0" w:color="auto"/>
              <w:left w:val="single" w:sz="8" w:space="0" w:color="auto"/>
              <w:right w:val="single" w:sz="2" w:space="0" w:color="auto"/>
            </w:tcBorders>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1.тр.</w:t>
            </w:r>
          </w:p>
        </w:tc>
        <w:tc>
          <w:tcPr>
            <w:tcW w:w="765" w:type="dxa"/>
            <w:tcBorders>
              <w:top w:val="single" w:sz="4" w:space="0" w:color="auto"/>
              <w:left w:val="single" w:sz="2" w:space="0" w:color="auto"/>
              <w:right w:val="single" w:sz="8" w:space="0" w:color="auto"/>
            </w:tcBorders>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1.пол.</w:t>
            </w:r>
          </w:p>
        </w:tc>
        <w:tc>
          <w:tcPr>
            <w:tcW w:w="765" w:type="dxa"/>
            <w:tcBorders>
              <w:top w:val="single" w:sz="4" w:space="0" w:color="auto"/>
              <w:left w:val="single" w:sz="8" w:space="0" w:color="auto"/>
              <w:right w:val="single" w:sz="2" w:space="0" w:color="auto"/>
            </w:tcBorders>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1.тр.</w:t>
            </w:r>
          </w:p>
        </w:tc>
        <w:tc>
          <w:tcPr>
            <w:tcW w:w="765" w:type="dxa"/>
            <w:tcBorders>
              <w:top w:val="single" w:sz="4" w:space="0" w:color="auto"/>
              <w:left w:val="single" w:sz="2" w:space="0" w:color="auto"/>
              <w:right w:val="single" w:sz="8" w:space="0" w:color="auto"/>
            </w:tcBorders>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1.пол.</w:t>
            </w:r>
          </w:p>
        </w:tc>
        <w:tc>
          <w:tcPr>
            <w:tcW w:w="765" w:type="dxa"/>
            <w:tcBorders>
              <w:top w:val="single" w:sz="4" w:space="0" w:color="auto"/>
              <w:left w:val="single" w:sz="8" w:space="0" w:color="auto"/>
              <w:right w:val="single" w:sz="2" w:space="0" w:color="auto"/>
            </w:tcBorders>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1.тр.</w:t>
            </w:r>
          </w:p>
        </w:tc>
        <w:tc>
          <w:tcPr>
            <w:tcW w:w="765" w:type="dxa"/>
            <w:tcBorders>
              <w:top w:val="single" w:sz="4" w:space="0" w:color="auto"/>
              <w:left w:val="single" w:sz="2" w:space="0" w:color="auto"/>
              <w:right w:val="single" w:sz="4" w:space="0" w:color="auto"/>
            </w:tcBorders>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1.пол.</w:t>
            </w:r>
          </w:p>
        </w:tc>
        <w:tc>
          <w:tcPr>
            <w:tcW w:w="765" w:type="dxa"/>
            <w:tcBorders>
              <w:top w:val="single" w:sz="4" w:space="0" w:color="auto"/>
              <w:left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1.тр.</w:t>
            </w:r>
          </w:p>
        </w:tc>
        <w:tc>
          <w:tcPr>
            <w:tcW w:w="765" w:type="dxa"/>
            <w:tcBorders>
              <w:top w:val="single" w:sz="2" w:space="0" w:color="auto"/>
              <w:left w:val="single" w:sz="2" w:space="0" w:color="auto"/>
              <w:right w:val="single" w:sz="4" w:space="0" w:color="auto"/>
            </w:tcBorders>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1.пол.</w:t>
            </w:r>
          </w:p>
        </w:tc>
        <w:tc>
          <w:tcPr>
            <w:tcW w:w="1530" w:type="dxa"/>
            <w:gridSpan w:val="2"/>
            <w:tcBorders>
              <w:top w:val="single" w:sz="2" w:space="0" w:color="auto"/>
              <w:bottom w:val="single" w:sz="2" w:space="0" w:color="auto"/>
              <w:right w:val="single" w:sz="2" w:space="0" w:color="auto"/>
            </w:tcBorders>
            <w:shd w:val="clear" w:color="auto" w:fill="auto"/>
          </w:tcPr>
          <w:p w:rsidR="00A95975" w:rsidRPr="009325A0" w:rsidRDefault="00A95975" w:rsidP="009325A0">
            <w:pPr>
              <w:pStyle w:val="NoSpacing"/>
              <w:rPr>
                <w:rFonts w:ascii="Times New Roman" w:hAnsi="Times New Roman"/>
                <w:sz w:val="24"/>
                <w:szCs w:val="24"/>
                <w:lang w:val="sr-Cyrl-RS" w:eastAsia="sr-Latn-CS"/>
              </w:rPr>
            </w:pPr>
            <w:r w:rsidRPr="009325A0">
              <w:rPr>
                <w:rFonts w:ascii="Times New Roman" w:hAnsi="Times New Roman"/>
                <w:sz w:val="24"/>
                <w:szCs w:val="24"/>
                <w:lang w:val="sr-Cyrl-RS" w:eastAsia="sr-Latn-CS"/>
              </w:rPr>
              <w:t>1.тр.       1.пол.</w:t>
            </w:r>
          </w:p>
        </w:tc>
      </w:tr>
      <w:tr w:rsidR="00A95975" w:rsidRPr="009325A0" w:rsidTr="007B7D49">
        <w:tc>
          <w:tcPr>
            <w:tcW w:w="1771" w:type="dxa"/>
            <w:vMerge/>
            <w:tcBorders>
              <w:left w:val="single" w:sz="4" w:space="0" w:color="auto"/>
              <w:bottom w:val="single" w:sz="4" w:space="0" w:color="auto"/>
              <w:right w:val="single" w:sz="8" w:space="0" w:color="auto"/>
            </w:tcBorders>
            <w:shd w:val="clear" w:color="auto" w:fill="auto"/>
          </w:tcPr>
          <w:p w:rsidR="00A95975" w:rsidRPr="009325A0" w:rsidRDefault="00A95975" w:rsidP="009325A0">
            <w:pPr>
              <w:pStyle w:val="NoSpacing"/>
              <w:rPr>
                <w:rFonts w:ascii="Times New Roman" w:hAnsi="Times New Roman"/>
                <w:sz w:val="24"/>
                <w:szCs w:val="24"/>
              </w:rPr>
            </w:pPr>
          </w:p>
        </w:tc>
        <w:tc>
          <w:tcPr>
            <w:tcW w:w="765" w:type="dxa"/>
            <w:tcBorders>
              <w:top w:val="single" w:sz="4" w:space="0" w:color="auto"/>
              <w:left w:val="single" w:sz="8" w:space="0" w:color="auto"/>
              <w:bottom w:val="single" w:sz="4" w:space="0" w:color="auto"/>
              <w:right w:val="single" w:sz="2" w:space="0" w:color="auto"/>
            </w:tcBorders>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5.р</w:t>
            </w:r>
          </w:p>
        </w:tc>
        <w:tc>
          <w:tcPr>
            <w:tcW w:w="765" w:type="dxa"/>
            <w:tcBorders>
              <w:top w:val="single" w:sz="4" w:space="0" w:color="auto"/>
              <w:left w:val="single" w:sz="2" w:space="0" w:color="auto"/>
              <w:bottom w:val="single" w:sz="4" w:space="0" w:color="auto"/>
              <w:right w:val="single" w:sz="8" w:space="0" w:color="auto"/>
            </w:tcBorders>
            <w:shd w:val="clear" w:color="auto" w:fill="auto"/>
          </w:tcPr>
          <w:p w:rsidR="00A95975" w:rsidRPr="009325A0" w:rsidRDefault="00A95975" w:rsidP="009325A0">
            <w:pPr>
              <w:pStyle w:val="NoSpacing"/>
              <w:rPr>
                <w:rFonts w:ascii="Times New Roman" w:hAnsi="Times New Roman"/>
                <w:sz w:val="24"/>
                <w:szCs w:val="24"/>
                <w:lang w:val="sr-Cyrl-CS"/>
              </w:rPr>
            </w:pPr>
          </w:p>
        </w:tc>
        <w:tc>
          <w:tcPr>
            <w:tcW w:w="765" w:type="dxa"/>
            <w:tcBorders>
              <w:top w:val="single" w:sz="4" w:space="0" w:color="auto"/>
              <w:left w:val="single" w:sz="8"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6.р.</w:t>
            </w:r>
          </w:p>
        </w:tc>
        <w:tc>
          <w:tcPr>
            <w:tcW w:w="765" w:type="dxa"/>
            <w:tcBorders>
              <w:top w:val="single" w:sz="4" w:space="0" w:color="auto"/>
              <w:left w:val="single" w:sz="2" w:space="0" w:color="auto"/>
              <w:bottom w:val="single" w:sz="4" w:space="0" w:color="auto"/>
              <w:right w:val="single" w:sz="8" w:space="0" w:color="auto"/>
            </w:tcBorders>
          </w:tcPr>
          <w:p w:rsidR="00A95975" w:rsidRPr="009325A0" w:rsidRDefault="00A95975" w:rsidP="009325A0">
            <w:pPr>
              <w:pStyle w:val="NoSpacing"/>
              <w:rPr>
                <w:rFonts w:ascii="Times New Roman" w:hAnsi="Times New Roman"/>
                <w:sz w:val="24"/>
                <w:szCs w:val="24"/>
                <w:lang w:val="sr-Cyrl-CS"/>
              </w:rPr>
            </w:pPr>
          </w:p>
        </w:tc>
        <w:tc>
          <w:tcPr>
            <w:tcW w:w="765" w:type="dxa"/>
            <w:tcBorders>
              <w:top w:val="single" w:sz="4" w:space="0" w:color="auto"/>
              <w:left w:val="single" w:sz="8"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7.р.</w:t>
            </w:r>
          </w:p>
        </w:tc>
        <w:tc>
          <w:tcPr>
            <w:tcW w:w="765" w:type="dxa"/>
            <w:tcBorders>
              <w:top w:val="single" w:sz="4" w:space="0" w:color="auto"/>
              <w:left w:val="single" w:sz="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CS"/>
              </w:rPr>
            </w:pPr>
          </w:p>
        </w:tc>
        <w:tc>
          <w:tcPr>
            <w:tcW w:w="765" w:type="dxa"/>
            <w:tcBorders>
              <w:top w:val="single" w:sz="4" w:space="0" w:color="auto"/>
              <w:left w:val="single" w:sz="4"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8.р.</w:t>
            </w:r>
          </w:p>
        </w:tc>
        <w:tc>
          <w:tcPr>
            <w:tcW w:w="765" w:type="dxa"/>
            <w:tcBorders>
              <w:top w:val="single" w:sz="4" w:space="0" w:color="auto"/>
              <w:left w:val="single" w:sz="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CS"/>
              </w:rPr>
            </w:pPr>
          </w:p>
        </w:tc>
        <w:tc>
          <w:tcPr>
            <w:tcW w:w="1530" w:type="dxa"/>
            <w:gridSpan w:val="2"/>
            <w:tcBorders>
              <w:top w:val="single" w:sz="4" w:space="0" w:color="auto"/>
              <w:left w:val="single" w:sz="4"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Укупно</w:t>
            </w:r>
          </w:p>
        </w:tc>
      </w:tr>
      <w:tr w:rsidR="00A95975" w:rsidRPr="009325A0" w:rsidTr="007B7D49">
        <w:tc>
          <w:tcPr>
            <w:tcW w:w="1771" w:type="dxa"/>
            <w:tcBorders>
              <w:top w:val="single" w:sz="4" w:space="0" w:color="auto"/>
              <w:left w:val="single" w:sz="4" w:space="0" w:color="auto"/>
              <w:bottom w:val="single" w:sz="4" w:space="0" w:color="auto"/>
              <w:right w:val="single" w:sz="8" w:space="0" w:color="auto"/>
            </w:tcBorders>
            <w:shd w:val="clear" w:color="auto" w:fill="auto"/>
          </w:tcPr>
          <w:p w:rsidR="00A95975" w:rsidRPr="009325A0" w:rsidRDefault="00A95975" w:rsidP="009325A0">
            <w:pPr>
              <w:pStyle w:val="NoSpacing"/>
              <w:rPr>
                <w:rFonts w:ascii="Times New Roman" w:hAnsi="Times New Roman"/>
                <w:sz w:val="24"/>
                <w:szCs w:val="24"/>
                <w:lang w:val="sr-Cyrl-CS"/>
              </w:rPr>
            </w:pPr>
          </w:p>
        </w:tc>
        <w:tc>
          <w:tcPr>
            <w:tcW w:w="765" w:type="dxa"/>
            <w:tcBorders>
              <w:top w:val="single" w:sz="4" w:space="0" w:color="auto"/>
              <w:left w:val="single" w:sz="8" w:space="0" w:color="auto"/>
              <w:bottom w:val="single" w:sz="4" w:space="0" w:color="auto"/>
              <w:right w:val="single" w:sz="2"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2" w:space="0" w:color="auto"/>
              <w:bottom w:val="single" w:sz="4" w:space="0" w:color="auto"/>
              <w:right w:val="single" w:sz="8"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8"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2" w:space="0" w:color="auto"/>
              <w:bottom w:val="single" w:sz="4" w:space="0" w:color="auto"/>
              <w:right w:val="single" w:sz="8"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8"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4"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4"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r>
      <w:tr w:rsidR="00A95975" w:rsidRPr="009325A0" w:rsidTr="007B7D49">
        <w:tc>
          <w:tcPr>
            <w:tcW w:w="1771" w:type="dxa"/>
            <w:tcBorders>
              <w:top w:val="single" w:sz="4" w:space="0" w:color="auto"/>
              <w:left w:val="single" w:sz="4" w:space="0" w:color="auto"/>
              <w:bottom w:val="single" w:sz="4" w:space="0" w:color="auto"/>
              <w:right w:val="single" w:sz="8" w:space="0" w:color="auto"/>
            </w:tcBorders>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Математика</w:t>
            </w:r>
          </w:p>
        </w:tc>
        <w:tc>
          <w:tcPr>
            <w:tcW w:w="765" w:type="dxa"/>
            <w:tcBorders>
              <w:top w:val="single" w:sz="4" w:space="0" w:color="auto"/>
              <w:left w:val="single" w:sz="8" w:space="0" w:color="auto"/>
              <w:bottom w:val="single" w:sz="4" w:space="0" w:color="auto"/>
              <w:right w:val="single" w:sz="2"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2" w:space="0" w:color="auto"/>
              <w:bottom w:val="single" w:sz="4" w:space="0" w:color="auto"/>
              <w:right w:val="single" w:sz="8"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8"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2" w:space="0" w:color="auto"/>
              <w:bottom w:val="single" w:sz="4" w:space="0" w:color="auto"/>
              <w:right w:val="single" w:sz="8"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8"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765" w:type="dxa"/>
            <w:tcBorders>
              <w:top w:val="single" w:sz="4" w:space="0" w:color="auto"/>
              <w:left w:val="single" w:sz="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4"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765" w:type="dxa"/>
            <w:tcBorders>
              <w:top w:val="single" w:sz="4" w:space="0" w:color="auto"/>
              <w:left w:val="single" w:sz="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4"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2</w:t>
            </w:r>
          </w:p>
        </w:tc>
        <w:tc>
          <w:tcPr>
            <w:tcW w:w="765" w:type="dxa"/>
            <w:tcBorders>
              <w:top w:val="single" w:sz="4" w:space="0" w:color="auto"/>
              <w:left w:val="single" w:sz="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w:t>
            </w:r>
          </w:p>
        </w:tc>
      </w:tr>
      <w:tr w:rsidR="00A95975" w:rsidRPr="009325A0" w:rsidTr="007B7D49">
        <w:tc>
          <w:tcPr>
            <w:tcW w:w="1771" w:type="dxa"/>
            <w:tcBorders>
              <w:top w:val="single" w:sz="8" w:space="0" w:color="auto"/>
              <w:left w:val="single" w:sz="4" w:space="0" w:color="auto"/>
              <w:bottom w:val="single" w:sz="4" w:space="0" w:color="auto"/>
              <w:right w:val="single" w:sz="8" w:space="0" w:color="auto"/>
            </w:tcBorders>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Хемија</w:t>
            </w:r>
          </w:p>
        </w:tc>
        <w:tc>
          <w:tcPr>
            <w:tcW w:w="765" w:type="dxa"/>
            <w:tcBorders>
              <w:top w:val="single" w:sz="8" w:space="0" w:color="auto"/>
              <w:left w:val="single" w:sz="8" w:space="0" w:color="auto"/>
              <w:bottom w:val="single" w:sz="4" w:space="0" w:color="auto"/>
              <w:right w:val="single" w:sz="2"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8" w:space="0" w:color="auto"/>
              <w:left w:val="single" w:sz="2" w:space="0" w:color="auto"/>
              <w:bottom w:val="single" w:sz="4" w:space="0" w:color="auto"/>
              <w:right w:val="single" w:sz="8"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8" w:space="0" w:color="auto"/>
              <w:left w:val="single" w:sz="8"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8" w:space="0" w:color="auto"/>
              <w:left w:val="single" w:sz="2" w:space="0" w:color="auto"/>
              <w:bottom w:val="single" w:sz="4" w:space="0" w:color="auto"/>
              <w:right w:val="single" w:sz="8"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8" w:space="0" w:color="auto"/>
              <w:left w:val="single" w:sz="8"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8" w:space="0" w:color="auto"/>
              <w:left w:val="single" w:sz="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8" w:space="0" w:color="auto"/>
              <w:left w:val="single" w:sz="4"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765" w:type="dxa"/>
            <w:tcBorders>
              <w:top w:val="single" w:sz="8" w:space="0" w:color="auto"/>
              <w:left w:val="single" w:sz="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765" w:type="dxa"/>
            <w:tcBorders>
              <w:top w:val="single" w:sz="8" w:space="0" w:color="auto"/>
              <w:left w:val="single" w:sz="4"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765" w:type="dxa"/>
            <w:tcBorders>
              <w:top w:val="single" w:sz="8" w:space="0" w:color="auto"/>
              <w:left w:val="single" w:sz="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r>
      <w:tr w:rsidR="00A95975" w:rsidRPr="009325A0" w:rsidTr="007B7D49">
        <w:tc>
          <w:tcPr>
            <w:tcW w:w="1771" w:type="dxa"/>
            <w:tcBorders>
              <w:top w:val="single" w:sz="4" w:space="0" w:color="auto"/>
              <w:left w:val="single" w:sz="4" w:space="0" w:color="auto"/>
              <w:bottom w:val="single" w:sz="4" w:space="0" w:color="auto"/>
              <w:right w:val="single" w:sz="8" w:space="0" w:color="auto"/>
            </w:tcBorders>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Историја</w:t>
            </w:r>
          </w:p>
        </w:tc>
        <w:tc>
          <w:tcPr>
            <w:tcW w:w="765" w:type="dxa"/>
            <w:tcBorders>
              <w:top w:val="single" w:sz="4" w:space="0" w:color="auto"/>
              <w:left w:val="single" w:sz="8" w:space="0" w:color="auto"/>
              <w:bottom w:val="single" w:sz="4" w:space="0" w:color="auto"/>
              <w:right w:val="single" w:sz="2"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w:t>
            </w:r>
          </w:p>
        </w:tc>
        <w:tc>
          <w:tcPr>
            <w:tcW w:w="765" w:type="dxa"/>
            <w:tcBorders>
              <w:top w:val="single" w:sz="4" w:space="0" w:color="auto"/>
              <w:left w:val="single" w:sz="2" w:space="0" w:color="auto"/>
              <w:bottom w:val="single" w:sz="4" w:space="0" w:color="auto"/>
              <w:right w:val="single" w:sz="8"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765" w:type="dxa"/>
            <w:tcBorders>
              <w:top w:val="single" w:sz="4" w:space="0" w:color="auto"/>
              <w:left w:val="single" w:sz="8"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2" w:space="0" w:color="auto"/>
              <w:bottom w:val="single" w:sz="4" w:space="0" w:color="auto"/>
              <w:right w:val="single" w:sz="8"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8"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4"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765" w:type="dxa"/>
            <w:tcBorders>
              <w:top w:val="single" w:sz="4" w:space="0" w:color="auto"/>
              <w:left w:val="single" w:sz="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765" w:type="dxa"/>
            <w:tcBorders>
              <w:top w:val="single" w:sz="4" w:space="0" w:color="auto"/>
              <w:left w:val="single" w:sz="4"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765" w:type="dxa"/>
            <w:tcBorders>
              <w:top w:val="single" w:sz="4" w:space="0" w:color="auto"/>
              <w:left w:val="single" w:sz="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2</w:t>
            </w:r>
          </w:p>
        </w:tc>
      </w:tr>
      <w:tr w:rsidR="00A95975" w:rsidRPr="009325A0" w:rsidTr="007B7D49">
        <w:tc>
          <w:tcPr>
            <w:tcW w:w="1771" w:type="dxa"/>
            <w:tcBorders>
              <w:top w:val="single" w:sz="4" w:space="0" w:color="auto"/>
              <w:left w:val="single" w:sz="4" w:space="0" w:color="auto"/>
              <w:bottom w:val="single" w:sz="4" w:space="0" w:color="auto"/>
              <w:right w:val="single" w:sz="8" w:space="0" w:color="auto"/>
            </w:tcBorders>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Музичка култ.</w:t>
            </w:r>
          </w:p>
        </w:tc>
        <w:tc>
          <w:tcPr>
            <w:tcW w:w="765" w:type="dxa"/>
            <w:tcBorders>
              <w:top w:val="single" w:sz="4" w:space="0" w:color="auto"/>
              <w:left w:val="single" w:sz="8" w:space="0" w:color="auto"/>
              <w:bottom w:val="single" w:sz="4" w:space="0" w:color="auto"/>
              <w:right w:val="single" w:sz="2"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2" w:space="0" w:color="auto"/>
              <w:bottom w:val="single" w:sz="4" w:space="0" w:color="auto"/>
              <w:right w:val="single" w:sz="8"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8"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2" w:space="0" w:color="auto"/>
              <w:bottom w:val="single" w:sz="4" w:space="0" w:color="auto"/>
              <w:right w:val="single" w:sz="8"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8"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4"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765" w:type="dxa"/>
            <w:tcBorders>
              <w:top w:val="single" w:sz="4" w:space="0" w:color="auto"/>
              <w:left w:val="single" w:sz="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4"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765" w:type="dxa"/>
            <w:tcBorders>
              <w:top w:val="single" w:sz="4" w:space="0" w:color="auto"/>
              <w:left w:val="single" w:sz="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r>
      <w:tr w:rsidR="00A95975" w:rsidRPr="009325A0" w:rsidTr="007B7D49">
        <w:tc>
          <w:tcPr>
            <w:tcW w:w="1771" w:type="dxa"/>
            <w:tcBorders>
              <w:top w:val="single" w:sz="4" w:space="0" w:color="auto"/>
              <w:left w:val="single" w:sz="4" w:space="0" w:color="auto"/>
              <w:bottom w:val="single" w:sz="4" w:space="0" w:color="auto"/>
              <w:right w:val="single" w:sz="8" w:space="0" w:color="auto"/>
            </w:tcBorders>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Биологија</w:t>
            </w:r>
          </w:p>
        </w:tc>
        <w:tc>
          <w:tcPr>
            <w:tcW w:w="765" w:type="dxa"/>
            <w:tcBorders>
              <w:top w:val="single" w:sz="4" w:space="0" w:color="auto"/>
              <w:left w:val="single" w:sz="8" w:space="0" w:color="auto"/>
              <w:bottom w:val="single" w:sz="4" w:space="0" w:color="auto"/>
              <w:right w:val="single" w:sz="2"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765" w:type="dxa"/>
            <w:tcBorders>
              <w:top w:val="single" w:sz="4" w:space="0" w:color="auto"/>
              <w:left w:val="single" w:sz="2" w:space="0" w:color="auto"/>
              <w:bottom w:val="single" w:sz="4" w:space="0" w:color="auto"/>
              <w:right w:val="single" w:sz="8"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8"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2" w:space="0" w:color="auto"/>
              <w:bottom w:val="single" w:sz="4" w:space="0" w:color="auto"/>
              <w:right w:val="single" w:sz="8"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8"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765" w:type="dxa"/>
            <w:tcBorders>
              <w:top w:val="single" w:sz="4" w:space="0" w:color="auto"/>
              <w:left w:val="single" w:sz="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4"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2</w:t>
            </w:r>
          </w:p>
        </w:tc>
        <w:tc>
          <w:tcPr>
            <w:tcW w:w="765" w:type="dxa"/>
            <w:tcBorders>
              <w:top w:val="single" w:sz="4" w:space="0" w:color="auto"/>
              <w:left w:val="single" w:sz="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765" w:type="dxa"/>
            <w:tcBorders>
              <w:top w:val="single" w:sz="4" w:space="0" w:color="auto"/>
              <w:left w:val="single" w:sz="4"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4</w:t>
            </w:r>
          </w:p>
        </w:tc>
        <w:tc>
          <w:tcPr>
            <w:tcW w:w="765" w:type="dxa"/>
            <w:tcBorders>
              <w:top w:val="single" w:sz="4" w:space="0" w:color="auto"/>
              <w:left w:val="single" w:sz="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r>
      <w:tr w:rsidR="00A95975" w:rsidRPr="009325A0" w:rsidTr="007B7D49">
        <w:tc>
          <w:tcPr>
            <w:tcW w:w="1771" w:type="dxa"/>
            <w:tcBorders>
              <w:top w:val="single" w:sz="4" w:space="0" w:color="auto"/>
              <w:left w:val="single" w:sz="4" w:space="0" w:color="auto"/>
              <w:bottom w:val="single" w:sz="4" w:space="0" w:color="auto"/>
              <w:right w:val="single" w:sz="8" w:space="0" w:color="auto"/>
            </w:tcBorders>
            <w:shd w:val="clear" w:color="auto" w:fill="auto"/>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lang w:val="sr-Cyrl-CS"/>
              </w:rPr>
              <w:t>Географија</w:t>
            </w:r>
          </w:p>
        </w:tc>
        <w:tc>
          <w:tcPr>
            <w:tcW w:w="765" w:type="dxa"/>
            <w:tcBorders>
              <w:top w:val="single" w:sz="4" w:space="0" w:color="auto"/>
              <w:left w:val="single" w:sz="8" w:space="0" w:color="auto"/>
              <w:bottom w:val="single" w:sz="4" w:space="0" w:color="auto"/>
              <w:right w:val="single" w:sz="2"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765" w:type="dxa"/>
            <w:tcBorders>
              <w:top w:val="single" w:sz="4" w:space="0" w:color="auto"/>
              <w:left w:val="single" w:sz="2" w:space="0" w:color="auto"/>
              <w:bottom w:val="single" w:sz="4" w:space="0" w:color="auto"/>
              <w:right w:val="single" w:sz="8"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8"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2" w:space="0" w:color="auto"/>
              <w:bottom w:val="single" w:sz="4" w:space="0" w:color="auto"/>
              <w:right w:val="single" w:sz="8"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8"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4"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4"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w:t>
            </w:r>
          </w:p>
        </w:tc>
        <w:tc>
          <w:tcPr>
            <w:tcW w:w="765" w:type="dxa"/>
            <w:tcBorders>
              <w:top w:val="single" w:sz="4" w:space="0" w:color="auto"/>
              <w:left w:val="single" w:sz="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r>
      <w:tr w:rsidR="00A95975" w:rsidRPr="009325A0" w:rsidTr="007B7D49">
        <w:tc>
          <w:tcPr>
            <w:tcW w:w="1771" w:type="dxa"/>
            <w:tcBorders>
              <w:top w:val="single" w:sz="4" w:space="0" w:color="auto"/>
              <w:left w:val="single" w:sz="4" w:space="0" w:color="auto"/>
              <w:bottom w:val="single" w:sz="4" w:space="0" w:color="auto"/>
              <w:right w:val="single" w:sz="8" w:space="0" w:color="auto"/>
            </w:tcBorders>
            <w:shd w:val="clear" w:color="auto" w:fill="auto"/>
          </w:tcPr>
          <w:p w:rsidR="00A95975" w:rsidRPr="009325A0" w:rsidRDefault="00A95975" w:rsidP="009325A0">
            <w:pPr>
              <w:pStyle w:val="NoSpacing"/>
              <w:rPr>
                <w:rFonts w:ascii="Times New Roman" w:hAnsi="Times New Roman"/>
                <w:sz w:val="24"/>
                <w:szCs w:val="24"/>
                <w:lang w:val="sr-Cyrl-CS"/>
              </w:rPr>
            </w:pPr>
          </w:p>
        </w:tc>
        <w:tc>
          <w:tcPr>
            <w:tcW w:w="765" w:type="dxa"/>
            <w:tcBorders>
              <w:top w:val="single" w:sz="4" w:space="0" w:color="auto"/>
              <w:left w:val="single" w:sz="8" w:space="0" w:color="auto"/>
              <w:bottom w:val="single" w:sz="4" w:space="0" w:color="auto"/>
              <w:right w:val="single" w:sz="2"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2" w:space="0" w:color="auto"/>
              <w:bottom w:val="single" w:sz="4" w:space="0" w:color="auto"/>
              <w:right w:val="single" w:sz="8"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8"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2" w:space="0" w:color="auto"/>
              <w:bottom w:val="single" w:sz="4" w:space="0" w:color="auto"/>
              <w:right w:val="single" w:sz="8"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8"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4"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4"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r>
      <w:tr w:rsidR="00A95975" w:rsidRPr="009325A0" w:rsidTr="007B7D49">
        <w:tc>
          <w:tcPr>
            <w:tcW w:w="1771" w:type="dxa"/>
            <w:tcBorders>
              <w:top w:val="single" w:sz="4" w:space="0" w:color="auto"/>
              <w:left w:val="single" w:sz="4" w:space="0" w:color="auto"/>
              <w:bottom w:val="single" w:sz="4" w:space="0" w:color="auto"/>
              <w:right w:val="single" w:sz="8" w:space="0" w:color="auto"/>
            </w:tcBorders>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lastRenderedPageBreak/>
              <w:t>Укупно нед.оцена</w:t>
            </w:r>
          </w:p>
        </w:tc>
        <w:tc>
          <w:tcPr>
            <w:tcW w:w="765" w:type="dxa"/>
            <w:tcBorders>
              <w:top w:val="single" w:sz="4" w:space="0" w:color="auto"/>
              <w:left w:val="single" w:sz="8" w:space="0" w:color="auto"/>
              <w:bottom w:val="single" w:sz="4" w:space="0" w:color="auto"/>
              <w:right w:val="single" w:sz="2"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2</w:t>
            </w:r>
          </w:p>
        </w:tc>
        <w:tc>
          <w:tcPr>
            <w:tcW w:w="765" w:type="dxa"/>
            <w:tcBorders>
              <w:top w:val="single" w:sz="4" w:space="0" w:color="auto"/>
              <w:left w:val="single" w:sz="2" w:space="0" w:color="auto"/>
              <w:bottom w:val="single" w:sz="4" w:space="0" w:color="auto"/>
              <w:right w:val="single" w:sz="8" w:space="0" w:color="auto"/>
            </w:tcBorders>
            <w:shd w:val="clear" w:color="auto" w:fill="auto"/>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8"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w:t>
            </w:r>
          </w:p>
        </w:tc>
        <w:tc>
          <w:tcPr>
            <w:tcW w:w="765" w:type="dxa"/>
            <w:tcBorders>
              <w:top w:val="single" w:sz="4" w:space="0" w:color="auto"/>
              <w:left w:val="single" w:sz="2" w:space="0" w:color="auto"/>
              <w:bottom w:val="single" w:sz="4" w:space="0" w:color="auto"/>
              <w:right w:val="single" w:sz="8"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8"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2</w:t>
            </w:r>
          </w:p>
        </w:tc>
        <w:tc>
          <w:tcPr>
            <w:tcW w:w="765" w:type="dxa"/>
            <w:tcBorders>
              <w:top w:val="single" w:sz="4" w:space="0" w:color="auto"/>
              <w:left w:val="single" w:sz="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4"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6</w:t>
            </w:r>
          </w:p>
        </w:tc>
        <w:tc>
          <w:tcPr>
            <w:tcW w:w="765" w:type="dxa"/>
            <w:tcBorders>
              <w:top w:val="single" w:sz="4" w:space="0" w:color="auto"/>
              <w:left w:val="single" w:sz="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p>
        </w:tc>
        <w:tc>
          <w:tcPr>
            <w:tcW w:w="765" w:type="dxa"/>
            <w:tcBorders>
              <w:top w:val="single" w:sz="4" w:space="0" w:color="auto"/>
              <w:left w:val="single" w:sz="4" w:space="0" w:color="auto"/>
              <w:bottom w:val="single" w:sz="4" w:space="0" w:color="auto"/>
              <w:right w:val="single" w:sz="2"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10</w:t>
            </w:r>
          </w:p>
        </w:tc>
        <w:tc>
          <w:tcPr>
            <w:tcW w:w="765" w:type="dxa"/>
            <w:tcBorders>
              <w:top w:val="single" w:sz="4" w:space="0" w:color="auto"/>
              <w:left w:val="single" w:sz="2"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RS"/>
              </w:rPr>
            </w:pPr>
            <w:r w:rsidRPr="009325A0">
              <w:rPr>
                <w:rFonts w:ascii="Times New Roman" w:hAnsi="Times New Roman"/>
                <w:sz w:val="24"/>
                <w:szCs w:val="24"/>
                <w:lang w:val="sr-Cyrl-RS"/>
              </w:rPr>
              <w:t>4</w:t>
            </w:r>
          </w:p>
        </w:tc>
      </w:tr>
    </w:tbl>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tbl>
      <w:tblPr>
        <w:tblW w:w="12119" w:type="dxa"/>
        <w:tblInd w:w="108" w:type="dxa"/>
        <w:tblLook w:val="04A0" w:firstRow="1" w:lastRow="0" w:firstColumn="1" w:lastColumn="0" w:noHBand="0" w:noVBand="1"/>
      </w:tblPr>
      <w:tblGrid>
        <w:gridCol w:w="1100"/>
        <w:gridCol w:w="2238"/>
        <w:gridCol w:w="892"/>
        <w:gridCol w:w="1069"/>
        <w:gridCol w:w="1050"/>
        <w:gridCol w:w="1049"/>
        <w:gridCol w:w="1049"/>
        <w:gridCol w:w="516"/>
        <w:gridCol w:w="516"/>
        <w:gridCol w:w="660"/>
        <w:gridCol w:w="660"/>
        <w:gridCol w:w="660"/>
        <w:gridCol w:w="660"/>
      </w:tblGrid>
      <w:tr w:rsidR="00A95975" w:rsidRPr="009325A0" w:rsidTr="007B7D49">
        <w:trPr>
          <w:trHeight w:val="300"/>
        </w:trPr>
        <w:tc>
          <w:tcPr>
            <w:tcW w:w="110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lang w:val="sr-Cyrl-RS" w:eastAsia="sr-Cyrl-RS"/>
              </w:rPr>
            </w:pPr>
          </w:p>
        </w:tc>
        <w:tc>
          <w:tcPr>
            <w:tcW w:w="2238"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892"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1069"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4180" w:type="dxa"/>
            <w:gridSpan w:val="5"/>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П     Р     Е     Г     Л     Е     Д</w:t>
            </w: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110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11019" w:type="dxa"/>
            <w:gridSpan w:val="12"/>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ПРОСЕЧНИХ  ОЦЕНА  ПО  ПРЕДМЕТИМА , РАЗРЕДИМА  И  ОДЕЉЕЊИМА</w:t>
            </w:r>
          </w:p>
        </w:tc>
      </w:tr>
      <w:tr w:rsidR="00A95975" w:rsidRPr="009325A0" w:rsidTr="007B7D49">
        <w:trPr>
          <w:trHeight w:val="285"/>
        </w:trPr>
        <w:tc>
          <w:tcPr>
            <w:tcW w:w="110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2238"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892"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1069"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105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1049"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1049"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51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516"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1100" w:type="dxa"/>
            <w:tcBorders>
              <w:top w:val="single" w:sz="8" w:space="0" w:color="auto"/>
              <w:left w:val="single" w:sz="8" w:space="0" w:color="auto"/>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Ред.бр.</w:t>
            </w:r>
          </w:p>
        </w:tc>
        <w:tc>
          <w:tcPr>
            <w:tcW w:w="3130" w:type="dxa"/>
            <w:gridSpan w:val="2"/>
            <w:tcBorders>
              <w:top w:val="single" w:sz="8" w:space="0" w:color="auto"/>
              <w:left w:val="single" w:sz="4" w:space="0" w:color="auto"/>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Наставни предмет</w:t>
            </w:r>
          </w:p>
        </w:tc>
        <w:tc>
          <w:tcPr>
            <w:tcW w:w="1069" w:type="dxa"/>
            <w:tcBorders>
              <w:top w:val="single" w:sz="8" w:space="0" w:color="auto"/>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xml:space="preserve">V </w:t>
            </w:r>
          </w:p>
        </w:tc>
        <w:tc>
          <w:tcPr>
            <w:tcW w:w="1050" w:type="dxa"/>
            <w:tcBorders>
              <w:top w:val="single" w:sz="8" w:space="0" w:color="auto"/>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xml:space="preserve">VI </w:t>
            </w:r>
          </w:p>
        </w:tc>
        <w:tc>
          <w:tcPr>
            <w:tcW w:w="1049" w:type="dxa"/>
            <w:tcBorders>
              <w:top w:val="single" w:sz="8" w:space="0" w:color="auto"/>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VII</w:t>
            </w:r>
          </w:p>
        </w:tc>
        <w:tc>
          <w:tcPr>
            <w:tcW w:w="104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xml:space="preserve"> VIII</w:t>
            </w:r>
          </w:p>
        </w:tc>
        <w:tc>
          <w:tcPr>
            <w:tcW w:w="103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xml:space="preserve">  V  -  V I I I</w:t>
            </w: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1100" w:type="dxa"/>
            <w:tcBorders>
              <w:top w:val="nil"/>
              <w:left w:val="single" w:sz="8" w:space="0" w:color="auto"/>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1</w:t>
            </w:r>
          </w:p>
        </w:tc>
        <w:tc>
          <w:tcPr>
            <w:tcW w:w="3130" w:type="dxa"/>
            <w:gridSpan w:val="2"/>
            <w:tcBorders>
              <w:top w:val="single" w:sz="8" w:space="0" w:color="auto"/>
              <w:left w:val="nil"/>
              <w:bottom w:val="single" w:sz="8" w:space="0" w:color="auto"/>
              <w:right w:val="single" w:sz="4"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Руски  језик</w:t>
            </w:r>
          </w:p>
        </w:tc>
        <w:tc>
          <w:tcPr>
            <w:tcW w:w="1069"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3.88</w:t>
            </w:r>
          </w:p>
        </w:tc>
        <w:tc>
          <w:tcPr>
            <w:tcW w:w="105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4.80</w:t>
            </w:r>
          </w:p>
        </w:tc>
        <w:tc>
          <w:tcPr>
            <w:tcW w:w="1049"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4.00</w:t>
            </w:r>
          </w:p>
        </w:tc>
        <w:tc>
          <w:tcPr>
            <w:tcW w:w="1049"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4.00</w:t>
            </w:r>
          </w:p>
        </w:tc>
        <w:tc>
          <w:tcPr>
            <w:tcW w:w="103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4.17</w:t>
            </w: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w:t>
            </w:r>
          </w:p>
        </w:tc>
        <w:tc>
          <w:tcPr>
            <w:tcW w:w="3130" w:type="dxa"/>
            <w:gridSpan w:val="2"/>
            <w:tcBorders>
              <w:top w:val="single" w:sz="8" w:space="0" w:color="auto"/>
              <w:left w:val="single" w:sz="8" w:space="0" w:color="auto"/>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Српски језик</w:t>
            </w:r>
          </w:p>
        </w:tc>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3.12</w:t>
            </w:r>
          </w:p>
        </w:tc>
        <w:tc>
          <w:tcPr>
            <w:tcW w:w="105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3.60</w:t>
            </w:r>
          </w:p>
        </w:tc>
        <w:tc>
          <w:tcPr>
            <w:tcW w:w="1049"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2.83</w:t>
            </w:r>
          </w:p>
        </w:tc>
        <w:tc>
          <w:tcPr>
            <w:tcW w:w="1049"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3.11</w:t>
            </w:r>
          </w:p>
        </w:tc>
        <w:tc>
          <w:tcPr>
            <w:tcW w:w="103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3.17</w:t>
            </w: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w:t>
            </w:r>
          </w:p>
        </w:tc>
        <w:tc>
          <w:tcPr>
            <w:tcW w:w="3130" w:type="dxa"/>
            <w:gridSpan w:val="2"/>
            <w:tcBorders>
              <w:top w:val="single" w:sz="8" w:space="0" w:color="auto"/>
              <w:left w:val="nil"/>
              <w:bottom w:val="single" w:sz="8" w:space="0" w:color="auto"/>
              <w:right w:val="single" w:sz="4"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Енглески језик</w:t>
            </w:r>
          </w:p>
        </w:tc>
        <w:tc>
          <w:tcPr>
            <w:tcW w:w="1069"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3.38</w:t>
            </w:r>
          </w:p>
        </w:tc>
        <w:tc>
          <w:tcPr>
            <w:tcW w:w="105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3.60</w:t>
            </w:r>
          </w:p>
        </w:tc>
        <w:tc>
          <w:tcPr>
            <w:tcW w:w="1049"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2.83</w:t>
            </w:r>
          </w:p>
        </w:tc>
        <w:tc>
          <w:tcPr>
            <w:tcW w:w="1049"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3.11</w:t>
            </w:r>
          </w:p>
        </w:tc>
        <w:tc>
          <w:tcPr>
            <w:tcW w:w="103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3.23</w:t>
            </w: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w:t>
            </w:r>
          </w:p>
        </w:tc>
        <w:tc>
          <w:tcPr>
            <w:tcW w:w="3130" w:type="dxa"/>
            <w:gridSpan w:val="2"/>
            <w:tcBorders>
              <w:top w:val="single" w:sz="8" w:space="0" w:color="auto"/>
              <w:left w:val="nil"/>
              <w:bottom w:val="single" w:sz="8" w:space="0" w:color="auto"/>
              <w:right w:val="single" w:sz="4"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Информатика</w:t>
            </w:r>
          </w:p>
        </w:tc>
        <w:tc>
          <w:tcPr>
            <w:tcW w:w="1069"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4.88</w:t>
            </w:r>
          </w:p>
        </w:tc>
        <w:tc>
          <w:tcPr>
            <w:tcW w:w="105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1049"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4.17</w:t>
            </w:r>
          </w:p>
        </w:tc>
        <w:tc>
          <w:tcPr>
            <w:tcW w:w="1049"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4.89</w:t>
            </w:r>
          </w:p>
        </w:tc>
        <w:tc>
          <w:tcPr>
            <w:tcW w:w="103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4.74</w:t>
            </w: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w:t>
            </w:r>
          </w:p>
        </w:tc>
        <w:tc>
          <w:tcPr>
            <w:tcW w:w="2238" w:type="dxa"/>
            <w:tcBorders>
              <w:top w:val="nil"/>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Ликовна култура</w:t>
            </w:r>
          </w:p>
        </w:tc>
        <w:tc>
          <w:tcPr>
            <w:tcW w:w="892" w:type="dxa"/>
            <w:tcBorders>
              <w:top w:val="nil"/>
              <w:left w:val="nil"/>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4.50</w:t>
            </w:r>
          </w:p>
        </w:tc>
        <w:tc>
          <w:tcPr>
            <w:tcW w:w="105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1049"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4.83</w:t>
            </w:r>
          </w:p>
        </w:tc>
        <w:tc>
          <w:tcPr>
            <w:tcW w:w="1049"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4.00</w:t>
            </w:r>
          </w:p>
        </w:tc>
        <w:tc>
          <w:tcPr>
            <w:tcW w:w="103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4.58</w:t>
            </w: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6</w:t>
            </w:r>
          </w:p>
        </w:tc>
        <w:tc>
          <w:tcPr>
            <w:tcW w:w="2238" w:type="dxa"/>
            <w:tcBorders>
              <w:top w:val="nil"/>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Музичка култура</w:t>
            </w:r>
          </w:p>
        </w:tc>
        <w:tc>
          <w:tcPr>
            <w:tcW w:w="892" w:type="dxa"/>
            <w:tcBorders>
              <w:top w:val="nil"/>
              <w:left w:val="nil"/>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3.50</w:t>
            </w:r>
          </w:p>
        </w:tc>
        <w:tc>
          <w:tcPr>
            <w:tcW w:w="105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3.40</w:t>
            </w:r>
          </w:p>
        </w:tc>
        <w:tc>
          <w:tcPr>
            <w:tcW w:w="1049"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3.17</w:t>
            </w:r>
          </w:p>
        </w:tc>
        <w:tc>
          <w:tcPr>
            <w:tcW w:w="1049"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3.22</w:t>
            </w:r>
          </w:p>
        </w:tc>
        <w:tc>
          <w:tcPr>
            <w:tcW w:w="103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3.32</w:t>
            </w: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7</w:t>
            </w:r>
          </w:p>
        </w:tc>
        <w:tc>
          <w:tcPr>
            <w:tcW w:w="2238" w:type="dxa"/>
            <w:tcBorders>
              <w:top w:val="nil"/>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Математика</w:t>
            </w:r>
          </w:p>
        </w:tc>
        <w:tc>
          <w:tcPr>
            <w:tcW w:w="892" w:type="dxa"/>
            <w:tcBorders>
              <w:top w:val="nil"/>
              <w:left w:val="nil"/>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3.00</w:t>
            </w:r>
          </w:p>
        </w:tc>
        <w:tc>
          <w:tcPr>
            <w:tcW w:w="105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3.60</w:t>
            </w:r>
          </w:p>
        </w:tc>
        <w:tc>
          <w:tcPr>
            <w:tcW w:w="1049"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2.67</w:t>
            </w:r>
          </w:p>
        </w:tc>
        <w:tc>
          <w:tcPr>
            <w:tcW w:w="1049"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2.67</w:t>
            </w:r>
          </w:p>
        </w:tc>
        <w:tc>
          <w:tcPr>
            <w:tcW w:w="103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2.99</w:t>
            </w: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8</w:t>
            </w:r>
          </w:p>
        </w:tc>
        <w:tc>
          <w:tcPr>
            <w:tcW w:w="2238" w:type="dxa"/>
            <w:tcBorders>
              <w:top w:val="nil"/>
              <w:left w:val="nil"/>
              <w:bottom w:val="single" w:sz="8"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Физичковаспитање</w:t>
            </w:r>
          </w:p>
        </w:tc>
        <w:tc>
          <w:tcPr>
            <w:tcW w:w="892" w:type="dxa"/>
            <w:tcBorders>
              <w:top w:val="nil"/>
              <w:left w:val="nil"/>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4.38</w:t>
            </w:r>
          </w:p>
        </w:tc>
        <w:tc>
          <w:tcPr>
            <w:tcW w:w="105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1049"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4.83</w:t>
            </w:r>
          </w:p>
        </w:tc>
        <w:tc>
          <w:tcPr>
            <w:tcW w:w="1049"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4.00</w:t>
            </w:r>
          </w:p>
        </w:tc>
        <w:tc>
          <w:tcPr>
            <w:tcW w:w="103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4.55</w:t>
            </w: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9</w:t>
            </w:r>
          </w:p>
        </w:tc>
        <w:tc>
          <w:tcPr>
            <w:tcW w:w="2238" w:type="dxa"/>
            <w:tcBorders>
              <w:top w:val="nil"/>
              <w:left w:val="nil"/>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ТИТ</w:t>
            </w:r>
          </w:p>
        </w:tc>
        <w:tc>
          <w:tcPr>
            <w:tcW w:w="892" w:type="dxa"/>
            <w:tcBorders>
              <w:top w:val="nil"/>
              <w:left w:val="nil"/>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3.88</w:t>
            </w:r>
          </w:p>
        </w:tc>
        <w:tc>
          <w:tcPr>
            <w:tcW w:w="105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4.40</w:t>
            </w:r>
          </w:p>
        </w:tc>
        <w:tc>
          <w:tcPr>
            <w:tcW w:w="1049"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3.67</w:t>
            </w:r>
          </w:p>
        </w:tc>
        <w:tc>
          <w:tcPr>
            <w:tcW w:w="1049"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4.11</w:t>
            </w:r>
          </w:p>
        </w:tc>
        <w:tc>
          <w:tcPr>
            <w:tcW w:w="103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4.02</w:t>
            </w: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10</w:t>
            </w:r>
          </w:p>
        </w:tc>
        <w:tc>
          <w:tcPr>
            <w:tcW w:w="2238" w:type="dxa"/>
            <w:tcBorders>
              <w:top w:val="nil"/>
              <w:left w:val="nil"/>
              <w:bottom w:val="nil"/>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Историја</w:t>
            </w:r>
          </w:p>
        </w:tc>
        <w:tc>
          <w:tcPr>
            <w:tcW w:w="892"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2.62</w:t>
            </w:r>
          </w:p>
        </w:tc>
        <w:tc>
          <w:tcPr>
            <w:tcW w:w="105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3.40</w:t>
            </w:r>
          </w:p>
        </w:tc>
        <w:tc>
          <w:tcPr>
            <w:tcW w:w="1049"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2.83</w:t>
            </w:r>
          </w:p>
        </w:tc>
        <w:tc>
          <w:tcPr>
            <w:tcW w:w="1049"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2.44</w:t>
            </w:r>
          </w:p>
        </w:tc>
        <w:tc>
          <w:tcPr>
            <w:tcW w:w="103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2.82</w:t>
            </w: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1100" w:type="dxa"/>
            <w:tcBorders>
              <w:top w:val="nil"/>
              <w:left w:val="single" w:sz="8" w:space="0" w:color="auto"/>
              <w:bottom w:val="nil"/>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11</w:t>
            </w:r>
          </w:p>
        </w:tc>
        <w:tc>
          <w:tcPr>
            <w:tcW w:w="3130" w:type="dxa"/>
            <w:gridSpan w:val="2"/>
            <w:tcBorders>
              <w:top w:val="single" w:sz="8" w:space="0" w:color="auto"/>
              <w:left w:val="single" w:sz="8" w:space="0" w:color="auto"/>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Географија</w:t>
            </w:r>
          </w:p>
        </w:tc>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2.88</w:t>
            </w:r>
          </w:p>
        </w:tc>
        <w:tc>
          <w:tcPr>
            <w:tcW w:w="105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4.40</w:t>
            </w:r>
          </w:p>
        </w:tc>
        <w:tc>
          <w:tcPr>
            <w:tcW w:w="1049"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2.83</w:t>
            </w:r>
          </w:p>
        </w:tc>
        <w:tc>
          <w:tcPr>
            <w:tcW w:w="1049"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2.56</w:t>
            </w:r>
          </w:p>
        </w:tc>
        <w:tc>
          <w:tcPr>
            <w:tcW w:w="103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3.17</w:t>
            </w: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1100" w:type="dxa"/>
            <w:tcBorders>
              <w:top w:val="single" w:sz="8" w:space="0" w:color="auto"/>
              <w:left w:val="single" w:sz="8" w:space="0" w:color="auto"/>
              <w:bottom w:val="nil"/>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12</w:t>
            </w:r>
          </w:p>
        </w:tc>
        <w:tc>
          <w:tcPr>
            <w:tcW w:w="3130" w:type="dxa"/>
            <w:gridSpan w:val="2"/>
            <w:tcBorders>
              <w:top w:val="single" w:sz="8" w:space="0" w:color="auto"/>
              <w:left w:val="single" w:sz="8" w:space="0" w:color="auto"/>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Биологија</w:t>
            </w:r>
          </w:p>
        </w:tc>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3.12</w:t>
            </w:r>
          </w:p>
        </w:tc>
        <w:tc>
          <w:tcPr>
            <w:tcW w:w="105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3.80</w:t>
            </w:r>
          </w:p>
        </w:tc>
        <w:tc>
          <w:tcPr>
            <w:tcW w:w="1049"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2.17</w:t>
            </w:r>
          </w:p>
        </w:tc>
        <w:tc>
          <w:tcPr>
            <w:tcW w:w="1049"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2.89</w:t>
            </w:r>
          </w:p>
        </w:tc>
        <w:tc>
          <w:tcPr>
            <w:tcW w:w="103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3.00</w:t>
            </w: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11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13</w:t>
            </w:r>
          </w:p>
        </w:tc>
        <w:tc>
          <w:tcPr>
            <w:tcW w:w="3130" w:type="dxa"/>
            <w:gridSpan w:val="2"/>
            <w:tcBorders>
              <w:top w:val="single" w:sz="8" w:space="0" w:color="auto"/>
              <w:left w:val="single" w:sz="8" w:space="0" w:color="auto"/>
              <w:bottom w:val="single" w:sz="8" w:space="0" w:color="auto"/>
              <w:right w:val="single" w:sz="4"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Владање</w:t>
            </w:r>
          </w:p>
        </w:tc>
        <w:tc>
          <w:tcPr>
            <w:tcW w:w="1069"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05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5.00</w:t>
            </w:r>
          </w:p>
        </w:tc>
        <w:tc>
          <w:tcPr>
            <w:tcW w:w="1049"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4.33</w:t>
            </w:r>
          </w:p>
        </w:tc>
        <w:tc>
          <w:tcPr>
            <w:tcW w:w="1049"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4.44</w:t>
            </w:r>
          </w:p>
        </w:tc>
        <w:tc>
          <w:tcPr>
            <w:tcW w:w="103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4.59</w:t>
            </w: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14</w:t>
            </w:r>
          </w:p>
        </w:tc>
        <w:tc>
          <w:tcPr>
            <w:tcW w:w="2238" w:type="dxa"/>
            <w:tcBorders>
              <w:top w:val="nil"/>
              <w:left w:val="nil"/>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Физика</w:t>
            </w:r>
          </w:p>
        </w:tc>
        <w:tc>
          <w:tcPr>
            <w:tcW w:w="892"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050"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3.00</w:t>
            </w:r>
          </w:p>
        </w:tc>
        <w:tc>
          <w:tcPr>
            <w:tcW w:w="1049" w:type="dxa"/>
            <w:tcBorders>
              <w:top w:val="nil"/>
              <w:left w:val="nil"/>
              <w:bottom w:val="single" w:sz="4" w:space="0" w:color="auto"/>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2.17</w:t>
            </w:r>
          </w:p>
        </w:tc>
        <w:tc>
          <w:tcPr>
            <w:tcW w:w="1049" w:type="dxa"/>
            <w:tcBorders>
              <w:top w:val="nil"/>
              <w:left w:val="nil"/>
              <w:bottom w:val="single" w:sz="4"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2.78</w:t>
            </w:r>
          </w:p>
        </w:tc>
        <w:tc>
          <w:tcPr>
            <w:tcW w:w="103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2.65</w:t>
            </w: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15</w:t>
            </w:r>
          </w:p>
        </w:tc>
        <w:tc>
          <w:tcPr>
            <w:tcW w:w="2238" w:type="dxa"/>
            <w:tcBorders>
              <w:top w:val="nil"/>
              <w:left w:val="nil"/>
              <w:bottom w:val="single" w:sz="8" w:space="0" w:color="auto"/>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Хемија</w:t>
            </w:r>
          </w:p>
        </w:tc>
        <w:tc>
          <w:tcPr>
            <w:tcW w:w="892"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1069" w:type="dxa"/>
            <w:tcBorders>
              <w:top w:val="nil"/>
              <w:left w:val="single" w:sz="4" w:space="0" w:color="auto"/>
              <w:bottom w:val="nil"/>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050" w:type="dxa"/>
            <w:tcBorders>
              <w:top w:val="nil"/>
              <w:left w:val="nil"/>
              <w:bottom w:val="nil"/>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w:t>
            </w:r>
          </w:p>
        </w:tc>
        <w:tc>
          <w:tcPr>
            <w:tcW w:w="1049" w:type="dxa"/>
            <w:tcBorders>
              <w:top w:val="nil"/>
              <w:left w:val="nil"/>
              <w:bottom w:val="nil"/>
              <w:right w:val="single" w:sz="4"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2.50</w:t>
            </w:r>
          </w:p>
        </w:tc>
        <w:tc>
          <w:tcPr>
            <w:tcW w:w="1049"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2.44</w:t>
            </w:r>
          </w:p>
        </w:tc>
        <w:tc>
          <w:tcPr>
            <w:tcW w:w="103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2.47</w:t>
            </w: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00"/>
        </w:trPr>
        <w:tc>
          <w:tcPr>
            <w:tcW w:w="4230"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 xml:space="preserve">УКУПНО </w:t>
            </w:r>
          </w:p>
        </w:tc>
        <w:tc>
          <w:tcPr>
            <w:tcW w:w="1069"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3.60</w:t>
            </w:r>
          </w:p>
        </w:tc>
        <w:tc>
          <w:tcPr>
            <w:tcW w:w="105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4.14</w:t>
            </w:r>
          </w:p>
        </w:tc>
        <w:tc>
          <w:tcPr>
            <w:tcW w:w="1049"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3.32</w:t>
            </w:r>
          </w:p>
        </w:tc>
        <w:tc>
          <w:tcPr>
            <w:tcW w:w="1049"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3.38</w:t>
            </w:r>
          </w:p>
        </w:tc>
        <w:tc>
          <w:tcPr>
            <w:tcW w:w="1032"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sz w:val="24"/>
                <w:szCs w:val="24"/>
              </w:rPr>
              <w:t>3.61</w:t>
            </w: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4230" w:type="dxa"/>
            <w:gridSpan w:val="3"/>
            <w:vMerge/>
            <w:tcBorders>
              <w:top w:val="single" w:sz="8" w:space="0" w:color="auto"/>
              <w:left w:val="single" w:sz="8" w:space="0" w:color="auto"/>
              <w:bottom w:val="single" w:sz="8" w:space="0" w:color="000000"/>
              <w:right w:val="single" w:sz="8" w:space="0" w:color="000000"/>
            </w:tcBorders>
            <w:vAlign w:val="center"/>
            <w:hideMark/>
          </w:tcPr>
          <w:p w:rsidR="00A95975" w:rsidRPr="009325A0" w:rsidRDefault="00A95975" w:rsidP="009325A0">
            <w:pPr>
              <w:pStyle w:val="NoSpacing"/>
              <w:rPr>
                <w:rFonts w:ascii="Times New Roman" w:hAnsi="Times New Roman"/>
                <w:sz w:val="24"/>
                <w:szCs w:val="24"/>
              </w:rPr>
            </w:pPr>
          </w:p>
        </w:tc>
        <w:tc>
          <w:tcPr>
            <w:tcW w:w="1069" w:type="dxa"/>
            <w:vMerge/>
            <w:tcBorders>
              <w:top w:val="single" w:sz="8" w:space="0" w:color="auto"/>
              <w:left w:val="single" w:sz="8" w:space="0" w:color="auto"/>
              <w:bottom w:val="single" w:sz="8" w:space="0" w:color="000000"/>
              <w:right w:val="single" w:sz="8" w:space="0" w:color="auto"/>
            </w:tcBorders>
            <w:vAlign w:val="center"/>
            <w:hideMark/>
          </w:tcPr>
          <w:p w:rsidR="00A95975" w:rsidRPr="009325A0" w:rsidRDefault="00A95975" w:rsidP="009325A0">
            <w:pPr>
              <w:pStyle w:val="NoSpacing"/>
              <w:rPr>
                <w:rFonts w:ascii="Times New Roman" w:hAnsi="Times New Roman"/>
                <w:sz w:val="24"/>
                <w:szCs w:val="24"/>
              </w:rPr>
            </w:pPr>
          </w:p>
        </w:tc>
        <w:tc>
          <w:tcPr>
            <w:tcW w:w="1050" w:type="dxa"/>
            <w:vMerge/>
            <w:tcBorders>
              <w:top w:val="single" w:sz="8" w:space="0" w:color="auto"/>
              <w:left w:val="single" w:sz="8" w:space="0" w:color="auto"/>
              <w:bottom w:val="single" w:sz="8" w:space="0" w:color="000000"/>
              <w:right w:val="single" w:sz="8" w:space="0" w:color="auto"/>
            </w:tcBorders>
            <w:vAlign w:val="center"/>
            <w:hideMark/>
          </w:tcPr>
          <w:p w:rsidR="00A95975" w:rsidRPr="009325A0" w:rsidRDefault="00A95975" w:rsidP="009325A0">
            <w:pPr>
              <w:pStyle w:val="NoSpacing"/>
              <w:rPr>
                <w:rFonts w:ascii="Times New Roman" w:hAnsi="Times New Roman"/>
                <w:sz w:val="24"/>
                <w:szCs w:val="24"/>
              </w:rPr>
            </w:pPr>
          </w:p>
        </w:tc>
        <w:tc>
          <w:tcPr>
            <w:tcW w:w="1049" w:type="dxa"/>
            <w:vMerge/>
            <w:tcBorders>
              <w:top w:val="single" w:sz="8" w:space="0" w:color="auto"/>
              <w:left w:val="single" w:sz="8" w:space="0" w:color="auto"/>
              <w:bottom w:val="single" w:sz="8" w:space="0" w:color="000000"/>
              <w:right w:val="single" w:sz="8" w:space="0" w:color="auto"/>
            </w:tcBorders>
            <w:vAlign w:val="center"/>
            <w:hideMark/>
          </w:tcPr>
          <w:p w:rsidR="00A95975" w:rsidRPr="009325A0" w:rsidRDefault="00A95975" w:rsidP="009325A0">
            <w:pPr>
              <w:pStyle w:val="NoSpacing"/>
              <w:rPr>
                <w:rFonts w:ascii="Times New Roman" w:hAnsi="Times New Roman"/>
                <w:sz w:val="24"/>
                <w:szCs w:val="24"/>
              </w:rPr>
            </w:pPr>
          </w:p>
        </w:tc>
        <w:tc>
          <w:tcPr>
            <w:tcW w:w="1049" w:type="dxa"/>
            <w:vMerge/>
            <w:tcBorders>
              <w:top w:val="single" w:sz="8" w:space="0" w:color="auto"/>
              <w:left w:val="single" w:sz="8" w:space="0" w:color="auto"/>
              <w:bottom w:val="single" w:sz="8" w:space="0" w:color="000000"/>
              <w:right w:val="single" w:sz="8" w:space="0" w:color="auto"/>
            </w:tcBorders>
            <w:vAlign w:val="center"/>
            <w:hideMark/>
          </w:tcPr>
          <w:p w:rsidR="00A95975" w:rsidRPr="009325A0" w:rsidRDefault="00A95975" w:rsidP="009325A0">
            <w:pPr>
              <w:pStyle w:val="NoSpacing"/>
              <w:rPr>
                <w:rFonts w:ascii="Times New Roman" w:hAnsi="Times New Roman"/>
                <w:sz w:val="24"/>
                <w:szCs w:val="24"/>
              </w:rPr>
            </w:pPr>
          </w:p>
        </w:tc>
        <w:tc>
          <w:tcPr>
            <w:tcW w:w="1032" w:type="dxa"/>
            <w:gridSpan w:val="2"/>
            <w:vMerge/>
            <w:tcBorders>
              <w:top w:val="single" w:sz="8" w:space="0" w:color="auto"/>
              <w:left w:val="single" w:sz="8" w:space="0" w:color="auto"/>
              <w:bottom w:val="single" w:sz="8" w:space="0" w:color="000000"/>
              <w:right w:val="single" w:sz="8" w:space="0" w:color="000000"/>
            </w:tcBorders>
            <w:vAlign w:val="center"/>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6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bl>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tbl>
      <w:tblPr>
        <w:tblW w:w="8200" w:type="dxa"/>
        <w:tblInd w:w="108" w:type="dxa"/>
        <w:tblLook w:val="04A0" w:firstRow="1" w:lastRow="0" w:firstColumn="1" w:lastColumn="0" w:noHBand="0" w:noVBand="1"/>
      </w:tblPr>
      <w:tblGrid>
        <w:gridCol w:w="956"/>
        <w:gridCol w:w="740"/>
        <w:gridCol w:w="960"/>
        <w:gridCol w:w="960"/>
        <w:gridCol w:w="960"/>
        <w:gridCol w:w="960"/>
        <w:gridCol w:w="960"/>
        <w:gridCol w:w="960"/>
        <w:gridCol w:w="960"/>
      </w:tblGrid>
      <w:tr w:rsidR="00A95975" w:rsidRPr="009325A0" w:rsidTr="007B7D49">
        <w:trPr>
          <w:trHeight w:val="285"/>
        </w:trPr>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lang w:val="sr-Cyrl-RS" w:eastAsia="sr-Cyrl-RS"/>
              </w:rPr>
            </w:pPr>
          </w:p>
          <w:tbl>
            <w:tblPr>
              <w:tblW w:w="0" w:type="auto"/>
              <w:tblCellSpacing w:w="0" w:type="dxa"/>
              <w:tblCellMar>
                <w:left w:w="0" w:type="dxa"/>
                <w:right w:w="0" w:type="dxa"/>
              </w:tblCellMar>
              <w:tblLook w:val="04A0" w:firstRow="1" w:lastRow="0" w:firstColumn="1" w:lastColumn="0" w:noHBand="0" w:noVBand="1"/>
            </w:tblPr>
            <w:tblGrid>
              <w:gridCol w:w="740"/>
            </w:tblGrid>
            <w:tr w:rsidR="00A95975" w:rsidRPr="009325A0" w:rsidTr="007B7D49">
              <w:trPr>
                <w:trHeight w:val="285"/>
                <w:tblCellSpacing w:w="0" w:type="dxa"/>
              </w:trPr>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r w:rsidRPr="009325A0">
                    <w:rPr>
                      <w:rFonts w:ascii="Times New Roman" w:hAnsi="Times New Roman"/>
                      <w:noProof/>
                      <w:sz w:val="24"/>
                      <w:szCs w:val="24"/>
                    </w:rPr>
                    <w:lastRenderedPageBreak/>
                    <w:drawing>
                      <wp:anchor distT="0" distB="0" distL="114300" distR="114300" simplePos="0" relativeHeight="251661824" behindDoc="0" locked="0" layoutInCell="1" allowOverlap="1">
                        <wp:simplePos x="0" y="0"/>
                        <wp:positionH relativeFrom="column">
                          <wp:posOffset>438150</wp:posOffset>
                        </wp:positionH>
                        <wp:positionV relativeFrom="paragraph">
                          <wp:posOffset>-161290</wp:posOffset>
                        </wp:positionV>
                        <wp:extent cx="5896610" cy="2752725"/>
                        <wp:effectExtent l="0" t="0" r="0" b="0"/>
                        <wp:wrapNone/>
                        <wp:docPr id="1730236" name="Chart 17302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14:sizeRelH relativeFrom="page">
                          <wp14:pctWidth>0</wp14:pctWidth>
                        </wp14:sizeRelH>
                        <wp14:sizeRelV relativeFrom="page">
                          <wp14:pctHeight>0</wp14:pctHeight>
                        </wp14:sizeRelV>
                      </wp:anchor>
                    </w:drawing>
                  </w:r>
                </w:p>
              </w:tc>
            </w:tr>
          </w:tbl>
          <w:p w:rsidR="00A95975" w:rsidRPr="009325A0" w:rsidRDefault="00A95975" w:rsidP="009325A0">
            <w:pPr>
              <w:pStyle w:val="NoSpacing"/>
              <w:rPr>
                <w:rFonts w:ascii="Times New Roman" w:hAnsi="Times New Roman"/>
                <w:sz w:val="24"/>
                <w:szCs w:val="24"/>
              </w:rPr>
            </w:pPr>
          </w:p>
        </w:tc>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r w:rsidR="00A95975" w:rsidRPr="009325A0" w:rsidTr="007B7D49">
        <w:trPr>
          <w:trHeight w:val="315"/>
        </w:trPr>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74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c>
          <w:tcPr>
            <w:tcW w:w="960" w:type="dxa"/>
            <w:tcBorders>
              <w:top w:val="nil"/>
              <w:left w:val="nil"/>
              <w:bottom w:val="nil"/>
              <w:right w:val="nil"/>
            </w:tcBorders>
            <w:shd w:val="clear" w:color="auto" w:fill="auto"/>
            <w:noWrap/>
            <w:vAlign w:val="bottom"/>
            <w:hideMark/>
          </w:tcPr>
          <w:p w:rsidR="00A95975" w:rsidRPr="009325A0" w:rsidRDefault="00A95975" w:rsidP="009325A0">
            <w:pPr>
              <w:pStyle w:val="NoSpacing"/>
              <w:rPr>
                <w:rFonts w:ascii="Times New Roman" w:hAnsi="Times New Roman"/>
                <w:sz w:val="24"/>
                <w:szCs w:val="24"/>
              </w:rPr>
            </w:pPr>
          </w:p>
        </w:tc>
      </w:tr>
    </w:tbl>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Просечне оцене по одељењима се крећу од 3,32 до 4,14.</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Просечне оцене по предметима :</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изнад 4,00 су владање -4,95,лик.к., физ.в , информ., рус.ј., ТИТ-4,02</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lastRenderedPageBreak/>
        <w:t>изнад 3,00 су муз.к.-3,32, ,енг.ј., срп.ј.,  , геог. , биол.,  -3.00,</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изнад 2,00 су матем.- 2,99,историја, физика, хемија-2,47 ;</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Збирна просечна оцена свих предмета у свим одељењима је 3,61.</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Изборни предмети који се описно оцењују:</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Веронаука –свих 28 ученика– истиче се ; ( сви разреди )</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Слободне наставне активности-описна оцена</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Свакод.живот у прошл. –свих 28 ученика– истиче се ; ( сви разреди )</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R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Позитиван успех износи 89,29 % ( 78,57 % на 1,тром.). По категоријама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7,14 % одл. ; 53,57%  в.доб. ; 35,71 % доб. ; 0,00% довољ.</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Владање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A95975" w:rsidRPr="009325A0" w:rsidTr="007B7D49">
        <w:tc>
          <w:tcPr>
            <w:tcW w:w="2952" w:type="dxa"/>
            <w:tcBorders>
              <w:top w:val="single" w:sz="4" w:space="0" w:color="auto"/>
              <w:left w:val="single" w:sz="4" w:space="0" w:color="auto"/>
              <w:bottom w:val="single" w:sz="4" w:space="0" w:color="auto"/>
              <w:right w:val="single" w:sz="4" w:space="0" w:color="auto"/>
            </w:tcBorders>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1.тромесечје</w:t>
            </w:r>
          </w:p>
          <w:p w:rsidR="00A95975" w:rsidRPr="009325A0" w:rsidRDefault="00A95975" w:rsidP="009325A0">
            <w:pPr>
              <w:pStyle w:val="NoSpacing"/>
              <w:rPr>
                <w:rFonts w:ascii="Times New Roman" w:hAnsi="Times New Roman"/>
                <w:sz w:val="24"/>
                <w:szCs w:val="24"/>
                <w:lang w:val="sr-Cyrl-CS"/>
              </w:rPr>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1.полугодиште</w:t>
            </w:r>
          </w:p>
        </w:tc>
        <w:tc>
          <w:tcPr>
            <w:tcW w:w="2952" w:type="dxa"/>
            <w:tcBorders>
              <w:top w:val="single" w:sz="4" w:space="0" w:color="auto"/>
              <w:left w:val="single" w:sz="4"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CS"/>
              </w:rPr>
            </w:pPr>
          </w:p>
        </w:tc>
      </w:tr>
      <w:tr w:rsidR="00A95975" w:rsidRPr="009325A0" w:rsidTr="007B7D49">
        <w:tc>
          <w:tcPr>
            <w:tcW w:w="2952" w:type="dxa"/>
            <w:tcBorders>
              <w:top w:val="single" w:sz="4" w:space="0" w:color="auto"/>
              <w:left w:val="single" w:sz="4" w:space="0" w:color="auto"/>
              <w:bottom w:val="single" w:sz="4" w:space="0" w:color="auto"/>
              <w:right w:val="single" w:sz="4" w:space="0" w:color="auto"/>
            </w:tcBorders>
            <w:shd w:val="clear" w:color="auto" w:fill="auto"/>
          </w:tcPr>
          <w:p w:rsidR="00A95975" w:rsidRPr="009325A0" w:rsidRDefault="00A95975" w:rsidP="009325A0">
            <w:pPr>
              <w:pStyle w:val="NoSpacing"/>
              <w:rPr>
                <w:rFonts w:ascii="Times New Roman" w:hAnsi="Times New Roman"/>
                <w:b/>
                <w:sz w:val="24"/>
                <w:szCs w:val="24"/>
                <w:lang w:val="sr-Cyrl-CS"/>
              </w:rPr>
            </w:pPr>
            <w:r w:rsidRPr="009325A0">
              <w:rPr>
                <w:rFonts w:ascii="Times New Roman" w:hAnsi="Times New Roman"/>
                <w:sz w:val="24"/>
                <w:szCs w:val="24"/>
                <w:lang w:val="sr-Cyrl-CS"/>
              </w:rPr>
              <w:t>22  ученика-примерно</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6 –врло добро</w:t>
            </w: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A95975" w:rsidRPr="009325A0" w:rsidRDefault="00A95975" w:rsidP="009325A0">
            <w:pPr>
              <w:pStyle w:val="NoSpacing"/>
              <w:rPr>
                <w:rFonts w:ascii="Times New Roman" w:hAnsi="Times New Roman"/>
                <w:b/>
                <w:sz w:val="24"/>
                <w:szCs w:val="24"/>
                <w:lang w:val="sr-Cyrl-CS"/>
              </w:rPr>
            </w:pPr>
            <w:r w:rsidRPr="009325A0">
              <w:rPr>
                <w:rFonts w:ascii="Times New Roman" w:hAnsi="Times New Roman"/>
                <w:sz w:val="24"/>
                <w:szCs w:val="24"/>
                <w:lang w:val="sr-Cyrl-CS"/>
              </w:rPr>
              <w:t>20  ученика-примерно</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6 –врло добро</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2-добро</w:t>
            </w:r>
          </w:p>
        </w:tc>
        <w:tc>
          <w:tcPr>
            <w:tcW w:w="2952" w:type="dxa"/>
            <w:tcBorders>
              <w:top w:val="single" w:sz="4" w:space="0" w:color="auto"/>
              <w:left w:val="single" w:sz="4"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CS"/>
              </w:rPr>
            </w:pPr>
          </w:p>
        </w:tc>
      </w:tr>
      <w:tr w:rsidR="00A95975" w:rsidRPr="009325A0" w:rsidTr="007B7D49">
        <w:tc>
          <w:tcPr>
            <w:tcW w:w="2952" w:type="dxa"/>
            <w:tcBorders>
              <w:top w:val="single" w:sz="4" w:space="0" w:color="auto"/>
              <w:left w:val="single" w:sz="4" w:space="0" w:color="auto"/>
              <w:bottom w:val="single" w:sz="4" w:space="0" w:color="auto"/>
              <w:right w:val="single" w:sz="4" w:space="0" w:color="auto"/>
            </w:tcBorders>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b/>
                <w:sz w:val="24"/>
                <w:szCs w:val="24"/>
                <w:lang w:val="sr-Cyrl-CS"/>
              </w:rPr>
              <w:t>28 ученика</w:t>
            </w: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b/>
                <w:sz w:val="24"/>
                <w:szCs w:val="24"/>
                <w:lang w:val="sr-Cyrl-CS"/>
              </w:rPr>
              <w:t>28 ученика</w:t>
            </w:r>
          </w:p>
        </w:tc>
        <w:tc>
          <w:tcPr>
            <w:tcW w:w="2952" w:type="dxa"/>
            <w:tcBorders>
              <w:top w:val="single" w:sz="4" w:space="0" w:color="auto"/>
              <w:left w:val="single" w:sz="4" w:space="0" w:color="auto"/>
              <w:bottom w:val="single" w:sz="4" w:space="0" w:color="auto"/>
              <w:right w:val="single" w:sz="4" w:space="0" w:color="auto"/>
            </w:tcBorders>
          </w:tcPr>
          <w:p w:rsidR="00A95975" w:rsidRPr="009325A0" w:rsidRDefault="00A95975" w:rsidP="009325A0">
            <w:pPr>
              <w:pStyle w:val="NoSpacing"/>
              <w:rPr>
                <w:rFonts w:ascii="Times New Roman" w:hAnsi="Times New Roman"/>
                <w:sz w:val="24"/>
                <w:szCs w:val="24"/>
                <w:lang w:val="sr-Cyrl-CS"/>
              </w:rPr>
            </w:pPr>
          </w:p>
        </w:tc>
      </w:tr>
    </w:tbl>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RS"/>
        </w:rPr>
      </w:pPr>
    </w:p>
    <w:p w:rsidR="00A95975" w:rsidRPr="009325A0" w:rsidRDefault="00A95975" w:rsidP="009325A0">
      <w:pPr>
        <w:pStyle w:val="NoSpacing"/>
        <w:rPr>
          <w:rFonts w:ascii="Times New Roman" w:hAnsi="Times New Roman"/>
          <w:sz w:val="24"/>
          <w:szCs w:val="24"/>
          <w:lang w:val="sr-Cyrl-RS"/>
        </w:rPr>
      </w:pPr>
    </w:p>
    <w:p w:rsidR="00A95975" w:rsidRPr="009325A0" w:rsidRDefault="00A95975" w:rsidP="009325A0">
      <w:pPr>
        <w:pStyle w:val="NoSpacing"/>
        <w:rPr>
          <w:rFonts w:ascii="Times New Roman" w:hAnsi="Times New Roman"/>
          <w:sz w:val="24"/>
          <w:szCs w:val="24"/>
          <w:lang w:val="sr-Cyrl-RS"/>
        </w:rPr>
      </w:pPr>
    </w:p>
    <w:p w:rsidR="00A95975" w:rsidRPr="009325A0" w:rsidRDefault="00A95975" w:rsidP="009325A0">
      <w:pPr>
        <w:pStyle w:val="NoSpacing"/>
        <w:rPr>
          <w:rFonts w:ascii="Times New Roman" w:hAnsi="Times New Roman"/>
          <w:b/>
          <w:sz w:val="24"/>
          <w:szCs w:val="24"/>
          <w:lang w:val="sr-Cyrl-CS"/>
        </w:rPr>
      </w:pPr>
      <w:r w:rsidRPr="009325A0">
        <w:rPr>
          <w:rFonts w:ascii="Times New Roman" w:hAnsi="Times New Roman"/>
          <w:sz w:val="24"/>
          <w:szCs w:val="24"/>
          <w:lang w:val="sr-Cyrl-CS"/>
        </w:rPr>
        <w:t xml:space="preserve"> </w:t>
      </w:r>
      <w:r w:rsidRPr="009325A0">
        <w:rPr>
          <w:rFonts w:ascii="Times New Roman" w:hAnsi="Times New Roman"/>
          <w:b/>
          <w:sz w:val="24"/>
          <w:szCs w:val="24"/>
          <w:lang w:val="sr-Cyrl-CS"/>
        </w:rPr>
        <w:t xml:space="preserve">НА НИВОУ ИЗДВОЈЕНИХ ОДЕЉЕЊА ШКОЛЕ   </w:t>
      </w:r>
    </w:p>
    <w:p w:rsidR="00A95975" w:rsidRPr="009325A0" w:rsidRDefault="00A95975" w:rsidP="009325A0">
      <w:pPr>
        <w:pStyle w:val="NoSpacing"/>
        <w:rPr>
          <w:rFonts w:ascii="Times New Roman" w:hAnsi="Times New Roman"/>
          <w:b/>
          <w:sz w:val="24"/>
          <w:szCs w:val="24"/>
          <w:lang w:val="sr-Cyrl-CS"/>
        </w:rPr>
      </w:pPr>
    </w:p>
    <w:p w:rsidR="00A95975" w:rsidRPr="009325A0" w:rsidRDefault="00A95975" w:rsidP="009325A0">
      <w:pPr>
        <w:pStyle w:val="NoSpacing"/>
        <w:rPr>
          <w:rFonts w:ascii="Times New Roman" w:hAnsi="Times New Roman"/>
          <w:b/>
          <w:sz w:val="24"/>
          <w:szCs w:val="24"/>
          <w:lang w:val="sr-Cyrl-CS"/>
        </w:rPr>
      </w:pPr>
    </w:p>
    <w:p w:rsidR="00A95975" w:rsidRPr="009325A0" w:rsidRDefault="00A95975" w:rsidP="009325A0">
      <w:pPr>
        <w:pStyle w:val="NoSpacing"/>
        <w:rPr>
          <w:rFonts w:ascii="Times New Roman" w:hAnsi="Times New Roman"/>
          <w:b/>
          <w:sz w:val="24"/>
          <w:szCs w:val="24"/>
          <w:lang w:val="sr-Cyrl-CS"/>
        </w:rPr>
      </w:pP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УСПЕХ                                                             ВЛАДАЊЕ</w:t>
      </w:r>
    </w:p>
    <w:p w:rsidR="00A95975" w:rsidRPr="009325A0" w:rsidRDefault="00A95975" w:rsidP="009325A0">
      <w:pPr>
        <w:pStyle w:val="NoSpacing"/>
        <w:rPr>
          <w:rFonts w:ascii="Times New Roman" w:hAnsi="Times New Roman"/>
          <w:sz w:val="24"/>
          <w:szCs w:val="24"/>
          <w:lang w:val="sr-Cyrl-CS"/>
        </w:rPr>
      </w:pP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45 ученика 2.-8.раз.                                                           59 ученика 1.-8.раз.</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93,33  % ученика са поз.успехом / 91,11  %  на 1.тр.                                 примерно- 51 уч. / 53 уч.  на 1.тр.</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24,44 % одл.                                                                                  </w:t>
      </w:r>
      <w:r w:rsidRPr="009325A0">
        <w:rPr>
          <w:rFonts w:ascii="Times New Roman" w:hAnsi="Times New Roman"/>
          <w:sz w:val="24"/>
          <w:szCs w:val="24"/>
        </w:rPr>
        <w:t xml:space="preserve">              </w:t>
      </w:r>
      <w:r w:rsidRPr="009325A0">
        <w:rPr>
          <w:rFonts w:ascii="Times New Roman" w:hAnsi="Times New Roman"/>
          <w:sz w:val="24"/>
          <w:szCs w:val="24"/>
          <w:lang w:val="sr-Cyrl-CS"/>
        </w:rPr>
        <w:t xml:space="preserve"> вр.добро  – 6 уч. /6. на 1.тр.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44,44 % вр.доб.                                                                                                  добро  – 2 уч.  / - на 1.тр.                                 </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24,44 % доб.</w:t>
      </w:r>
    </w:p>
    <w:p w:rsidR="00A95975" w:rsidRPr="009325A0" w:rsidRDefault="00A95975" w:rsidP="009325A0">
      <w:pPr>
        <w:pStyle w:val="NoSpacing"/>
        <w:rPr>
          <w:rFonts w:ascii="Times New Roman" w:hAnsi="Times New Roman"/>
          <w:sz w:val="24"/>
          <w:szCs w:val="24"/>
          <w:lang w:val="sr-Cyrl-CS"/>
        </w:rPr>
      </w:pPr>
      <w:r w:rsidRPr="009325A0">
        <w:rPr>
          <w:rFonts w:ascii="Times New Roman" w:hAnsi="Times New Roman"/>
          <w:sz w:val="24"/>
          <w:szCs w:val="24"/>
          <w:lang w:val="sr-Cyrl-CS"/>
        </w:rPr>
        <w:t xml:space="preserve">          Нема неоцењених ученика ни из једног предмета        </w:t>
      </w:r>
    </w:p>
    <w:p w:rsidR="002F7CD9" w:rsidRPr="00696D41" w:rsidRDefault="002F7CD9" w:rsidP="002F7CD9">
      <w:pPr>
        <w:jc w:val="center"/>
        <w:rPr>
          <w:b/>
          <w:lang w:val="sr-Cyrl-CS"/>
        </w:rPr>
      </w:pPr>
    </w:p>
    <w:p w:rsidR="002F7CD9" w:rsidRPr="00696D41" w:rsidRDefault="002F7CD9" w:rsidP="002F7CD9">
      <w:pPr>
        <w:jc w:val="center"/>
        <w:rPr>
          <w:b/>
          <w:lang w:val="sr-Cyrl-CS"/>
        </w:rPr>
      </w:pPr>
      <w:r w:rsidRPr="00696D41">
        <w:rPr>
          <w:b/>
          <w:lang w:val="sr-Cyrl-CS"/>
        </w:rPr>
        <w:t>УСПЕХ И ВЛАДАЊЕ УЧЕНИКА</w:t>
      </w:r>
    </w:p>
    <w:p w:rsidR="002F7CD9" w:rsidRPr="00696D41" w:rsidRDefault="002F7CD9" w:rsidP="002F7CD9">
      <w:pPr>
        <w:jc w:val="center"/>
        <w:rPr>
          <w:b/>
          <w:lang w:val="sr-Cyrl-CS"/>
        </w:rPr>
      </w:pPr>
      <w:r>
        <w:rPr>
          <w:b/>
          <w:lang w:val="sr-Cyrl-CS"/>
        </w:rPr>
        <w:t xml:space="preserve"> Н</w:t>
      </w:r>
      <w:r w:rsidR="00543B60">
        <w:rPr>
          <w:b/>
          <w:lang w:val="sr-Cyrl-CS"/>
        </w:rPr>
        <w:t>А 2.ПОЛУГОДИШТУ  ШК.2021 /22</w:t>
      </w:r>
      <w:r w:rsidRPr="00696D41">
        <w:rPr>
          <w:b/>
          <w:lang w:val="sr-Cyrl-CS"/>
        </w:rPr>
        <w:t>.Г.</w:t>
      </w:r>
    </w:p>
    <w:p w:rsidR="009325A0" w:rsidRDefault="009325A0" w:rsidP="009325A0">
      <w:pPr>
        <w:rPr>
          <w:lang w:val="sr-Cyrl-RS"/>
        </w:rPr>
      </w:pPr>
      <w:r>
        <w:rPr>
          <w:lang w:val="sr-Cyrl-RS"/>
        </w:rPr>
        <w:t>МАТИЧНА ШКОЛА -  24.06.2022.</w:t>
      </w:r>
    </w:p>
    <w:p w:rsidR="009325A0" w:rsidRDefault="009325A0" w:rsidP="009325A0">
      <w:pPr>
        <w:rPr>
          <w:lang w:val="sr-Cyrl-RS"/>
        </w:rPr>
      </w:pPr>
    </w:p>
    <w:p w:rsidR="009325A0" w:rsidRDefault="009325A0" w:rsidP="009325A0">
      <w:pPr>
        <w:rPr>
          <w:lang w:val="sr-Cyrl-RS"/>
        </w:rPr>
      </w:pPr>
      <w:r>
        <w:rPr>
          <w:lang w:val="sr-Cyrl-RS"/>
        </w:rPr>
        <w:t>ЗА РАЗРЕДЕ 1-4.</w:t>
      </w:r>
    </w:p>
    <w:p w:rsidR="009325A0" w:rsidRDefault="009325A0" w:rsidP="009325A0">
      <w:pPr>
        <w:rPr>
          <w:lang w:val="sr-Cyrl-RS"/>
        </w:rPr>
      </w:pPr>
      <w:r>
        <w:rPr>
          <w:lang w:val="sr-Cyrl-RS"/>
        </w:rPr>
        <w:t>Табела бр.1 Приказ позитивног успеха</w:t>
      </w:r>
    </w:p>
    <w:tbl>
      <w:tblPr>
        <w:tblStyle w:val="TableGrid"/>
        <w:tblW w:w="9596" w:type="dxa"/>
        <w:tblLook w:val="04A0" w:firstRow="1" w:lastRow="0" w:firstColumn="1" w:lastColumn="0" w:noHBand="0" w:noVBand="1"/>
      </w:tblPr>
      <w:tblGrid>
        <w:gridCol w:w="1339"/>
        <w:gridCol w:w="1261"/>
        <w:gridCol w:w="798"/>
        <w:gridCol w:w="717"/>
        <w:gridCol w:w="692"/>
        <w:gridCol w:w="677"/>
        <w:gridCol w:w="49"/>
        <w:gridCol w:w="615"/>
        <w:gridCol w:w="717"/>
        <w:gridCol w:w="624"/>
        <w:gridCol w:w="645"/>
        <w:gridCol w:w="633"/>
        <w:gridCol w:w="829"/>
      </w:tblGrid>
      <w:tr w:rsidR="009325A0" w:rsidTr="007B7D49">
        <w:trPr>
          <w:trHeight w:val="516"/>
        </w:trPr>
        <w:tc>
          <w:tcPr>
            <w:tcW w:w="1393" w:type="dxa"/>
          </w:tcPr>
          <w:p w:rsidR="009325A0" w:rsidRPr="001347F8" w:rsidRDefault="009325A0" w:rsidP="007B7D49">
            <w:pPr>
              <w:rPr>
                <w:lang w:val="sr-Cyrl-RS"/>
              </w:rPr>
            </w:pPr>
            <w:r>
              <w:rPr>
                <w:lang w:val="sr-Cyrl-RS"/>
              </w:rPr>
              <w:lastRenderedPageBreak/>
              <w:t>Раз./одељ.</w:t>
            </w:r>
          </w:p>
        </w:tc>
        <w:tc>
          <w:tcPr>
            <w:tcW w:w="1012" w:type="dxa"/>
          </w:tcPr>
          <w:p w:rsidR="009325A0" w:rsidRPr="001347F8" w:rsidRDefault="009325A0" w:rsidP="007B7D49">
            <w:pPr>
              <w:rPr>
                <w:lang w:val="sr-Cyrl-RS"/>
              </w:rPr>
            </w:pPr>
            <w:r>
              <w:rPr>
                <w:lang w:val="sr-Cyrl-RS"/>
              </w:rPr>
              <w:t>Укупан бр.ученика</w:t>
            </w:r>
          </w:p>
        </w:tc>
        <w:tc>
          <w:tcPr>
            <w:tcW w:w="1648" w:type="dxa"/>
            <w:gridSpan w:val="2"/>
          </w:tcPr>
          <w:p w:rsidR="009325A0" w:rsidRPr="001347F8" w:rsidRDefault="009325A0" w:rsidP="007B7D49">
            <w:pPr>
              <w:rPr>
                <w:lang w:val="sr-Cyrl-RS"/>
              </w:rPr>
            </w:pPr>
            <w:r>
              <w:rPr>
                <w:lang w:val="sr-Cyrl-RS"/>
              </w:rPr>
              <w:t>Одличан</w:t>
            </w:r>
          </w:p>
        </w:tc>
        <w:tc>
          <w:tcPr>
            <w:tcW w:w="1298" w:type="dxa"/>
            <w:gridSpan w:val="2"/>
          </w:tcPr>
          <w:p w:rsidR="009325A0" w:rsidRDefault="009325A0" w:rsidP="007B7D49">
            <w:pPr>
              <w:rPr>
                <w:lang w:val="sr-Cyrl-RS"/>
              </w:rPr>
            </w:pPr>
          </w:p>
          <w:p w:rsidR="009325A0" w:rsidRPr="001347F8" w:rsidRDefault="009325A0" w:rsidP="007B7D49">
            <w:pPr>
              <w:rPr>
                <w:lang w:val="sr-Cyrl-RS"/>
              </w:rPr>
            </w:pPr>
            <w:r>
              <w:rPr>
                <w:lang w:val="sr-Cyrl-RS"/>
              </w:rPr>
              <w:t>Вр.добар</w:t>
            </w:r>
          </w:p>
        </w:tc>
        <w:tc>
          <w:tcPr>
            <w:tcW w:w="1386" w:type="dxa"/>
            <w:gridSpan w:val="3"/>
          </w:tcPr>
          <w:p w:rsidR="009325A0" w:rsidRDefault="009325A0" w:rsidP="007B7D49">
            <w:pPr>
              <w:rPr>
                <w:lang w:val="sr-Cyrl-RS"/>
              </w:rPr>
            </w:pPr>
          </w:p>
          <w:p w:rsidR="009325A0" w:rsidRPr="001347F8" w:rsidRDefault="009325A0" w:rsidP="007B7D49">
            <w:pPr>
              <w:rPr>
                <w:lang w:val="sr-Cyrl-RS"/>
              </w:rPr>
            </w:pPr>
            <w:r>
              <w:rPr>
                <w:lang w:val="sr-Cyrl-RS"/>
              </w:rPr>
              <w:t>Добар</w:t>
            </w:r>
          </w:p>
        </w:tc>
        <w:tc>
          <w:tcPr>
            <w:tcW w:w="1353" w:type="dxa"/>
            <w:gridSpan w:val="2"/>
          </w:tcPr>
          <w:p w:rsidR="009325A0" w:rsidRPr="001347F8" w:rsidRDefault="009325A0" w:rsidP="007B7D49">
            <w:pPr>
              <w:rPr>
                <w:lang w:val="sr-Cyrl-RS"/>
              </w:rPr>
            </w:pPr>
            <w:r>
              <w:rPr>
                <w:lang w:val="sr-Cyrl-RS"/>
              </w:rPr>
              <w:t xml:space="preserve"> Довољан</w:t>
            </w:r>
          </w:p>
        </w:tc>
        <w:tc>
          <w:tcPr>
            <w:tcW w:w="1506" w:type="dxa"/>
            <w:gridSpan w:val="2"/>
          </w:tcPr>
          <w:p w:rsidR="009325A0" w:rsidRPr="001347F8" w:rsidRDefault="009325A0" w:rsidP="007B7D49">
            <w:pPr>
              <w:rPr>
                <w:lang w:val="sr-Cyrl-RS"/>
              </w:rPr>
            </w:pPr>
            <w:r>
              <w:rPr>
                <w:lang w:val="sr-Cyrl-RS"/>
              </w:rPr>
              <w:t>Укупно са поз.успехом</w:t>
            </w:r>
          </w:p>
        </w:tc>
      </w:tr>
      <w:tr w:rsidR="009325A0" w:rsidTr="007B7D49">
        <w:trPr>
          <w:trHeight w:val="265"/>
        </w:trPr>
        <w:tc>
          <w:tcPr>
            <w:tcW w:w="1393" w:type="dxa"/>
          </w:tcPr>
          <w:p w:rsidR="009325A0" w:rsidRDefault="009325A0" w:rsidP="007B7D49">
            <w:pPr>
              <w:rPr>
                <w:lang w:val="sr-Cyrl-RS"/>
              </w:rPr>
            </w:pPr>
          </w:p>
        </w:tc>
        <w:tc>
          <w:tcPr>
            <w:tcW w:w="1012" w:type="dxa"/>
          </w:tcPr>
          <w:p w:rsidR="009325A0" w:rsidRDefault="009325A0" w:rsidP="007B7D49"/>
        </w:tc>
        <w:tc>
          <w:tcPr>
            <w:tcW w:w="931" w:type="dxa"/>
          </w:tcPr>
          <w:p w:rsidR="009325A0" w:rsidRPr="001347F8" w:rsidRDefault="009325A0" w:rsidP="007B7D49">
            <w:pPr>
              <w:rPr>
                <w:lang w:val="sr-Cyrl-RS"/>
              </w:rPr>
            </w:pPr>
            <w:r>
              <w:rPr>
                <w:lang w:val="sr-Cyrl-RS"/>
              </w:rPr>
              <w:t>Бр.</w:t>
            </w:r>
          </w:p>
        </w:tc>
        <w:tc>
          <w:tcPr>
            <w:tcW w:w="717" w:type="dxa"/>
          </w:tcPr>
          <w:p w:rsidR="009325A0" w:rsidRPr="001347F8" w:rsidRDefault="009325A0" w:rsidP="007B7D49">
            <w:pPr>
              <w:rPr>
                <w:lang w:val="sr-Cyrl-RS"/>
              </w:rPr>
            </w:pPr>
            <w:r>
              <w:rPr>
                <w:lang w:val="sr-Cyrl-RS"/>
              </w:rPr>
              <w:t>%</w:t>
            </w:r>
          </w:p>
        </w:tc>
        <w:tc>
          <w:tcPr>
            <w:tcW w:w="692" w:type="dxa"/>
          </w:tcPr>
          <w:p w:rsidR="009325A0" w:rsidRPr="001347F8" w:rsidRDefault="009325A0" w:rsidP="007B7D49">
            <w:pPr>
              <w:rPr>
                <w:lang w:val="sr-Cyrl-RS"/>
              </w:rPr>
            </w:pPr>
            <w:r>
              <w:rPr>
                <w:lang w:val="sr-Cyrl-RS"/>
              </w:rPr>
              <w:t>Бр.</w:t>
            </w:r>
          </w:p>
        </w:tc>
        <w:tc>
          <w:tcPr>
            <w:tcW w:w="660" w:type="dxa"/>
            <w:gridSpan w:val="2"/>
          </w:tcPr>
          <w:p w:rsidR="009325A0" w:rsidRPr="001347F8" w:rsidRDefault="009325A0" w:rsidP="007B7D49">
            <w:pPr>
              <w:rPr>
                <w:lang w:val="sr-Cyrl-RS"/>
              </w:rPr>
            </w:pPr>
            <w:r>
              <w:rPr>
                <w:lang w:val="sr-Cyrl-RS"/>
              </w:rPr>
              <w:t>%</w:t>
            </w:r>
          </w:p>
        </w:tc>
        <w:tc>
          <w:tcPr>
            <w:tcW w:w="674" w:type="dxa"/>
          </w:tcPr>
          <w:p w:rsidR="009325A0" w:rsidRPr="001347F8" w:rsidRDefault="009325A0" w:rsidP="007B7D49">
            <w:pPr>
              <w:rPr>
                <w:lang w:val="sr-Cyrl-RS"/>
              </w:rPr>
            </w:pPr>
            <w:r>
              <w:rPr>
                <w:lang w:val="sr-Cyrl-RS"/>
              </w:rPr>
              <w:t>Бр.</w:t>
            </w:r>
          </w:p>
        </w:tc>
        <w:tc>
          <w:tcPr>
            <w:tcW w:w="658" w:type="dxa"/>
          </w:tcPr>
          <w:p w:rsidR="009325A0" w:rsidRPr="001347F8" w:rsidRDefault="009325A0" w:rsidP="007B7D49">
            <w:pPr>
              <w:rPr>
                <w:lang w:val="sr-Cyrl-RS"/>
              </w:rPr>
            </w:pPr>
            <w:r>
              <w:rPr>
                <w:lang w:val="sr-Cyrl-RS"/>
              </w:rPr>
              <w:t>%</w:t>
            </w:r>
          </w:p>
        </w:tc>
        <w:tc>
          <w:tcPr>
            <w:tcW w:w="687" w:type="dxa"/>
          </w:tcPr>
          <w:p w:rsidR="009325A0" w:rsidRPr="001347F8" w:rsidRDefault="009325A0" w:rsidP="007B7D49">
            <w:pPr>
              <w:rPr>
                <w:lang w:val="sr-Cyrl-RS"/>
              </w:rPr>
            </w:pPr>
            <w:r>
              <w:rPr>
                <w:lang w:val="sr-Cyrl-RS"/>
              </w:rPr>
              <w:t>Бр.</w:t>
            </w:r>
          </w:p>
        </w:tc>
        <w:tc>
          <w:tcPr>
            <w:tcW w:w="666" w:type="dxa"/>
          </w:tcPr>
          <w:p w:rsidR="009325A0" w:rsidRPr="001347F8" w:rsidRDefault="009325A0" w:rsidP="007B7D49">
            <w:pPr>
              <w:rPr>
                <w:lang w:val="sr-Cyrl-RS"/>
              </w:rPr>
            </w:pPr>
            <w:r>
              <w:rPr>
                <w:lang w:val="sr-Cyrl-RS"/>
              </w:rPr>
              <w:t>%</w:t>
            </w:r>
          </w:p>
        </w:tc>
        <w:tc>
          <w:tcPr>
            <w:tcW w:w="677" w:type="dxa"/>
          </w:tcPr>
          <w:p w:rsidR="009325A0" w:rsidRPr="001347F8" w:rsidRDefault="009325A0" w:rsidP="007B7D49">
            <w:pPr>
              <w:rPr>
                <w:lang w:val="sr-Cyrl-RS"/>
              </w:rPr>
            </w:pPr>
            <w:r>
              <w:rPr>
                <w:lang w:val="sr-Cyrl-RS"/>
              </w:rPr>
              <w:t>Бр.</w:t>
            </w:r>
          </w:p>
        </w:tc>
        <w:tc>
          <w:tcPr>
            <w:tcW w:w="829" w:type="dxa"/>
          </w:tcPr>
          <w:p w:rsidR="009325A0" w:rsidRPr="001347F8" w:rsidRDefault="009325A0" w:rsidP="007B7D49">
            <w:pPr>
              <w:rPr>
                <w:lang w:val="sr-Cyrl-RS"/>
              </w:rPr>
            </w:pPr>
            <w:r>
              <w:rPr>
                <w:lang w:val="sr-Cyrl-RS"/>
              </w:rPr>
              <w:t>%</w:t>
            </w:r>
          </w:p>
        </w:tc>
      </w:tr>
      <w:tr w:rsidR="009325A0" w:rsidTr="007B7D49">
        <w:trPr>
          <w:trHeight w:val="265"/>
        </w:trPr>
        <w:tc>
          <w:tcPr>
            <w:tcW w:w="1393" w:type="dxa"/>
          </w:tcPr>
          <w:p w:rsidR="009325A0" w:rsidRPr="001347F8" w:rsidRDefault="009325A0" w:rsidP="007B7D49">
            <w:pPr>
              <w:rPr>
                <w:lang w:val="sr-Cyrl-RS"/>
              </w:rPr>
            </w:pPr>
            <w:r>
              <w:rPr>
                <w:lang w:val="sr-Cyrl-RS"/>
              </w:rPr>
              <w:t>2/1</w:t>
            </w:r>
          </w:p>
        </w:tc>
        <w:tc>
          <w:tcPr>
            <w:tcW w:w="1012" w:type="dxa"/>
          </w:tcPr>
          <w:p w:rsidR="009325A0" w:rsidRPr="00763617" w:rsidRDefault="009325A0" w:rsidP="007B7D49">
            <w:pPr>
              <w:rPr>
                <w:lang w:val="sr-Cyrl-RS"/>
              </w:rPr>
            </w:pPr>
            <w:r>
              <w:rPr>
                <w:lang w:val="sr-Cyrl-RS"/>
              </w:rPr>
              <w:t>26</w:t>
            </w:r>
          </w:p>
        </w:tc>
        <w:tc>
          <w:tcPr>
            <w:tcW w:w="931" w:type="dxa"/>
          </w:tcPr>
          <w:p w:rsidR="009325A0" w:rsidRPr="001972B3" w:rsidRDefault="009325A0" w:rsidP="007B7D49">
            <w:pPr>
              <w:rPr>
                <w:lang w:val="sr-Cyrl-RS"/>
              </w:rPr>
            </w:pPr>
            <w:r>
              <w:rPr>
                <w:lang w:val="sr-Cyrl-RS"/>
              </w:rPr>
              <w:t>14</w:t>
            </w:r>
          </w:p>
        </w:tc>
        <w:tc>
          <w:tcPr>
            <w:tcW w:w="717" w:type="dxa"/>
          </w:tcPr>
          <w:p w:rsidR="009325A0" w:rsidRPr="00EE4B1D" w:rsidRDefault="009325A0" w:rsidP="007B7D49">
            <w:pPr>
              <w:rPr>
                <w:lang w:val="sr-Cyrl-RS"/>
              </w:rPr>
            </w:pPr>
            <w:r>
              <w:rPr>
                <w:lang w:val="sr-Cyrl-RS"/>
              </w:rPr>
              <w:t>53,85</w:t>
            </w:r>
          </w:p>
        </w:tc>
        <w:tc>
          <w:tcPr>
            <w:tcW w:w="692" w:type="dxa"/>
          </w:tcPr>
          <w:p w:rsidR="009325A0" w:rsidRPr="00275E72" w:rsidRDefault="009325A0" w:rsidP="007B7D49">
            <w:pPr>
              <w:rPr>
                <w:lang w:val="sr-Cyrl-RS"/>
              </w:rPr>
            </w:pPr>
            <w:r>
              <w:rPr>
                <w:lang w:val="sr-Cyrl-RS"/>
              </w:rPr>
              <w:t>6</w:t>
            </w:r>
          </w:p>
        </w:tc>
        <w:tc>
          <w:tcPr>
            <w:tcW w:w="660" w:type="dxa"/>
            <w:gridSpan w:val="2"/>
          </w:tcPr>
          <w:p w:rsidR="009325A0" w:rsidRPr="00EE4B1D" w:rsidRDefault="009325A0" w:rsidP="007B7D49">
            <w:pPr>
              <w:rPr>
                <w:lang w:val="sr-Cyrl-RS"/>
              </w:rPr>
            </w:pPr>
            <w:r>
              <w:rPr>
                <w:lang w:val="sr-Cyrl-RS"/>
              </w:rPr>
              <w:t>23,08</w:t>
            </w:r>
          </w:p>
        </w:tc>
        <w:tc>
          <w:tcPr>
            <w:tcW w:w="674" w:type="dxa"/>
          </w:tcPr>
          <w:p w:rsidR="009325A0" w:rsidRPr="00275E72" w:rsidRDefault="009325A0" w:rsidP="007B7D49">
            <w:pPr>
              <w:rPr>
                <w:lang w:val="sr-Cyrl-RS"/>
              </w:rPr>
            </w:pPr>
            <w:r>
              <w:rPr>
                <w:lang w:val="sr-Cyrl-RS"/>
              </w:rPr>
              <w:t>5</w:t>
            </w:r>
          </w:p>
        </w:tc>
        <w:tc>
          <w:tcPr>
            <w:tcW w:w="658" w:type="dxa"/>
          </w:tcPr>
          <w:p w:rsidR="009325A0" w:rsidRPr="00EE4B1D" w:rsidRDefault="009325A0" w:rsidP="007B7D49">
            <w:pPr>
              <w:rPr>
                <w:lang w:val="sr-Cyrl-RS"/>
              </w:rPr>
            </w:pPr>
            <w:r>
              <w:rPr>
                <w:lang w:val="sr-Cyrl-RS"/>
              </w:rPr>
              <w:t>19,23</w:t>
            </w:r>
          </w:p>
        </w:tc>
        <w:tc>
          <w:tcPr>
            <w:tcW w:w="687" w:type="dxa"/>
          </w:tcPr>
          <w:p w:rsidR="009325A0" w:rsidRPr="00275E72" w:rsidRDefault="009325A0" w:rsidP="007B7D49">
            <w:pPr>
              <w:rPr>
                <w:lang w:val="sr-Cyrl-RS"/>
              </w:rPr>
            </w:pPr>
            <w:r>
              <w:rPr>
                <w:lang w:val="sr-Cyrl-RS"/>
              </w:rPr>
              <w:t>1</w:t>
            </w:r>
          </w:p>
        </w:tc>
        <w:tc>
          <w:tcPr>
            <w:tcW w:w="666" w:type="dxa"/>
          </w:tcPr>
          <w:p w:rsidR="009325A0" w:rsidRPr="00EE4B1D" w:rsidRDefault="009325A0" w:rsidP="007B7D49">
            <w:pPr>
              <w:rPr>
                <w:lang w:val="sr-Cyrl-RS"/>
              </w:rPr>
            </w:pPr>
            <w:r>
              <w:rPr>
                <w:lang w:val="sr-Cyrl-RS"/>
              </w:rPr>
              <w:t>3,85</w:t>
            </w:r>
          </w:p>
        </w:tc>
        <w:tc>
          <w:tcPr>
            <w:tcW w:w="677" w:type="dxa"/>
          </w:tcPr>
          <w:p w:rsidR="009325A0" w:rsidRPr="00763617" w:rsidRDefault="009325A0" w:rsidP="007B7D49">
            <w:pPr>
              <w:rPr>
                <w:lang w:val="sr-Cyrl-RS"/>
              </w:rPr>
            </w:pPr>
            <w:r>
              <w:rPr>
                <w:lang w:val="sr-Cyrl-RS"/>
              </w:rPr>
              <w:t>26</w:t>
            </w:r>
          </w:p>
        </w:tc>
        <w:tc>
          <w:tcPr>
            <w:tcW w:w="829" w:type="dxa"/>
          </w:tcPr>
          <w:p w:rsidR="009325A0" w:rsidRPr="00275E72" w:rsidRDefault="009325A0" w:rsidP="007B7D49">
            <w:pPr>
              <w:rPr>
                <w:lang w:val="sr-Cyrl-RS"/>
              </w:rPr>
            </w:pPr>
            <w:r>
              <w:rPr>
                <w:lang w:val="sr-Cyrl-RS"/>
              </w:rPr>
              <w:t>100,00</w:t>
            </w:r>
          </w:p>
        </w:tc>
      </w:tr>
      <w:tr w:rsidR="009325A0" w:rsidTr="007B7D49">
        <w:trPr>
          <w:trHeight w:val="265"/>
        </w:trPr>
        <w:tc>
          <w:tcPr>
            <w:tcW w:w="1393" w:type="dxa"/>
          </w:tcPr>
          <w:p w:rsidR="009325A0" w:rsidRPr="001347F8" w:rsidRDefault="009325A0" w:rsidP="007B7D49">
            <w:pPr>
              <w:rPr>
                <w:lang w:val="sr-Cyrl-RS"/>
              </w:rPr>
            </w:pPr>
            <w:r>
              <w:rPr>
                <w:lang w:val="sr-Cyrl-RS"/>
              </w:rPr>
              <w:t>2/2</w:t>
            </w:r>
          </w:p>
        </w:tc>
        <w:tc>
          <w:tcPr>
            <w:tcW w:w="1012" w:type="dxa"/>
          </w:tcPr>
          <w:p w:rsidR="009325A0" w:rsidRPr="00763617" w:rsidRDefault="009325A0" w:rsidP="007B7D49">
            <w:pPr>
              <w:rPr>
                <w:lang w:val="sr-Cyrl-RS"/>
              </w:rPr>
            </w:pPr>
            <w:r>
              <w:rPr>
                <w:lang w:val="sr-Cyrl-RS"/>
              </w:rPr>
              <w:t>27</w:t>
            </w:r>
          </w:p>
        </w:tc>
        <w:tc>
          <w:tcPr>
            <w:tcW w:w="931" w:type="dxa"/>
          </w:tcPr>
          <w:p w:rsidR="009325A0" w:rsidRPr="001972B3" w:rsidRDefault="009325A0" w:rsidP="007B7D49">
            <w:pPr>
              <w:rPr>
                <w:lang w:val="sr-Cyrl-RS"/>
              </w:rPr>
            </w:pPr>
            <w:r>
              <w:rPr>
                <w:lang w:val="sr-Cyrl-RS"/>
              </w:rPr>
              <w:t>19</w:t>
            </w:r>
          </w:p>
        </w:tc>
        <w:tc>
          <w:tcPr>
            <w:tcW w:w="717" w:type="dxa"/>
          </w:tcPr>
          <w:p w:rsidR="009325A0" w:rsidRPr="00C04765" w:rsidRDefault="009325A0" w:rsidP="007B7D49">
            <w:pPr>
              <w:rPr>
                <w:lang w:val="sr-Cyrl-RS"/>
              </w:rPr>
            </w:pPr>
            <w:r>
              <w:rPr>
                <w:lang w:val="sr-Cyrl-RS"/>
              </w:rPr>
              <w:t>70,37</w:t>
            </w:r>
          </w:p>
        </w:tc>
        <w:tc>
          <w:tcPr>
            <w:tcW w:w="692" w:type="dxa"/>
          </w:tcPr>
          <w:p w:rsidR="009325A0" w:rsidRPr="00275E72" w:rsidRDefault="009325A0" w:rsidP="007B7D49">
            <w:pPr>
              <w:rPr>
                <w:lang w:val="sr-Cyrl-RS"/>
              </w:rPr>
            </w:pPr>
            <w:r>
              <w:rPr>
                <w:lang w:val="sr-Cyrl-RS"/>
              </w:rPr>
              <w:t>4</w:t>
            </w:r>
          </w:p>
        </w:tc>
        <w:tc>
          <w:tcPr>
            <w:tcW w:w="660" w:type="dxa"/>
            <w:gridSpan w:val="2"/>
          </w:tcPr>
          <w:p w:rsidR="009325A0" w:rsidRPr="00C04765" w:rsidRDefault="009325A0" w:rsidP="007B7D49">
            <w:pPr>
              <w:rPr>
                <w:lang w:val="sr-Cyrl-RS"/>
              </w:rPr>
            </w:pPr>
            <w:r>
              <w:rPr>
                <w:lang w:val="sr-Cyrl-RS"/>
              </w:rPr>
              <w:t>14,81</w:t>
            </w:r>
          </w:p>
        </w:tc>
        <w:tc>
          <w:tcPr>
            <w:tcW w:w="674" w:type="dxa"/>
          </w:tcPr>
          <w:p w:rsidR="009325A0" w:rsidRPr="00275E72" w:rsidRDefault="009325A0" w:rsidP="007B7D49">
            <w:pPr>
              <w:rPr>
                <w:lang w:val="sr-Cyrl-RS"/>
              </w:rPr>
            </w:pPr>
            <w:r>
              <w:rPr>
                <w:lang w:val="sr-Cyrl-RS"/>
              </w:rPr>
              <w:t>4</w:t>
            </w:r>
          </w:p>
        </w:tc>
        <w:tc>
          <w:tcPr>
            <w:tcW w:w="658" w:type="dxa"/>
          </w:tcPr>
          <w:p w:rsidR="009325A0" w:rsidRPr="00C04765" w:rsidRDefault="009325A0" w:rsidP="007B7D49">
            <w:pPr>
              <w:rPr>
                <w:lang w:val="sr-Cyrl-RS"/>
              </w:rPr>
            </w:pPr>
            <w:r>
              <w:rPr>
                <w:lang w:val="sr-Cyrl-RS"/>
              </w:rPr>
              <w:t>14,81</w:t>
            </w:r>
          </w:p>
        </w:tc>
        <w:tc>
          <w:tcPr>
            <w:tcW w:w="687" w:type="dxa"/>
          </w:tcPr>
          <w:p w:rsidR="009325A0" w:rsidRPr="0082341F" w:rsidRDefault="009325A0" w:rsidP="007B7D49">
            <w:pPr>
              <w:rPr>
                <w:lang w:val="sr-Cyrl-RS"/>
              </w:rPr>
            </w:pPr>
            <w:r>
              <w:rPr>
                <w:lang w:val="sr-Cyrl-RS"/>
              </w:rPr>
              <w:t>-</w:t>
            </w:r>
          </w:p>
        </w:tc>
        <w:tc>
          <w:tcPr>
            <w:tcW w:w="666" w:type="dxa"/>
          </w:tcPr>
          <w:p w:rsidR="009325A0" w:rsidRPr="0082341F" w:rsidRDefault="009325A0" w:rsidP="007B7D49">
            <w:pPr>
              <w:rPr>
                <w:lang w:val="sr-Cyrl-RS"/>
              </w:rPr>
            </w:pPr>
            <w:r>
              <w:rPr>
                <w:lang w:val="sr-Cyrl-RS"/>
              </w:rPr>
              <w:t>-</w:t>
            </w:r>
          </w:p>
        </w:tc>
        <w:tc>
          <w:tcPr>
            <w:tcW w:w="677" w:type="dxa"/>
          </w:tcPr>
          <w:p w:rsidR="009325A0" w:rsidRPr="00763617" w:rsidRDefault="009325A0" w:rsidP="007B7D49">
            <w:pPr>
              <w:rPr>
                <w:lang w:val="sr-Cyrl-RS"/>
              </w:rPr>
            </w:pPr>
            <w:r>
              <w:rPr>
                <w:lang w:val="sr-Cyrl-RS"/>
              </w:rPr>
              <w:t>27</w:t>
            </w:r>
          </w:p>
        </w:tc>
        <w:tc>
          <w:tcPr>
            <w:tcW w:w="829" w:type="dxa"/>
          </w:tcPr>
          <w:p w:rsidR="009325A0" w:rsidRPr="00275E72" w:rsidRDefault="009325A0" w:rsidP="007B7D49">
            <w:pPr>
              <w:rPr>
                <w:lang w:val="sr-Cyrl-RS"/>
              </w:rPr>
            </w:pPr>
            <w:r>
              <w:rPr>
                <w:lang w:val="sr-Cyrl-RS"/>
              </w:rPr>
              <w:t>100,00</w:t>
            </w:r>
          </w:p>
        </w:tc>
      </w:tr>
      <w:tr w:rsidR="009325A0" w:rsidTr="007B7D49">
        <w:trPr>
          <w:trHeight w:val="250"/>
        </w:trPr>
        <w:tc>
          <w:tcPr>
            <w:tcW w:w="1393" w:type="dxa"/>
          </w:tcPr>
          <w:p w:rsidR="009325A0" w:rsidRPr="001347F8" w:rsidRDefault="009325A0" w:rsidP="007B7D49">
            <w:pPr>
              <w:rPr>
                <w:lang w:val="sr-Cyrl-RS"/>
              </w:rPr>
            </w:pPr>
            <w:r>
              <w:rPr>
                <w:lang w:val="sr-Cyrl-RS"/>
              </w:rPr>
              <w:t>3/1</w:t>
            </w:r>
          </w:p>
        </w:tc>
        <w:tc>
          <w:tcPr>
            <w:tcW w:w="1012" w:type="dxa"/>
          </w:tcPr>
          <w:p w:rsidR="009325A0" w:rsidRPr="00763617" w:rsidRDefault="009325A0" w:rsidP="007B7D49">
            <w:pPr>
              <w:rPr>
                <w:lang w:val="sr-Cyrl-RS"/>
              </w:rPr>
            </w:pPr>
            <w:r>
              <w:rPr>
                <w:lang w:val="sr-Cyrl-RS"/>
              </w:rPr>
              <w:t>22</w:t>
            </w:r>
          </w:p>
        </w:tc>
        <w:tc>
          <w:tcPr>
            <w:tcW w:w="931" w:type="dxa"/>
          </w:tcPr>
          <w:p w:rsidR="009325A0" w:rsidRPr="001972B3" w:rsidRDefault="009325A0" w:rsidP="007B7D49">
            <w:pPr>
              <w:rPr>
                <w:lang w:val="sr-Cyrl-RS"/>
              </w:rPr>
            </w:pPr>
            <w:r>
              <w:rPr>
                <w:lang w:val="sr-Cyrl-RS"/>
              </w:rPr>
              <w:t>18</w:t>
            </w:r>
          </w:p>
        </w:tc>
        <w:tc>
          <w:tcPr>
            <w:tcW w:w="717" w:type="dxa"/>
          </w:tcPr>
          <w:p w:rsidR="009325A0" w:rsidRPr="00FC0547" w:rsidRDefault="009325A0" w:rsidP="007B7D49">
            <w:pPr>
              <w:rPr>
                <w:lang w:val="sr-Cyrl-RS"/>
              </w:rPr>
            </w:pPr>
            <w:r>
              <w:rPr>
                <w:lang w:val="sr-Cyrl-RS"/>
              </w:rPr>
              <w:t>81,82</w:t>
            </w:r>
          </w:p>
        </w:tc>
        <w:tc>
          <w:tcPr>
            <w:tcW w:w="692" w:type="dxa"/>
          </w:tcPr>
          <w:p w:rsidR="009325A0" w:rsidRPr="00275E72" w:rsidRDefault="009325A0" w:rsidP="007B7D49">
            <w:pPr>
              <w:rPr>
                <w:lang w:val="sr-Cyrl-RS"/>
              </w:rPr>
            </w:pPr>
            <w:r>
              <w:rPr>
                <w:lang w:val="sr-Cyrl-RS"/>
              </w:rPr>
              <w:t>3</w:t>
            </w:r>
          </w:p>
        </w:tc>
        <w:tc>
          <w:tcPr>
            <w:tcW w:w="660" w:type="dxa"/>
            <w:gridSpan w:val="2"/>
          </w:tcPr>
          <w:p w:rsidR="009325A0" w:rsidRPr="00FC0547" w:rsidRDefault="009325A0" w:rsidP="007B7D49">
            <w:pPr>
              <w:rPr>
                <w:lang w:val="sr-Cyrl-RS"/>
              </w:rPr>
            </w:pPr>
            <w:r>
              <w:rPr>
                <w:lang w:val="sr-Cyrl-RS"/>
              </w:rPr>
              <w:t>13,64</w:t>
            </w:r>
          </w:p>
        </w:tc>
        <w:tc>
          <w:tcPr>
            <w:tcW w:w="674" w:type="dxa"/>
          </w:tcPr>
          <w:p w:rsidR="009325A0" w:rsidRPr="00275E72" w:rsidRDefault="009325A0" w:rsidP="007B7D49">
            <w:pPr>
              <w:rPr>
                <w:lang w:val="sr-Cyrl-RS"/>
              </w:rPr>
            </w:pPr>
            <w:r>
              <w:rPr>
                <w:lang w:val="sr-Cyrl-RS"/>
              </w:rPr>
              <w:t>1</w:t>
            </w:r>
          </w:p>
        </w:tc>
        <w:tc>
          <w:tcPr>
            <w:tcW w:w="658" w:type="dxa"/>
          </w:tcPr>
          <w:p w:rsidR="009325A0" w:rsidRPr="00FC0547" w:rsidRDefault="009325A0" w:rsidP="007B7D49">
            <w:pPr>
              <w:rPr>
                <w:lang w:val="sr-Cyrl-RS"/>
              </w:rPr>
            </w:pPr>
            <w:r>
              <w:rPr>
                <w:lang w:val="sr-Cyrl-RS"/>
              </w:rPr>
              <w:t>4,55</w:t>
            </w:r>
          </w:p>
        </w:tc>
        <w:tc>
          <w:tcPr>
            <w:tcW w:w="687" w:type="dxa"/>
          </w:tcPr>
          <w:p w:rsidR="009325A0" w:rsidRPr="0082341F" w:rsidRDefault="009325A0" w:rsidP="007B7D49">
            <w:pPr>
              <w:rPr>
                <w:lang w:val="sr-Cyrl-RS"/>
              </w:rPr>
            </w:pPr>
            <w:r>
              <w:rPr>
                <w:lang w:val="sr-Cyrl-RS"/>
              </w:rPr>
              <w:t>-</w:t>
            </w:r>
          </w:p>
        </w:tc>
        <w:tc>
          <w:tcPr>
            <w:tcW w:w="666" w:type="dxa"/>
          </w:tcPr>
          <w:p w:rsidR="009325A0" w:rsidRPr="0082341F" w:rsidRDefault="009325A0" w:rsidP="007B7D49">
            <w:pPr>
              <w:rPr>
                <w:lang w:val="sr-Cyrl-RS"/>
              </w:rPr>
            </w:pPr>
            <w:r>
              <w:rPr>
                <w:lang w:val="sr-Cyrl-RS"/>
              </w:rPr>
              <w:t>-</w:t>
            </w:r>
          </w:p>
        </w:tc>
        <w:tc>
          <w:tcPr>
            <w:tcW w:w="677" w:type="dxa"/>
          </w:tcPr>
          <w:p w:rsidR="009325A0" w:rsidRPr="00763617" w:rsidRDefault="009325A0" w:rsidP="007B7D49">
            <w:pPr>
              <w:rPr>
                <w:lang w:val="sr-Cyrl-RS"/>
              </w:rPr>
            </w:pPr>
            <w:r>
              <w:rPr>
                <w:lang w:val="sr-Cyrl-RS"/>
              </w:rPr>
              <w:t>22</w:t>
            </w:r>
          </w:p>
        </w:tc>
        <w:tc>
          <w:tcPr>
            <w:tcW w:w="829" w:type="dxa"/>
          </w:tcPr>
          <w:p w:rsidR="009325A0" w:rsidRPr="00275E72" w:rsidRDefault="009325A0" w:rsidP="007B7D49">
            <w:pPr>
              <w:rPr>
                <w:lang w:val="sr-Cyrl-RS"/>
              </w:rPr>
            </w:pPr>
            <w:r>
              <w:rPr>
                <w:lang w:val="sr-Cyrl-RS"/>
              </w:rPr>
              <w:t>100,00</w:t>
            </w:r>
          </w:p>
        </w:tc>
      </w:tr>
      <w:tr w:rsidR="009325A0" w:rsidTr="007B7D49">
        <w:trPr>
          <w:trHeight w:val="265"/>
        </w:trPr>
        <w:tc>
          <w:tcPr>
            <w:tcW w:w="1393" w:type="dxa"/>
          </w:tcPr>
          <w:p w:rsidR="009325A0" w:rsidRPr="001347F8" w:rsidRDefault="009325A0" w:rsidP="007B7D49">
            <w:pPr>
              <w:rPr>
                <w:lang w:val="sr-Cyrl-RS"/>
              </w:rPr>
            </w:pPr>
            <w:r>
              <w:rPr>
                <w:lang w:val="sr-Cyrl-RS"/>
              </w:rPr>
              <w:t>3/2</w:t>
            </w:r>
          </w:p>
        </w:tc>
        <w:tc>
          <w:tcPr>
            <w:tcW w:w="1012" w:type="dxa"/>
          </w:tcPr>
          <w:p w:rsidR="009325A0" w:rsidRPr="00763617" w:rsidRDefault="009325A0" w:rsidP="007B7D49">
            <w:pPr>
              <w:rPr>
                <w:lang w:val="sr-Cyrl-RS"/>
              </w:rPr>
            </w:pPr>
            <w:r>
              <w:rPr>
                <w:lang w:val="sr-Cyrl-RS"/>
              </w:rPr>
              <w:t>21</w:t>
            </w:r>
          </w:p>
        </w:tc>
        <w:tc>
          <w:tcPr>
            <w:tcW w:w="931" w:type="dxa"/>
          </w:tcPr>
          <w:p w:rsidR="009325A0" w:rsidRPr="001972B3" w:rsidRDefault="009325A0" w:rsidP="007B7D49">
            <w:pPr>
              <w:rPr>
                <w:lang w:val="sr-Cyrl-RS"/>
              </w:rPr>
            </w:pPr>
            <w:r>
              <w:rPr>
                <w:lang w:val="sr-Cyrl-RS"/>
              </w:rPr>
              <w:t>17</w:t>
            </w:r>
          </w:p>
        </w:tc>
        <w:tc>
          <w:tcPr>
            <w:tcW w:w="717" w:type="dxa"/>
          </w:tcPr>
          <w:p w:rsidR="009325A0" w:rsidRPr="00E10442" w:rsidRDefault="009325A0" w:rsidP="007B7D49">
            <w:pPr>
              <w:rPr>
                <w:lang w:val="sr-Cyrl-RS"/>
              </w:rPr>
            </w:pPr>
            <w:r>
              <w:rPr>
                <w:lang w:val="sr-Cyrl-RS"/>
              </w:rPr>
              <w:t>80,95</w:t>
            </w:r>
          </w:p>
        </w:tc>
        <w:tc>
          <w:tcPr>
            <w:tcW w:w="692" w:type="dxa"/>
          </w:tcPr>
          <w:p w:rsidR="009325A0" w:rsidRPr="00275E72" w:rsidRDefault="009325A0" w:rsidP="007B7D49">
            <w:pPr>
              <w:rPr>
                <w:lang w:val="sr-Cyrl-RS"/>
              </w:rPr>
            </w:pPr>
            <w:r>
              <w:rPr>
                <w:lang w:val="sr-Cyrl-RS"/>
              </w:rPr>
              <w:t>2</w:t>
            </w:r>
          </w:p>
        </w:tc>
        <w:tc>
          <w:tcPr>
            <w:tcW w:w="660" w:type="dxa"/>
            <w:gridSpan w:val="2"/>
          </w:tcPr>
          <w:p w:rsidR="009325A0" w:rsidRPr="00E10442" w:rsidRDefault="009325A0" w:rsidP="007B7D49">
            <w:pPr>
              <w:rPr>
                <w:lang w:val="sr-Cyrl-RS"/>
              </w:rPr>
            </w:pPr>
            <w:r>
              <w:rPr>
                <w:lang w:val="sr-Cyrl-RS"/>
              </w:rPr>
              <w:t>9,52</w:t>
            </w:r>
          </w:p>
        </w:tc>
        <w:tc>
          <w:tcPr>
            <w:tcW w:w="674" w:type="dxa"/>
          </w:tcPr>
          <w:p w:rsidR="009325A0" w:rsidRPr="00275E72" w:rsidRDefault="009325A0" w:rsidP="007B7D49">
            <w:pPr>
              <w:rPr>
                <w:lang w:val="sr-Cyrl-RS"/>
              </w:rPr>
            </w:pPr>
            <w:r>
              <w:rPr>
                <w:lang w:val="sr-Cyrl-RS"/>
              </w:rPr>
              <w:t>2</w:t>
            </w:r>
          </w:p>
        </w:tc>
        <w:tc>
          <w:tcPr>
            <w:tcW w:w="658" w:type="dxa"/>
          </w:tcPr>
          <w:p w:rsidR="009325A0" w:rsidRPr="00E10442" w:rsidRDefault="009325A0" w:rsidP="007B7D49">
            <w:pPr>
              <w:rPr>
                <w:lang w:val="sr-Cyrl-RS"/>
              </w:rPr>
            </w:pPr>
            <w:r>
              <w:rPr>
                <w:lang w:val="sr-Cyrl-RS"/>
              </w:rPr>
              <w:t>9,52</w:t>
            </w:r>
          </w:p>
        </w:tc>
        <w:tc>
          <w:tcPr>
            <w:tcW w:w="687" w:type="dxa"/>
          </w:tcPr>
          <w:p w:rsidR="009325A0" w:rsidRPr="0082341F" w:rsidRDefault="009325A0" w:rsidP="007B7D49">
            <w:pPr>
              <w:rPr>
                <w:lang w:val="sr-Cyrl-RS"/>
              </w:rPr>
            </w:pPr>
            <w:r>
              <w:rPr>
                <w:lang w:val="sr-Cyrl-RS"/>
              </w:rPr>
              <w:t>-</w:t>
            </w:r>
          </w:p>
        </w:tc>
        <w:tc>
          <w:tcPr>
            <w:tcW w:w="666" w:type="dxa"/>
          </w:tcPr>
          <w:p w:rsidR="009325A0" w:rsidRPr="0082341F" w:rsidRDefault="009325A0" w:rsidP="007B7D49">
            <w:pPr>
              <w:rPr>
                <w:lang w:val="sr-Cyrl-RS"/>
              </w:rPr>
            </w:pPr>
            <w:r>
              <w:rPr>
                <w:lang w:val="sr-Cyrl-RS"/>
              </w:rPr>
              <w:t>-</w:t>
            </w:r>
          </w:p>
        </w:tc>
        <w:tc>
          <w:tcPr>
            <w:tcW w:w="677" w:type="dxa"/>
          </w:tcPr>
          <w:p w:rsidR="009325A0" w:rsidRPr="00763617" w:rsidRDefault="009325A0" w:rsidP="007B7D49">
            <w:pPr>
              <w:rPr>
                <w:lang w:val="sr-Cyrl-RS"/>
              </w:rPr>
            </w:pPr>
            <w:r>
              <w:rPr>
                <w:lang w:val="sr-Cyrl-RS"/>
              </w:rPr>
              <w:t>21</w:t>
            </w:r>
          </w:p>
        </w:tc>
        <w:tc>
          <w:tcPr>
            <w:tcW w:w="829" w:type="dxa"/>
          </w:tcPr>
          <w:p w:rsidR="009325A0" w:rsidRPr="00275E72" w:rsidRDefault="009325A0" w:rsidP="007B7D49">
            <w:pPr>
              <w:rPr>
                <w:lang w:val="sr-Cyrl-RS"/>
              </w:rPr>
            </w:pPr>
            <w:r>
              <w:rPr>
                <w:lang w:val="sr-Cyrl-RS"/>
              </w:rPr>
              <w:t>100,00</w:t>
            </w:r>
          </w:p>
        </w:tc>
      </w:tr>
      <w:tr w:rsidR="009325A0" w:rsidTr="007B7D49">
        <w:trPr>
          <w:trHeight w:val="250"/>
        </w:trPr>
        <w:tc>
          <w:tcPr>
            <w:tcW w:w="1393" w:type="dxa"/>
          </w:tcPr>
          <w:p w:rsidR="009325A0" w:rsidRPr="001347F8" w:rsidRDefault="009325A0" w:rsidP="007B7D49">
            <w:pPr>
              <w:rPr>
                <w:lang w:val="sr-Cyrl-RS"/>
              </w:rPr>
            </w:pPr>
            <w:r>
              <w:rPr>
                <w:lang w:val="sr-Cyrl-RS"/>
              </w:rPr>
              <w:t>3/3</w:t>
            </w:r>
          </w:p>
        </w:tc>
        <w:tc>
          <w:tcPr>
            <w:tcW w:w="1012" w:type="dxa"/>
          </w:tcPr>
          <w:p w:rsidR="009325A0" w:rsidRPr="00763617" w:rsidRDefault="009325A0" w:rsidP="007B7D49">
            <w:pPr>
              <w:rPr>
                <w:lang w:val="sr-Cyrl-RS"/>
              </w:rPr>
            </w:pPr>
            <w:r>
              <w:rPr>
                <w:lang w:val="sr-Cyrl-RS"/>
              </w:rPr>
              <w:t>18</w:t>
            </w:r>
          </w:p>
        </w:tc>
        <w:tc>
          <w:tcPr>
            <w:tcW w:w="931" w:type="dxa"/>
          </w:tcPr>
          <w:p w:rsidR="009325A0" w:rsidRPr="001972B3" w:rsidRDefault="009325A0" w:rsidP="007B7D49">
            <w:pPr>
              <w:rPr>
                <w:lang w:val="sr-Cyrl-RS"/>
              </w:rPr>
            </w:pPr>
            <w:r>
              <w:rPr>
                <w:lang w:val="sr-Cyrl-RS"/>
              </w:rPr>
              <w:t>6</w:t>
            </w:r>
          </w:p>
        </w:tc>
        <w:tc>
          <w:tcPr>
            <w:tcW w:w="717" w:type="dxa"/>
          </w:tcPr>
          <w:p w:rsidR="009325A0" w:rsidRPr="00D94DE7" w:rsidRDefault="009325A0" w:rsidP="007B7D49">
            <w:pPr>
              <w:rPr>
                <w:lang w:val="sr-Cyrl-RS"/>
              </w:rPr>
            </w:pPr>
            <w:r>
              <w:rPr>
                <w:lang w:val="sr-Cyrl-RS"/>
              </w:rPr>
              <w:t>33,33</w:t>
            </w:r>
          </w:p>
        </w:tc>
        <w:tc>
          <w:tcPr>
            <w:tcW w:w="692" w:type="dxa"/>
          </w:tcPr>
          <w:p w:rsidR="009325A0" w:rsidRPr="00275E72" w:rsidRDefault="009325A0" w:rsidP="007B7D49">
            <w:pPr>
              <w:rPr>
                <w:lang w:val="sr-Cyrl-RS"/>
              </w:rPr>
            </w:pPr>
            <w:r>
              <w:rPr>
                <w:lang w:val="sr-Cyrl-RS"/>
              </w:rPr>
              <w:t>12</w:t>
            </w:r>
          </w:p>
        </w:tc>
        <w:tc>
          <w:tcPr>
            <w:tcW w:w="660" w:type="dxa"/>
            <w:gridSpan w:val="2"/>
          </w:tcPr>
          <w:p w:rsidR="009325A0" w:rsidRPr="00D94DE7" w:rsidRDefault="009325A0" w:rsidP="007B7D49">
            <w:pPr>
              <w:rPr>
                <w:lang w:val="sr-Cyrl-RS"/>
              </w:rPr>
            </w:pPr>
            <w:r>
              <w:rPr>
                <w:lang w:val="sr-Cyrl-RS"/>
              </w:rPr>
              <w:t>66,67</w:t>
            </w:r>
          </w:p>
        </w:tc>
        <w:tc>
          <w:tcPr>
            <w:tcW w:w="674" w:type="dxa"/>
          </w:tcPr>
          <w:p w:rsidR="009325A0" w:rsidRPr="0082341F" w:rsidRDefault="009325A0" w:rsidP="007B7D49">
            <w:pPr>
              <w:rPr>
                <w:lang w:val="sr-Cyrl-RS"/>
              </w:rPr>
            </w:pPr>
            <w:r>
              <w:rPr>
                <w:lang w:val="sr-Cyrl-RS"/>
              </w:rPr>
              <w:t>-</w:t>
            </w:r>
          </w:p>
        </w:tc>
        <w:tc>
          <w:tcPr>
            <w:tcW w:w="658" w:type="dxa"/>
          </w:tcPr>
          <w:p w:rsidR="009325A0" w:rsidRPr="0082341F" w:rsidRDefault="009325A0" w:rsidP="007B7D49">
            <w:pPr>
              <w:rPr>
                <w:lang w:val="sr-Cyrl-RS"/>
              </w:rPr>
            </w:pPr>
            <w:r>
              <w:rPr>
                <w:lang w:val="sr-Cyrl-RS"/>
              </w:rPr>
              <w:t>-</w:t>
            </w:r>
          </w:p>
        </w:tc>
        <w:tc>
          <w:tcPr>
            <w:tcW w:w="687" w:type="dxa"/>
          </w:tcPr>
          <w:p w:rsidR="009325A0" w:rsidRPr="0082341F" w:rsidRDefault="009325A0" w:rsidP="007B7D49">
            <w:pPr>
              <w:rPr>
                <w:lang w:val="sr-Cyrl-RS"/>
              </w:rPr>
            </w:pPr>
            <w:r>
              <w:rPr>
                <w:lang w:val="sr-Cyrl-RS"/>
              </w:rPr>
              <w:t>-</w:t>
            </w:r>
          </w:p>
        </w:tc>
        <w:tc>
          <w:tcPr>
            <w:tcW w:w="666" w:type="dxa"/>
          </w:tcPr>
          <w:p w:rsidR="009325A0" w:rsidRPr="0082341F" w:rsidRDefault="009325A0" w:rsidP="007B7D49">
            <w:pPr>
              <w:rPr>
                <w:lang w:val="sr-Cyrl-RS"/>
              </w:rPr>
            </w:pPr>
            <w:r>
              <w:rPr>
                <w:lang w:val="sr-Cyrl-RS"/>
              </w:rPr>
              <w:t>-</w:t>
            </w:r>
          </w:p>
        </w:tc>
        <w:tc>
          <w:tcPr>
            <w:tcW w:w="677" w:type="dxa"/>
          </w:tcPr>
          <w:p w:rsidR="009325A0" w:rsidRPr="00763617" w:rsidRDefault="009325A0" w:rsidP="007B7D49">
            <w:pPr>
              <w:rPr>
                <w:lang w:val="sr-Cyrl-RS"/>
              </w:rPr>
            </w:pPr>
            <w:r>
              <w:rPr>
                <w:lang w:val="sr-Cyrl-RS"/>
              </w:rPr>
              <w:t>18</w:t>
            </w:r>
          </w:p>
        </w:tc>
        <w:tc>
          <w:tcPr>
            <w:tcW w:w="829" w:type="dxa"/>
          </w:tcPr>
          <w:p w:rsidR="009325A0" w:rsidRPr="00275E72" w:rsidRDefault="009325A0" w:rsidP="007B7D49">
            <w:pPr>
              <w:rPr>
                <w:lang w:val="sr-Cyrl-RS"/>
              </w:rPr>
            </w:pPr>
            <w:r>
              <w:rPr>
                <w:lang w:val="sr-Cyrl-RS"/>
              </w:rPr>
              <w:t>100,00</w:t>
            </w:r>
          </w:p>
        </w:tc>
      </w:tr>
      <w:tr w:rsidR="009325A0" w:rsidTr="007B7D49">
        <w:trPr>
          <w:trHeight w:val="265"/>
        </w:trPr>
        <w:tc>
          <w:tcPr>
            <w:tcW w:w="1393" w:type="dxa"/>
          </w:tcPr>
          <w:p w:rsidR="009325A0" w:rsidRDefault="009325A0" w:rsidP="007B7D49">
            <w:pPr>
              <w:rPr>
                <w:lang w:val="sr-Cyrl-RS"/>
              </w:rPr>
            </w:pPr>
            <w:r>
              <w:rPr>
                <w:lang w:val="sr-Cyrl-RS"/>
              </w:rPr>
              <w:t>4/1</w:t>
            </w:r>
          </w:p>
        </w:tc>
        <w:tc>
          <w:tcPr>
            <w:tcW w:w="1012" w:type="dxa"/>
          </w:tcPr>
          <w:p w:rsidR="009325A0" w:rsidRPr="00763617" w:rsidRDefault="009325A0" w:rsidP="007B7D49">
            <w:pPr>
              <w:rPr>
                <w:lang w:val="sr-Cyrl-RS"/>
              </w:rPr>
            </w:pPr>
            <w:r>
              <w:rPr>
                <w:lang w:val="sr-Cyrl-RS"/>
              </w:rPr>
              <w:t>28</w:t>
            </w:r>
          </w:p>
        </w:tc>
        <w:tc>
          <w:tcPr>
            <w:tcW w:w="931" w:type="dxa"/>
          </w:tcPr>
          <w:p w:rsidR="009325A0" w:rsidRPr="001972B3" w:rsidRDefault="009325A0" w:rsidP="007B7D49">
            <w:pPr>
              <w:rPr>
                <w:lang w:val="sr-Cyrl-RS"/>
              </w:rPr>
            </w:pPr>
            <w:r>
              <w:rPr>
                <w:lang w:val="sr-Cyrl-RS"/>
              </w:rPr>
              <w:t>18</w:t>
            </w:r>
          </w:p>
        </w:tc>
        <w:tc>
          <w:tcPr>
            <w:tcW w:w="717" w:type="dxa"/>
          </w:tcPr>
          <w:p w:rsidR="009325A0" w:rsidRPr="00D94DE7" w:rsidRDefault="009325A0" w:rsidP="007B7D49">
            <w:pPr>
              <w:rPr>
                <w:lang w:val="sr-Cyrl-RS"/>
              </w:rPr>
            </w:pPr>
            <w:r>
              <w:rPr>
                <w:lang w:val="sr-Cyrl-RS"/>
              </w:rPr>
              <w:t>64,29</w:t>
            </w:r>
          </w:p>
        </w:tc>
        <w:tc>
          <w:tcPr>
            <w:tcW w:w="692" w:type="dxa"/>
          </w:tcPr>
          <w:p w:rsidR="009325A0" w:rsidRPr="0082341F" w:rsidRDefault="009325A0" w:rsidP="007B7D49">
            <w:pPr>
              <w:rPr>
                <w:lang w:val="sr-Cyrl-RS"/>
              </w:rPr>
            </w:pPr>
            <w:r>
              <w:rPr>
                <w:lang w:val="sr-Cyrl-RS"/>
              </w:rPr>
              <w:t>9</w:t>
            </w:r>
          </w:p>
        </w:tc>
        <w:tc>
          <w:tcPr>
            <w:tcW w:w="660" w:type="dxa"/>
            <w:gridSpan w:val="2"/>
          </w:tcPr>
          <w:p w:rsidR="009325A0" w:rsidRPr="00D94DE7" w:rsidRDefault="009325A0" w:rsidP="007B7D49">
            <w:pPr>
              <w:rPr>
                <w:lang w:val="sr-Cyrl-RS"/>
              </w:rPr>
            </w:pPr>
            <w:r>
              <w:rPr>
                <w:lang w:val="sr-Cyrl-RS"/>
              </w:rPr>
              <w:t>32,14</w:t>
            </w:r>
          </w:p>
        </w:tc>
        <w:tc>
          <w:tcPr>
            <w:tcW w:w="674" w:type="dxa"/>
          </w:tcPr>
          <w:p w:rsidR="009325A0" w:rsidRPr="0082341F" w:rsidRDefault="009325A0" w:rsidP="007B7D49">
            <w:pPr>
              <w:rPr>
                <w:lang w:val="sr-Cyrl-RS"/>
              </w:rPr>
            </w:pPr>
            <w:r>
              <w:rPr>
                <w:lang w:val="sr-Cyrl-RS"/>
              </w:rPr>
              <w:t>1</w:t>
            </w:r>
          </w:p>
        </w:tc>
        <w:tc>
          <w:tcPr>
            <w:tcW w:w="658" w:type="dxa"/>
          </w:tcPr>
          <w:p w:rsidR="009325A0" w:rsidRPr="00D94DE7" w:rsidRDefault="009325A0" w:rsidP="007B7D49">
            <w:pPr>
              <w:rPr>
                <w:lang w:val="sr-Cyrl-RS"/>
              </w:rPr>
            </w:pPr>
            <w:r>
              <w:rPr>
                <w:lang w:val="sr-Cyrl-RS"/>
              </w:rPr>
              <w:t>3,57</w:t>
            </w:r>
          </w:p>
        </w:tc>
        <w:tc>
          <w:tcPr>
            <w:tcW w:w="687" w:type="dxa"/>
          </w:tcPr>
          <w:p w:rsidR="009325A0" w:rsidRPr="0082341F" w:rsidRDefault="009325A0" w:rsidP="007B7D49">
            <w:pPr>
              <w:rPr>
                <w:lang w:val="sr-Cyrl-RS"/>
              </w:rPr>
            </w:pPr>
            <w:r>
              <w:rPr>
                <w:lang w:val="sr-Cyrl-RS"/>
              </w:rPr>
              <w:t>-</w:t>
            </w:r>
          </w:p>
        </w:tc>
        <w:tc>
          <w:tcPr>
            <w:tcW w:w="666" w:type="dxa"/>
          </w:tcPr>
          <w:p w:rsidR="009325A0" w:rsidRPr="0082341F" w:rsidRDefault="009325A0" w:rsidP="007B7D49">
            <w:pPr>
              <w:rPr>
                <w:lang w:val="sr-Cyrl-RS"/>
              </w:rPr>
            </w:pPr>
            <w:r>
              <w:rPr>
                <w:lang w:val="sr-Cyrl-RS"/>
              </w:rPr>
              <w:t>-</w:t>
            </w:r>
          </w:p>
        </w:tc>
        <w:tc>
          <w:tcPr>
            <w:tcW w:w="677" w:type="dxa"/>
          </w:tcPr>
          <w:p w:rsidR="009325A0" w:rsidRPr="00763617" w:rsidRDefault="009325A0" w:rsidP="007B7D49">
            <w:pPr>
              <w:rPr>
                <w:lang w:val="sr-Cyrl-RS"/>
              </w:rPr>
            </w:pPr>
            <w:r>
              <w:rPr>
                <w:lang w:val="sr-Cyrl-RS"/>
              </w:rPr>
              <w:t>28</w:t>
            </w:r>
          </w:p>
        </w:tc>
        <w:tc>
          <w:tcPr>
            <w:tcW w:w="829" w:type="dxa"/>
          </w:tcPr>
          <w:p w:rsidR="009325A0" w:rsidRPr="00275E72" w:rsidRDefault="009325A0" w:rsidP="007B7D49">
            <w:pPr>
              <w:rPr>
                <w:lang w:val="sr-Cyrl-RS"/>
              </w:rPr>
            </w:pPr>
            <w:r>
              <w:rPr>
                <w:lang w:val="sr-Cyrl-RS"/>
              </w:rPr>
              <w:t>100,00</w:t>
            </w:r>
          </w:p>
        </w:tc>
      </w:tr>
      <w:tr w:rsidR="009325A0" w:rsidTr="007B7D49">
        <w:trPr>
          <w:trHeight w:val="250"/>
        </w:trPr>
        <w:tc>
          <w:tcPr>
            <w:tcW w:w="1393" w:type="dxa"/>
          </w:tcPr>
          <w:p w:rsidR="009325A0" w:rsidRDefault="009325A0" w:rsidP="007B7D49">
            <w:pPr>
              <w:rPr>
                <w:lang w:val="sr-Cyrl-RS"/>
              </w:rPr>
            </w:pPr>
            <w:r>
              <w:rPr>
                <w:lang w:val="sr-Cyrl-RS"/>
              </w:rPr>
              <w:t>4/2</w:t>
            </w:r>
          </w:p>
        </w:tc>
        <w:tc>
          <w:tcPr>
            <w:tcW w:w="1012" w:type="dxa"/>
          </w:tcPr>
          <w:p w:rsidR="009325A0" w:rsidRPr="00763617" w:rsidRDefault="009325A0" w:rsidP="007B7D49">
            <w:pPr>
              <w:rPr>
                <w:lang w:val="sr-Cyrl-RS"/>
              </w:rPr>
            </w:pPr>
            <w:r>
              <w:rPr>
                <w:lang w:val="sr-Cyrl-RS"/>
              </w:rPr>
              <w:t>29</w:t>
            </w:r>
          </w:p>
        </w:tc>
        <w:tc>
          <w:tcPr>
            <w:tcW w:w="931" w:type="dxa"/>
          </w:tcPr>
          <w:p w:rsidR="009325A0" w:rsidRPr="001972B3" w:rsidRDefault="009325A0" w:rsidP="007B7D49">
            <w:pPr>
              <w:rPr>
                <w:lang w:val="sr-Cyrl-RS"/>
              </w:rPr>
            </w:pPr>
            <w:r>
              <w:rPr>
                <w:lang w:val="sr-Cyrl-RS"/>
              </w:rPr>
              <w:t>17</w:t>
            </w:r>
          </w:p>
        </w:tc>
        <w:tc>
          <w:tcPr>
            <w:tcW w:w="717" w:type="dxa"/>
          </w:tcPr>
          <w:p w:rsidR="009325A0" w:rsidRPr="00D94DE7" w:rsidRDefault="009325A0" w:rsidP="007B7D49">
            <w:pPr>
              <w:rPr>
                <w:lang w:val="sr-Cyrl-RS"/>
              </w:rPr>
            </w:pPr>
            <w:r>
              <w:rPr>
                <w:lang w:val="sr-Cyrl-RS"/>
              </w:rPr>
              <w:t>58,62</w:t>
            </w:r>
          </w:p>
        </w:tc>
        <w:tc>
          <w:tcPr>
            <w:tcW w:w="692" w:type="dxa"/>
          </w:tcPr>
          <w:p w:rsidR="009325A0" w:rsidRPr="0082341F" w:rsidRDefault="009325A0" w:rsidP="007B7D49">
            <w:pPr>
              <w:rPr>
                <w:lang w:val="sr-Cyrl-RS"/>
              </w:rPr>
            </w:pPr>
            <w:r>
              <w:rPr>
                <w:lang w:val="sr-Cyrl-RS"/>
              </w:rPr>
              <w:t>7</w:t>
            </w:r>
          </w:p>
        </w:tc>
        <w:tc>
          <w:tcPr>
            <w:tcW w:w="660" w:type="dxa"/>
            <w:gridSpan w:val="2"/>
          </w:tcPr>
          <w:p w:rsidR="009325A0" w:rsidRPr="00D94DE7" w:rsidRDefault="009325A0" w:rsidP="007B7D49">
            <w:pPr>
              <w:rPr>
                <w:lang w:val="sr-Cyrl-RS"/>
              </w:rPr>
            </w:pPr>
            <w:r>
              <w:rPr>
                <w:lang w:val="sr-Cyrl-RS"/>
              </w:rPr>
              <w:t>24,14</w:t>
            </w:r>
          </w:p>
        </w:tc>
        <w:tc>
          <w:tcPr>
            <w:tcW w:w="674" w:type="dxa"/>
          </w:tcPr>
          <w:p w:rsidR="009325A0" w:rsidRPr="0082341F" w:rsidRDefault="009325A0" w:rsidP="007B7D49">
            <w:pPr>
              <w:rPr>
                <w:lang w:val="sr-Cyrl-RS"/>
              </w:rPr>
            </w:pPr>
            <w:r>
              <w:rPr>
                <w:lang w:val="sr-Cyrl-RS"/>
              </w:rPr>
              <w:t>5</w:t>
            </w:r>
          </w:p>
        </w:tc>
        <w:tc>
          <w:tcPr>
            <w:tcW w:w="658" w:type="dxa"/>
          </w:tcPr>
          <w:p w:rsidR="009325A0" w:rsidRPr="00751FDD" w:rsidRDefault="009325A0" w:rsidP="007B7D49">
            <w:r>
              <w:rPr>
                <w:lang w:val="sr-Cyrl-RS"/>
              </w:rPr>
              <w:t>17,24</w:t>
            </w:r>
          </w:p>
        </w:tc>
        <w:tc>
          <w:tcPr>
            <w:tcW w:w="687" w:type="dxa"/>
          </w:tcPr>
          <w:p w:rsidR="009325A0" w:rsidRPr="0082341F" w:rsidRDefault="009325A0" w:rsidP="007B7D49">
            <w:pPr>
              <w:rPr>
                <w:lang w:val="sr-Cyrl-RS"/>
              </w:rPr>
            </w:pPr>
            <w:r>
              <w:rPr>
                <w:lang w:val="sr-Cyrl-RS"/>
              </w:rPr>
              <w:t>-</w:t>
            </w:r>
          </w:p>
        </w:tc>
        <w:tc>
          <w:tcPr>
            <w:tcW w:w="666" w:type="dxa"/>
          </w:tcPr>
          <w:p w:rsidR="009325A0" w:rsidRPr="0082341F" w:rsidRDefault="009325A0" w:rsidP="007B7D49">
            <w:pPr>
              <w:rPr>
                <w:lang w:val="sr-Cyrl-RS"/>
              </w:rPr>
            </w:pPr>
            <w:r>
              <w:rPr>
                <w:lang w:val="sr-Cyrl-RS"/>
              </w:rPr>
              <w:t>-</w:t>
            </w:r>
          </w:p>
        </w:tc>
        <w:tc>
          <w:tcPr>
            <w:tcW w:w="677" w:type="dxa"/>
          </w:tcPr>
          <w:p w:rsidR="009325A0" w:rsidRPr="00763617" w:rsidRDefault="009325A0" w:rsidP="007B7D49">
            <w:pPr>
              <w:rPr>
                <w:lang w:val="sr-Cyrl-RS"/>
              </w:rPr>
            </w:pPr>
            <w:r>
              <w:rPr>
                <w:lang w:val="sr-Cyrl-RS"/>
              </w:rPr>
              <w:t>29</w:t>
            </w:r>
          </w:p>
        </w:tc>
        <w:tc>
          <w:tcPr>
            <w:tcW w:w="829" w:type="dxa"/>
          </w:tcPr>
          <w:p w:rsidR="009325A0" w:rsidRPr="00275E72" w:rsidRDefault="009325A0" w:rsidP="007B7D49">
            <w:pPr>
              <w:rPr>
                <w:lang w:val="sr-Cyrl-RS"/>
              </w:rPr>
            </w:pPr>
            <w:r>
              <w:rPr>
                <w:lang w:val="sr-Cyrl-RS"/>
              </w:rPr>
              <w:t>100,00</w:t>
            </w:r>
          </w:p>
        </w:tc>
      </w:tr>
      <w:tr w:rsidR="009325A0" w:rsidTr="007B7D49">
        <w:trPr>
          <w:trHeight w:val="265"/>
        </w:trPr>
        <w:tc>
          <w:tcPr>
            <w:tcW w:w="1393" w:type="dxa"/>
          </w:tcPr>
          <w:p w:rsidR="009325A0" w:rsidRDefault="009325A0" w:rsidP="007B7D49">
            <w:pPr>
              <w:rPr>
                <w:lang w:val="sr-Cyrl-RS"/>
              </w:rPr>
            </w:pPr>
            <w:r>
              <w:rPr>
                <w:lang w:val="sr-Cyrl-RS"/>
              </w:rPr>
              <w:t>Укупно</w:t>
            </w:r>
          </w:p>
        </w:tc>
        <w:tc>
          <w:tcPr>
            <w:tcW w:w="1012" w:type="dxa"/>
          </w:tcPr>
          <w:p w:rsidR="009325A0" w:rsidRPr="00763617" w:rsidRDefault="009325A0" w:rsidP="007B7D49">
            <w:pPr>
              <w:rPr>
                <w:lang w:val="sr-Cyrl-RS"/>
              </w:rPr>
            </w:pPr>
            <w:r>
              <w:rPr>
                <w:lang w:val="sr-Cyrl-RS"/>
              </w:rPr>
              <w:t>171</w:t>
            </w:r>
          </w:p>
        </w:tc>
        <w:tc>
          <w:tcPr>
            <w:tcW w:w="931" w:type="dxa"/>
          </w:tcPr>
          <w:p w:rsidR="009325A0" w:rsidRPr="001972B3" w:rsidRDefault="009325A0" w:rsidP="007B7D49">
            <w:pPr>
              <w:rPr>
                <w:lang w:val="sr-Cyrl-RS"/>
              </w:rPr>
            </w:pPr>
            <w:r>
              <w:rPr>
                <w:lang w:val="sr-Cyrl-RS"/>
              </w:rPr>
              <w:t>109</w:t>
            </w:r>
          </w:p>
        </w:tc>
        <w:tc>
          <w:tcPr>
            <w:tcW w:w="717" w:type="dxa"/>
          </w:tcPr>
          <w:p w:rsidR="009325A0" w:rsidRPr="0082341F" w:rsidRDefault="009325A0" w:rsidP="007B7D49">
            <w:pPr>
              <w:rPr>
                <w:lang w:val="sr-Cyrl-RS"/>
              </w:rPr>
            </w:pPr>
            <w:r>
              <w:rPr>
                <w:lang w:val="sr-Cyrl-RS"/>
              </w:rPr>
              <w:t>63,74</w:t>
            </w:r>
          </w:p>
        </w:tc>
        <w:tc>
          <w:tcPr>
            <w:tcW w:w="692" w:type="dxa"/>
          </w:tcPr>
          <w:p w:rsidR="009325A0" w:rsidRPr="0082341F" w:rsidRDefault="009325A0" w:rsidP="007B7D49">
            <w:pPr>
              <w:rPr>
                <w:lang w:val="sr-Cyrl-RS"/>
              </w:rPr>
            </w:pPr>
            <w:r>
              <w:rPr>
                <w:lang w:val="sr-Cyrl-RS"/>
              </w:rPr>
              <w:t>43</w:t>
            </w:r>
          </w:p>
        </w:tc>
        <w:tc>
          <w:tcPr>
            <w:tcW w:w="660" w:type="dxa"/>
            <w:gridSpan w:val="2"/>
          </w:tcPr>
          <w:p w:rsidR="009325A0" w:rsidRPr="0082341F" w:rsidRDefault="009325A0" w:rsidP="007B7D49">
            <w:pPr>
              <w:rPr>
                <w:lang w:val="sr-Cyrl-RS"/>
              </w:rPr>
            </w:pPr>
            <w:r>
              <w:rPr>
                <w:lang w:val="sr-Cyrl-RS"/>
              </w:rPr>
              <w:t>25,15</w:t>
            </w:r>
          </w:p>
        </w:tc>
        <w:tc>
          <w:tcPr>
            <w:tcW w:w="674" w:type="dxa"/>
          </w:tcPr>
          <w:p w:rsidR="009325A0" w:rsidRPr="0082341F" w:rsidRDefault="009325A0" w:rsidP="007B7D49">
            <w:pPr>
              <w:rPr>
                <w:lang w:val="sr-Cyrl-RS"/>
              </w:rPr>
            </w:pPr>
            <w:r>
              <w:rPr>
                <w:lang w:val="sr-Cyrl-RS"/>
              </w:rPr>
              <w:t>18</w:t>
            </w:r>
          </w:p>
        </w:tc>
        <w:tc>
          <w:tcPr>
            <w:tcW w:w="658" w:type="dxa"/>
          </w:tcPr>
          <w:p w:rsidR="009325A0" w:rsidRPr="0082341F" w:rsidRDefault="009325A0" w:rsidP="007B7D49">
            <w:pPr>
              <w:rPr>
                <w:lang w:val="sr-Cyrl-RS"/>
              </w:rPr>
            </w:pPr>
            <w:r>
              <w:rPr>
                <w:lang w:val="sr-Cyrl-RS"/>
              </w:rPr>
              <w:t>10,53</w:t>
            </w:r>
          </w:p>
        </w:tc>
        <w:tc>
          <w:tcPr>
            <w:tcW w:w="687" w:type="dxa"/>
          </w:tcPr>
          <w:p w:rsidR="009325A0" w:rsidRPr="0082341F" w:rsidRDefault="009325A0" w:rsidP="007B7D49">
            <w:pPr>
              <w:rPr>
                <w:lang w:val="sr-Cyrl-RS"/>
              </w:rPr>
            </w:pPr>
            <w:r>
              <w:rPr>
                <w:lang w:val="sr-Cyrl-RS"/>
              </w:rPr>
              <w:t>1</w:t>
            </w:r>
          </w:p>
        </w:tc>
        <w:tc>
          <w:tcPr>
            <w:tcW w:w="666" w:type="dxa"/>
          </w:tcPr>
          <w:p w:rsidR="009325A0" w:rsidRPr="0082341F" w:rsidRDefault="009325A0" w:rsidP="007B7D49">
            <w:pPr>
              <w:rPr>
                <w:lang w:val="sr-Cyrl-RS"/>
              </w:rPr>
            </w:pPr>
            <w:r>
              <w:rPr>
                <w:lang w:val="sr-Cyrl-RS"/>
              </w:rPr>
              <w:t>0,58</w:t>
            </w:r>
          </w:p>
        </w:tc>
        <w:tc>
          <w:tcPr>
            <w:tcW w:w="677" w:type="dxa"/>
          </w:tcPr>
          <w:p w:rsidR="009325A0" w:rsidRPr="00763617" w:rsidRDefault="009325A0" w:rsidP="007B7D49">
            <w:pPr>
              <w:rPr>
                <w:lang w:val="sr-Cyrl-RS"/>
              </w:rPr>
            </w:pPr>
            <w:r>
              <w:rPr>
                <w:lang w:val="sr-Cyrl-RS"/>
              </w:rPr>
              <w:t>171</w:t>
            </w:r>
          </w:p>
        </w:tc>
        <w:tc>
          <w:tcPr>
            <w:tcW w:w="829" w:type="dxa"/>
          </w:tcPr>
          <w:p w:rsidR="009325A0" w:rsidRPr="00275E72" w:rsidRDefault="009325A0" w:rsidP="007B7D49">
            <w:pPr>
              <w:rPr>
                <w:lang w:val="sr-Cyrl-RS"/>
              </w:rPr>
            </w:pPr>
            <w:r>
              <w:rPr>
                <w:lang w:val="sr-Cyrl-RS"/>
              </w:rPr>
              <w:t>100,00</w:t>
            </w:r>
          </w:p>
        </w:tc>
      </w:tr>
    </w:tbl>
    <w:p w:rsidR="009325A0" w:rsidRDefault="009325A0" w:rsidP="009325A0"/>
    <w:p w:rsidR="009325A0" w:rsidRDefault="009325A0" w:rsidP="009325A0"/>
    <w:p w:rsidR="005F2355" w:rsidRDefault="005F2355" w:rsidP="009325A0"/>
    <w:p w:rsidR="009325A0" w:rsidRDefault="009325A0" w:rsidP="009325A0">
      <w:pPr>
        <w:rPr>
          <w:lang w:val="sr-Cyrl-RS"/>
        </w:rPr>
      </w:pPr>
      <w:r>
        <w:rPr>
          <w:lang w:val="sr-Cyrl-RS"/>
        </w:rPr>
        <w:t>Табела бр.2 Приказ недовољног успеха</w:t>
      </w:r>
    </w:p>
    <w:tbl>
      <w:tblPr>
        <w:tblStyle w:val="TableGrid"/>
        <w:tblW w:w="9596" w:type="dxa"/>
        <w:tblLook w:val="04A0" w:firstRow="1" w:lastRow="0" w:firstColumn="1" w:lastColumn="0" w:noHBand="0" w:noVBand="1"/>
      </w:tblPr>
      <w:tblGrid>
        <w:gridCol w:w="1410"/>
        <w:gridCol w:w="1261"/>
        <w:gridCol w:w="688"/>
        <w:gridCol w:w="685"/>
        <w:gridCol w:w="688"/>
        <w:gridCol w:w="626"/>
        <w:gridCol w:w="59"/>
        <w:gridCol w:w="689"/>
        <w:gridCol w:w="685"/>
        <w:gridCol w:w="688"/>
        <w:gridCol w:w="685"/>
        <w:gridCol w:w="740"/>
        <w:gridCol w:w="692"/>
      </w:tblGrid>
      <w:tr w:rsidR="009325A0" w:rsidTr="007B7D49">
        <w:trPr>
          <w:trHeight w:val="516"/>
        </w:trPr>
        <w:tc>
          <w:tcPr>
            <w:tcW w:w="1410" w:type="dxa"/>
          </w:tcPr>
          <w:p w:rsidR="009325A0" w:rsidRPr="001347F8" w:rsidRDefault="009325A0" w:rsidP="007B7D49">
            <w:pPr>
              <w:rPr>
                <w:lang w:val="sr-Cyrl-RS"/>
              </w:rPr>
            </w:pPr>
            <w:r>
              <w:rPr>
                <w:lang w:val="sr-Cyrl-RS"/>
              </w:rPr>
              <w:t>Раз./одељ.</w:t>
            </w:r>
          </w:p>
        </w:tc>
        <w:tc>
          <w:tcPr>
            <w:tcW w:w="1261" w:type="dxa"/>
          </w:tcPr>
          <w:p w:rsidR="009325A0" w:rsidRPr="001347F8" w:rsidRDefault="009325A0" w:rsidP="007B7D49">
            <w:pPr>
              <w:rPr>
                <w:lang w:val="sr-Cyrl-RS"/>
              </w:rPr>
            </w:pPr>
            <w:r>
              <w:rPr>
                <w:lang w:val="sr-Cyrl-RS"/>
              </w:rPr>
              <w:t>Укупан бр.ученика</w:t>
            </w:r>
          </w:p>
        </w:tc>
        <w:tc>
          <w:tcPr>
            <w:tcW w:w="1373" w:type="dxa"/>
            <w:gridSpan w:val="2"/>
          </w:tcPr>
          <w:p w:rsidR="009325A0" w:rsidRPr="001347F8" w:rsidRDefault="009325A0" w:rsidP="007B7D49">
            <w:pPr>
              <w:rPr>
                <w:lang w:val="sr-Cyrl-RS"/>
              </w:rPr>
            </w:pPr>
            <w:r>
              <w:rPr>
                <w:lang w:val="sr-Cyrl-RS"/>
              </w:rPr>
              <w:t>Са 1 но</w:t>
            </w:r>
          </w:p>
        </w:tc>
        <w:tc>
          <w:tcPr>
            <w:tcW w:w="1314" w:type="dxa"/>
            <w:gridSpan w:val="2"/>
          </w:tcPr>
          <w:p w:rsidR="009325A0" w:rsidRDefault="009325A0" w:rsidP="007B7D49">
            <w:pPr>
              <w:rPr>
                <w:lang w:val="sr-Cyrl-RS"/>
              </w:rPr>
            </w:pPr>
          </w:p>
          <w:p w:rsidR="009325A0" w:rsidRPr="001347F8" w:rsidRDefault="009325A0" w:rsidP="007B7D49">
            <w:pPr>
              <w:rPr>
                <w:lang w:val="sr-Cyrl-RS"/>
              </w:rPr>
            </w:pPr>
            <w:r>
              <w:rPr>
                <w:lang w:val="sr-Cyrl-RS"/>
              </w:rPr>
              <w:t>Са 2 но</w:t>
            </w:r>
          </w:p>
        </w:tc>
        <w:tc>
          <w:tcPr>
            <w:tcW w:w="1433" w:type="dxa"/>
            <w:gridSpan w:val="3"/>
          </w:tcPr>
          <w:p w:rsidR="009325A0" w:rsidRPr="001347F8" w:rsidRDefault="009325A0" w:rsidP="007B7D49">
            <w:pPr>
              <w:rPr>
                <w:lang w:val="sr-Cyrl-RS"/>
              </w:rPr>
            </w:pPr>
          </w:p>
        </w:tc>
        <w:tc>
          <w:tcPr>
            <w:tcW w:w="1373" w:type="dxa"/>
            <w:gridSpan w:val="2"/>
          </w:tcPr>
          <w:p w:rsidR="009325A0" w:rsidRPr="001347F8" w:rsidRDefault="009325A0" w:rsidP="007B7D49">
            <w:pPr>
              <w:rPr>
                <w:lang w:val="sr-Cyrl-RS"/>
              </w:rPr>
            </w:pPr>
            <w:r>
              <w:rPr>
                <w:lang w:val="sr-Cyrl-RS"/>
              </w:rPr>
              <w:t xml:space="preserve"> </w:t>
            </w:r>
          </w:p>
        </w:tc>
        <w:tc>
          <w:tcPr>
            <w:tcW w:w="1432" w:type="dxa"/>
            <w:gridSpan w:val="2"/>
          </w:tcPr>
          <w:p w:rsidR="009325A0" w:rsidRPr="001347F8" w:rsidRDefault="009325A0" w:rsidP="007B7D49">
            <w:pPr>
              <w:rPr>
                <w:lang w:val="sr-Cyrl-RS"/>
              </w:rPr>
            </w:pPr>
            <w:r>
              <w:rPr>
                <w:lang w:val="sr-Cyrl-RS"/>
              </w:rPr>
              <w:t>Укупно са нед.успехом</w:t>
            </w:r>
          </w:p>
        </w:tc>
      </w:tr>
      <w:tr w:rsidR="009325A0" w:rsidTr="007B7D49">
        <w:trPr>
          <w:trHeight w:val="265"/>
        </w:trPr>
        <w:tc>
          <w:tcPr>
            <w:tcW w:w="1410" w:type="dxa"/>
          </w:tcPr>
          <w:p w:rsidR="009325A0" w:rsidRDefault="009325A0" w:rsidP="007B7D49">
            <w:pPr>
              <w:rPr>
                <w:lang w:val="sr-Cyrl-RS"/>
              </w:rPr>
            </w:pPr>
          </w:p>
        </w:tc>
        <w:tc>
          <w:tcPr>
            <w:tcW w:w="1261" w:type="dxa"/>
          </w:tcPr>
          <w:p w:rsidR="009325A0" w:rsidRDefault="009325A0" w:rsidP="007B7D49"/>
        </w:tc>
        <w:tc>
          <w:tcPr>
            <w:tcW w:w="688" w:type="dxa"/>
          </w:tcPr>
          <w:p w:rsidR="009325A0" w:rsidRPr="001347F8" w:rsidRDefault="009325A0" w:rsidP="007B7D49">
            <w:pPr>
              <w:rPr>
                <w:lang w:val="sr-Cyrl-RS"/>
              </w:rPr>
            </w:pPr>
            <w:r>
              <w:rPr>
                <w:lang w:val="sr-Cyrl-RS"/>
              </w:rPr>
              <w:t>Бр.</w:t>
            </w:r>
          </w:p>
        </w:tc>
        <w:tc>
          <w:tcPr>
            <w:tcW w:w="685" w:type="dxa"/>
          </w:tcPr>
          <w:p w:rsidR="009325A0" w:rsidRPr="001347F8" w:rsidRDefault="009325A0" w:rsidP="007B7D49">
            <w:pPr>
              <w:rPr>
                <w:lang w:val="sr-Cyrl-RS"/>
              </w:rPr>
            </w:pPr>
            <w:r>
              <w:rPr>
                <w:lang w:val="sr-Cyrl-RS"/>
              </w:rPr>
              <w:t>%</w:t>
            </w:r>
          </w:p>
        </w:tc>
        <w:tc>
          <w:tcPr>
            <w:tcW w:w="688" w:type="dxa"/>
          </w:tcPr>
          <w:p w:rsidR="009325A0" w:rsidRPr="001347F8" w:rsidRDefault="009325A0" w:rsidP="007B7D49">
            <w:pPr>
              <w:rPr>
                <w:lang w:val="sr-Cyrl-RS"/>
              </w:rPr>
            </w:pPr>
            <w:r>
              <w:rPr>
                <w:lang w:val="sr-Cyrl-RS"/>
              </w:rPr>
              <w:t>Бр.</w:t>
            </w:r>
          </w:p>
        </w:tc>
        <w:tc>
          <w:tcPr>
            <w:tcW w:w="685" w:type="dxa"/>
            <w:gridSpan w:val="2"/>
          </w:tcPr>
          <w:p w:rsidR="009325A0" w:rsidRPr="001347F8" w:rsidRDefault="009325A0" w:rsidP="007B7D49">
            <w:pPr>
              <w:rPr>
                <w:lang w:val="sr-Cyrl-RS"/>
              </w:rPr>
            </w:pPr>
            <w:r>
              <w:rPr>
                <w:lang w:val="sr-Cyrl-RS"/>
              </w:rPr>
              <w:t>%</w:t>
            </w:r>
          </w:p>
        </w:tc>
        <w:tc>
          <w:tcPr>
            <w:tcW w:w="689" w:type="dxa"/>
          </w:tcPr>
          <w:p w:rsidR="009325A0" w:rsidRPr="001347F8" w:rsidRDefault="009325A0" w:rsidP="007B7D49">
            <w:pPr>
              <w:rPr>
                <w:lang w:val="sr-Cyrl-RS"/>
              </w:rPr>
            </w:pPr>
            <w:r>
              <w:rPr>
                <w:lang w:val="sr-Cyrl-RS"/>
              </w:rPr>
              <w:t>Бр.</w:t>
            </w:r>
          </w:p>
        </w:tc>
        <w:tc>
          <w:tcPr>
            <w:tcW w:w="685" w:type="dxa"/>
          </w:tcPr>
          <w:p w:rsidR="009325A0" w:rsidRPr="001347F8" w:rsidRDefault="009325A0" w:rsidP="007B7D49">
            <w:pPr>
              <w:rPr>
                <w:lang w:val="sr-Cyrl-RS"/>
              </w:rPr>
            </w:pPr>
            <w:r>
              <w:rPr>
                <w:lang w:val="sr-Cyrl-RS"/>
              </w:rPr>
              <w:t>%</w:t>
            </w:r>
          </w:p>
        </w:tc>
        <w:tc>
          <w:tcPr>
            <w:tcW w:w="688" w:type="dxa"/>
          </w:tcPr>
          <w:p w:rsidR="009325A0" w:rsidRPr="001347F8" w:rsidRDefault="009325A0" w:rsidP="007B7D49">
            <w:pPr>
              <w:rPr>
                <w:lang w:val="sr-Cyrl-RS"/>
              </w:rPr>
            </w:pPr>
            <w:r>
              <w:rPr>
                <w:lang w:val="sr-Cyrl-RS"/>
              </w:rPr>
              <w:t>Бр.</w:t>
            </w:r>
          </w:p>
        </w:tc>
        <w:tc>
          <w:tcPr>
            <w:tcW w:w="685" w:type="dxa"/>
          </w:tcPr>
          <w:p w:rsidR="009325A0" w:rsidRPr="001347F8" w:rsidRDefault="009325A0" w:rsidP="007B7D49">
            <w:pPr>
              <w:rPr>
                <w:lang w:val="sr-Cyrl-RS"/>
              </w:rPr>
            </w:pPr>
            <w:r>
              <w:rPr>
                <w:lang w:val="sr-Cyrl-RS"/>
              </w:rPr>
              <w:t>%</w:t>
            </w:r>
          </w:p>
        </w:tc>
        <w:tc>
          <w:tcPr>
            <w:tcW w:w="740" w:type="dxa"/>
          </w:tcPr>
          <w:p w:rsidR="009325A0" w:rsidRPr="001347F8" w:rsidRDefault="009325A0" w:rsidP="007B7D49">
            <w:pPr>
              <w:rPr>
                <w:lang w:val="sr-Cyrl-RS"/>
              </w:rPr>
            </w:pPr>
            <w:r>
              <w:rPr>
                <w:lang w:val="sr-Cyrl-RS"/>
              </w:rPr>
              <w:t>Бр.</w:t>
            </w:r>
          </w:p>
        </w:tc>
        <w:tc>
          <w:tcPr>
            <w:tcW w:w="692" w:type="dxa"/>
          </w:tcPr>
          <w:p w:rsidR="009325A0" w:rsidRPr="001347F8" w:rsidRDefault="009325A0" w:rsidP="007B7D49">
            <w:pPr>
              <w:rPr>
                <w:lang w:val="sr-Cyrl-RS"/>
              </w:rPr>
            </w:pPr>
            <w:r>
              <w:rPr>
                <w:lang w:val="sr-Cyrl-RS"/>
              </w:rPr>
              <w:t>%</w:t>
            </w:r>
          </w:p>
        </w:tc>
      </w:tr>
      <w:tr w:rsidR="009325A0" w:rsidTr="007B7D49">
        <w:trPr>
          <w:trHeight w:val="265"/>
        </w:trPr>
        <w:tc>
          <w:tcPr>
            <w:tcW w:w="1410" w:type="dxa"/>
          </w:tcPr>
          <w:p w:rsidR="009325A0" w:rsidRPr="001347F8" w:rsidRDefault="009325A0" w:rsidP="007B7D49">
            <w:pPr>
              <w:rPr>
                <w:lang w:val="sr-Cyrl-RS"/>
              </w:rPr>
            </w:pPr>
            <w:r>
              <w:rPr>
                <w:lang w:val="sr-Cyrl-RS"/>
              </w:rPr>
              <w:t>2/1</w:t>
            </w:r>
          </w:p>
        </w:tc>
        <w:tc>
          <w:tcPr>
            <w:tcW w:w="1261" w:type="dxa"/>
          </w:tcPr>
          <w:p w:rsidR="009325A0" w:rsidRPr="00763617" w:rsidRDefault="009325A0" w:rsidP="007B7D49">
            <w:pPr>
              <w:rPr>
                <w:lang w:val="sr-Cyrl-RS"/>
              </w:rPr>
            </w:pPr>
            <w:r>
              <w:rPr>
                <w:lang w:val="sr-Cyrl-RS"/>
              </w:rPr>
              <w:t>26</w:t>
            </w:r>
          </w:p>
        </w:tc>
        <w:tc>
          <w:tcPr>
            <w:tcW w:w="688" w:type="dxa"/>
          </w:tcPr>
          <w:p w:rsidR="009325A0" w:rsidRPr="00BB23E1" w:rsidRDefault="009325A0" w:rsidP="007B7D49">
            <w:pPr>
              <w:rPr>
                <w:lang w:val="sr-Cyrl-RS"/>
              </w:rPr>
            </w:pPr>
            <w:r>
              <w:rPr>
                <w:lang w:val="sr-Cyrl-RS"/>
              </w:rPr>
              <w:t>-</w:t>
            </w:r>
          </w:p>
        </w:tc>
        <w:tc>
          <w:tcPr>
            <w:tcW w:w="685" w:type="dxa"/>
          </w:tcPr>
          <w:p w:rsidR="009325A0" w:rsidRPr="00BB23E1" w:rsidRDefault="009325A0" w:rsidP="007B7D49">
            <w:pPr>
              <w:rPr>
                <w:lang w:val="sr-Cyrl-RS"/>
              </w:rPr>
            </w:pPr>
            <w:r>
              <w:rPr>
                <w:lang w:val="sr-Cyrl-RS"/>
              </w:rPr>
              <w:t>-</w:t>
            </w:r>
          </w:p>
        </w:tc>
        <w:tc>
          <w:tcPr>
            <w:tcW w:w="688" w:type="dxa"/>
          </w:tcPr>
          <w:p w:rsidR="009325A0" w:rsidRPr="00BB23E1" w:rsidRDefault="009325A0" w:rsidP="007B7D49">
            <w:pPr>
              <w:rPr>
                <w:lang w:val="sr-Cyrl-RS"/>
              </w:rPr>
            </w:pPr>
            <w:r>
              <w:rPr>
                <w:lang w:val="sr-Cyrl-RS"/>
              </w:rPr>
              <w:t>-</w:t>
            </w:r>
          </w:p>
        </w:tc>
        <w:tc>
          <w:tcPr>
            <w:tcW w:w="685" w:type="dxa"/>
            <w:gridSpan w:val="2"/>
          </w:tcPr>
          <w:p w:rsidR="009325A0" w:rsidRPr="00BB23E1" w:rsidRDefault="009325A0" w:rsidP="007B7D49">
            <w:pPr>
              <w:rPr>
                <w:lang w:val="sr-Cyrl-RS"/>
              </w:rPr>
            </w:pPr>
            <w:r>
              <w:rPr>
                <w:lang w:val="sr-Cyrl-RS"/>
              </w:rPr>
              <w:t>-</w:t>
            </w:r>
          </w:p>
        </w:tc>
        <w:tc>
          <w:tcPr>
            <w:tcW w:w="689" w:type="dxa"/>
          </w:tcPr>
          <w:p w:rsidR="009325A0" w:rsidRPr="00BB23E1" w:rsidRDefault="009325A0" w:rsidP="007B7D49">
            <w:pPr>
              <w:rPr>
                <w:lang w:val="sr-Cyrl-RS"/>
              </w:rPr>
            </w:pPr>
            <w:r>
              <w:rPr>
                <w:lang w:val="sr-Cyrl-RS"/>
              </w:rPr>
              <w:t>-</w:t>
            </w:r>
          </w:p>
        </w:tc>
        <w:tc>
          <w:tcPr>
            <w:tcW w:w="685" w:type="dxa"/>
          </w:tcPr>
          <w:p w:rsidR="009325A0" w:rsidRPr="00BB23E1" w:rsidRDefault="009325A0" w:rsidP="007B7D49">
            <w:pPr>
              <w:rPr>
                <w:lang w:val="sr-Cyrl-RS"/>
              </w:rPr>
            </w:pPr>
            <w:r>
              <w:rPr>
                <w:lang w:val="sr-Cyrl-RS"/>
              </w:rPr>
              <w:t>-</w:t>
            </w:r>
          </w:p>
        </w:tc>
        <w:tc>
          <w:tcPr>
            <w:tcW w:w="688" w:type="dxa"/>
          </w:tcPr>
          <w:p w:rsidR="009325A0" w:rsidRPr="00BB23E1" w:rsidRDefault="009325A0" w:rsidP="007B7D49">
            <w:pPr>
              <w:rPr>
                <w:lang w:val="sr-Cyrl-RS"/>
              </w:rPr>
            </w:pPr>
            <w:r>
              <w:rPr>
                <w:lang w:val="sr-Cyrl-RS"/>
              </w:rPr>
              <w:t>-</w:t>
            </w:r>
          </w:p>
        </w:tc>
        <w:tc>
          <w:tcPr>
            <w:tcW w:w="685" w:type="dxa"/>
          </w:tcPr>
          <w:p w:rsidR="009325A0" w:rsidRPr="00BB23E1" w:rsidRDefault="009325A0" w:rsidP="007B7D49">
            <w:pPr>
              <w:rPr>
                <w:lang w:val="sr-Cyrl-RS"/>
              </w:rPr>
            </w:pPr>
            <w:r>
              <w:rPr>
                <w:lang w:val="sr-Cyrl-RS"/>
              </w:rPr>
              <w:t>-</w:t>
            </w:r>
          </w:p>
        </w:tc>
        <w:tc>
          <w:tcPr>
            <w:tcW w:w="740" w:type="dxa"/>
          </w:tcPr>
          <w:p w:rsidR="009325A0" w:rsidRPr="00BB23E1" w:rsidRDefault="009325A0" w:rsidP="007B7D49">
            <w:pPr>
              <w:rPr>
                <w:lang w:val="sr-Cyrl-RS"/>
              </w:rPr>
            </w:pPr>
            <w:r>
              <w:rPr>
                <w:lang w:val="sr-Cyrl-RS"/>
              </w:rPr>
              <w:t>-</w:t>
            </w:r>
          </w:p>
        </w:tc>
        <w:tc>
          <w:tcPr>
            <w:tcW w:w="692" w:type="dxa"/>
          </w:tcPr>
          <w:p w:rsidR="009325A0" w:rsidRPr="00BB23E1" w:rsidRDefault="009325A0" w:rsidP="007B7D49">
            <w:pPr>
              <w:rPr>
                <w:lang w:val="sr-Cyrl-RS"/>
              </w:rPr>
            </w:pPr>
            <w:r>
              <w:rPr>
                <w:lang w:val="sr-Cyrl-RS"/>
              </w:rPr>
              <w:t>-</w:t>
            </w:r>
          </w:p>
        </w:tc>
      </w:tr>
      <w:tr w:rsidR="009325A0" w:rsidTr="007B7D49">
        <w:trPr>
          <w:trHeight w:val="265"/>
        </w:trPr>
        <w:tc>
          <w:tcPr>
            <w:tcW w:w="1410" w:type="dxa"/>
          </w:tcPr>
          <w:p w:rsidR="009325A0" w:rsidRPr="001347F8" w:rsidRDefault="009325A0" w:rsidP="007B7D49">
            <w:pPr>
              <w:rPr>
                <w:lang w:val="sr-Cyrl-RS"/>
              </w:rPr>
            </w:pPr>
            <w:r>
              <w:rPr>
                <w:lang w:val="sr-Cyrl-RS"/>
              </w:rPr>
              <w:t>2/2</w:t>
            </w:r>
          </w:p>
        </w:tc>
        <w:tc>
          <w:tcPr>
            <w:tcW w:w="1261" w:type="dxa"/>
          </w:tcPr>
          <w:p w:rsidR="009325A0" w:rsidRPr="00763617" w:rsidRDefault="009325A0" w:rsidP="007B7D49">
            <w:pPr>
              <w:rPr>
                <w:lang w:val="sr-Cyrl-RS"/>
              </w:rPr>
            </w:pPr>
            <w:r>
              <w:rPr>
                <w:lang w:val="sr-Cyrl-RS"/>
              </w:rPr>
              <w:t>27</w:t>
            </w:r>
          </w:p>
        </w:tc>
        <w:tc>
          <w:tcPr>
            <w:tcW w:w="688" w:type="dxa"/>
          </w:tcPr>
          <w:p w:rsidR="009325A0" w:rsidRPr="00BB23E1" w:rsidRDefault="009325A0" w:rsidP="007B7D49">
            <w:pPr>
              <w:rPr>
                <w:lang w:val="sr-Cyrl-RS"/>
              </w:rPr>
            </w:pPr>
            <w:r>
              <w:rPr>
                <w:lang w:val="sr-Cyrl-RS"/>
              </w:rPr>
              <w:t>-</w:t>
            </w:r>
          </w:p>
        </w:tc>
        <w:tc>
          <w:tcPr>
            <w:tcW w:w="685" w:type="dxa"/>
          </w:tcPr>
          <w:p w:rsidR="009325A0" w:rsidRPr="00BB23E1" w:rsidRDefault="009325A0" w:rsidP="007B7D49">
            <w:pPr>
              <w:rPr>
                <w:lang w:val="sr-Cyrl-RS"/>
              </w:rPr>
            </w:pPr>
            <w:r>
              <w:rPr>
                <w:lang w:val="sr-Cyrl-RS"/>
              </w:rPr>
              <w:t>-</w:t>
            </w:r>
          </w:p>
        </w:tc>
        <w:tc>
          <w:tcPr>
            <w:tcW w:w="688" w:type="dxa"/>
          </w:tcPr>
          <w:p w:rsidR="009325A0" w:rsidRPr="00BB23E1" w:rsidRDefault="009325A0" w:rsidP="007B7D49">
            <w:pPr>
              <w:rPr>
                <w:lang w:val="sr-Cyrl-RS"/>
              </w:rPr>
            </w:pPr>
            <w:r>
              <w:rPr>
                <w:lang w:val="sr-Cyrl-RS"/>
              </w:rPr>
              <w:t>-</w:t>
            </w:r>
          </w:p>
        </w:tc>
        <w:tc>
          <w:tcPr>
            <w:tcW w:w="685" w:type="dxa"/>
            <w:gridSpan w:val="2"/>
          </w:tcPr>
          <w:p w:rsidR="009325A0" w:rsidRPr="00BB23E1" w:rsidRDefault="009325A0" w:rsidP="007B7D49">
            <w:pPr>
              <w:rPr>
                <w:lang w:val="sr-Cyrl-RS"/>
              </w:rPr>
            </w:pPr>
            <w:r>
              <w:rPr>
                <w:lang w:val="sr-Cyrl-RS"/>
              </w:rPr>
              <w:t>-</w:t>
            </w:r>
          </w:p>
        </w:tc>
        <w:tc>
          <w:tcPr>
            <w:tcW w:w="689" w:type="dxa"/>
          </w:tcPr>
          <w:p w:rsidR="009325A0" w:rsidRPr="00BB23E1" w:rsidRDefault="009325A0" w:rsidP="007B7D49">
            <w:pPr>
              <w:rPr>
                <w:lang w:val="sr-Cyrl-RS"/>
              </w:rPr>
            </w:pPr>
            <w:r>
              <w:rPr>
                <w:lang w:val="sr-Cyrl-RS"/>
              </w:rPr>
              <w:t>-</w:t>
            </w:r>
          </w:p>
        </w:tc>
        <w:tc>
          <w:tcPr>
            <w:tcW w:w="685" w:type="dxa"/>
          </w:tcPr>
          <w:p w:rsidR="009325A0" w:rsidRPr="00BB23E1" w:rsidRDefault="009325A0" w:rsidP="007B7D49">
            <w:pPr>
              <w:rPr>
                <w:lang w:val="sr-Cyrl-RS"/>
              </w:rPr>
            </w:pPr>
            <w:r>
              <w:rPr>
                <w:lang w:val="sr-Cyrl-RS"/>
              </w:rPr>
              <w:t>-</w:t>
            </w:r>
          </w:p>
        </w:tc>
        <w:tc>
          <w:tcPr>
            <w:tcW w:w="688" w:type="dxa"/>
          </w:tcPr>
          <w:p w:rsidR="009325A0" w:rsidRPr="00BB23E1" w:rsidRDefault="009325A0" w:rsidP="007B7D49">
            <w:pPr>
              <w:rPr>
                <w:lang w:val="sr-Cyrl-RS"/>
              </w:rPr>
            </w:pPr>
            <w:r>
              <w:rPr>
                <w:lang w:val="sr-Cyrl-RS"/>
              </w:rPr>
              <w:t>-</w:t>
            </w:r>
          </w:p>
        </w:tc>
        <w:tc>
          <w:tcPr>
            <w:tcW w:w="685" w:type="dxa"/>
          </w:tcPr>
          <w:p w:rsidR="009325A0" w:rsidRPr="00BB23E1" w:rsidRDefault="009325A0" w:rsidP="007B7D49">
            <w:pPr>
              <w:rPr>
                <w:lang w:val="sr-Cyrl-RS"/>
              </w:rPr>
            </w:pPr>
            <w:r>
              <w:rPr>
                <w:lang w:val="sr-Cyrl-RS"/>
              </w:rPr>
              <w:t>-</w:t>
            </w:r>
          </w:p>
        </w:tc>
        <w:tc>
          <w:tcPr>
            <w:tcW w:w="740" w:type="dxa"/>
          </w:tcPr>
          <w:p w:rsidR="009325A0" w:rsidRPr="00BB23E1" w:rsidRDefault="009325A0" w:rsidP="007B7D49">
            <w:pPr>
              <w:rPr>
                <w:lang w:val="sr-Cyrl-RS"/>
              </w:rPr>
            </w:pPr>
            <w:r>
              <w:rPr>
                <w:lang w:val="sr-Cyrl-RS"/>
              </w:rPr>
              <w:t>-</w:t>
            </w:r>
          </w:p>
        </w:tc>
        <w:tc>
          <w:tcPr>
            <w:tcW w:w="692" w:type="dxa"/>
          </w:tcPr>
          <w:p w:rsidR="009325A0" w:rsidRPr="00BB23E1" w:rsidRDefault="009325A0" w:rsidP="007B7D49">
            <w:pPr>
              <w:rPr>
                <w:lang w:val="sr-Cyrl-RS"/>
              </w:rPr>
            </w:pPr>
            <w:r>
              <w:rPr>
                <w:lang w:val="sr-Cyrl-RS"/>
              </w:rPr>
              <w:t>-</w:t>
            </w:r>
          </w:p>
        </w:tc>
      </w:tr>
      <w:tr w:rsidR="009325A0" w:rsidTr="007B7D49">
        <w:trPr>
          <w:trHeight w:val="250"/>
        </w:trPr>
        <w:tc>
          <w:tcPr>
            <w:tcW w:w="1410" w:type="dxa"/>
          </w:tcPr>
          <w:p w:rsidR="009325A0" w:rsidRPr="001347F8" w:rsidRDefault="009325A0" w:rsidP="007B7D49">
            <w:pPr>
              <w:rPr>
                <w:lang w:val="sr-Cyrl-RS"/>
              </w:rPr>
            </w:pPr>
            <w:r>
              <w:rPr>
                <w:lang w:val="sr-Cyrl-RS"/>
              </w:rPr>
              <w:t>3/1</w:t>
            </w:r>
          </w:p>
        </w:tc>
        <w:tc>
          <w:tcPr>
            <w:tcW w:w="1261" w:type="dxa"/>
          </w:tcPr>
          <w:p w:rsidR="009325A0" w:rsidRPr="00763617" w:rsidRDefault="009325A0" w:rsidP="007B7D49">
            <w:pPr>
              <w:rPr>
                <w:lang w:val="sr-Cyrl-RS"/>
              </w:rPr>
            </w:pPr>
            <w:r>
              <w:rPr>
                <w:lang w:val="sr-Cyrl-RS"/>
              </w:rPr>
              <w:t>22</w:t>
            </w:r>
          </w:p>
        </w:tc>
        <w:tc>
          <w:tcPr>
            <w:tcW w:w="688" w:type="dxa"/>
          </w:tcPr>
          <w:p w:rsidR="009325A0" w:rsidRPr="00BB23E1" w:rsidRDefault="009325A0" w:rsidP="007B7D49">
            <w:pPr>
              <w:rPr>
                <w:lang w:val="sr-Cyrl-RS"/>
              </w:rPr>
            </w:pPr>
            <w:r>
              <w:rPr>
                <w:lang w:val="sr-Cyrl-RS"/>
              </w:rPr>
              <w:t>-</w:t>
            </w:r>
          </w:p>
        </w:tc>
        <w:tc>
          <w:tcPr>
            <w:tcW w:w="685" w:type="dxa"/>
          </w:tcPr>
          <w:p w:rsidR="009325A0" w:rsidRPr="00BB23E1" w:rsidRDefault="009325A0" w:rsidP="007B7D49">
            <w:pPr>
              <w:rPr>
                <w:lang w:val="sr-Cyrl-RS"/>
              </w:rPr>
            </w:pPr>
            <w:r>
              <w:rPr>
                <w:lang w:val="sr-Cyrl-RS"/>
              </w:rPr>
              <w:t>-</w:t>
            </w:r>
          </w:p>
        </w:tc>
        <w:tc>
          <w:tcPr>
            <w:tcW w:w="688" w:type="dxa"/>
          </w:tcPr>
          <w:p w:rsidR="009325A0" w:rsidRPr="00BB23E1" w:rsidRDefault="009325A0" w:rsidP="007B7D49">
            <w:pPr>
              <w:rPr>
                <w:lang w:val="sr-Cyrl-RS"/>
              </w:rPr>
            </w:pPr>
            <w:r>
              <w:rPr>
                <w:lang w:val="sr-Cyrl-RS"/>
              </w:rPr>
              <w:t>-</w:t>
            </w:r>
          </w:p>
        </w:tc>
        <w:tc>
          <w:tcPr>
            <w:tcW w:w="685" w:type="dxa"/>
            <w:gridSpan w:val="2"/>
          </w:tcPr>
          <w:p w:rsidR="009325A0" w:rsidRPr="00BB23E1" w:rsidRDefault="009325A0" w:rsidP="007B7D49">
            <w:pPr>
              <w:rPr>
                <w:lang w:val="sr-Cyrl-RS"/>
              </w:rPr>
            </w:pPr>
            <w:r>
              <w:rPr>
                <w:lang w:val="sr-Cyrl-RS"/>
              </w:rPr>
              <w:t>-</w:t>
            </w:r>
          </w:p>
        </w:tc>
        <w:tc>
          <w:tcPr>
            <w:tcW w:w="689" w:type="dxa"/>
          </w:tcPr>
          <w:p w:rsidR="009325A0" w:rsidRPr="00BB23E1" w:rsidRDefault="009325A0" w:rsidP="007B7D49">
            <w:pPr>
              <w:rPr>
                <w:lang w:val="sr-Cyrl-RS"/>
              </w:rPr>
            </w:pPr>
            <w:r>
              <w:rPr>
                <w:lang w:val="sr-Cyrl-RS"/>
              </w:rPr>
              <w:t>-</w:t>
            </w:r>
          </w:p>
        </w:tc>
        <w:tc>
          <w:tcPr>
            <w:tcW w:w="685" w:type="dxa"/>
          </w:tcPr>
          <w:p w:rsidR="009325A0" w:rsidRPr="00BB23E1" w:rsidRDefault="009325A0" w:rsidP="007B7D49">
            <w:pPr>
              <w:rPr>
                <w:lang w:val="sr-Cyrl-RS"/>
              </w:rPr>
            </w:pPr>
            <w:r>
              <w:rPr>
                <w:lang w:val="sr-Cyrl-RS"/>
              </w:rPr>
              <w:t>-</w:t>
            </w:r>
          </w:p>
        </w:tc>
        <w:tc>
          <w:tcPr>
            <w:tcW w:w="688" w:type="dxa"/>
          </w:tcPr>
          <w:p w:rsidR="009325A0" w:rsidRPr="00BB23E1" w:rsidRDefault="009325A0" w:rsidP="007B7D49">
            <w:pPr>
              <w:rPr>
                <w:lang w:val="sr-Cyrl-RS"/>
              </w:rPr>
            </w:pPr>
            <w:r>
              <w:rPr>
                <w:lang w:val="sr-Cyrl-RS"/>
              </w:rPr>
              <w:t>-</w:t>
            </w:r>
          </w:p>
        </w:tc>
        <w:tc>
          <w:tcPr>
            <w:tcW w:w="685" w:type="dxa"/>
          </w:tcPr>
          <w:p w:rsidR="009325A0" w:rsidRPr="00BB23E1" w:rsidRDefault="009325A0" w:rsidP="007B7D49">
            <w:pPr>
              <w:rPr>
                <w:lang w:val="sr-Cyrl-RS"/>
              </w:rPr>
            </w:pPr>
            <w:r>
              <w:rPr>
                <w:lang w:val="sr-Cyrl-RS"/>
              </w:rPr>
              <w:t>-</w:t>
            </w:r>
          </w:p>
        </w:tc>
        <w:tc>
          <w:tcPr>
            <w:tcW w:w="740" w:type="dxa"/>
          </w:tcPr>
          <w:p w:rsidR="009325A0" w:rsidRPr="00BB23E1" w:rsidRDefault="009325A0" w:rsidP="007B7D49">
            <w:pPr>
              <w:rPr>
                <w:lang w:val="sr-Cyrl-RS"/>
              </w:rPr>
            </w:pPr>
            <w:r>
              <w:rPr>
                <w:lang w:val="sr-Cyrl-RS"/>
              </w:rPr>
              <w:t>-</w:t>
            </w:r>
          </w:p>
        </w:tc>
        <w:tc>
          <w:tcPr>
            <w:tcW w:w="692" w:type="dxa"/>
          </w:tcPr>
          <w:p w:rsidR="009325A0" w:rsidRPr="00BB23E1" w:rsidRDefault="009325A0" w:rsidP="007B7D49">
            <w:pPr>
              <w:rPr>
                <w:lang w:val="sr-Cyrl-RS"/>
              </w:rPr>
            </w:pPr>
            <w:r>
              <w:rPr>
                <w:lang w:val="sr-Cyrl-RS"/>
              </w:rPr>
              <w:t>-</w:t>
            </w:r>
          </w:p>
        </w:tc>
      </w:tr>
      <w:tr w:rsidR="009325A0" w:rsidTr="007B7D49">
        <w:trPr>
          <w:trHeight w:val="265"/>
        </w:trPr>
        <w:tc>
          <w:tcPr>
            <w:tcW w:w="1410" w:type="dxa"/>
          </w:tcPr>
          <w:p w:rsidR="009325A0" w:rsidRPr="001347F8" w:rsidRDefault="009325A0" w:rsidP="007B7D49">
            <w:pPr>
              <w:rPr>
                <w:lang w:val="sr-Cyrl-RS"/>
              </w:rPr>
            </w:pPr>
            <w:r>
              <w:rPr>
                <w:lang w:val="sr-Cyrl-RS"/>
              </w:rPr>
              <w:t>3/2</w:t>
            </w:r>
          </w:p>
        </w:tc>
        <w:tc>
          <w:tcPr>
            <w:tcW w:w="1261" w:type="dxa"/>
          </w:tcPr>
          <w:p w:rsidR="009325A0" w:rsidRPr="00763617" w:rsidRDefault="009325A0" w:rsidP="007B7D49">
            <w:pPr>
              <w:rPr>
                <w:lang w:val="sr-Cyrl-RS"/>
              </w:rPr>
            </w:pPr>
            <w:r>
              <w:rPr>
                <w:lang w:val="sr-Cyrl-RS"/>
              </w:rPr>
              <w:t>21</w:t>
            </w:r>
          </w:p>
        </w:tc>
        <w:tc>
          <w:tcPr>
            <w:tcW w:w="688" w:type="dxa"/>
          </w:tcPr>
          <w:p w:rsidR="009325A0" w:rsidRPr="00BB23E1" w:rsidRDefault="009325A0" w:rsidP="007B7D49">
            <w:pPr>
              <w:rPr>
                <w:lang w:val="sr-Cyrl-RS"/>
              </w:rPr>
            </w:pPr>
            <w:r>
              <w:rPr>
                <w:lang w:val="sr-Cyrl-RS"/>
              </w:rPr>
              <w:t>-</w:t>
            </w:r>
          </w:p>
        </w:tc>
        <w:tc>
          <w:tcPr>
            <w:tcW w:w="685" w:type="dxa"/>
          </w:tcPr>
          <w:p w:rsidR="009325A0" w:rsidRPr="00BB23E1" w:rsidRDefault="009325A0" w:rsidP="007B7D49">
            <w:pPr>
              <w:rPr>
                <w:lang w:val="sr-Cyrl-RS"/>
              </w:rPr>
            </w:pPr>
            <w:r>
              <w:rPr>
                <w:lang w:val="sr-Cyrl-RS"/>
              </w:rPr>
              <w:t>-</w:t>
            </w:r>
          </w:p>
        </w:tc>
        <w:tc>
          <w:tcPr>
            <w:tcW w:w="688" w:type="dxa"/>
          </w:tcPr>
          <w:p w:rsidR="009325A0" w:rsidRPr="00BB23E1" w:rsidRDefault="009325A0" w:rsidP="007B7D49">
            <w:pPr>
              <w:rPr>
                <w:lang w:val="sr-Cyrl-RS"/>
              </w:rPr>
            </w:pPr>
            <w:r>
              <w:rPr>
                <w:lang w:val="sr-Cyrl-RS"/>
              </w:rPr>
              <w:t>-</w:t>
            </w:r>
          </w:p>
        </w:tc>
        <w:tc>
          <w:tcPr>
            <w:tcW w:w="685" w:type="dxa"/>
            <w:gridSpan w:val="2"/>
          </w:tcPr>
          <w:p w:rsidR="009325A0" w:rsidRPr="00BB23E1" w:rsidRDefault="009325A0" w:rsidP="007B7D49">
            <w:pPr>
              <w:rPr>
                <w:lang w:val="sr-Cyrl-RS"/>
              </w:rPr>
            </w:pPr>
            <w:r>
              <w:rPr>
                <w:lang w:val="sr-Cyrl-RS"/>
              </w:rPr>
              <w:t>-</w:t>
            </w:r>
          </w:p>
        </w:tc>
        <w:tc>
          <w:tcPr>
            <w:tcW w:w="689" w:type="dxa"/>
          </w:tcPr>
          <w:p w:rsidR="009325A0" w:rsidRPr="00BB23E1" w:rsidRDefault="009325A0" w:rsidP="007B7D49">
            <w:pPr>
              <w:rPr>
                <w:lang w:val="sr-Cyrl-RS"/>
              </w:rPr>
            </w:pPr>
            <w:r>
              <w:rPr>
                <w:lang w:val="sr-Cyrl-RS"/>
              </w:rPr>
              <w:t>-</w:t>
            </w:r>
          </w:p>
        </w:tc>
        <w:tc>
          <w:tcPr>
            <w:tcW w:w="685" w:type="dxa"/>
          </w:tcPr>
          <w:p w:rsidR="009325A0" w:rsidRPr="00BB23E1" w:rsidRDefault="009325A0" w:rsidP="007B7D49">
            <w:pPr>
              <w:rPr>
                <w:lang w:val="sr-Cyrl-RS"/>
              </w:rPr>
            </w:pPr>
            <w:r>
              <w:rPr>
                <w:lang w:val="sr-Cyrl-RS"/>
              </w:rPr>
              <w:t>-</w:t>
            </w:r>
          </w:p>
        </w:tc>
        <w:tc>
          <w:tcPr>
            <w:tcW w:w="688" w:type="dxa"/>
          </w:tcPr>
          <w:p w:rsidR="009325A0" w:rsidRPr="00BB23E1" w:rsidRDefault="009325A0" w:rsidP="007B7D49">
            <w:pPr>
              <w:rPr>
                <w:lang w:val="sr-Cyrl-RS"/>
              </w:rPr>
            </w:pPr>
            <w:r>
              <w:rPr>
                <w:lang w:val="sr-Cyrl-RS"/>
              </w:rPr>
              <w:t>-</w:t>
            </w:r>
          </w:p>
        </w:tc>
        <w:tc>
          <w:tcPr>
            <w:tcW w:w="685" w:type="dxa"/>
          </w:tcPr>
          <w:p w:rsidR="009325A0" w:rsidRPr="00BB23E1" w:rsidRDefault="009325A0" w:rsidP="007B7D49">
            <w:pPr>
              <w:rPr>
                <w:lang w:val="sr-Cyrl-RS"/>
              </w:rPr>
            </w:pPr>
            <w:r>
              <w:rPr>
                <w:lang w:val="sr-Cyrl-RS"/>
              </w:rPr>
              <w:t>-</w:t>
            </w:r>
          </w:p>
        </w:tc>
        <w:tc>
          <w:tcPr>
            <w:tcW w:w="740" w:type="dxa"/>
          </w:tcPr>
          <w:p w:rsidR="009325A0" w:rsidRPr="00BB23E1" w:rsidRDefault="009325A0" w:rsidP="007B7D49">
            <w:pPr>
              <w:rPr>
                <w:lang w:val="sr-Cyrl-RS"/>
              </w:rPr>
            </w:pPr>
            <w:r>
              <w:rPr>
                <w:lang w:val="sr-Cyrl-RS"/>
              </w:rPr>
              <w:t>-</w:t>
            </w:r>
          </w:p>
        </w:tc>
        <w:tc>
          <w:tcPr>
            <w:tcW w:w="692" w:type="dxa"/>
          </w:tcPr>
          <w:p w:rsidR="009325A0" w:rsidRPr="00BB23E1" w:rsidRDefault="009325A0" w:rsidP="007B7D49">
            <w:pPr>
              <w:rPr>
                <w:lang w:val="sr-Cyrl-RS"/>
              </w:rPr>
            </w:pPr>
            <w:r>
              <w:rPr>
                <w:lang w:val="sr-Cyrl-RS"/>
              </w:rPr>
              <w:t>-</w:t>
            </w:r>
          </w:p>
        </w:tc>
      </w:tr>
      <w:tr w:rsidR="009325A0" w:rsidTr="007B7D49">
        <w:trPr>
          <w:trHeight w:val="250"/>
        </w:trPr>
        <w:tc>
          <w:tcPr>
            <w:tcW w:w="1410" w:type="dxa"/>
          </w:tcPr>
          <w:p w:rsidR="009325A0" w:rsidRPr="001347F8" w:rsidRDefault="009325A0" w:rsidP="007B7D49">
            <w:pPr>
              <w:rPr>
                <w:lang w:val="sr-Cyrl-RS"/>
              </w:rPr>
            </w:pPr>
            <w:r>
              <w:rPr>
                <w:lang w:val="sr-Cyrl-RS"/>
              </w:rPr>
              <w:t>3/3</w:t>
            </w:r>
          </w:p>
        </w:tc>
        <w:tc>
          <w:tcPr>
            <w:tcW w:w="1261" w:type="dxa"/>
          </w:tcPr>
          <w:p w:rsidR="009325A0" w:rsidRPr="00763617" w:rsidRDefault="009325A0" w:rsidP="007B7D49">
            <w:pPr>
              <w:rPr>
                <w:lang w:val="sr-Cyrl-RS"/>
              </w:rPr>
            </w:pPr>
            <w:r>
              <w:rPr>
                <w:lang w:val="sr-Cyrl-RS"/>
              </w:rPr>
              <w:t>18</w:t>
            </w:r>
          </w:p>
        </w:tc>
        <w:tc>
          <w:tcPr>
            <w:tcW w:w="688" w:type="dxa"/>
          </w:tcPr>
          <w:p w:rsidR="009325A0" w:rsidRPr="00BB23E1" w:rsidRDefault="009325A0" w:rsidP="007B7D49">
            <w:pPr>
              <w:rPr>
                <w:lang w:val="sr-Cyrl-RS"/>
              </w:rPr>
            </w:pPr>
            <w:r>
              <w:rPr>
                <w:lang w:val="sr-Cyrl-RS"/>
              </w:rPr>
              <w:t>-</w:t>
            </w:r>
          </w:p>
        </w:tc>
        <w:tc>
          <w:tcPr>
            <w:tcW w:w="685" w:type="dxa"/>
          </w:tcPr>
          <w:p w:rsidR="009325A0" w:rsidRPr="00BB23E1" w:rsidRDefault="009325A0" w:rsidP="007B7D49">
            <w:pPr>
              <w:rPr>
                <w:lang w:val="sr-Cyrl-RS"/>
              </w:rPr>
            </w:pPr>
            <w:r>
              <w:rPr>
                <w:lang w:val="sr-Cyrl-RS"/>
              </w:rPr>
              <w:t>-</w:t>
            </w:r>
          </w:p>
        </w:tc>
        <w:tc>
          <w:tcPr>
            <w:tcW w:w="688" w:type="dxa"/>
          </w:tcPr>
          <w:p w:rsidR="009325A0" w:rsidRPr="00BB23E1" w:rsidRDefault="009325A0" w:rsidP="007B7D49">
            <w:pPr>
              <w:rPr>
                <w:lang w:val="sr-Cyrl-RS"/>
              </w:rPr>
            </w:pPr>
            <w:r>
              <w:rPr>
                <w:lang w:val="sr-Cyrl-RS"/>
              </w:rPr>
              <w:t>-</w:t>
            </w:r>
          </w:p>
        </w:tc>
        <w:tc>
          <w:tcPr>
            <w:tcW w:w="685" w:type="dxa"/>
            <w:gridSpan w:val="2"/>
          </w:tcPr>
          <w:p w:rsidR="009325A0" w:rsidRPr="00BB23E1" w:rsidRDefault="009325A0" w:rsidP="007B7D49">
            <w:pPr>
              <w:rPr>
                <w:lang w:val="sr-Cyrl-RS"/>
              </w:rPr>
            </w:pPr>
            <w:r>
              <w:rPr>
                <w:lang w:val="sr-Cyrl-RS"/>
              </w:rPr>
              <w:t>-</w:t>
            </w:r>
          </w:p>
        </w:tc>
        <w:tc>
          <w:tcPr>
            <w:tcW w:w="689" w:type="dxa"/>
          </w:tcPr>
          <w:p w:rsidR="009325A0" w:rsidRPr="00BB23E1" w:rsidRDefault="009325A0" w:rsidP="007B7D49">
            <w:pPr>
              <w:rPr>
                <w:lang w:val="sr-Cyrl-RS"/>
              </w:rPr>
            </w:pPr>
            <w:r>
              <w:rPr>
                <w:lang w:val="sr-Cyrl-RS"/>
              </w:rPr>
              <w:t>-</w:t>
            </w:r>
          </w:p>
        </w:tc>
        <w:tc>
          <w:tcPr>
            <w:tcW w:w="685" w:type="dxa"/>
          </w:tcPr>
          <w:p w:rsidR="009325A0" w:rsidRPr="00BB23E1" w:rsidRDefault="009325A0" w:rsidP="007B7D49">
            <w:pPr>
              <w:rPr>
                <w:lang w:val="sr-Cyrl-RS"/>
              </w:rPr>
            </w:pPr>
            <w:r>
              <w:rPr>
                <w:lang w:val="sr-Cyrl-RS"/>
              </w:rPr>
              <w:t>-</w:t>
            </w:r>
          </w:p>
        </w:tc>
        <w:tc>
          <w:tcPr>
            <w:tcW w:w="688" w:type="dxa"/>
          </w:tcPr>
          <w:p w:rsidR="009325A0" w:rsidRPr="00BB23E1" w:rsidRDefault="009325A0" w:rsidP="007B7D49">
            <w:pPr>
              <w:rPr>
                <w:lang w:val="sr-Cyrl-RS"/>
              </w:rPr>
            </w:pPr>
            <w:r>
              <w:rPr>
                <w:lang w:val="sr-Cyrl-RS"/>
              </w:rPr>
              <w:t>-</w:t>
            </w:r>
          </w:p>
        </w:tc>
        <w:tc>
          <w:tcPr>
            <w:tcW w:w="685" w:type="dxa"/>
          </w:tcPr>
          <w:p w:rsidR="009325A0" w:rsidRPr="00BB23E1" w:rsidRDefault="009325A0" w:rsidP="007B7D49">
            <w:pPr>
              <w:rPr>
                <w:lang w:val="sr-Cyrl-RS"/>
              </w:rPr>
            </w:pPr>
            <w:r>
              <w:rPr>
                <w:lang w:val="sr-Cyrl-RS"/>
              </w:rPr>
              <w:t>-</w:t>
            </w:r>
          </w:p>
        </w:tc>
        <w:tc>
          <w:tcPr>
            <w:tcW w:w="740" w:type="dxa"/>
          </w:tcPr>
          <w:p w:rsidR="009325A0" w:rsidRPr="00BB23E1" w:rsidRDefault="009325A0" w:rsidP="007B7D49">
            <w:pPr>
              <w:rPr>
                <w:lang w:val="sr-Cyrl-RS"/>
              </w:rPr>
            </w:pPr>
            <w:r>
              <w:rPr>
                <w:lang w:val="sr-Cyrl-RS"/>
              </w:rPr>
              <w:t>-</w:t>
            </w:r>
          </w:p>
        </w:tc>
        <w:tc>
          <w:tcPr>
            <w:tcW w:w="692" w:type="dxa"/>
          </w:tcPr>
          <w:p w:rsidR="009325A0" w:rsidRPr="00BB23E1" w:rsidRDefault="009325A0" w:rsidP="007B7D49">
            <w:pPr>
              <w:rPr>
                <w:lang w:val="sr-Cyrl-RS"/>
              </w:rPr>
            </w:pPr>
            <w:r>
              <w:rPr>
                <w:lang w:val="sr-Cyrl-RS"/>
              </w:rPr>
              <w:t>-</w:t>
            </w:r>
          </w:p>
        </w:tc>
      </w:tr>
      <w:tr w:rsidR="009325A0" w:rsidTr="007B7D49">
        <w:trPr>
          <w:trHeight w:val="265"/>
        </w:trPr>
        <w:tc>
          <w:tcPr>
            <w:tcW w:w="1410" w:type="dxa"/>
          </w:tcPr>
          <w:p w:rsidR="009325A0" w:rsidRDefault="009325A0" w:rsidP="007B7D49">
            <w:pPr>
              <w:rPr>
                <w:lang w:val="sr-Cyrl-RS"/>
              </w:rPr>
            </w:pPr>
            <w:r>
              <w:rPr>
                <w:lang w:val="sr-Cyrl-RS"/>
              </w:rPr>
              <w:t>4/1</w:t>
            </w:r>
          </w:p>
        </w:tc>
        <w:tc>
          <w:tcPr>
            <w:tcW w:w="1261" w:type="dxa"/>
          </w:tcPr>
          <w:p w:rsidR="009325A0" w:rsidRPr="00763617" w:rsidRDefault="009325A0" w:rsidP="007B7D49">
            <w:pPr>
              <w:rPr>
                <w:lang w:val="sr-Cyrl-RS"/>
              </w:rPr>
            </w:pPr>
            <w:r>
              <w:rPr>
                <w:lang w:val="sr-Cyrl-RS"/>
              </w:rPr>
              <w:t>28</w:t>
            </w:r>
          </w:p>
        </w:tc>
        <w:tc>
          <w:tcPr>
            <w:tcW w:w="688" w:type="dxa"/>
          </w:tcPr>
          <w:p w:rsidR="009325A0" w:rsidRPr="00BB23E1" w:rsidRDefault="009325A0" w:rsidP="007B7D49">
            <w:pPr>
              <w:rPr>
                <w:lang w:val="sr-Cyrl-RS"/>
              </w:rPr>
            </w:pPr>
            <w:r>
              <w:rPr>
                <w:lang w:val="sr-Cyrl-RS"/>
              </w:rPr>
              <w:t>-</w:t>
            </w:r>
          </w:p>
        </w:tc>
        <w:tc>
          <w:tcPr>
            <w:tcW w:w="685" w:type="dxa"/>
          </w:tcPr>
          <w:p w:rsidR="009325A0" w:rsidRPr="00BB23E1" w:rsidRDefault="009325A0" w:rsidP="007B7D49">
            <w:pPr>
              <w:rPr>
                <w:lang w:val="sr-Cyrl-RS"/>
              </w:rPr>
            </w:pPr>
            <w:r>
              <w:rPr>
                <w:lang w:val="sr-Cyrl-RS"/>
              </w:rPr>
              <w:t>-</w:t>
            </w:r>
          </w:p>
        </w:tc>
        <w:tc>
          <w:tcPr>
            <w:tcW w:w="688" w:type="dxa"/>
          </w:tcPr>
          <w:p w:rsidR="009325A0" w:rsidRPr="00BB23E1" w:rsidRDefault="009325A0" w:rsidP="007B7D49">
            <w:pPr>
              <w:rPr>
                <w:lang w:val="sr-Cyrl-RS"/>
              </w:rPr>
            </w:pPr>
            <w:r>
              <w:rPr>
                <w:lang w:val="sr-Cyrl-RS"/>
              </w:rPr>
              <w:t>-</w:t>
            </w:r>
          </w:p>
        </w:tc>
        <w:tc>
          <w:tcPr>
            <w:tcW w:w="685" w:type="dxa"/>
            <w:gridSpan w:val="2"/>
          </w:tcPr>
          <w:p w:rsidR="009325A0" w:rsidRPr="00BB23E1" w:rsidRDefault="009325A0" w:rsidP="007B7D49">
            <w:pPr>
              <w:rPr>
                <w:lang w:val="sr-Cyrl-RS"/>
              </w:rPr>
            </w:pPr>
            <w:r>
              <w:rPr>
                <w:lang w:val="sr-Cyrl-RS"/>
              </w:rPr>
              <w:t>-</w:t>
            </w:r>
          </w:p>
        </w:tc>
        <w:tc>
          <w:tcPr>
            <w:tcW w:w="689" w:type="dxa"/>
          </w:tcPr>
          <w:p w:rsidR="009325A0" w:rsidRPr="00BB23E1" w:rsidRDefault="009325A0" w:rsidP="007B7D49">
            <w:pPr>
              <w:rPr>
                <w:lang w:val="sr-Cyrl-RS"/>
              </w:rPr>
            </w:pPr>
            <w:r>
              <w:rPr>
                <w:lang w:val="sr-Cyrl-RS"/>
              </w:rPr>
              <w:t>-</w:t>
            </w:r>
          </w:p>
        </w:tc>
        <w:tc>
          <w:tcPr>
            <w:tcW w:w="685" w:type="dxa"/>
          </w:tcPr>
          <w:p w:rsidR="009325A0" w:rsidRPr="00BB23E1" w:rsidRDefault="009325A0" w:rsidP="007B7D49">
            <w:pPr>
              <w:rPr>
                <w:lang w:val="sr-Cyrl-RS"/>
              </w:rPr>
            </w:pPr>
            <w:r>
              <w:rPr>
                <w:lang w:val="sr-Cyrl-RS"/>
              </w:rPr>
              <w:t>-</w:t>
            </w:r>
          </w:p>
        </w:tc>
        <w:tc>
          <w:tcPr>
            <w:tcW w:w="688" w:type="dxa"/>
          </w:tcPr>
          <w:p w:rsidR="009325A0" w:rsidRPr="00BB23E1" w:rsidRDefault="009325A0" w:rsidP="007B7D49">
            <w:pPr>
              <w:rPr>
                <w:lang w:val="sr-Cyrl-RS"/>
              </w:rPr>
            </w:pPr>
            <w:r>
              <w:rPr>
                <w:lang w:val="sr-Cyrl-RS"/>
              </w:rPr>
              <w:t>-</w:t>
            </w:r>
          </w:p>
        </w:tc>
        <w:tc>
          <w:tcPr>
            <w:tcW w:w="685" w:type="dxa"/>
          </w:tcPr>
          <w:p w:rsidR="009325A0" w:rsidRPr="00BB23E1" w:rsidRDefault="009325A0" w:rsidP="007B7D49">
            <w:pPr>
              <w:rPr>
                <w:lang w:val="sr-Cyrl-RS"/>
              </w:rPr>
            </w:pPr>
            <w:r>
              <w:rPr>
                <w:lang w:val="sr-Cyrl-RS"/>
              </w:rPr>
              <w:t>-</w:t>
            </w:r>
          </w:p>
        </w:tc>
        <w:tc>
          <w:tcPr>
            <w:tcW w:w="740" w:type="dxa"/>
          </w:tcPr>
          <w:p w:rsidR="009325A0" w:rsidRPr="00BB23E1" w:rsidRDefault="009325A0" w:rsidP="007B7D49">
            <w:pPr>
              <w:rPr>
                <w:lang w:val="sr-Cyrl-RS"/>
              </w:rPr>
            </w:pPr>
            <w:r>
              <w:rPr>
                <w:lang w:val="sr-Cyrl-RS"/>
              </w:rPr>
              <w:t>-</w:t>
            </w:r>
          </w:p>
        </w:tc>
        <w:tc>
          <w:tcPr>
            <w:tcW w:w="692" w:type="dxa"/>
          </w:tcPr>
          <w:p w:rsidR="009325A0" w:rsidRPr="00BB23E1" w:rsidRDefault="009325A0" w:rsidP="007B7D49">
            <w:pPr>
              <w:rPr>
                <w:lang w:val="sr-Cyrl-RS"/>
              </w:rPr>
            </w:pPr>
            <w:r>
              <w:rPr>
                <w:lang w:val="sr-Cyrl-RS"/>
              </w:rPr>
              <w:t>-</w:t>
            </w:r>
          </w:p>
        </w:tc>
      </w:tr>
      <w:tr w:rsidR="009325A0" w:rsidTr="007B7D49">
        <w:trPr>
          <w:trHeight w:val="250"/>
        </w:trPr>
        <w:tc>
          <w:tcPr>
            <w:tcW w:w="1410" w:type="dxa"/>
          </w:tcPr>
          <w:p w:rsidR="009325A0" w:rsidRDefault="009325A0" w:rsidP="007B7D49">
            <w:pPr>
              <w:rPr>
                <w:lang w:val="sr-Cyrl-RS"/>
              </w:rPr>
            </w:pPr>
            <w:r>
              <w:rPr>
                <w:lang w:val="sr-Cyrl-RS"/>
              </w:rPr>
              <w:t>4/2</w:t>
            </w:r>
          </w:p>
        </w:tc>
        <w:tc>
          <w:tcPr>
            <w:tcW w:w="1261" w:type="dxa"/>
          </w:tcPr>
          <w:p w:rsidR="009325A0" w:rsidRPr="00763617" w:rsidRDefault="009325A0" w:rsidP="007B7D49">
            <w:pPr>
              <w:rPr>
                <w:lang w:val="sr-Cyrl-RS"/>
              </w:rPr>
            </w:pPr>
            <w:r>
              <w:rPr>
                <w:lang w:val="sr-Cyrl-RS"/>
              </w:rPr>
              <w:t>29</w:t>
            </w:r>
          </w:p>
        </w:tc>
        <w:tc>
          <w:tcPr>
            <w:tcW w:w="688" w:type="dxa"/>
          </w:tcPr>
          <w:p w:rsidR="009325A0" w:rsidRPr="00BB23E1" w:rsidRDefault="009325A0" w:rsidP="007B7D49">
            <w:pPr>
              <w:rPr>
                <w:lang w:val="sr-Cyrl-RS"/>
              </w:rPr>
            </w:pPr>
            <w:r>
              <w:rPr>
                <w:lang w:val="sr-Cyrl-RS"/>
              </w:rPr>
              <w:t>-</w:t>
            </w:r>
          </w:p>
        </w:tc>
        <w:tc>
          <w:tcPr>
            <w:tcW w:w="685" w:type="dxa"/>
          </w:tcPr>
          <w:p w:rsidR="009325A0" w:rsidRPr="00BB23E1" w:rsidRDefault="009325A0" w:rsidP="007B7D49">
            <w:pPr>
              <w:rPr>
                <w:lang w:val="sr-Cyrl-RS"/>
              </w:rPr>
            </w:pPr>
            <w:r>
              <w:rPr>
                <w:lang w:val="sr-Cyrl-RS"/>
              </w:rPr>
              <w:t>-</w:t>
            </w:r>
          </w:p>
        </w:tc>
        <w:tc>
          <w:tcPr>
            <w:tcW w:w="688" w:type="dxa"/>
          </w:tcPr>
          <w:p w:rsidR="009325A0" w:rsidRPr="00BB23E1" w:rsidRDefault="009325A0" w:rsidP="007B7D49">
            <w:pPr>
              <w:rPr>
                <w:lang w:val="sr-Cyrl-RS"/>
              </w:rPr>
            </w:pPr>
            <w:r>
              <w:rPr>
                <w:lang w:val="sr-Cyrl-RS"/>
              </w:rPr>
              <w:t>-</w:t>
            </w:r>
          </w:p>
        </w:tc>
        <w:tc>
          <w:tcPr>
            <w:tcW w:w="685" w:type="dxa"/>
            <w:gridSpan w:val="2"/>
          </w:tcPr>
          <w:p w:rsidR="009325A0" w:rsidRPr="00BB23E1" w:rsidRDefault="009325A0" w:rsidP="007B7D49">
            <w:pPr>
              <w:rPr>
                <w:lang w:val="sr-Cyrl-RS"/>
              </w:rPr>
            </w:pPr>
            <w:r>
              <w:rPr>
                <w:lang w:val="sr-Cyrl-RS"/>
              </w:rPr>
              <w:t>-</w:t>
            </w:r>
          </w:p>
        </w:tc>
        <w:tc>
          <w:tcPr>
            <w:tcW w:w="689" w:type="dxa"/>
          </w:tcPr>
          <w:p w:rsidR="009325A0" w:rsidRPr="00BB23E1" w:rsidRDefault="009325A0" w:rsidP="007B7D49">
            <w:pPr>
              <w:rPr>
                <w:lang w:val="sr-Cyrl-RS"/>
              </w:rPr>
            </w:pPr>
            <w:r>
              <w:rPr>
                <w:lang w:val="sr-Cyrl-RS"/>
              </w:rPr>
              <w:t>-</w:t>
            </w:r>
          </w:p>
        </w:tc>
        <w:tc>
          <w:tcPr>
            <w:tcW w:w="685" w:type="dxa"/>
          </w:tcPr>
          <w:p w:rsidR="009325A0" w:rsidRPr="00BB23E1" w:rsidRDefault="009325A0" w:rsidP="007B7D49">
            <w:pPr>
              <w:rPr>
                <w:lang w:val="sr-Cyrl-RS"/>
              </w:rPr>
            </w:pPr>
            <w:r>
              <w:rPr>
                <w:lang w:val="sr-Cyrl-RS"/>
              </w:rPr>
              <w:t>-</w:t>
            </w:r>
          </w:p>
        </w:tc>
        <w:tc>
          <w:tcPr>
            <w:tcW w:w="688" w:type="dxa"/>
          </w:tcPr>
          <w:p w:rsidR="009325A0" w:rsidRPr="00BB23E1" w:rsidRDefault="009325A0" w:rsidP="007B7D49">
            <w:pPr>
              <w:rPr>
                <w:lang w:val="sr-Cyrl-RS"/>
              </w:rPr>
            </w:pPr>
            <w:r>
              <w:rPr>
                <w:lang w:val="sr-Cyrl-RS"/>
              </w:rPr>
              <w:t>-</w:t>
            </w:r>
          </w:p>
        </w:tc>
        <w:tc>
          <w:tcPr>
            <w:tcW w:w="685" w:type="dxa"/>
          </w:tcPr>
          <w:p w:rsidR="009325A0" w:rsidRPr="00BB23E1" w:rsidRDefault="009325A0" w:rsidP="007B7D49">
            <w:pPr>
              <w:rPr>
                <w:lang w:val="sr-Cyrl-RS"/>
              </w:rPr>
            </w:pPr>
            <w:r>
              <w:rPr>
                <w:lang w:val="sr-Cyrl-RS"/>
              </w:rPr>
              <w:t>-</w:t>
            </w:r>
          </w:p>
        </w:tc>
        <w:tc>
          <w:tcPr>
            <w:tcW w:w="740" w:type="dxa"/>
          </w:tcPr>
          <w:p w:rsidR="009325A0" w:rsidRPr="00BB23E1" w:rsidRDefault="009325A0" w:rsidP="007B7D49">
            <w:pPr>
              <w:rPr>
                <w:lang w:val="sr-Cyrl-RS"/>
              </w:rPr>
            </w:pPr>
            <w:r>
              <w:rPr>
                <w:lang w:val="sr-Cyrl-RS"/>
              </w:rPr>
              <w:t>-</w:t>
            </w:r>
          </w:p>
        </w:tc>
        <w:tc>
          <w:tcPr>
            <w:tcW w:w="692" w:type="dxa"/>
          </w:tcPr>
          <w:p w:rsidR="009325A0" w:rsidRPr="00BB23E1" w:rsidRDefault="009325A0" w:rsidP="007B7D49">
            <w:pPr>
              <w:rPr>
                <w:lang w:val="sr-Cyrl-RS"/>
              </w:rPr>
            </w:pPr>
            <w:r>
              <w:rPr>
                <w:lang w:val="sr-Cyrl-RS"/>
              </w:rPr>
              <w:t>-</w:t>
            </w:r>
          </w:p>
        </w:tc>
      </w:tr>
      <w:tr w:rsidR="009325A0" w:rsidTr="007B7D49">
        <w:trPr>
          <w:trHeight w:val="265"/>
        </w:trPr>
        <w:tc>
          <w:tcPr>
            <w:tcW w:w="1410" w:type="dxa"/>
          </w:tcPr>
          <w:p w:rsidR="009325A0" w:rsidRDefault="009325A0" w:rsidP="007B7D49">
            <w:pPr>
              <w:rPr>
                <w:lang w:val="sr-Cyrl-RS"/>
              </w:rPr>
            </w:pPr>
            <w:r>
              <w:rPr>
                <w:lang w:val="sr-Cyrl-RS"/>
              </w:rPr>
              <w:t>Укупно</w:t>
            </w:r>
          </w:p>
        </w:tc>
        <w:tc>
          <w:tcPr>
            <w:tcW w:w="1261" w:type="dxa"/>
          </w:tcPr>
          <w:p w:rsidR="009325A0" w:rsidRPr="00763617" w:rsidRDefault="009325A0" w:rsidP="007B7D49">
            <w:pPr>
              <w:rPr>
                <w:lang w:val="sr-Cyrl-RS"/>
              </w:rPr>
            </w:pPr>
            <w:r>
              <w:rPr>
                <w:lang w:val="sr-Cyrl-RS"/>
              </w:rPr>
              <w:t>171</w:t>
            </w:r>
          </w:p>
        </w:tc>
        <w:tc>
          <w:tcPr>
            <w:tcW w:w="688" w:type="dxa"/>
          </w:tcPr>
          <w:p w:rsidR="009325A0" w:rsidRPr="00BB23E1" w:rsidRDefault="009325A0" w:rsidP="007B7D49">
            <w:pPr>
              <w:rPr>
                <w:lang w:val="sr-Cyrl-RS"/>
              </w:rPr>
            </w:pPr>
            <w:r>
              <w:rPr>
                <w:lang w:val="sr-Cyrl-RS"/>
              </w:rPr>
              <w:t>-</w:t>
            </w:r>
          </w:p>
        </w:tc>
        <w:tc>
          <w:tcPr>
            <w:tcW w:w="685" w:type="dxa"/>
          </w:tcPr>
          <w:p w:rsidR="009325A0" w:rsidRPr="00BB23E1" w:rsidRDefault="009325A0" w:rsidP="007B7D49">
            <w:pPr>
              <w:rPr>
                <w:lang w:val="sr-Cyrl-RS"/>
              </w:rPr>
            </w:pPr>
            <w:r>
              <w:rPr>
                <w:lang w:val="sr-Cyrl-RS"/>
              </w:rPr>
              <w:t>-</w:t>
            </w:r>
          </w:p>
        </w:tc>
        <w:tc>
          <w:tcPr>
            <w:tcW w:w="688" w:type="dxa"/>
          </w:tcPr>
          <w:p w:rsidR="009325A0" w:rsidRPr="00BB23E1" w:rsidRDefault="009325A0" w:rsidP="007B7D49">
            <w:pPr>
              <w:rPr>
                <w:lang w:val="sr-Cyrl-RS"/>
              </w:rPr>
            </w:pPr>
            <w:r>
              <w:rPr>
                <w:lang w:val="sr-Cyrl-RS"/>
              </w:rPr>
              <w:t>-</w:t>
            </w:r>
          </w:p>
        </w:tc>
        <w:tc>
          <w:tcPr>
            <w:tcW w:w="685" w:type="dxa"/>
            <w:gridSpan w:val="2"/>
          </w:tcPr>
          <w:p w:rsidR="009325A0" w:rsidRPr="00BB23E1" w:rsidRDefault="009325A0" w:rsidP="007B7D49">
            <w:pPr>
              <w:rPr>
                <w:lang w:val="sr-Cyrl-RS"/>
              </w:rPr>
            </w:pPr>
            <w:r>
              <w:rPr>
                <w:lang w:val="sr-Cyrl-RS"/>
              </w:rPr>
              <w:t>-</w:t>
            </w:r>
          </w:p>
        </w:tc>
        <w:tc>
          <w:tcPr>
            <w:tcW w:w="689" w:type="dxa"/>
          </w:tcPr>
          <w:p w:rsidR="009325A0" w:rsidRPr="00BB23E1" w:rsidRDefault="009325A0" w:rsidP="007B7D49">
            <w:pPr>
              <w:rPr>
                <w:lang w:val="sr-Cyrl-RS"/>
              </w:rPr>
            </w:pPr>
            <w:r>
              <w:rPr>
                <w:lang w:val="sr-Cyrl-RS"/>
              </w:rPr>
              <w:t>-</w:t>
            </w:r>
          </w:p>
        </w:tc>
        <w:tc>
          <w:tcPr>
            <w:tcW w:w="685" w:type="dxa"/>
          </w:tcPr>
          <w:p w:rsidR="009325A0" w:rsidRPr="00BB23E1" w:rsidRDefault="009325A0" w:rsidP="007B7D49">
            <w:pPr>
              <w:rPr>
                <w:lang w:val="sr-Cyrl-RS"/>
              </w:rPr>
            </w:pPr>
            <w:r>
              <w:rPr>
                <w:lang w:val="sr-Cyrl-RS"/>
              </w:rPr>
              <w:t>-</w:t>
            </w:r>
          </w:p>
        </w:tc>
        <w:tc>
          <w:tcPr>
            <w:tcW w:w="688" w:type="dxa"/>
          </w:tcPr>
          <w:p w:rsidR="009325A0" w:rsidRPr="00BB23E1" w:rsidRDefault="009325A0" w:rsidP="007B7D49">
            <w:pPr>
              <w:rPr>
                <w:lang w:val="sr-Cyrl-RS"/>
              </w:rPr>
            </w:pPr>
            <w:r>
              <w:rPr>
                <w:lang w:val="sr-Cyrl-RS"/>
              </w:rPr>
              <w:t>-</w:t>
            </w:r>
          </w:p>
        </w:tc>
        <w:tc>
          <w:tcPr>
            <w:tcW w:w="685" w:type="dxa"/>
          </w:tcPr>
          <w:p w:rsidR="009325A0" w:rsidRPr="00BB23E1" w:rsidRDefault="009325A0" w:rsidP="007B7D49">
            <w:pPr>
              <w:rPr>
                <w:lang w:val="sr-Cyrl-RS"/>
              </w:rPr>
            </w:pPr>
            <w:r>
              <w:rPr>
                <w:lang w:val="sr-Cyrl-RS"/>
              </w:rPr>
              <w:t>-</w:t>
            </w:r>
          </w:p>
        </w:tc>
        <w:tc>
          <w:tcPr>
            <w:tcW w:w="740" w:type="dxa"/>
          </w:tcPr>
          <w:p w:rsidR="009325A0" w:rsidRPr="00BB23E1" w:rsidRDefault="009325A0" w:rsidP="007B7D49">
            <w:pPr>
              <w:rPr>
                <w:lang w:val="sr-Cyrl-RS"/>
              </w:rPr>
            </w:pPr>
            <w:r>
              <w:rPr>
                <w:lang w:val="sr-Cyrl-RS"/>
              </w:rPr>
              <w:t>-</w:t>
            </w:r>
          </w:p>
        </w:tc>
        <w:tc>
          <w:tcPr>
            <w:tcW w:w="692" w:type="dxa"/>
          </w:tcPr>
          <w:p w:rsidR="009325A0" w:rsidRPr="00BB23E1" w:rsidRDefault="009325A0" w:rsidP="007B7D49">
            <w:pPr>
              <w:rPr>
                <w:lang w:val="sr-Cyrl-RS"/>
              </w:rPr>
            </w:pPr>
            <w:r>
              <w:rPr>
                <w:lang w:val="sr-Cyrl-RS"/>
              </w:rPr>
              <w:t>-</w:t>
            </w:r>
          </w:p>
        </w:tc>
      </w:tr>
    </w:tbl>
    <w:p w:rsidR="009325A0" w:rsidRDefault="009325A0" w:rsidP="009325A0"/>
    <w:p w:rsidR="009325A0" w:rsidRDefault="009325A0" w:rsidP="009325A0"/>
    <w:p w:rsidR="009325A0" w:rsidRDefault="009325A0" w:rsidP="009325A0">
      <w:pPr>
        <w:rPr>
          <w:lang w:val="sr-Cyrl-RS"/>
        </w:rPr>
      </w:pPr>
      <w:r>
        <w:rPr>
          <w:lang w:val="sr-Cyrl-RS"/>
        </w:rPr>
        <w:t>Табела бр.3 Просечне оцене по предметима и одељењима</w:t>
      </w:r>
    </w:p>
    <w:tbl>
      <w:tblPr>
        <w:tblStyle w:val="TableGrid"/>
        <w:tblW w:w="9776" w:type="dxa"/>
        <w:tblLook w:val="04A0" w:firstRow="1" w:lastRow="0" w:firstColumn="1" w:lastColumn="0" w:noHBand="0" w:noVBand="1"/>
      </w:tblPr>
      <w:tblGrid>
        <w:gridCol w:w="1409"/>
        <w:gridCol w:w="646"/>
        <w:gridCol w:w="646"/>
        <w:gridCol w:w="691"/>
        <w:gridCol w:w="691"/>
        <w:gridCol w:w="691"/>
        <w:gridCol w:w="691"/>
        <w:gridCol w:w="692"/>
        <w:gridCol w:w="691"/>
        <w:gridCol w:w="691"/>
        <w:gridCol w:w="684"/>
        <w:gridCol w:w="684"/>
        <w:gridCol w:w="869"/>
      </w:tblGrid>
      <w:tr w:rsidR="009325A0" w:rsidTr="007B7D49">
        <w:trPr>
          <w:cantSplit/>
          <w:trHeight w:val="1134"/>
        </w:trPr>
        <w:tc>
          <w:tcPr>
            <w:tcW w:w="1409" w:type="dxa"/>
          </w:tcPr>
          <w:p w:rsidR="009325A0" w:rsidRDefault="009325A0" w:rsidP="007B7D49">
            <w:pPr>
              <w:rPr>
                <w:lang w:val="sr-Cyrl-RS"/>
              </w:rPr>
            </w:pPr>
          </w:p>
        </w:tc>
        <w:tc>
          <w:tcPr>
            <w:tcW w:w="646" w:type="dxa"/>
            <w:textDirection w:val="btLr"/>
            <w:vAlign w:val="bottom"/>
          </w:tcPr>
          <w:p w:rsidR="009325A0" w:rsidRPr="000E5EE3" w:rsidRDefault="009325A0" w:rsidP="007B7D49">
            <w:pPr>
              <w:ind w:left="113" w:right="113"/>
              <w:rPr>
                <w:rFonts w:ascii="Arial" w:hAnsi="Arial" w:cs="Arial"/>
                <w:b/>
                <w:bCs/>
                <w:color w:val="0E294F"/>
                <w:sz w:val="16"/>
                <w:szCs w:val="16"/>
              </w:rPr>
            </w:pPr>
            <w:r w:rsidRPr="000E5EE3">
              <w:rPr>
                <w:rFonts w:ascii="Arial" w:hAnsi="Arial" w:cs="Arial"/>
                <w:b/>
                <w:bCs/>
                <w:color w:val="0E294F"/>
                <w:sz w:val="16"/>
                <w:szCs w:val="16"/>
              </w:rPr>
              <w:t>Математика</w:t>
            </w:r>
          </w:p>
        </w:tc>
        <w:tc>
          <w:tcPr>
            <w:tcW w:w="646" w:type="dxa"/>
            <w:textDirection w:val="btLr"/>
            <w:vAlign w:val="bottom"/>
          </w:tcPr>
          <w:p w:rsidR="009325A0" w:rsidRPr="000E5EE3" w:rsidRDefault="009325A0" w:rsidP="007B7D49">
            <w:pPr>
              <w:ind w:left="113" w:right="113"/>
              <w:rPr>
                <w:rFonts w:ascii="Arial" w:hAnsi="Arial" w:cs="Arial"/>
                <w:b/>
                <w:bCs/>
                <w:color w:val="0E294F"/>
                <w:sz w:val="16"/>
                <w:szCs w:val="16"/>
              </w:rPr>
            </w:pPr>
            <w:r w:rsidRPr="000E5EE3">
              <w:rPr>
                <w:rFonts w:ascii="Arial" w:hAnsi="Arial" w:cs="Arial"/>
                <w:b/>
                <w:bCs/>
                <w:color w:val="0E294F"/>
                <w:sz w:val="16"/>
                <w:szCs w:val="16"/>
              </w:rPr>
              <w:t>Српски језик</w:t>
            </w:r>
          </w:p>
        </w:tc>
        <w:tc>
          <w:tcPr>
            <w:tcW w:w="691" w:type="dxa"/>
            <w:textDirection w:val="btLr"/>
            <w:vAlign w:val="bottom"/>
          </w:tcPr>
          <w:p w:rsidR="009325A0" w:rsidRPr="000E5EE3" w:rsidRDefault="009325A0" w:rsidP="007B7D49">
            <w:pPr>
              <w:ind w:left="113" w:right="113"/>
              <w:rPr>
                <w:rFonts w:ascii="Arial" w:hAnsi="Arial" w:cs="Arial"/>
                <w:b/>
                <w:bCs/>
                <w:color w:val="0E294F"/>
                <w:sz w:val="16"/>
                <w:szCs w:val="16"/>
              </w:rPr>
            </w:pPr>
            <w:r w:rsidRPr="000E5EE3">
              <w:rPr>
                <w:rFonts w:ascii="Arial" w:hAnsi="Arial" w:cs="Arial"/>
                <w:b/>
                <w:bCs/>
                <w:color w:val="0E294F"/>
                <w:sz w:val="16"/>
                <w:szCs w:val="16"/>
              </w:rPr>
              <w:t>Свет око нас</w:t>
            </w:r>
          </w:p>
        </w:tc>
        <w:tc>
          <w:tcPr>
            <w:tcW w:w="691" w:type="dxa"/>
            <w:textDirection w:val="btLr"/>
            <w:vAlign w:val="bottom"/>
          </w:tcPr>
          <w:p w:rsidR="009325A0" w:rsidRPr="000E5EE3" w:rsidRDefault="009325A0" w:rsidP="007B7D49">
            <w:pPr>
              <w:ind w:left="113" w:right="113"/>
              <w:rPr>
                <w:rFonts w:ascii="Arial" w:hAnsi="Arial" w:cs="Arial"/>
                <w:b/>
                <w:bCs/>
                <w:color w:val="0E294F"/>
                <w:sz w:val="16"/>
                <w:szCs w:val="16"/>
              </w:rPr>
            </w:pPr>
            <w:r w:rsidRPr="000E5EE3">
              <w:rPr>
                <w:rFonts w:ascii="Arial" w:hAnsi="Arial" w:cs="Arial"/>
                <w:b/>
                <w:bCs/>
                <w:color w:val="0E294F"/>
                <w:sz w:val="16"/>
                <w:szCs w:val="16"/>
              </w:rPr>
              <w:t>Ликовна култура</w:t>
            </w:r>
          </w:p>
        </w:tc>
        <w:tc>
          <w:tcPr>
            <w:tcW w:w="691" w:type="dxa"/>
            <w:textDirection w:val="btLr"/>
            <w:vAlign w:val="bottom"/>
          </w:tcPr>
          <w:p w:rsidR="009325A0" w:rsidRPr="000E5EE3" w:rsidRDefault="009325A0" w:rsidP="007B7D49">
            <w:pPr>
              <w:ind w:left="113" w:right="113"/>
              <w:rPr>
                <w:rFonts w:ascii="Arial" w:hAnsi="Arial" w:cs="Arial"/>
                <w:b/>
                <w:bCs/>
                <w:color w:val="0E294F"/>
                <w:sz w:val="16"/>
                <w:szCs w:val="16"/>
              </w:rPr>
            </w:pPr>
            <w:r w:rsidRPr="000E5EE3">
              <w:rPr>
                <w:rFonts w:ascii="Arial" w:hAnsi="Arial" w:cs="Arial"/>
                <w:b/>
                <w:bCs/>
                <w:color w:val="0E294F"/>
                <w:sz w:val="16"/>
                <w:szCs w:val="16"/>
              </w:rPr>
              <w:t>Музичка култура</w:t>
            </w:r>
          </w:p>
        </w:tc>
        <w:tc>
          <w:tcPr>
            <w:tcW w:w="691" w:type="dxa"/>
            <w:textDirection w:val="btLr"/>
            <w:vAlign w:val="bottom"/>
          </w:tcPr>
          <w:p w:rsidR="009325A0" w:rsidRPr="000E5EE3" w:rsidRDefault="009325A0" w:rsidP="007B7D49">
            <w:pPr>
              <w:ind w:left="113" w:right="113"/>
              <w:rPr>
                <w:rFonts w:ascii="Arial" w:hAnsi="Arial" w:cs="Arial"/>
                <w:b/>
                <w:bCs/>
                <w:color w:val="0E294F"/>
                <w:sz w:val="16"/>
                <w:szCs w:val="16"/>
              </w:rPr>
            </w:pPr>
            <w:r w:rsidRPr="000E5EE3">
              <w:rPr>
                <w:rFonts w:ascii="Arial" w:hAnsi="Arial" w:cs="Arial"/>
                <w:b/>
                <w:bCs/>
                <w:color w:val="0E294F"/>
                <w:sz w:val="16"/>
                <w:szCs w:val="16"/>
              </w:rPr>
              <w:t>Дигитални свет</w:t>
            </w:r>
          </w:p>
        </w:tc>
        <w:tc>
          <w:tcPr>
            <w:tcW w:w="692" w:type="dxa"/>
            <w:textDirection w:val="btLr"/>
            <w:vAlign w:val="bottom"/>
          </w:tcPr>
          <w:p w:rsidR="009325A0" w:rsidRPr="000E5EE3" w:rsidRDefault="009325A0" w:rsidP="007B7D49">
            <w:pPr>
              <w:ind w:left="113" w:right="113"/>
              <w:rPr>
                <w:rFonts w:ascii="Arial" w:hAnsi="Arial" w:cs="Arial"/>
                <w:b/>
                <w:bCs/>
                <w:color w:val="0E294F"/>
                <w:sz w:val="16"/>
                <w:szCs w:val="16"/>
              </w:rPr>
            </w:pPr>
            <w:r w:rsidRPr="000E5EE3">
              <w:rPr>
                <w:rFonts w:ascii="Arial" w:hAnsi="Arial" w:cs="Arial"/>
                <w:b/>
                <w:bCs/>
                <w:color w:val="0E294F"/>
                <w:sz w:val="16"/>
                <w:szCs w:val="16"/>
              </w:rPr>
              <w:t>Физичко и здравствено васпитање</w:t>
            </w:r>
          </w:p>
        </w:tc>
        <w:tc>
          <w:tcPr>
            <w:tcW w:w="691" w:type="dxa"/>
            <w:textDirection w:val="btLr"/>
            <w:vAlign w:val="bottom"/>
          </w:tcPr>
          <w:p w:rsidR="009325A0" w:rsidRPr="000E5EE3" w:rsidRDefault="009325A0" w:rsidP="007B7D49">
            <w:pPr>
              <w:ind w:left="113" w:right="113"/>
              <w:rPr>
                <w:rFonts w:ascii="Arial" w:hAnsi="Arial" w:cs="Arial"/>
                <w:b/>
                <w:bCs/>
                <w:color w:val="0E294F"/>
                <w:sz w:val="16"/>
                <w:szCs w:val="16"/>
              </w:rPr>
            </w:pPr>
            <w:r w:rsidRPr="000E5EE3">
              <w:rPr>
                <w:rFonts w:ascii="Arial" w:hAnsi="Arial" w:cs="Arial"/>
                <w:b/>
                <w:bCs/>
                <w:color w:val="0E294F"/>
                <w:sz w:val="16"/>
                <w:szCs w:val="16"/>
              </w:rPr>
              <w:t>Енглески језик (1. страни језик)</w:t>
            </w:r>
          </w:p>
        </w:tc>
        <w:tc>
          <w:tcPr>
            <w:tcW w:w="691" w:type="dxa"/>
            <w:textDirection w:val="btLr"/>
          </w:tcPr>
          <w:p w:rsidR="009325A0" w:rsidRDefault="009325A0" w:rsidP="007B7D49">
            <w:pPr>
              <w:ind w:left="113" w:right="113"/>
            </w:pPr>
            <w:r w:rsidRPr="00160573">
              <w:rPr>
                <w:rFonts w:ascii="Arial" w:hAnsi="Arial" w:cs="Arial"/>
                <w:b/>
                <w:bCs/>
                <w:color w:val="0E294F"/>
                <w:sz w:val="16"/>
                <w:szCs w:val="16"/>
                <w:shd w:val="clear" w:color="auto" w:fill="F8F9FA"/>
              </w:rPr>
              <w:t>Природа и друштво</w:t>
            </w:r>
          </w:p>
        </w:tc>
        <w:tc>
          <w:tcPr>
            <w:tcW w:w="684" w:type="dxa"/>
            <w:textDirection w:val="btLr"/>
          </w:tcPr>
          <w:p w:rsidR="009325A0" w:rsidRDefault="009325A0" w:rsidP="007B7D49">
            <w:pPr>
              <w:ind w:left="113" w:right="113"/>
            </w:pPr>
          </w:p>
        </w:tc>
        <w:tc>
          <w:tcPr>
            <w:tcW w:w="684" w:type="dxa"/>
            <w:textDirection w:val="btLr"/>
          </w:tcPr>
          <w:p w:rsidR="009325A0" w:rsidRDefault="009325A0" w:rsidP="007B7D49">
            <w:pPr>
              <w:ind w:left="113" w:right="113"/>
            </w:pPr>
          </w:p>
        </w:tc>
        <w:tc>
          <w:tcPr>
            <w:tcW w:w="869" w:type="dxa"/>
            <w:textDirection w:val="btLr"/>
          </w:tcPr>
          <w:p w:rsidR="009325A0" w:rsidRPr="00D8341D" w:rsidRDefault="009325A0" w:rsidP="007B7D49">
            <w:pPr>
              <w:pStyle w:val="NoSpacing"/>
              <w:rPr>
                <w:lang w:val="sr-Cyrl-RS"/>
              </w:rPr>
            </w:pPr>
            <w:r>
              <w:rPr>
                <w:lang w:val="sr-Cyrl-RS"/>
              </w:rPr>
              <w:t>Укупно по одељењу</w:t>
            </w:r>
          </w:p>
        </w:tc>
      </w:tr>
      <w:tr w:rsidR="009325A0" w:rsidTr="007B7D49">
        <w:trPr>
          <w:trHeight w:val="265"/>
        </w:trPr>
        <w:tc>
          <w:tcPr>
            <w:tcW w:w="1409" w:type="dxa"/>
          </w:tcPr>
          <w:p w:rsidR="009325A0" w:rsidRPr="001347F8" w:rsidRDefault="009325A0" w:rsidP="007B7D49">
            <w:pPr>
              <w:rPr>
                <w:lang w:val="sr-Cyrl-RS"/>
              </w:rPr>
            </w:pPr>
            <w:r>
              <w:rPr>
                <w:lang w:val="sr-Cyrl-RS"/>
              </w:rPr>
              <w:t>2/1</w:t>
            </w:r>
          </w:p>
        </w:tc>
        <w:tc>
          <w:tcPr>
            <w:tcW w:w="646" w:type="dxa"/>
            <w:vAlign w:val="center"/>
          </w:tcPr>
          <w:p w:rsidR="009325A0" w:rsidRDefault="009325A0" w:rsidP="007B7D49">
            <w:pPr>
              <w:rPr>
                <w:rFonts w:ascii="Arial" w:hAnsi="Arial" w:cs="Arial"/>
                <w:b/>
                <w:bCs/>
                <w:color w:val="0E294F"/>
              </w:rPr>
            </w:pPr>
            <w:r>
              <w:rPr>
                <w:rFonts w:ascii="Arial" w:hAnsi="Arial" w:cs="Arial"/>
                <w:b/>
                <w:bCs/>
                <w:color w:val="0E294F"/>
              </w:rPr>
              <w:t>3.54</w:t>
            </w:r>
          </w:p>
        </w:tc>
        <w:tc>
          <w:tcPr>
            <w:tcW w:w="646" w:type="dxa"/>
            <w:vAlign w:val="center"/>
          </w:tcPr>
          <w:p w:rsidR="009325A0" w:rsidRDefault="009325A0" w:rsidP="007B7D49">
            <w:pPr>
              <w:rPr>
                <w:rFonts w:ascii="Arial" w:hAnsi="Arial" w:cs="Arial"/>
                <w:b/>
                <w:bCs/>
                <w:color w:val="0E294F"/>
              </w:rPr>
            </w:pPr>
            <w:r>
              <w:rPr>
                <w:rFonts w:ascii="Arial" w:hAnsi="Arial" w:cs="Arial"/>
                <w:b/>
                <w:bCs/>
                <w:color w:val="0E294F"/>
              </w:rPr>
              <w:t>3.81</w:t>
            </w:r>
          </w:p>
        </w:tc>
        <w:tc>
          <w:tcPr>
            <w:tcW w:w="691" w:type="dxa"/>
            <w:vAlign w:val="center"/>
          </w:tcPr>
          <w:p w:rsidR="009325A0" w:rsidRDefault="009325A0" w:rsidP="007B7D49">
            <w:pPr>
              <w:rPr>
                <w:rFonts w:ascii="Arial" w:hAnsi="Arial" w:cs="Arial"/>
                <w:b/>
                <w:bCs/>
                <w:color w:val="0E294F"/>
              </w:rPr>
            </w:pPr>
            <w:r>
              <w:rPr>
                <w:rFonts w:ascii="Arial" w:hAnsi="Arial" w:cs="Arial"/>
                <w:b/>
                <w:bCs/>
                <w:color w:val="0E294F"/>
              </w:rPr>
              <w:t>3.73</w:t>
            </w:r>
          </w:p>
        </w:tc>
        <w:tc>
          <w:tcPr>
            <w:tcW w:w="691" w:type="dxa"/>
            <w:vAlign w:val="center"/>
          </w:tcPr>
          <w:p w:rsidR="009325A0" w:rsidRDefault="009325A0" w:rsidP="007B7D49">
            <w:pPr>
              <w:rPr>
                <w:rFonts w:ascii="Arial" w:hAnsi="Arial" w:cs="Arial"/>
                <w:b/>
                <w:bCs/>
                <w:color w:val="0E294F"/>
              </w:rPr>
            </w:pPr>
            <w:r>
              <w:rPr>
                <w:rFonts w:ascii="Arial" w:hAnsi="Arial" w:cs="Arial"/>
                <w:b/>
                <w:bCs/>
                <w:color w:val="0E294F"/>
              </w:rPr>
              <w:t>4.46</w:t>
            </w:r>
          </w:p>
        </w:tc>
        <w:tc>
          <w:tcPr>
            <w:tcW w:w="691" w:type="dxa"/>
            <w:vAlign w:val="center"/>
          </w:tcPr>
          <w:p w:rsidR="009325A0" w:rsidRDefault="009325A0" w:rsidP="007B7D49">
            <w:pPr>
              <w:rPr>
                <w:rFonts w:ascii="Arial" w:hAnsi="Arial" w:cs="Arial"/>
                <w:b/>
                <w:bCs/>
                <w:color w:val="0E294F"/>
              </w:rPr>
            </w:pPr>
            <w:r>
              <w:rPr>
                <w:rFonts w:ascii="Arial" w:hAnsi="Arial" w:cs="Arial"/>
                <w:b/>
                <w:bCs/>
                <w:color w:val="0E294F"/>
              </w:rPr>
              <w:t>4.42</w:t>
            </w:r>
          </w:p>
        </w:tc>
        <w:tc>
          <w:tcPr>
            <w:tcW w:w="691" w:type="dxa"/>
            <w:vAlign w:val="center"/>
          </w:tcPr>
          <w:p w:rsidR="009325A0" w:rsidRDefault="009325A0" w:rsidP="007B7D49">
            <w:pPr>
              <w:rPr>
                <w:rFonts w:ascii="Arial" w:hAnsi="Arial" w:cs="Arial"/>
                <w:b/>
                <w:bCs/>
                <w:color w:val="0E294F"/>
              </w:rPr>
            </w:pPr>
            <w:r>
              <w:rPr>
                <w:rFonts w:ascii="Arial" w:hAnsi="Arial" w:cs="Arial"/>
                <w:b/>
                <w:bCs/>
                <w:color w:val="0E294F"/>
              </w:rPr>
              <w:t>4.31</w:t>
            </w:r>
          </w:p>
        </w:tc>
        <w:tc>
          <w:tcPr>
            <w:tcW w:w="692" w:type="dxa"/>
            <w:vAlign w:val="center"/>
          </w:tcPr>
          <w:p w:rsidR="009325A0" w:rsidRDefault="009325A0" w:rsidP="007B7D49">
            <w:pPr>
              <w:rPr>
                <w:rFonts w:ascii="Arial" w:hAnsi="Arial" w:cs="Arial"/>
                <w:b/>
                <w:bCs/>
                <w:color w:val="0E294F"/>
              </w:rPr>
            </w:pPr>
            <w:r>
              <w:rPr>
                <w:rFonts w:ascii="Arial" w:hAnsi="Arial" w:cs="Arial"/>
                <w:b/>
                <w:bCs/>
                <w:color w:val="0E294F"/>
              </w:rPr>
              <w:t>4.96</w:t>
            </w:r>
          </w:p>
        </w:tc>
        <w:tc>
          <w:tcPr>
            <w:tcW w:w="691" w:type="dxa"/>
            <w:vAlign w:val="center"/>
          </w:tcPr>
          <w:p w:rsidR="009325A0" w:rsidRDefault="009325A0" w:rsidP="007B7D49">
            <w:pPr>
              <w:rPr>
                <w:rFonts w:ascii="Arial" w:hAnsi="Arial" w:cs="Arial"/>
                <w:b/>
                <w:bCs/>
                <w:color w:val="0E294F"/>
              </w:rPr>
            </w:pPr>
            <w:r>
              <w:rPr>
                <w:rFonts w:ascii="Arial" w:hAnsi="Arial" w:cs="Arial"/>
                <w:b/>
                <w:bCs/>
                <w:color w:val="0E294F"/>
              </w:rPr>
              <w:t>4.00</w:t>
            </w:r>
          </w:p>
        </w:tc>
        <w:tc>
          <w:tcPr>
            <w:tcW w:w="691" w:type="dxa"/>
          </w:tcPr>
          <w:p w:rsidR="009325A0" w:rsidRDefault="009325A0" w:rsidP="007B7D49"/>
        </w:tc>
        <w:tc>
          <w:tcPr>
            <w:tcW w:w="684" w:type="dxa"/>
          </w:tcPr>
          <w:p w:rsidR="009325A0" w:rsidRDefault="009325A0" w:rsidP="007B7D49"/>
        </w:tc>
        <w:tc>
          <w:tcPr>
            <w:tcW w:w="684" w:type="dxa"/>
          </w:tcPr>
          <w:p w:rsidR="009325A0" w:rsidRDefault="009325A0" w:rsidP="007B7D49"/>
        </w:tc>
        <w:tc>
          <w:tcPr>
            <w:tcW w:w="869" w:type="dxa"/>
          </w:tcPr>
          <w:p w:rsidR="009325A0" w:rsidRDefault="009325A0" w:rsidP="007B7D49">
            <w:r>
              <w:rPr>
                <w:rFonts w:ascii="Arial" w:hAnsi="Arial" w:cs="Arial"/>
                <w:b/>
                <w:bCs/>
                <w:color w:val="0E294F"/>
              </w:rPr>
              <w:t>4.15</w:t>
            </w:r>
          </w:p>
        </w:tc>
      </w:tr>
      <w:tr w:rsidR="009325A0" w:rsidTr="007B7D49">
        <w:trPr>
          <w:trHeight w:val="265"/>
        </w:trPr>
        <w:tc>
          <w:tcPr>
            <w:tcW w:w="1409" w:type="dxa"/>
          </w:tcPr>
          <w:p w:rsidR="009325A0" w:rsidRPr="001347F8" w:rsidRDefault="009325A0" w:rsidP="007B7D49">
            <w:pPr>
              <w:rPr>
                <w:lang w:val="sr-Cyrl-RS"/>
              </w:rPr>
            </w:pPr>
            <w:r>
              <w:rPr>
                <w:lang w:val="sr-Cyrl-RS"/>
              </w:rPr>
              <w:t>2/2</w:t>
            </w:r>
          </w:p>
        </w:tc>
        <w:tc>
          <w:tcPr>
            <w:tcW w:w="646" w:type="dxa"/>
          </w:tcPr>
          <w:p w:rsidR="009325A0" w:rsidRDefault="009325A0" w:rsidP="007B7D49">
            <w:r>
              <w:rPr>
                <w:rFonts w:ascii="Arial" w:hAnsi="Arial" w:cs="Arial"/>
                <w:b/>
                <w:bCs/>
                <w:color w:val="0E294F"/>
              </w:rPr>
              <w:t>4.11</w:t>
            </w:r>
          </w:p>
        </w:tc>
        <w:tc>
          <w:tcPr>
            <w:tcW w:w="646" w:type="dxa"/>
          </w:tcPr>
          <w:p w:rsidR="009325A0" w:rsidRDefault="009325A0" w:rsidP="007B7D49">
            <w:r>
              <w:rPr>
                <w:rFonts w:ascii="Arial" w:hAnsi="Arial" w:cs="Arial"/>
                <w:b/>
                <w:bCs/>
                <w:color w:val="0E294F"/>
              </w:rPr>
              <w:t>4.11</w:t>
            </w:r>
          </w:p>
        </w:tc>
        <w:tc>
          <w:tcPr>
            <w:tcW w:w="691" w:type="dxa"/>
          </w:tcPr>
          <w:p w:rsidR="009325A0" w:rsidRDefault="009325A0" w:rsidP="007B7D49">
            <w:r>
              <w:rPr>
                <w:rFonts w:ascii="Arial" w:hAnsi="Arial" w:cs="Arial"/>
                <w:b/>
                <w:bCs/>
                <w:color w:val="0E294F"/>
              </w:rPr>
              <w:t>4.04</w:t>
            </w:r>
          </w:p>
        </w:tc>
        <w:tc>
          <w:tcPr>
            <w:tcW w:w="691" w:type="dxa"/>
          </w:tcPr>
          <w:p w:rsidR="009325A0" w:rsidRDefault="009325A0" w:rsidP="007B7D49">
            <w:r>
              <w:rPr>
                <w:rFonts w:ascii="Arial" w:hAnsi="Arial" w:cs="Arial"/>
                <w:b/>
                <w:bCs/>
                <w:color w:val="0E294F"/>
              </w:rPr>
              <w:t>4.63</w:t>
            </w:r>
          </w:p>
        </w:tc>
        <w:tc>
          <w:tcPr>
            <w:tcW w:w="691" w:type="dxa"/>
          </w:tcPr>
          <w:p w:rsidR="009325A0" w:rsidRDefault="009325A0" w:rsidP="007B7D49">
            <w:r>
              <w:rPr>
                <w:rFonts w:ascii="Arial" w:hAnsi="Arial" w:cs="Arial"/>
                <w:b/>
                <w:bCs/>
                <w:color w:val="0E294F"/>
              </w:rPr>
              <w:t>4.74</w:t>
            </w:r>
          </w:p>
        </w:tc>
        <w:tc>
          <w:tcPr>
            <w:tcW w:w="691" w:type="dxa"/>
          </w:tcPr>
          <w:p w:rsidR="009325A0" w:rsidRDefault="009325A0" w:rsidP="007B7D49">
            <w:r>
              <w:rPr>
                <w:rFonts w:ascii="Arial" w:hAnsi="Arial" w:cs="Arial"/>
                <w:b/>
                <w:bCs/>
                <w:color w:val="0E294F"/>
              </w:rPr>
              <w:t>4.52</w:t>
            </w:r>
          </w:p>
        </w:tc>
        <w:tc>
          <w:tcPr>
            <w:tcW w:w="692" w:type="dxa"/>
          </w:tcPr>
          <w:p w:rsidR="009325A0" w:rsidRDefault="009325A0" w:rsidP="007B7D49">
            <w:r>
              <w:rPr>
                <w:rFonts w:ascii="Arial" w:hAnsi="Arial" w:cs="Arial"/>
                <w:b/>
                <w:bCs/>
                <w:color w:val="0E294F"/>
              </w:rPr>
              <w:t>5.00</w:t>
            </w:r>
          </w:p>
        </w:tc>
        <w:tc>
          <w:tcPr>
            <w:tcW w:w="691" w:type="dxa"/>
          </w:tcPr>
          <w:p w:rsidR="009325A0" w:rsidRDefault="009325A0" w:rsidP="007B7D49">
            <w:r>
              <w:rPr>
                <w:rFonts w:ascii="Arial" w:hAnsi="Arial" w:cs="Arial"/>
                <w:b/>
                <w:bCs/>
                <w:color w:val="0E294F"/>
              </w:rPr>
              <w:t>4.19</w:t>
            </w:r>
          </w:p>
        </w:tc>
        <w:tc>
          <w:tcPr>
            <w:tcW w:w="691" w:type="dxa"/>
          </w:tcPr>
          <w:p w:rsidR="009325A0" w:rsidRDefault="009325A0" w:rsidP="007B7D49"/>
        </w:tc>
        <w:tc>
          <w:tcPr>
            <w:tcW w:w="684" w:type="dxa"/>
          </w:tcPr>
          <w:p w:rsidR="009325A0" w:rsidRDefault="009325A0" w:rsidP="007B7D49"/>
        </w:tc>
        <w:tc>
          <w:tcPr>
            <w:tcW w:w="684" w:type="dxa"/>
          </w:tcPr>
          <w:p w:rsidR="009325A0" w:rsidRDefault="009325A0" w:rsidP="007B7D49"/>
        </w:tc>
        <w:tc>
          <w:tcPr>
            <w:tcW w:w="869" w:type="dxa"/>
          </w:tcPr>
          <w:p w:rsidR="009325A0" w:rsidRDefault="009325A0" w:rsidP="007B7D49">
            <w:r>
              <w:rPr>
                <w:rFonts w:ascii="Arial" w:hAnsi="Arial" w:cs="Arial"/>
                <w:b/>
                <w:bCs/>
                <w:color w:val="0E294F"/>
              </w:rPr>
              <w:t>4.42</w:t>
            </w:r>
          </w:p>
        </w:tc>
      </w:tr>
      <w:tr w:rsidR="009325A0" w:rsidTr="007B7D49">
        <w:trPr>
          <w:trHeight w:val="250"/>
        </w:trPr>
        <w:tc>
          <w:tcPr>
            <w:tcW w:w="1409" w:type="dxa"/>
          </w:tcPr>
          <w:p w:rsidR="009325A0" w:rsidRPr="001347F8" w:rsidRDefault="009325A0" w:rsidP="007B7D49">
            <w:pPr>
              <w:rPr>
                <w:lang w:val="sr-Cyrl-RS"/>
              </w:rPr>
            </w:pPr>
            <w:r>
              <w:rPr>
                <w:lang w:val="sr-Cyrl-RS"/>
              </w:rPr>
              <w:t>3/1</w:t>
            </w:r>
          </w:p>
        </w:tc>
        <w:tc>
          <w:tcPr>
            <w:tcW w:w="646" w:type="dxa"/>
          </w:tcPr>
          <w:p w:rsidR="009325A0" w:rsidRDefault="009325A0" w:rsidP="007B7D49">
            <w:r>
              <w:rPr>
                <w:rFonts w:ascii="Arial" w:hAnsi="Arial" w:cs="Arial"/>
                <w:b/>
                <w:bCs/>
                <w:color w:val="0E294F"/>
              </w:rPr>
              <w:t>4.41</w:t>
            </w:r>
          </w:p>
        </w:tc>
        <w:tc>
          <w:tcPr>
            <w:tcW w:w="646" w:type="dxa"/>
          </w:tcPr>
          <w:p w:rsidR="009325A0" w:rsidRDefault="009325A0" w:rsidP="007B7D49">
            <w:r>
              <w:rPr>
                <w:rFonts w:ascii="Arial" w:hAnsi="Arial" w:cs="Arial"/>
                <w:b/>
                <w:bCs/>
                <w:color w:val="0E294F"/>
              </w:rPr>
              <w:t>4.50</w:t>
            </w:r>
          </w:p>
        </w:tc>
        <w:tc>
          <w:tcPr>
            <w:tcW w:w="691" w:type="dxa"/>
          </w:tcPr>
          <w:p w:rsidR="009325A0" w:rsidRDefault="009325A0" w:rsidP="007B7D49"/>
        </w:tc>
        <w:tc>
          <w:tcPr>
            <w:tcW w:w="691" w:type="dxa"/>
            <w:vAlign w:val="center"/>
          </w:tcPr>
          <w:p w:rsidR="009325A0" w:rsidRDefault="009325A0" w:rsidP="007B7D49">
            <w:pPr>
              <w:rPr>
                <w:rFonts w:ascii="Arial" w:hAnsi="Arial" w:cs="Arial"/>
                <w:b/>
                <w:bCs/>
                <w:color w:val="0E294F"/>
              </w:rPr>
            </w:pPr>
            <w:r>
              <w:rPr>
                <w:rFonts w:ascii="Arial" w:hAnsi="Arial" w:cs="Arial"/>
                <w:b/>
                <w:bCs/>
                <w:color w:val="0E294F"/>
              </w:rPr>
              <w:t>4.95</w:t>
            </w:r>
          </w:p>
        </w:tc>
        <w:tc>
          <w:tcPr>
            <w:tcW w:w="691" w:type="dxa"/>
            <w:vAlign w:val="center"/>
          </w:tcPr>
          <w:p w:rsidR="009325A0" w:rsidRDefault="009325A0" w:rsidP="007B7D49">
            <w:pPr>
              <w:rPr>
                <w:rFonts w:ascii="Arial" w:hAnsi="Arial" w:cs="Arial"/>
                <w:b/>
                <w:bCs/>
                <w:color w:val="0E294F"/>
              </w:rPr>
            </w:pPr>
            <w:r>
              <w:rPr>
                <w:rFonts w:ascii="Arial" w:hAnsi="Arial" w:cs="Arial"/>
                <w:b/>
                <w:bCs/>
                <w:color w:val="0E294F"/>
              </w:rPr>
              <w:t>4.73</w:t>
            </w:r>
          </w:p>
        </w:tc>
        <w:tc>
          <w:tcPr>
            <w:tcW w:w="691" w:type="dxa"/>
          </w:tcPr>
          <w:p w:rsidR="009325A0" w:rsidRDefault="009325A0" w:rsidP="007B7D49"/>
        </w:tc>
        <w:tc>
          <w:tcPr>
            <w:tcW w:w="692" w:type="dxa"/>
          </w:tcPr>
          <w:p w:rsidR="009325A0" w:rsidRDefault="009325A0" w:rsidP="007B7D49">
            <w:r>
              <w:rPr>
                <w:rFonts w:ascii="Arial" w:hAnsi="Arial" w:cs="Arial"/>
                <w:b/>
                <w:bCs/>
                <w:color w:val="0E294F"/>
              </w:rPr>
              <w:t>5.00</w:t>
            </w:r>
          </w:p>
        </w:tc>
        <w:tc>
          <w:tcPr>
            <w:tcW w:w="691" w:type="dxa"/>
          </w:tcPr>
          <w:p w:rsidR="009325A0" w:rsidRDefault="009325A0" w:rsidP="007B7D49">
            <w:r>
              <w:rPr>
                <w:rFonts w:ascii="Arial" w:hAnsi="Arial" w:cs="Arial"/>
                <w:b/>
                <w:bCs/>
                <w:color w:val="0E294F"/>
              </w:rPr>
              <w:t>4.68</w:t>
            </w:r>
          </w:p>
        </w:tc>
        <w:tc>
          <w:tcPr>
            <w:tcW w:w="691" w:type="dxa"/>
          </w:tcPr>
          <w:p w:rsidR="009325A0" w:rsidRDefault="009325A0" w:rsidP="007B7D49">
            <w:r>
              <w:rPr>
                <w:rFonts w:ascii="Arial" w:hAnsi="Arial" w:cs="Arial"/>
                <w:b/>
                <w:bCs/>
                <w:color w:val="0E294F"/>
              </w:rPr>
              <w:t>4.59</w:t>
            </w:r>
          </w:p>
        </w:tc>
        <w:tc>
          <w:tcPr>
            <w:tcW w:w="684" w:type="dxa"/>
          </w:tcPr>
          <w:p w:rsidR="009325A0" w:rsidRDefault="009325A0" w:rsidP="007B7D49"/>
        </w:tc>
        <w:tc>
          <w:tcPr>
            <w:tcW w:w="684" w:type="dxa"/>
          </w:tcPr>
          <w:p w:rsidR="009325A0" w:rsidRDefault="009325A0" w:rsidP="007B7D49"/>
        </w:tc>
        <w:tc>
          <w:tcPr>
            <w:tcW w:w="869" w:type="dxa"/>
          </w:tcPr>
          <w:p w:rsidR="009325A0" w:rsidRDefault="009325A0" w:rsidP="007B7D49">
            <w:r>
              <w:rPr>
                <w:rFonts w:ascii="Arial" w:hAnsi="Arial" w:cs="Arial"/>
                <w:b/>
                <w:bCs/>
                <w:color w:val="0E294F"/>
              </w:rPr>
              <w:t>4.69</w:t>
            </w:r>
          </w:p>
        </w:tc>
      </w:tr>
      <w:tr w:rsidR="009325A0" w:rsidTr="007B7D49">
        <w:trPr>
          <w:trHeight w:val="265"/>
        </w:trPr>
        <w:tc>
          <w:tcPr>
            <w:tcW w:w="1409" w:type="dxa"/>
          </w:tcPr>
          <w:p w:rsidR="009325A0" w:rsidRPr="001347F8" w:rsidRDefault="009325A0" w:rsidP="007B7D49">
            <w:pPr>
              <w:rPr>
                <w:lang w:val="sr-Cyrl-RS"/>
              </w:rPr>
            </w:pPr>
            <w:r>
              <w:rPr>
                <w:lang w:val="sr-Cyrl-RS"/>
              </w:rPr>
              <w:lastRenderedPageBreak/>
              <w:t>3/2</w:t>
            </w:r>
          </w:p>
        </w:tc>
        <w:tc>
          <w:tcPr>
            <w:tcW w:w="646" w:type="dxa"/>
          </w:tcPr>
          <w:p w:rsidR="009325A0" w:rsidRDefault="009325A0" w:rsidP="007B7D49">
            <w:r>
              <w:rPr>
                <w:rFonts w:ascii="Arial" w:hAnsi="Arial" w:cs="Arial"/>
                <w:b/>
                <w:bCs/>
                <w:color w:val="0E294F"/>
              </w:rPr>
              <w:t>4.29</w:t>
            </w:r>
          </w:p>
        </w:tc>
        <w:tc>
          <w:tcPr>
            <w:tcW w:w="646" w:type="dxa"/>
          </w:tcPr>
          <w:p w:rsidR="009325A0" w:rsidRDefault="009325A0" w:rsidP="007B7D49">
            <w:r>
              <w:rPr>
                <w:rFonts w:ascii="Arial" w:hAnsi="Arial" w:cs="Arial"/>
                <w:b/>
                <w:bCs/>
                <w:color w:val="0E294F"/>
              </w:rPr>
              <w:t>4.33</w:t>
            </w:r>
          </w:p>
        </w:tc>
        <w:tc>
          <w:tcPr>
            <w:tcW w:w="691" w:type="dxa"/>
          </w:tcPr>
          <w:p w:rsidR="009325A0" w:rsidRDefault="009325A0" w:rsidP="007B7D49"/>
        </w:tc>
        <w:tc>
          <w:tcPr>
            <w:tcW w:w="691" w:type="dxa"/>
            <w:vAlign w:val="center"/>
          </w:tcPr>
          <w:p w:rsidR="009325A0" w:rsidRDefault="009325A0" w:rsidP="007B7D49">
            <w:pPr>
              <w:rPr>
                <w:rFonts w:ascii="Arial" w:hAnsi="Arial" w:cs="Arial"/>
                <w:b/>
                <w:bCs/>
                <w:color w:val="0E294F"/>
              </w:rPr>
            </w:pPr>
            <w:r>
              <w:rPr>
                <w:rFonts w:ascii="Arial" w:hAnsi="Arial" w:cs="Arial"/>
                <w:b/>
                <w:bCs/>
                <w:color w:val="0E294F"/>
              </w:rPr>
              <w:t>4.76</w:t>
            </w:r>
          </w:p>
        </w:tc>
        <w:tc>
          <w:tcPr>
            <w:tcW w:w="691" w:type="dxa"/>
            <w:vAlign w:val="center"/>
          </w:tcPr>
          <w:p w:rsidR="009325A0" w:rsidRDefault="009325A0" w:rsidP="007B7D49">
            <w:pPr>
              <w:rPr>
                <w:rFonts w:ascii="Arial" w:hAnsi="Arial" w:cs="Arial"/>
                <w:b/>
                <w:bCs/>
                <w:color w:val="0E294F"/>
              </w:rPr>
            </w:pPr>
            <w:r>
              <w:rPr>
                <w:rFonts w:ascii="Arial" w:hAnsi="Arial" w:cs="Arial"/>
                <w:b/>
                <w:bCs/>
                <w:color w:val="0E294F"/>
              </w:rPr>
              <w:t>4.71</w:t>
            </w:r>
          </w:p>
        </w:tc>
        <w:tc>
          <w:tcPr>
            <w:tcW w:w="691" w:type="dxa"/>
          </w:tcPr>
          <w:p w:rsidR="009325A0" w:rsidRDefault="009325A0" w:rsidP="007B7D49"/>
        </w:tc>
        <w:tc>
          <w:tcPr>
            <w:tcW w:w="692" w:type="dxa"/>
          </w:tcPr>
          <w:p w:rsidR="009325A0" w:rsidRDefault="009325A0" w:rsidP="007B7D49">
            <w:r>
              <w:rPr>
                <w:rFonts w:ascii="Arial" w:hAnsi="Arial" w:cs="Arial"/>
                <w:b/>
                <w:bCs/>
                <w:color w:val="0E294F"/>
              </w:rPr>
              <w:t>5.00</w:t>
            </w:r>
          </w:p>
        </w:tc>
        <w:tc>
          <w:tcPr>
            <w:tcW w:w="691" w:type="dxa"/>
          </w:tcPr>
          <w:p w:rsidR="009325A0" w:rsidRDefault="009325A0" w:rsidP="007B7D49">
            <w:r>
              <w:rPr>
                <w:rFonts w:ascii="Arial" w:hAnsi="Arial" w:cs="Arial"/>
                <w:b/>
                <w:bCs/>
                <w:color w:val="0E294F"/>
              </w:rPr>
              <w:t>4.52</w:t>
            </w:r>
          </w:p>
        </w:tc>
        <w:tc>
          <w:tcPr>
            <w:tcW w:w="691" w:type="dxa"/>
          </w:tcPr>
          <w:p w:rsidR="009325A0" w:rsidRDefault="009325A0" w:rsidP="007B7D49">
            <w:r>
              <w:rPr>
                <w:rFonts w:ascii="Arial" w:hAnsi="Arial" w:cs="Arial"/>
                <w:b/>
                <w:bCs/>
                <w:color w:val="0E294F"/>
              </w:rPr>
              <w:t>4.67</w:t>
            </w:r>
          </w:p>
        </w:tc>
        <w:tc>
          <w:tcPr>
            <w:tcW w:w="684" w:type="dxa"/>
          </w:tcPr>
          <w:p w:rsidR="009325A0" w:rsidRDefault="009325A0" w:rsidP="007B7D49"/>
        </w:tc>
        <w:tc>
          <w:tcPr>
            <w:tcW w:w="684" w:type="dxa"/>
          </w:tcPr>
          <w:p w:rsidR="009325A0" w:rsidRDefault="009325A0" w:rsidP="007B7D49"/>
        </w:tc>
        <w:tc>
          <w:tcPr>
            <w:tcW w:w="869" w:type="dxa"/>
          </w:tcPr>
          <w:p w:rsidR="009325A0" w:rsidRDefault="009325A0" w:rsidP="007B7D49">
            <w:r>
              <w:rPr>
                <w:rFonts w:ascii="Arial" w:hAnsi="Arial" w:cs="Arial"/>
                <w:b/>
                <w:bCs/>
                <w:color w:val="0E294F"/>
              </w:rPr>
              <w:t>4.61</w:t>
            </w:r>
          </w:p>
        </w:tc>
      </w:tr>
      <w:tr w:rsidR="009325A0" w:rsidTr="007B7D49">
        <w:trPr>
          <w:trHeight w:val="250"/>
        </w:trPr>
        <w:tc>
          <w:tcPr>
            <w:tcW w:w="1409" w:type="dxa"/>
          </w:tcPr>
          <w:p w:rsidR="009325A0" w:rsidRPr="001347F8" w:rsidRDefault="009325A0" w:rsidP="007B7D49">
            <w:pPr>
              <w:rPr>
                <w:lang w:val="sr-Cyrl-RS"/>
              </w:rPr>
            </w:pPr>
            <w:r>
              <w:rPr>
                <w:lang w:val="sr-Cyrl-RS"/>
              </w:rPr>
              <w:t>3/3</w:t>
            </w:r>
          </w:p>
        </w:tc>
        <w:tc>
          <w:tcPr>
            <w:tcW w:w="646" w:type="dxa"/>
          </w:tcPr>
          <w:p w:rsidR="009325A0" w:rsidRDefault="009325A0" w:rsidP="007B7D49">
            <w:r>
              <w:rPr>
                <w:rFonts w:ascii="Arial" w:hAnsi="Arial" w:cs="Arial"/>
                <w:b/>
                <w:bCs/>
                <w:color w:val="0E294F"/>
              </w:rPr>
              <w:t>3.89</w:t>
            </w:r>
          </w:p>
        </w:tc>
        <w:tc>
          <w:tcPr>
            <w:tcW w:w="646" w:type="dxa"/>
          </w:tcPr>
          <w:p w:rsidR="009325A0" w:rsidRDefault="009325A0" w:rsidP="007B7D49">
            <w:r>
              <w:rPr>
                <w:rFonts w:ascii="Arial" w:hAnsi="Arial" w:cs="Arial"/>
                <w:b/>
                <w:bCs/>
                <w:color w:val="0E294F"/>
              </w:rPr>
              <w:t>4.11</w:t>
            </w:r>
          </w:p>
        </w:tc>
        <w:tc>
          <w:tcPr>
            <w:tcW w:w="691" w:type="dxa"/>
          </w:tcPr>
          <w:p w:rsidR="009325A0" w:rsidRDefault="009325A0" w:rsidP="007B7D49"/>
        </w:tc>
        <w:tc>
          <w:tcPr>
            <w:tcW w:w="691" w:type="dxa"/>
          </w:tcPr>
          <w:p w:rsidR="009325A0" w:rsidRDefault="009325A0" w:rsidP="007B7D49">
            <w:r>
              <w:rPr>
                <w:rFonts w:ascii="Arial" w:hAnsi="Arial" w:cs="Arial"/>
                <w:b/>
                <w:bCs/>
                <w:color w:val="0E294F"/>
              </w:rPr>
              <w:t>5.00</w:t>
            </w:r>
          </w:p>
        </w:tc>
        <w:tc>
          <w:tcPr>
            <w:tcW w:w="691" w:type="dxa"/>
          </w:tcPr>
          <w:p w:rsidR="009325A0" w:rsidRDefault="009325A0" w:rsidP="007B7D49">
            <w:r>
              <w:rPr>
                <w:rFonts w:ascii="Arial" w:hAnsi="Arial" w:cs="Arial"/>
                <w:b/>
                <w:bCs/>
                <w:color w:val="0E294F"/>
              </w:rPr>
              <w:t>4.22</w:t>
            </w:r>
          </w:p>
        </w:tc>
        <w:tc>
          <w:tcPr>
            <w:tcW w:w="691" w:type="dxa"/>
          </w:tcPr>
          <w:p w:rsidR="009325A0" w:rsidRDefault="009325A0" w:rsidP="007B7D49"/>
        </w:tc>
        <w:tc>
          <w:tcPr>
            <w:tcW w:w="692" w:type="dxa"/>
          </w:tcPr>
          <w:p w:rsidR="009325A0" w:rsidRDefault="009325A0" w:rsidP="007B7D49">
            <w:r>
              <w:rPr>
                <w:rFonts w:ascii="Arial" w:hAnsi="Arial" w:cs="Arial"/>
                <w:b/>
                <w:bCs/>
                <w:color w:val="0E294F"/>
              </w:rPr>
              <w:t>5.00</w:t>
            </w:r>
          </w:p>
        </w:tc>
        <w:tc>
          <w:tcPr>
            <w:tcW w:w="691" w:type="dxa"/>
          </w:tcPr>
          <w:p w:rsidR="009325A0" w:rsidRDefault="009325A0" w:rsidP="007B7D49">
            <w:r>
              <w:rPr>
                <w:rFonts w:ascii="Arial" w:hAnsi="Arial" w:cs="Arial"/>
                <w:b/>
                <w:bCs/>
                <w:color w:val="0E294F"/>
              </w:rPr>
              <w:t>3.78</w:t>
            </w:r>
          </w:p>
        </w:tc>
        <w:tc>
          <w:tcPr>
            <w:tcW w:w="691" w:type="dxa"/>
          </w:tcPr>
          <w:p w:rsidR="009325A0" w:rsidRDefault="009325A0" w:rsidP="007B7D49">
            <w:r>
              <w:rPr>
                <w:rFonts w:ascii="Arial" w:hAnsi="Arial" w:cs="Arial"/>
                <w:b/>
                <w:bCs/>
                <w:color w:val="0E294F"/>
              </w:rPr>
              <w:t>3.78</w:t>
            </w:r>
          </w:p>
        </w:tc>
        <w:tc>
          <w:tcPr>
            <w:tcW w:w="684" w:type="dxa"/>
          </w:tcPr>
          <w:p w:rsidR="009325A0" w:rsidRDefault="009325A0" w:rsidP="007B7D49"/>
        </w:tc>
        <w:tc>
          <w:tcPr>
            <w:tcW w:w="684" w:type="dxa"/>
          </w:tcPr>
          <w:p w:rsidR="009325A0" w:rsidRDefault="009325A0" w:rsidP="007B7D49"/>
        </w:tc>
        <w:tc>
          <w:tcPr>
            <w:tcW w:w="869" w:type="dxa"/>
          </w:tcPr>
          <w:p w:rsidR="009325A0" w:rsidRDefault="009325A0" w:rsidP="007B7D49">
            <w:r>
              <w:rPr>
                <w:rFonts w:ascii="Arial" w:hAnsi="Arial" w:cs="Arial"/>
                <w:b/>
                <w:bCs/>
                <w:color w:val="0E294F"/>
              </w:rPr>
              <w:t>4.25</w:t>
            </w:r>
          </w:p>
        </w:tc>
      </w:tr>
      <w:tr w:rsidR="009325A0" w:rsidTr="007B7D49">
        <w:trPr>
          <w:trHeight w:val="265"/>
        </w:trPr>
        <w:tc>
          <w:tcPr>
            <w:tcW w:w="1409" w:type="dxa"/>
          </w:tcPr>
          <w:p w:rsidR="009325A0" w:rsidRDefault="009325A0" w:rsidP="007B7D49">
            <w:pPr>
              <w:rPr>
                <w:lang w:val="sr-Cyrl-RS"/>
              </w:rPr>
            </w:pPr>
            <w:r>
              <w:rPr>
                <w:lang w:val="sr-Cyrl-RS"/>
              </w:rPr>
              <w:t>4/1</w:t>
            </w:r>
          </w:p>
        </w:tc>
        <w:tc>
          <w:tcPr>
            <w:tcW w:w="646" w:type="dxa"/>
          </w:tcPr>
          <w:p w:rsidR="009325A0" w:rsidRDefault="009325A0" w:rsidP="007B7D49">
            <w:r>
              <w:rPr>
                <w:rFonts w:ascii="Arial" w:hAnsi="Arial" w:cs="Arial"/>
                <w:b/>
                <w:bCs/>
                <w:color w:val="0E294F"/>
              </w:rPr>
              <w:t>3.89</w:t>
            </w:r>
          </w:p>
        </w:tc>
        <w:tc>
          <w:tcPr>
            <w:tcW w:w="646" w:type="dxa"/>
          </w:tcPr>
          <w:p w:rsidR="009325A0" w:rsidRDefault="009325A0" w:rsidP="007B7D49">
            <w:r>
              <w:rPr>
                <w:rFonts w:ascii="Arial" w:hAnsi="Arial" w:cs="Arial"/>
                <w:b/>
                <w:bCs/>
                <w:color w:val="0E294F"/>
              </w:rPr>
              <w:t>4.39</w:t>
            </w:r>
          </w:p>
        </w:tc>
        <w:tc>
          <w:tcPr>
            <w:tcW w:w="691" w:type="dxa"/>
          </w:tcPr>
          <w:p w:rsidR="009325A0" w:rsidRDefault="009325A0" w:rsidP="007B7D49"/>
        </w:tc>
        <w:tc>
          <w:tcPr>
            <w:tcW w:w="691" w:type="dxa"/>
            <w:vAlign w:val="center"/>
          </w:tcPr>
          <w:p w:rsidR="009325A0" w:rsidRDefault="009325A0" w:rsidP="007B7D49">
            <w:pPr>
              <w:rPr>
                <w:rFonts w:ascii="Arial" w:hAnsi="Arial" w:cs="Arial"/>
                <w:b/>
                <w:bCs/>
                <w:color w:val="0E294F"/>
              </w:rPr>
            </w:pPr>
            <w:r>
              <w:rPr>
                <w:rFonts w:ascii="Arial" w:hAnsi="Arial" w:cs="Arial"/>
                <w:b/>
                <w:bCs/>
                <w:color w:val="0E294F"/>
              </w:rPr>
              <w:t>4.89</w:t>
            </w:r>
          </w:p>
        </w:tc>
        <w:tc>
          <w:tcPr>
            <w:tcW w:w="691" w:type="dxa"/>
            <w:vAlign w:val="center"/>
          </w:tcPr>
          <w:p w:rsidR="009325A0" w:rsidRDefault="009325A0" w:rsidP="007B7D49">
            <w:pPr>
              <w:rPr>
                <w:rFonts w:ascii="Arial" w:hAnsi="Arial" w:cs="Arial"/>
                <w:b/>
                <w:bCs/>
                <w:color w:val="0E294F"/>
              </w:rPr>
            </w:pPr>
            <w:r>
              <w:rPr>
                <w:rFonts w:ascii="Arial" w:hAnsi="Arial" w:cs="Arial"/>
                <w:b/>
                <w:bCs/>
                <w:color w:val="0E294F"/>
              </w:rPr>
              <w:t>4.79</w:t>
            </w:r>
          </w:p>
        </w:tc>
        <w:tc>
          <w:tcPr>
            <w:tcW w:w="691" w:type="dxa"/>
          </w:tcPr>
          <w:p w:rsidR="009325A0" w:rsidRDefault="009325A0" w:rsidP="007B7D49"/>
        </w:tc>
        <w:tc>
          <w:tcPr>
            <w:tcW w:w="692" w:type="dxa"/>
          </w:tcPr>
          <w:p w:rsidR="009325A0" w:rsidRDefault="009325A0" w:rsidP="007B7D49">
            <w:r>
              <w:rPr>
                <w:rFonts w:ascii="Arial" w:hAnsi="Arial" w:cs="Arial"/>
                <w:b/>
                <w:bCs/>
                <w:color w:val="0E294F"/>
              </w:rPr>
              <w:t>5.00</w:t>
            </w:r>
          </w:p>
        </w:tc>
        <w:tc>
          <w:tcPr>
            <w:tcW w:w="691" w:type="dxa"/>
          </w:tcPr>
          <w:p w:rsidR="009325A0" w:rsidRDefault="009325A0" w:rsidP="007B7D49">
            <w:r>
              <w:rPr>
                <w:rFonts w:ascii="Arial" w:hAnsi="Arial" w:cs="Arial"/>
                <w:b/>
                <w:bCs/>
                <w:color w:val="0E294F"/>
              </w:rPr>
              <w:t>3.96</w:t>
            </w:r>
          </w:p>
        </w:tc>
        <w:tc>
          <w:tcPr>
            <w:tcW w:w="691" w:type="dxa"/>
          </w:tcPr>
          <w:p w:rsidR="009325A0" w:rsidRDefault="009325A0" w:rsidP="007B7D49">
            <w:r>
              <w:rPr>
                <w:rFonts w:ascii="Arial" w:hAnsi="Arial" w:cs="Arial"/>
                <w:b/>
                <w:bCs/>
                <w:color w:val="0E294F"/>
              </w:rPr>
              <w:t>4.36</w:t>
            </w:r>
          </w:p>
        </w:tc>
        <w:tc>
          <w:tcPr>
            <w:tcW w:w="684" w:type="dxa"/>
          </w:tcPr>
          <w:p w:rsidR="009325A0" w:rsidRDefault="009325A0" w:rsidP="007B7D49"/>
        </w:tc>
        <w:tc>
          <w:tcPr>
            <w:tcW w:w="684" w:type="dxa"/>
          </w:tcPr>
          <w:p w:rsidR="009325A0" w:rsidRDefault="009325A0" w:rsidP="007B7D49"/>
        </w:tc>
        <w:tc>
          <w:tcPr>
            <w:tcW w:w="869" w:type="dxa"/>
          </w:tcPr>
          <w:p w:rsidR="009325A0" w:rsidRDefault="009325A0" w:rsidP="007B7D49">
            <w:r>
              <w:rPr>
                <w:rFonts w:ascii="Arial" w:hAnsi="Arial" w:cs="Arial"/>
                <w:b/>
                <w:bCs/>
                <w:color w:val="0E294F"/>
              </w:rPr>
              <w:t>4.47</w:t>
            </w:r>
          </w:p>
        </w:tc>
      </w:tr>
      <w:tr w:rsidR="009325A0" w:rsidTr="007B7D49">
        <w:trPr>
          <w:trHeight w:val="250"/>
        </w:trPr>
        <w:tc>
          <w:tcPr>
            <w:tcW w:w="1409" w:type="dxa"/>
          </w:tcPr>
          <w:p w:rsidR="009325A0" w:rsidRDefault="009325A0" w:rsidP="007B7D49">
            <w:pPr>
              <w:rPr>
                <w:lang w:val="sr-Cyrl-RS"/>
              </w:rPr>
            </w:pPr>
            <w:r>
              <w:rPr>
                <w:lang w:val="sr-Cyrl-RS"/>
              </w:rPr>
              <w:t>4/2</w:t>
            </w:r>
          </w:p>
        </w:tc>
        <w:tc>
          <w:tcPr>
            <w:tcW w:w="646" w:type="dxa"/>
          </w:tcPr>
          <w:p w:rsidR="009325A0" w:rsidRDefault="009325A0" w:rsidP="007B7D49">
            <w:r>
              <w:rPr>
                <w:rFonts w:ascii="Arial" w:hAnsi="Arial" w:cs="Arial"/>
                <w:b/>
                <w:bCs/>
                <w:color w:val="0E294F"/>
              </w:rPr>
              <w:t>4.00</w:t>
            </w:r>
          </w:p>
        </w:tc>
        <w:tc>
          <w:tcPr>
            <w:tcW w:w="646" w:type="dxa"/>
          </w:tcPr>
          <w:p w:rsidR="009325A0" w:rsidRDefault="009325A0" w:rsidP="007B7D49">
            <w:r>
              <w:rPr>
                <w:rFonts w:ascii="Arial" w:hAnsi="Arial" w:cs="Arial"/>
                <w:b/>
                <w:bCs/>
                <w:color w:val="0E294F"/>
              </w:rPr>
              <w:t>3.93</w:t>
            </w:r>
          </w:p>
        </w:tc>
        <w:tc>
          <w:tcPr>
            <w:tcW w:w="691" w:type="dxa"/>
          </w:tcPr>
          <w:p w:rsidR="009325A0" w:rsidRDefault="009325A0" w:rsidP="007B7D49"/>
        </w:tc>
        <w:tc>
          <w:tcPr>
            <w:tcW w:w="691" w:type="dxa"/>
          </w:tcPr>
          <w:p w:rsidR="009325A0" w:rsidRDefault="009325A0" w:rsidP="007B7D49">
            <w:r>
              <w:rPr>
                <w:rFonts w:ascii="Arial" w:hAnsi="Arial" w:cs="Arial"/>
                <w:b/>
                <w:bCs/>
                <w:color w:val="0E294F"/>
              </w:rPr>
              <w:t>4.83</w:t>
            </w:r>
          </w:p>
        </w:tc>
        <w:tc>
          <w:tcPr>
            <w:tcW w:w="691" w:type="dxa"/>
          </w:tcPr>
          <w:p w:rsidR="009325A0" w:rsidRDefault="009325A0" w:rsidP="007B7D49">
            <w:r>
              <w:rPr>
                <w:rFonts w:ascii="Arial" w:hAnsi="Arial" w:cs="Arial"/>
                <w:b/>
                <w:bCs/>
                <w:color w:val="0E294F"/>
              </w:rPr>
              <w:t>4.48</w:t>
            </w:r>
          </w:p>
        </w:tc>
        <w:tc>
          <w:tcPr>
            <w:tcW w:w="691" w:type="dxa"/>
          </w:tcPr>
          <w:p w:rsidR="009325A0" w:rsidRDefault="009325A0" w:rsidP="007B7D49"/>
        </w:tc>
        <w:tc>
          <w:tcPr>
            <w:tcW w:w="692" w:type="dxa"/>
          </w:tcPr>
          <w:p w:rsidR="009325A0" w:rsidRDefault="009325A0" w:rsidP="007B7D49">
            <w:r>
              <w:rPr>
                <w:rFonts w:ascii="Arial" w:hAnsi="Arial" w:cs="Arial"/>
                <w:b/>
                <w:bCs/>
                <w:color w:val="0E294F"/>
              </w:rPr>
              <w:t>5.00</w:t>
            </w:r>
          </w:p>
        </w:tc>
        <w:tc>
          <w:tcPr>
            <w:tcW w:w="691" w:type="dxa"/>
          </w:tcPr>
          <w:p w:rsidR="009325A0" w:rsidRDefault="009325A0" w:rsidP="007B7D49">
            <w:r>
              <w:rPr>
                <w:rFonts w:ascii="Arial" w:hAnsi="Arial" w:cs="Arial"/>
                <w:b/>
                <w:bCs/>
                <w:color w:val="0E294F"/>
              </w:rPr>
              <w:t>3.86</w:t>
            </w:r>
          </w:p>
        </w:tc>
        <w:tc>
          <w:tcPr>
            <w:tcW w:w="691" w:type="dxa"/>
          </w:tcPr>
          <w:p w:rsidR="009325A0" w:rsidRDefault="009325A0" w:rsidP="007B7D49">
            <w:r>
              <w:rPr>
                <w:rFonts w:ascii="Arial" w:hAnsi="Arial" w:cs="Arial"/>
                <w:b/>
                <w:bCs/>
                <w:color w:val="0E294F"/>
              </w:rPr>
              <w:t>4.24</w:t>
            </w:r>
          </w:p>
        </w:tc>
        <w:tc>
          <w:tcPr>
            <w:tcW w:w="684" w:type="dxa"/>
          </w:tcPr>
          <w:p w:rsidR="009325A0" w:rsidRDefault="009325A0" w:rsidP="007B7D49"/>
        </w:tc>
        <w:tc>
          <w:tcPr>
            <w:tcW w:w="684" w:type="dxa"/>
          </w:tcPr>
          <w:p w:rsidR="009325A0" w:rsidRDefault="009325A0" w:rsidP="007B7D49"/>
        </w:tc>
        <w:tc>
          <w:tcPr>
            <w:tcW w:w="869" w:type="dxa"/>
          </w:tcPr>
          <w:p w:rsidR="009325A0" w:rsidRDefault="009325A0" w:rsidP="007B7D49">
            <w:r>
              <w:rPr>
                <w:rFonts w:ascii="Arial" w:hAnsi="Arial" w:cs="Arial"/>
                <w:b/>
                <w:bCs/>
                <w:color w:val="0E294F"/>
              </w:rPr>
              <w:t>4.34</w:t>
            </w:r>
          </w:p>
        </w:tc>
      </w:tr>
      <w:tr w:rsidR="009325A0" w:rsidTr="007B7D49">
        <w:trPr>
          <w:trHeight w:val="265"/>
        </w:trPr>
        <w:tc>
          <w:tcPr>
            <w:tcW w:w="1409" w:type="dxa"/>
          </w:tcPr>
          <w:p w:rsidR="009325A0" w:rsidRDefault="009325A0" w:rsidP="007B7D49">
            <w:pPr>
              <w:rPr>
                <w:lang w:val="sr-Cyrl-RS"/>
              </w:rPr>
            </w:pPr>
            <w:r>
              <w:rPr>
                <w:lang w:val="sr-Cyrl-RS"/>
              </w:rPr>
              <w:t>Укупно по предмету</w:t>
            </w:r>
          </w:p>
        </w:tc>
        <w:tc>
          <w:tcPr>
            <w:tcW w:w="646" w:type="dxa"/>
          </w:tcPr>
          <w:p w:rsidR="009325A0" w:rsidRDefault="009325A0" w:rsidP="007B7D49">
            <w:r>
              <w:t>4.02</w:t>
            </w:r>
          </w:p>
        </w:tc>
        <w:tc>
          <w:tcPr>
            <w:tcW w:w="646" w:type="dxa"/>
          </w:tcPr>
          <w:p w:rsidR="009325A0" w:rsidRDefault="009325A0" w:rsidP="007B7D49">
            <w:r>
              <w:t>4.17</w:t>
            </w:r>
          </w:p>
        </w:tc>
        <w:tc>
          <w:tcPr>
            <w:tcW w:w="691" w:type="dxa"/>
          </w:tcPr>
          <w:p w:rsidR="009325A0" w:rsidRDefault="009325A0" w:rsidP="007B7D49">
            <w:r>
              <w:t>3.89</w:t>
            </w:r>
          </w:p>
        </w:tc>
        <w:tc>
          <w:tcPr>
            <w:tcW w:w="691" w:type="dxa"/>
          </w:tcPr>
          <w:p w:rsidR="009325A0" w:rsidRDefault="009325A0" w:rsidP="007B7D49">
            <w:r>
              <w:t>4.79</w:t>
            </w:r>
          </w:p>
        </w:tc>
        <w:tc>
          <w:tcPr>
            <w:tcW w:w="691" w:type="dxa"/>
          </w:tcPr>
          <w:p w:rsidR="009325A0" w:rsidRDefault="009325A0" w:rsidP="007B7D49">
            <w:r>
              <w:t>4.58</w:t>
            </w:r>
          </w:p>
        </w:tc>
        <w:tc>
          <w:tcPr>
            <w:tcW w:w="691" w:type="dxa"/>
          </w:tcPr>
          <w:p w:rsidR="009325A0" w:rsidRDefault="009325A0" w:rsidP="007B7D49">
            <w:r>
              <w:t>4.42</w:t>
            </w:r>
          </w:p>
        </w:tc>
        <w:tc>
          <w:tcPr>
            <w:tcW w:w="692" w:type="dxa"/>
          </w:tcPr>
          <w:p w:rsidR="009325A0" w:rsidRDefault="009325A0" w:rsidP="007B7D49">
            <w:r>
              <w:t>4.99</w:t>
            </w:r>
          </w:p>
        </w:tc>
        <w:tc>
          <w:tcPr>
            <w:tcW w:w="691" w:type="dxa"/>
          </w:tcPr>
          <w:p w:rsidR="009325A0" w:rsidRDefault="009325A0" w:rsidP="007B7D49">
            <w:r>
              <w:t>4.14</w:t>
            </w:r>
          </w:p>
        </w:tc>
        <w:tc>
          <w:tcPr>
            <w:tcW w:w="691" w:type="dxa"/>
          </w:tcPr>
          <w:p w:rsidR="009325A0" w:rsidRDefault="009325A0" w:rsidP="007B7D49">
            <w:r>
              <w:t>4.33</w:t>
            </w:r>
          </w:p>
        </w:tc>
        <w:tc>
          <w:tcPr>
            <w:tcW w:w="684" w:type="dxa"/>
          </w:tcPr>
          <w:p w:rsidR="009325A0" w:rsidRDefault="009325A0" w:rsidP="007B7D49"/>
        </w:tc>
        <w:tc>
          <w:tcPr>
            <w:tcW w:w="684" w:type="dxa"/>
          </w:tcPr>
          <w:p w:rsidR="009325A0" w:rsidRDefault="009325A0" w:rsidP="007B7D49"/>
        </w:tc>
        <w:tc>
          <w:tcPr>
            <w:tcW w:w="869" w:type="dxa"/>
          </w:tcPr>
          <w:p w:rsidR="009325A0" w:rsidRDefault="009325A0" w:rsidP="007B7D49">
            <w:r>
              <w:t>4.42</w:t>
            </w:r>
          </w:p>
        </w:tc>
      </w:tr>
    </w:tbl>
    <w:p w:rsidR="009325A0" w:rsidRDefault="009325A0" w:rsidP="009325A0">
      <w:pPr>
        <w:rPr>
          <w:lang w:val="sr-Cyrl-RS"/>
        </w:rPr>
      </w:pPr>
    </w:p>
    <w:p w:rsidR="009325A0" w:rsidRDefault="009325A0" w:rsidP="009325A0">
      <w:pPr>
        <w:rPr>
          <w:lang w:val="sr-Cyrl-RS"/>
        </w:rPr>
      </w:pPr>
    </w:p>
    <w:p w:rsidR="009325A0" w:rsidRDefault="009325A0" w:rsidP="009325A0">
      <w:pPr>
        <w:rPr>
          <w:lang w:val="sr-Cyrl-RS"/>
        </w:rPr>
      </w:pPr>
      <w:r>
        <w:rPr>
          <w:lang w:val="sr-Cyrl-RS"/>
        </w:rPr>
        <w:t>Табела бр.4 Преглед за предмете који се описно оцењују</w:t>
      </w:r>
    </w:p>
    <w:tbl>
      <w:tblPr>
        <w:tblStyle w:val="TableGrid"/>
        <w:tblW w:w="10151" w:type="dxa"/>
        <w:tblLook w:val="04A0" w:firstRow="1" w:lastRow="0" w:firstColumn="1" w:lastColumn="0" w:noHBand="0" w:noVBand="1"/>
      </w:tblPr>
      <w:tblGrid>
        <w:gridCol w:w="1330"/>
        <w:gridCol w:w="588"/>
        <w:gridCol w:w="588"/>
        <w:gridCol w:w="588"/>
        <w:gridCol w:w="588"/>
        <w:gridCol w:w="588"/>
        <w:gridCol w:w="551"/>
        <w:gridCol w:w="37"/>
        <w:gridCol w:w="588"/>
        <w:gridCol w:w="588"/>
        <w:gridCol w:w="588"/>
        <w:gridCol w:w="34"/>
        <w:gridCol w:w="554"/>
        <w:gridCol w:w="588"/>
        <w:gridCol w:w="588"/>
        <w:gridCol w:w="588"/>
        <w:gridCol w:w="588"/>
        <w:gridCol w:w="589"/>
      </w:tblGrid>
      <w:tr w:rsidR="009325A0" w:rsidRPr="00D8341D" w:rsidTr="007B7D49">
        <w:trPr>
          <w:cantSplit/>
          <w:trHeight w:val="519"/>
        </w:trPr>
        <w:tc>
          <w:tcPr>
            <w:tcW w:w="1330" w:type="dxa"/>
            <w:vMerge w:val="restart"/>
          </w:tcPr>
          <w:p w:rsidR="009325A0" w:rsidRDefault="009325A0" w:rsidP="007B7D49">
            <w:pPr>
              <w:rPr>
                <w:lang w:val="sr-Cyrl-RS"/>
              </w:rPr>
            </w:pPr>
          </w:p>
        </w:tc>
        <w:tc>
          <w:tcPr>
            <w:tcW w:w="1764" w:type="dxa"/>
            <w:gridSpan w:val="3"/>
          </w:tcPr>
          <w:p w:rsidR="009325A0" w:rsidRPr="00CE72E7" w:rsidRDefault="009325A0" w:rsidP="007B7D49">
            <w:pPr>
              <w:rPr>
                <w:lang w:val="sr-Cyrl-RS"/>
              </w:rPr>
            </w:pPr>
            <w:r>
              <w:rPr>
                <w:lang w:val="sr-Cyrl-RS"/>
              </w:rPr>
              <w:t>СНА</w:t>
            </w:r>
          </w:p>
        </w:tc>
        <w:tc>
          <w:tcPr>
            <w:tcW w:w="1727" w:type="dxa"/>
            <w:gridSpan w:val="3"/>
          </w:tcPr>
          <w:p w:rsidR="009325A0" w:rsidRPr="00CE72E7" w:rsidRDefault="009325A0" w:rsidP="007B7D49">
            <w:pPr>
              <w:rPr>
                <w:lang w:val="sr-Cyrl-RS"/>
              </w:rPr>
            </w:pPr>
            <w:r>
              <w:rPr>
                <w:lang w:val="sr-Cyrl-RS"/>
              </w:rPr>
              <w:t>Православни катихизис</w:t>
            </w:r>
          </w:p>
        </w:tc>
        <w:tc>
          <w:tcPr>
            <w:tcW w:w="1835" w:type="dxa"/>
            <w:gridSpan w:val="5"/>
          </w:tcPr>
          <w:p w:rsidR="009325A0" w:rsidRPr="00CE72E7" w:rsidRDefault="009325A0" w:rsidP="007B7D49">
            <w:pPr>
              <w:rPr>
                <w:lang w:val="sr-Cyrl-RS"/>
              </w:rPr>
            </w:pPr>
            <w:r>
              <w:rPr>
                <w:lang w:val="sr-Cyrl-RS"/>
              </w:rPr>
              <w:t>ИЛМУДИН</w:t>
            </w:r>
          </w:p>
        </w:tc>
        <w:tc>
          <w:tcPr>
            <w:tcW w:w="1730" w:type="dxa"/>
            <w:gridSpan w:val="3"/>
          </w:tcPr>
          <w:p w:rsidR="009325A0" w:rsidRPr="00D8341D" w:rsidRDefault="009325A0" w:rsidP="007B7D49">
            <w:pPr>
              <w:pStyle w:val="NoSpacing"/>
              <w:rPr>
                <w:lang w:val="sr-Cyrl-RS"/>
              </w:rPr>
            </w:pPr>
            <w:r>
              <w:rPr>
                <w:lang w:val="sr-Cyrl-RS"/>
              </w:rPr>
              <w:t>ГВ</w:t>
            </w:r>
          </w:p>
        </w:tc>
        <w:tc>
          <w:tcPr>
            <w:tcW w:w="1765" w:type="dxa"/>
            <w:gridSpan w:val="3"/>
          </w:tcPr>
          <w:p w:rsidR="009325A0" w:rsidRDefault="009325A0" w:rsidP="007B7D49">
            <w:pPr>
              <w:pStyle w:val="NoSpacing"/>
              <w:rPr>
                <w:lang w:val="sr-Cyrl-RS"/>
              </w:rPr>
            </w:pPr>
            <w:r>
              <w:rPr>
                <w:lang w:val="sr-Cyrl-RS"/>
              </w:rPr>
              <w:t>Пројектна настава</w:t>
            </w:r>
          </w:p>
        </w:tc>
      </w:tr>
      <w:tr w:rsidR="009325A0" w:rsidRPr="00D8341D" w:rsidTr="007B7D49">
        <w:trPr>
          <w:cantSplit/>
          <w:trHeight w:val="600"/>
        </w:trPr>
        <w:tc>
          <w:tcPr>
            <w:tcW w:w="1330" w:type="dxa"/>
            <w:vMerge/>
          </w:tcPr>
          <w:p w:rsidR="009325A0" w:rsidRDefault="009325A0" w:rsidP="007B7D49">
            <w:pPr>
              <w:rPr>
                <w:lang w:val="sr-Cyrl-RS"/>
              </w:rPr>
            </w:pPr>
          </w:p>
        </w:tc>
        <w:tc>
          <w:tcPr>
            <w:tcW w:w="588" w:type="dxa"/>
            <w:textDirection w:val="btLr"/>
          </w:tcPr>
          <w:p w:rsidR="009325A0" w:rsidRPr="00B40DBE" w:rsidRDefault="009325A0" w:rsidP="007B7D49">
            <w:pPr>
              <w:pStyle w:val="NoSpacing"/>
              <w:rPr>
                <w:sz w:val="18"/>
                <w:szCs w:val="18"/>
                <w:lang w:val="sr-Cyrl-RS"/>
              </w:rPr>
            </w:pPr>
            <w:r w:rsidRPr="00B40DBE">
              <w:rPr>
                <w:sz w:val="18"/>
                <w:szCs w:val="18"/>
                <w:lang w:val="sr-Cyrl-RS"/>
              </w:rPr>
              <w:t>Истиче с</w:t>
            </w:r>
            <w:r>
              <w:rPr>
                <w:sz w:val="18"/>
                <w:szCs w:val="18"/>
                <w:lang w:val="sr-Cyrl-RS"/>
              </w:rPr>
              <w:t>е</w:t>
            </w:r>
          </w:p>
        </w:tc>
        <w:tc>
          <w:tcPr>
            <w:tcW w:w="588" w:type="dxa"/>
            <w:textDirection w:val="btLr"/>
          </w:tcPr>
          <w:p w:rsidR="009325A0" w:rsidRPr="00B40DBE" w:rsidRDefault="009325A0" w:rsidP="007B7D49">
            <w:pPr>
              <w:pStyle w:val="NoSpacing"/>
              <w:rPr>
                <w:sz w:val="18"/>
                <w:szCs w:val="18"/>
                <w:lang w:val="sr-Cyrl-RS"/>
              </w:rPr>
            </w:pPr>
            <w:r>
              <w:rPr>
                <w:sz w:val="18"/>
                <w:szCs w:val="18"/>
                <w:lang w:val="sr-Cyrl-RS"/>
              </w:rPr>
              <w:t>Добар</w:t>
            </w:r>
          </w:p>
        </w:tc>
        <w:tc>
          <w:tcPr>
            <w:tcW w:w="588" w:type="dxa"/>
            <w:textDirection w:val="btLr"/>
          </w:tcPr>
          <w:p w:rsidR="009325A0" w:rsidRPr="00B40DBE" w:rsidRDefault="009325A0" w:rsidP="007B7D49">
            <w:pPr>
              <w:pStyle w:val="NoSpacing"/>
              <w:rPr>
                <w:sz w:val="18"/>
                <w:szCs w:val="18"/>
                <w:lang w:val="sr-Cyrl-RS"/>
              </w:rPr>
            </w:pPr>
            <w:r>
              <w:rPr>
                <w:sz w:val="18"/>
                <w:szCs w:val="18"/>
                <w:lang w:val="sr-Cyrl-RS"/>
              </w:rPr>
              <w:t>Задовољава</w:t>
            </w:r>
          </w:p>
        </w:tc>
        <w:tc>
          <w:tcPr>
            <w:tcW w:w="588" w:type="dxa"/>
            <w:textDirection w:val="btLr"/>
          </w:tcPr>
          <w:p w:rsidR="009325A0" w:rsidRPr="00B40DBE" w:rsidRDefault="009325A0" w:rsidP="007B7D49">
            <w:pPr>
              <w:pStyle w:val="NoSpacing"/>
              <w:rPr>
                <w:sz w:val="18"/>
                <w:szCs w:val="18"/>
                <w:lang w:val="sr-Cyrl-RS"/>
              </w:rPr>
            </w:pPr>
            <w:r w:rsidRPr="00B40DBE">
              <w:rPr>
                <w:sz w:val="18"/>
                <w:szCs w:val="18"/>
                <w:lang w:val="sr-Cyrl-RS"/>
              </w:rPr>
              <w:t>Истиче с</w:t>
            </w:r>
            <w:r>
              <w:rPr>
                <w:sz w:val="18"/>
                <w:szCs w:val="18"/>
                <w:lang w:val="sr-Cyrl-RS"/>
              </w:rPr>
              <w:t>е</w:t>
            </w:r>
          </w:p>
        </w:tc>
        <w:tc>
          <w:tcPr>
            <w:tcW w:w="588" w:type="dxa"/>
            <w:textDirection w:val="btLr"/>
          </w:tcPr>
          <w:p w:rsidR="009325A0" w:rsidRPr="00B40DBE" w:rsidRDefault="009325A0" w:rsidP="007B7D49">
            <w:pPr>
              <w:pStyle w:val="NoSpacing"/>
              <w:rPr>
                <w:sz w:val="18"/>
                <w:szCs w:val="18"/>
                <w:lang w:val="sr-Cyrl-RS"/>
              </w:rPr>
            </w:pPr>
            <w:r>
              <w:rPr>
                <w:sz w:val="18"/>
                <w:szCs w:val="18"/>
                <w:lang w:val="sr-Cyrl-RS"/>
              </w:rPr>
              <w:t>Добар</w:t>
            </w:r>
          </w:p>
        </w:tc>
        <w:tc>
          <w:tcPr>
            <w:tcW w:w="588" w:type="dxa"/>
            <w:gridSpan w:val="2"/>
            <w:textDirection w:val="btLr"/>
          </w:tcPr>
          <w:p w:rsidR="009325A0" w:rsidRPr="00B40DBE" w:rsidRDefault="009325A0" w:rsidP="007B7D49">
            <w:pPr>
              <w:pStyle w:val="NoSpacing"/>
              <w:rPr>
                <w:sz w:val="18"/>
                <w:szCs w:val="18"/>
                <w:lang w:val="sr-Cyrl-RS"/>
              </w:rPr>
            </w:pPr>
            <w:r>
              <w:rPr>
                <w:sz w:val="18"/>
                <w:szCs w:val="18"/>
                <w:lang w:val="sr-Cyrl-RS"/>
              </w:rPr>
              <w:t>Задовољава</w:t>
            </w:r>
          </w:p>
        </w:tc>
        <w:tc>
          <w:tcPr>
            <w:tcW w:w="588" w:type="dxa"/>
            <w:textDirection w:val="btLr"/>
          </w:tcPr>
          <w:p w:rsidR="009325A0" w:rsidRPr="00B40DBE" w:rsidRDefault="009325A0" w:rsidP="007B7D49">
            <w:pPr>
              <w:pStyle w:val="NoSpacing"/>
              <w:rPr>
                <w:sz w:val="18"/>
                <w:szCs w:val="18"/>
                <w:lang w:val="sr-Cyrl-RS"/>
              </w:rPr>
            </w:pPr>
            <w:r w:rsidRPr="00B40DBE">
              <w:rPr>
                <w:sz w:val="18"/>
                <w:szCs w:val="18"/>
                <w:lang w:val="sr-Cyrl-RS"/>
              </w:rPr>
              <w:t>Истиче с</w:t>
            </w:r>
            <w:r>
              <w:rPr>
                <w:sz w:val="18"/>
                <w:szCs w:val="18"/>
                <w:lang w:val="sr-Cyrl-RS"/>
              </w:rPr>
              <w:t>е</w:t>
            </w:r>
          </w:p>
        </w:tc>
        <w:tc>
          <w:tcPr>
            <w:tcW w:w="588" w:type="dxa"/>
            <w:textDirection w:val="btLr"/>
          </w:tcPr>
          <w:p w:rsidR="009325A0" w:rsidRPr="00B40DBE" w:rsidRDefault="009325A0" w:rsidP="007B7D49">
            <w:pPr>
              <w:pStyle w:val="NoSpacing"/>
              <w:rPr>
                <w:sz w:val="18"/>
                <w:szCs w:val="18"/>
                <w:lang w:val="sr-Cyrl-RS"/>
              </w:rPr>
            </w:pPr>
            <w:r>
              <w:rPr>
                <w:sz w:val="18"/>
                <w:szCs w:val="18"/>
                <w:lang w:val="sr-Cyrl-RS"/>
              </w:rPr>
              <w:t>Добар</w:t>
            </w:r>
          </w:p>
        </w:tc>
        <w:tc>
          <w:tcPr>
            <w:tcW w:w="588" w:type="dxa"/>
            <w:textDirection w:val="btLr"/>
          </w:tcPr>
          <w:p w:rsidR="009325A0" w:rsidRPr="00B40DBE" w:rsidRDefault="009325A0" w:rsidP="007B7D49">
            <w:pPr>
              <w:pStyle w:val="NoSpacing"/>
              <w:rPr>
                <w:sz w:val="18"/>
                <w:szCs w:val="18"/>
                <w:lang w:val="sr-Cyrl-RS"/>
              </w:rPr>
            </w:pPr>
            <w:r>
              <w:rPr>
                <w:sz w:val="18"/>
                <w:szCs w:val="18"/>
                <w:lang w:val="sr-Cyrl-RS"/>
              </w:rPr>
              <w:t>Задовољава</w:t>
            </w:r>
          </w:p>
        </w:tc>
        <w:tc>
          <w:tcPr>
            <w:tcW w:w="588" w:type="dxa"/>
            <w:gridSpan w:val="2"/>
            <w:textDirection w:val="btLr"/>
          </w:tcPr>
          <w:p w:rsidR="009325A0" w:rsidRPr="00B40DBE" w:rsidRDefault="009325A0" w:rsidP="007B7D49">
            <w:pPr>
              <w:pStyle w:val="NoSpacing"/>
              <w:rPr>
                <w:sz w:val="18"/>
                <w:szCs w:val="18"/>
                <w:lang w:val="sr-Cyrl-RS"/>
              </w:rPr>
            </w:pPr>
            <w:r w:rsidRPr="00B40DBE">
              <w:rPr>
                <w:sz w:val="18"/>
                <w:szCs w:val="18"/>
                <w:lang w:val="sr-Cyrl-RS"/>
              </w:rPr>
              <w:t>Истиче с</w:t>
            </w:r>
            <w:r>
              <w:rPr>
                <w:sz w:val="18"/>
                <w:szCs w:val="18"/>
                <w:lang w:val="sr-Cyrl-RS"/>
              </w:rPr>
              <w:t>е</w:t>
            </w:r>
          </w:p>
        </w:tc>
        <w:tc>
          <w:tcPr>
            <w:tcW w:w="588" w:type="dxa"/>
            <w:textDirection w:val="btLr"/>
          </w:tcPr>
          <w:p w:rsidR="009325A0" w:rsidRPr="00B40DBE" w:rsidRDefault="009325A0" w:rsidP="007B7D49">
            <w:pPr>
              <w:pStyle w:val="NoSpacing"/>
              <w:rPr>
                <w:sz w:val="18"/>
                <w:szCs w:val="18"/>
                <w:lang w:val="sr-Cyrl-RS"/>
              </w:rPr>
            </w:pPr>
            <w:r>
              <w:rPr>
                <w:sz w:val="18"/>
                <w:szCs w:val="18"/>
                <w:lang w:val="sr-Cyrl-RS"/>
              </w:rPr>
              <w:t>Добар</w:t>
            </w:r>
          </w:p>
        </w:tc>
        <w:tc>
          <w:tcPr>
            <w:tcW w:w="588" w:type="dxa"/>
            <w:textDirection w:val="btLr"/>
          </w:tcPr>
          <w:p w:rsidR="009325A0" w:rsidRPr="00B40DBE" w:rsidRDefault="009325A0" w:rsidP="007B7D49">
            <w:pPr>
              <w:pStyle w:val="NoSpacing"/>
              <w:rPr>
                <w:sz w:val="18"/>
                <w:szCs w:val="18"/>
                <w:lang w:val="sr-Cyrl-RS"/>
              </w:rPr>
            </w:pPr>
            <w:r>
              <w:rPr>
                <w:sz w:val="18"/>
                <w:szCs w:val="18"/>
                <w:lang w:val="sr-Cyrl-RS"/>
              </w:rPr>
              <w:t>Задовољава</w:t>
            </w:r>
          </w:p>
        </w:tc>
        <w:tc>
          <w:tcPr>
            <w:tcW w:w="588" w:type="dxa"/>
            <w:textDirection w:val="btLr"/>
          </w:tcPr>
          <w:p w:rsidR="009325A0" w:rsidRPr="00B40DBE" w:rsidRDefault="009325A0" w:rsidP="007B7D49">
            <w:pPr>
              <w:pStyle w:val="NoSpacing"/>
              <w:rPr>
                <w:sz w:val="18"/>
                <w:szCs w:val="18"/>
                <w:lang w:val="sr-Cyrl-RS"/>
              </w:rPr>
            </w:pPr>
            <w:r w:rsidRPr="00B40DBE">
              <w:rPr>
                <w:sz w:val="18"/>
                <w:szCs w:val="18"/>
                <w:lang w:val="sr-Cyrl-RS"/>
              </w:rPr>
              <w:t>Истиче с</w:t>
            </w:r>
            <w:r>
              <w:rPr>
                <w:sz w:val="18"/>
                <w:szCs w:val="18"/>
                <w:lang w:val="sr-Cyrl-RS"/>
              </w:rPr>
              <w:t>е</w:t>
            </w:r>
          </w:p>
        </w:tc>
        <w:tc>
          <w:tcPr>
            <w:tcW w:w="588" w:type="dxa"/>
            <w:textDirection w:val="btLr"/>
          </w:tcPr>
          <w:p w:rsidR="009325A0" w:rsidRPr="00B40DBE" w:rsidRDefault="009325A0" w:rsidP="007B7D49">
            <w:pPr>
              <w:pStyle w:val="NoSpacing"/>
              <w:rPr>
                <w:sz w:val="18"/>
                <w:szCs w:val="18"/>
                <w:lang w:val="sr-Cyrl-RS"/>
              </w:rPr>
            </w:pPr>
            <w:r>
              <w:rPr>
                <w:sz w:val="18"/>
                <w:szCs w:val="18"/>
                <w:lang w:val="sr-Cyrl-RS"/>
              </w:rPr>
              <w:t>Добар</w:t>
            </w:r>
          </w:p>
        </w:tc>
        <w:tc>
          <w:tcPr>
            <w:tcW w:w="589" w:type="dxa"/>
            <w:textDirection w:val="btLr"/>
          </w:tcPr>
          <w:p w:rsidR="009325A0" w:rsidRPr="00B40DBE" w:rsidRDefault="009325A0" w:rsidP="007B7D49">
            <w:pPr>
              <w:pStyle w:val="NoSpacing"/>
              <w:rPr>
                <w:sz w:val="18"/>
                <w:szCs w:val="18"/>
                <w:lang w:val="sr-Cyrl-RS"/>
              </w:rPr>
            </w:pPr>
            <w:r>
              <w:rPr>
                <w:sz w:val="18"/>
                <w:szCs w:val="18"/>
                <w:lang w:val="sr-Cyrl-RS"/>
              </w:rPr>
              <w:t>Задовољава</w:t>
            </w:r>
          </w:p>
        </w:tc>
      </w:tr>
      <w:tr w:rsidR="009325A0" w:rsidTr="007B7D49">
        <w:trPr>
          <w:trHeight w:val="265"/>
        </w:trPr>
        <w:tc>
          <w:tcPr>
            <w:tcW w:w="1330" w:type="dxa"/>
          </w:tcPr>
          <w:p w:rsidR="009325A0" w:rsidRDefault="009325A0" w:rsidP="007B7D49">
            <w:pPr>
              <w:rPr>
                <w:lang w:val="sr-Cyrl-RS"/>
              </w:rPr>
            </w:pPr>
            <w:r>
              <w:rPr>
                <w:lang w:val="sr-Cyrl-RS"/>
              </w:rPr>
              <w:t>1/1</w:t>
            </w:r>
          </w:p>
        </w:tc>
        <w:tc>
          <w:tcPr>
            <w:tcW w:w="588" w:type="dxa"/>
          </w:tcPr>
          <w:p w:rsidR="009325A0" w:rsidRDefault="009325A0" w:rsidP="007B7D49">
            <w:r>
              <w:t>29</w:t>
            </w:r>
          </w:p>
        </w:tc>
        <w:tc>
          <w:tcPr>
            <w:tcW w:w="588" w:type="dxa"/>
          </w:tcPr>
          <w:p w:rsidR="009325A0" w:rsidRDefault="009325A0" w:rsidP="007B7D49">
            <w:r>
              <w:t>-</w:t>
            </w:r>
          </w:p>
        </w:tc>
        <w:tc>
          <w:tcPr>
            <w:tcW w:w="588" w:type="dxa"/>
          </w:tcPr>
          <w:p w:rsidR="009325A0" w:rsidRDefault="009325A0" w:rsidP="007B7D49">
            <w:r>
              <w:t>-</w:t>
            </w:r>
          </w:p>
        </w:tc>
        <w:tc>
          <w:tcPr>
            <w:tcW w:w="588" w:type="dxa"/>
          </w:tcPr>
          <w:p w:rsidR="009325A0" w:rsidRDefault="009325A0" w:rsidP="007B7D49">
            <w:r>
              <w:t>29</w:t>
            </w:r>
          </w:p>
        </w:tc>
        <w:tc>
          <w:tcPr>
            <w:tcW w:w="588" w:type="dxa"/>
          </w:tcPr>
          <w:p w:rsidR="009325A0" w:rsidRDefault="009325A0" w:rsidP="007B7D49">
            <w:r>
              <w:t>-</w:t>
            </w:r>
          </w:p>
        </w:tc>
        <w:tc>
          <w:tcPr>
            <w:tcW w:w="588" w:type="dxa"/>
            <w:gridSpan w:val="2"/>
          </w:tcPr>
          <w:p w:rsidR="009325A0" w:rsidRDefault="009325A0" w:rsidP="007B7D49">
            <w:r>
              <w:t>-</w:t>
            </w:r>
          </w:p>
        </w:tc>
        <w:tc>
          <w:tcPr>
            <w:tcW w:w="588" w:type="dxa"/>
          </w:tcPr>
          <w:p w:rsidR="009325A0" w:rsidRDefault="009325A0" w:rsidP="007B7D49">
            <w:r>
              <w:t>-</w:t>
            </w:r>
          </w:p>
        </w:tc>
        <w:tc>
          <w:tcPr>
            <w:tcW w:w="588" w:type="dxa"/>
          </w:tcPr>
          <w:p w:rsidR="009325A0" w:rsidRDefault="009325A0" w:rsidP="007B7D49">
            <w:r>
              <w:t>-</w:t>
            </w:r>
          </w:p>
        </w:tc>
        <w:tc>
          <w:tcPr>
            <w:tcW w:w="588" w:type="dxa"/>
          </w:tcPr>
          <w:p w:rsidR="009325A0" w:rsidRDefault="009325A0" w:rsidP="007B7D49">
            <w:r>
              <w:t>-</w:t>
            </w:r>
          </w:p>
        </w:tc>
        <w:tc>
          <w:tcPr>
            <w:tcW w:w="588" w:type="dxa"/>
            <w:gridSpan w:val="2"/>
          </w:tcPr>
          <w:p w:rsidR="009325A0" w:rsidRDefault="009325A0" w:rsidP="007B7D49">
            <w:r>
              <w:t>-</w:t>
            </w:r>
          </w:p>
        </w:tc>
        <w:tc>
          <w:tcPr>
            <w:tcW w:w="588" w:type="dxa"/>
          </w:tcPr>
          <w:p w:rsidR="009325A0" w:rsidRDefault="009325A0" w:rsidP="007B7D49">
            <w:r>
              <w:t>-</w:t>
            </w:r>
          </w:p>
        </w:tc>
        <w:tc>
          <w:tcPr>
            <w:tcW w:w="588" w:type="dxa"/>
          </w:tcPr>
          <w:p w:rsidR="009325A0" w:rsidRDefault="009325A0" w:rsidP="007B7D49">
            <w:r>
              <w:t>-</w:t>
            </w:r>
          </w:p>
        </w:tc>
        <w:tc>
          <w:tcPr>
            <w:tcW w:w="588" w:type="dxa"/>
            <w:shd w:val="clear" w:color="auto" w:fill="D0CECE" w:themeFill="background2" w:themeFillShade="E6"/>
          </w:tcPr>
          <w:p w:rsidR="009325A0" w:rsidRDefault="009325A0" w:rsidP="007B7D49"/>
        </w:tc>
        <w:tc>
          <w:tcPr>
            <w:tcW w:w="588" w:type="dxa"/>
            <w:shd w:val="clear" w:color="auto" w:fill="D0CECE" w:themeFill="background2" w:themeFillShade="E6"/>
          </w:tcPr>
          <w:p w:rsidR="009325A0" w:rsidRDefault="009325A0" w:rsidP="007B7D49"/>
        </w:tc>
        <w:tc>
          <w:tcPr>
            <w:tcW w:w="589" w:type="dxa"/>
            <w:shd w:val="clear" w:color="auto" w:fill="D0CECE" w:themeFill="background2" w:themeFillShade="E6"/>
          </w:tcPr>
          <w:p w:rsidR="009325A0" w:rsidRDefault="009325A0" w:rsidP="007B7D49"/>
        </w:tc>
      </w:tr>
      <w:tr w:rsidR="009325A0" w:rsidTr="007B7D49">
        <w:trPr>
          <w:trHeight w:val="265"/>
        </w:trPr>
        <w:tc>
          <w:tcPr>
            <w:tcW w:w="1330" w:type="dxa"/>
          </w:tcPr>
          <w:p w:rsidR="009325A0" w:rsidRDefault="009325A0" w:rsidP="007B7D49">
            <w:pPr>
              <w:rPr>
                <w:lang w:val="sr-Cyrl-RS"/>
              </w:rPr>
            </w:pPr>
            <w:r>
              <w:rPr>
                <w:lang w:val="sr-Cyrl-RS"/>
              </w:rPr>
              <w:t>1/2</w:t>
            </w:r>
          </w:p>
        </w:tc>
        <w:tc>
          <w:tcPr>
            <w:tcW w:w="588" w:type="dxa"/>
          </w:tcPr>
          <w:p w:rsidR="009325A0" w:rsidRDefault="009325A0" w:rsidP="007B7D49">
            <w:r>
              <w:t>24</w:t>
            </w:r>
          </w:p>
        </w:tc>
        <w:tc>
          <w:tcPr>
            <w:tcW w:w="588" w:type="dxa"/>
          </w:tcPr>
          <w:p w:rsidR="009325A0" w:rsidRDefault="009325A0" w:rsidP="007B7D49">
            <w:r>
              <w:t>-</w:t>
            </w:r>
          </w:p>
        </w:tc>
        <w:tc>
          <w:tcPr>
            <w:tcW w:w="588" w:type="dxa"/>
          </w:tcPr>
          <w:p w:rsidR="009325A0" w:rsidRDefault="009325A0" w:rsidP="007B7D49">
            <w:r>
              <w:t>-</w:t>
            </w:r>
          </w:p>
        </w:tc>
        <w:tc>
          <w:tcPr>
            <w:tcW w:w="588" w:type="dxa"/>
          </w:tcPr>
          <w:p w:rsidR="009325A0" w:rsidRDefault="009325A0" w:rsidP="007B7D49">
            <w:r>
              <w:t>24</w:t>
            </w:r>
          </w:p>
        </w:tc>
        <w:tc>
          <w:tcPr>
            <w:tcW w:w="588" w:type="dxa"/>
          </w:tcPr>
          <w:p w:rsidR="009325A0" w:rsidRDefault="009325A0" w:rsidP="007B7D49">
            <w:r>
              <w:t>-</w:t>
            </w:r>
          </w:p>
        </w:tc>
        <w:tc>
          <w:tcPr>
            <w:tcW w:w="588" w:type="dxa"/>
            <w:gridSpan w:val="2"/>
          </w:tcPr>
          <w:p w:rsidR="009325A0" w:rsidRDefault="009325A0" w:rsidP="007B7D49">
            <w:r>
              <w:t>-</w:t>
            </w:r>
          </w:p>
        </w:tc>
        <w:tc>
          <w:tcPr>
            <w:tcW w:w="588" w:type="dxa"/>
          </w:tcPr>
          <w:p w:rsidR="009325A0" w:rsidRDefault="009325A0" w:rsidP="007B7D49">
            <w:r>
              <w:t>-</w:t>
            </w:r>
          </w:p>
        </w:tc>
        <w:tc>
          <w:tcPr>
            <w:tcW w:w="588" w:type="dxa"/>
          </w:tcPr>
          <w:p w:rsidR="009325A0" w:rsidRDefault="009325A0" w:rsidP="007B7D49">
            <w:r>
              <w:t>-</w:t>
            </w:r>
          </w:p>
        </w:tc>
        <w:tc>
          <w:tcPr>
            <w:tcW w:w="588" w:type="dxa"/>
          </w:tcPr>
          <w:p w:rsidR="009325A0" w:rsidRDefault="009325A0" w:rsidP="007B7D49">
            <w:r>
              <w:t>-</w:t>
            </w:r>
          </w:p>
        </w:tc>
        <w:tc>
          <w:tcPr>
            <w:tcW w:w="588" w:type="dxa"/>
            <w:gridSpan w:val="2"/>
          </w:tcPr>
          <w:p w:rsidR="009325A0" w:rsidRDefault="009325A0" w:rsidP="007B7D49">
            <w:r>
              <w:t>-</w:t>
            </w:r>
          </w:p>
        </w:tc>
        <w:tc>
          <w:tcPr>
            <w:tcW w:w="588" w:type="dxa"/>
          </w:tcPr>
          <w:p w:rsidR="009325A0" w:rsidRDefault="009325A0" w:rsidP="007B7D49">
            <w:r>
              <w:t>-</w:t>
            </w:r>
          </w:p>
        </w:tc>
        <w:tc>
          <w:tcPr>
            <w:tcW w:w="588" w:type="dxa"/>
          </w:tcPr>
          <w:p w:rsidR="009325A0" w:rsidRDefault="009325A0" w:rsidP="007B7D49">
            <w:r>
              <w:t>-</w:t>
            </w:r>
          </w:p>
        </w:tc>
        <w:tc>
          <w:tcPr>
            <w:tcW w:w="588" w:type="dxa"/>
            <w:shd w:val="clear" w:color="auto" w:fill="D0CECE" w:themeFill="background2" w:themeFillShade="E6"/>
          </w:tcPr>
          <w:p w:rsidR="009325A0" w:rsidRDefault="009325A0" w:rsidP="007B7D49"/>
        </w:tc>
        <w:tc>
          <w:tcPr>
            <w:tcW w:w="588" w:type="dxa"/>
            <w:shd w:val="clear" w:color="auto" w:fill="D0CECE" w:themeFill="background2" w:themeFillShade="E6"/>
          </w:tcPr>
          <w:p w:rsidR="009325A0" w:rsidRDefault="009325A0" w:rsidP="007B7D49"/>
        </w:tc>
        <w:tc>
          <w:tcPr>
            <w:tcW w:w="589" w:type="dxa"/>
            <w:shd w:val="clear" w:color="auto" w:fill="D0CECE" w:themeFill="background2" w:themeFillShade="E6"/>
          </w:tcPr>
          <w:p w:rsidR="009325A0" w:rsidRDefault="009325A0" w:rsidP="007B7D49"/>
        </w:tc>
      </w:tr>
      <w:tr w:rsidR="009325A0" w:rsidTr="007B7D49">
        <w:trPr>
          <w:trHeight w:val="265"/>
        </w:trPr>
        <w:tc>
          <w:tcPr>
            <w:tcW w:w="1330" w:type="dxa"/>
          </w:tcPr>
          <w:p w:rsidR="009325A0" w:rsidRPr="001347F8" w:rsidRDefault="009325A0" w:rsidP="007B7D49">
            <w:pPr>
              <w:rPr>
                <w:lang w:val="sr-Cyrl-RS"/>
              </w:rPr>
            </w:pPr>
            <w:r>
              <w:rPr>
                <w:lang w:val="sr-Cyrl-RS"/>
              </w:rPr>
              <w:t>2/1</w:t>
            </w:r>
          </w:p>
        </w:tc>
        <w:tc>
          <w:tcPr>
            <w:tcW w:w="588" w:type="dxa"/>
          </w:tcPr>
          <w:p w:rsidR="009325A0" w:rsidRPr="00763617" w:rsidRDefault="009325A0" w:rsidP="007B7D49">
            <w:pPr>
              <w:rPr>
                <w:lang w:val="sr-Cyrl-RS"/>
              </w:rPr>
            </w:pPr>
            <w:r>
              <w:rPr>
                <w:lang w:val="sr-Cyrl-RS"/>
              </w:rPr>
              <w:t>26</w:t>
            </w:r>
          </w:p>
        </w:tc>
        <w:tc>
          <w:tcPr>
            <w:tcW w:w="588" w:type="dxa"/>
          </w:tcPr>
          <w:p w:rsidR="009325A0" w:rsidRDefault="009325A0" w:rsidP="007B7D49">
            <w:r>
              <w:t>-</w:t>
            </w:r>
          </w:p>
        </w:tc>
        <w:tc>
          <w:tcPr>
            <w:tcW w:w="588" w:type="dxa"/>
          </w:tcPr>
          <w:p w:rsidR="009325A0" w:rsidRDefault="009325A0" w:rsidP="007B7D49">
            <w:r>
              <w:t>-</w:t>
            </w:r>
          </w:p>
        </w:tc>
        <w:tc>
          <w:tcPr>
            <w:tcW w:w="588" w:type="dxa"/>
          </w:tcPr>
          <w:p w:rsidR="009325A0" w:rsidRPr="00763617" w:rsidRDefault="009325A0" w:rsidP="007B7D49">
            <w:pPr>
              <w:rPr>
                <w:lang w:val="sr-Cyrl-RS"/>
              </w:rPr>
            </w:pPr>
            <w:r>
              <w:rPr>
                <w:lang w:val="sr-Cyrl-RS"/>
              </w:rPr>
              <w:t>25</w:t>
            </w:r>
          </w:p>
        </w:tc>
        <w:tc>
          <w:tcPr>
            <w:tcW w:w="588" w:type="dxa"/>
          </w:tcPr>
          <w:p w:rsidR="009325A0" w:rsidRDefault="009325A0" w:rsidP="007B7D49">
            <w:r>
              <w:t>-</w:t>
            </w:r>
          </w:p>
        </w:tc>
        <w:tc>
          <w:tcPr>
            <w:tcW w:w="588" w:type="dxa"/>
            <w:gridSpan w:val="2"/>
          </w:tcPr>
          <w:p w:rsidR="009325A0" w:rsidRDefault="009325A0" w:rsidP="007B7D49">
            <w:r>
              <w:t>-</w:t>
            </w:r>
          </w:p>
        </w:tc>
        <w:tc>
          <w:tcPr>
            <w:tcW w:w="588" w:type="dxa"/>
          </w:tcPr>
          <w:p w:rsidR="009325A0" w:rsidRDefault="009325A0" w:rsidP="007B7D49">
            <w:r>
              <w:t>1</w:t>
            </w:r>
          </w:p>
        </w:tc>
        <w:tc>
          <w:tcPr>
            <w:tcW w:w="588" w:type="dxa"/>
          </w:tcPr>
          <w:p w:rsidR="009325A0" w:rsidRDefault="009325A0" w:rsidP="007B7D49">
            <w:r>
              <w:t>-</w:t>
            </w:r>
          </w:p>
        </w:tc>
        <w:tc>
          <w:tcPr>
            <w:tcW w:w="588" w:type="dxa"/>
          </w:tcPr>
          <w:p w:rsidR="009325A0" w:rsidRDefault="009325A0" w:rsidP="007B7D49">
            <w:r>
              <w:t>-</w:t>
            </w:r>
          </w:p>
        </w:tc>
        <w:tc>
          <w:tcPr>
            <w:tcW w:w="588" w:type="dxa"/>
            <w:gridSpan w:val="2"/>
          </w:tcPr>
          <w:p w:rsidR="009325A0" w:rsidRDefault="009325A0" w:rsidP="007B7D49">
            <w:r>
              <w:t>-</w:t>
            </w:r>
          </w:p>
        </w:tc>
        <w:tc>
          <w:tcPr>
            <w:tcW w:w="588" w:type="dxa"/>
          </w:tcPr>
          <w:p w:rsidR="009325A0" w:rsidRDefault="009325A0" w:rsidP="007B7D49">
            <w:r>
              <w:t>-</w:t>
            </w:r>
          </w:p>
        </w:tc>
        <w:tc>
          <w:tcPr>
            <w:tcW w:w="588" w:type="dxa"/>
          </w:tcPr>
          <w:p w:rsidR="009325A0" w:rsidRDefault="009325A0" w:rsidP="007B7D49">
            <w:r>
              <w:t>-</w:t>
            </w:r>
          </w:p>
        </w:tc>
        <w:tc>
          <w:tcPr>
            <w:tcW w:w="588" w:type="dxa"/>
            <w:shd w:val="clear" w:color="auto" w:fill="D0CECE" w:themeFill="background2" w:themeFillShade="E6"/>
          </w:tcPr>
          <w:p w:rsidR="009325A0" w:rsidRDefault="009325A0" w:rsidP="007B7D49"/>
        </w:tc>
        <w:tc>
          <w:tcPr>
            <w:tcW w:w="588" w:type="dxa"/>
            <w:shd w:val="clear" w:color="auto" w:fill="D0CECE" w:themeFill="background2" w:themeFillShade="E6"/>
          </w:tcPr>
          <w:p w:rsidR="009325A0" w:rsidRDefault="009325A0" w:rsidP="007B7D49"/>
        </w:tc>
        <w:tc>
          <w:tcPr>
            <w:tcW w:w="589" w:type="dxa"/>
            <w:shd w:val="clear" w:color="auto" w:fill="D0CECE" w:themeFill="background2" w:themeFillShade="E6"/>
          </w:tcPr>
          <w:p w:rsidR="009325A0" w:rsidRDefault="009325A0" w:rsidP="007B7D49"/>
        </w:tc>
      </w:tr>
      <w:tr w:rsidR="009325A0" w:rsidTr="007B7D49">
        <w:trPr>
          <w:trHeight w:val="265"/>
        </w:trPr>
        <w:tc>
          <w:tcPr>
            <w:tcW w:w="1330" w:type="dxa"/>
          </w:tcPr>
          <w:p w:rsidR="009325A0" w:rsidRPr="001347F8" w:rsidRDefault="009325A0" w:rsidP="007B7D49">
            <w:pPr>
              <w:rPr>
                <w:lang w:val="sr-Cyrl-RS"/>
              </w:rPr>
            </w:pPr>
            <w:r>
              <w:rPr>
                <w:lang w:val="sr-Cyrl-RS"/>
              </w:rPr>
              <w:t>2/2</w:t>
            </w:r>
          </w:p>
        </w:tc>
        <w:tc>
          <w:tcPr>
            <w:tcW w:w="588" w:type="dxa"/>
          </w:tcPr>
          <w:p w:rsidR="009325A0" w:rsidRPr="00763617" w:rsidRDefault="009325A0" w:rsidP="007B7D49">
            <w:pPr>
              <w:rPr>
                <w:lang w:val="sr-Cyrl-RS"/>
              </w:rPr>
            </w:pPr>
            <w:r>
              <w:rPr>
                <w:lang w:val="sr-Cyrl-RS"/>
              </w:rPr>
              <w:t>27</w:t>
            </w:r>
          </w:p>
        </w:tc>
        <w:tc>
          <w:tcPr>
            <w:tcW w:w="588" w:type="dxa"/>
          </w:tcPr>
          <w:p w:rsidR="009325A0" w:rsidRDefault="009325A0" w:rsidP="007B7D49">
            <w:r>
              <w:t>-</w:t>
            </w:r>
          </w:p>
        </w:tc>
        <w:tc>
          <w:tcPr>
            <w:tcW w:w="588" w:type="dxa"/>
          </w:tcPr>
          <w:p w:rsidR="009325A0" w:rsidRDefault="009325A0" w:rsidP="007B7D49">
            <w:r>
              <w:t>-</w:t>
            </w:r>
          </w:p>
        </w:tc>
        <w:tc>
          <w:tcPr>
            <w:tcW w:w="588" w:type="dxa"/>
          </w:tcPr>
          <w:p w:rsidR="009325A0" w:rsidRPr="00763617" w:rsidRDefault="009325A0" w:rsidP="007B7D49">
            <w:pPr>
              <w:rPr>
                <w:lang w:val="sr-Cyrl-RS"/>
              </w:rPr>
            </w:pPr>
            <w:r>
              <w:rPr>
                <w:lang w:val="sr-Cyrl-RS"/>
              </w:rPr>
              <w:t>25</w:t>
            </w:r>
          </w:p>
        </w:tc>
        <w:tc>
          <w:tcPr>
            <w:tcW w:w="588" w:type="dxa"/>
          </w:tcPr>
          <w:p w:rsidR="009325A0" w:rsidRDefault="009325A0" w:rsidP="007B7D49">
            <w:r>
              <w:t>-</w:t>
            </w:r>
          </w:p>
        </w:tc>
        <w:tc>
          <w:tcPr>
            <w:tcW w:w="588" w:type="dxa"/>
            <w:gridSpan w:val="2"/>
          </w:tcPr>
          <w:p w:rsidR="009325A0" w:rsidRDefault="009325A0" w:rsidP="007B7D49">
            <w:r>
              <w:t>-</w:t>
            </w:r>
          </w:p>
        </w:tc>
        <w:tc>
          <w:tcPr>
            <w:tcW w:w="588" w:type="dxa"/>
          </w:tcPr>
          <w:p w:rsidR="009325A0" w:rsidRDefault="009325A0" w:rsidP="007B7D49">
            <w:r>
              <w:t>1</w:t>
            </w:r>
          </w:p>
        </w:tc>
        <w:tc>
          <w:tcPr>
            <w:tcW w:w="588" w:type="dxa"/>
          </w:tcPr>
          <w:p w:rsidR="009325A0" w:rsidRDefault="009325A0" w:rsidP="007B7D49">
            <w:r>
              <w:t>-</w:t>
            </w:r>
          </w:p>
        </w:tc>
        <w:tc>
          <w:tcPr>
            <w:tcW w:w="588" w:type="dxa"/>
          </w:tcPr>
          <w:p w:rsidR="009325A0" w:rsidRDefault="009325A0" w:rsidP="007B7D49">
            <w:r>
              <w:t>-</w:t>
            </w:r>
          </w:p>
        </w:tc>
        <w:tc>
          <w:tcPr>
            <w:tcW w:w="588" w:type="dxa"/>
            <w:gridSpan w:val="2"/>
          </w:tcPr>
          <w:p w:rsidR="009325A0" w:rsidRDefault="009325A0" w:rsidP="007B7D49">
            <w:r>
              <w:t>-</w:t>
            </w:r>
          </w:p>
        </w:tc>
        <w:tc>
          <w:tcPr>
            <w:tcW w:w="588" w:type="dxa"/>
          </w:tcPr>
          <w:p w:rsidR="009325A0" w:rsidRDefault="009325A0" w:rsidP="007B7D49">
            <w:r>
              <w:t>1</w:t>
            </w:r>
          </w:p>
        </w:tc>
        <w:tc>
          <w:tcPr>
            <w:tcW w:w="588" w:type="dxa"/>
          </w:tcPr>
          <w:p w:rsidR="009325A0" w:rsidRDefault="009325A0" w:rsidP="007B7D49">
            <w:r>
              <w:t>-</w:t>
            </w:r>
          </w:p>
        </w:tc>
        <w:tc>
          <w:tcPr>
            <w:tcW w:w="588" w:type="dxa"/>
            <w:shd w:val="clear" w:color="auto" w:fill="D0CECE" w:themeFill="background2" w:themeFillShade="E6"/>
          </w:tcPr>
          <w:p w:rsidR="009325A0" w:rsidRDefault="009325A0" w:rsidP="007B7D49"/>
        </w:tc>
        <w:tc>
          <w:tcPr>
            <w:tcW w:w="588" w:type="dxa"/>
            <w:shd w:val="clear" w:color="auto" w:fill="D0CECE" w:themeFill="background2" w:themeFillShade="E6"/>
          </w:tcPr>
          <w:p w:rsidR="009325A0" w:rsidRDefault="009325A0" w:rsidP="007B7D49"/>
        </w:tc>
        <w:tc>
          <w:tcPr>
            <w:tcW w:w="589" w:type="dxa"/>
            <w:shd w:val="clear" w:color="auto" w:fill="D0CECE" w:themeFill="background2" w:themeFillShade="E6"/>
          </w:tcPr>
          <w:p w:rsidR="009325A0" w:rsidRDefault="009325A0" w:rsidP="007B7D49"/>
        </w:tc>
      </w:tr>
      <w:tr w:rsidR="009325A0" w:rsidTr="007B7D49">
        <w:trPr>
          <w:trHeight w:val="250"/>
        </w:trPr>
        <w:tc>
          <w:tcPr>
            <w:tcW w:w="1330" w:type="dxa"/>
          </w:tcPr>
          <w:p w:rsidR="009325A0" w:rsidRPr="001347F8" w:rsidRDefault="009325A0" w:rsidP="007B7D49">
            <w:pPr>
              <w:rPr>
                <w:lang w:val="sr-Cyrl-RS"/>
              </w:rPr>
            </w:pPr>
            <w:r>
              <w:rPr>
                <w:lang w:val="sr-Cyrl-RS"/>
              </w:rPr>
              <w:t>3/1</w:t>
            </w:r>
          </w:p>
        </w:tc>
        <w:tc>
          <w:tcPr>
            <w:tcW w:w="588" w:type="dxa"/>
          </w:tcPr>
          <w:p w:rsidR="009325A0" w:rsidRPr="00763617" w:rsidRDefault="009325A0" w:rsidP="007B7D49">
            <w:pPr>
              <w:rPr>
                <w:lang w:val="sr-Cyrl-RS"/>
              </w:rPr>
            </w:pPr>
            <w:r>
              <w:rPr>
                <w:lang w:val="sr-Cyrl-RS"/>
              </w:rPr>
              <w:t>22</w:t>
            </w:r>
          </w:p>
        </w:tc>
        <w:tc>
          <w:tcPr>
            <w:tcW w:w="588" w:type="dxa"/>
          </w:tcPr>
          <w:p w:rsidR="009325A0" w:rsidRDefault="009325A0" w:rsidP="007B7D49">
            <w:r>
              <w:t>-</w:t>
            </w:r>
          </w:p>
        </w:tc>
        <w:tc>
          <w:tcPr>
            <w:tcW w:w="588" w:type="dxa"/>
          </w:tcPr>
          <w:p w:rsidR="009325A0" w:rsidRDefault="009325A0" w:rsidP="007B7D49">
            <w:r>
              <w:t>-</w:t>
            </w:r>
          </w:p>
        </w:tc>
        <w:tc>
          <w:tcPr>
            <w:tcW w:w="588" w:type="dxa"/>
          </w:tcPr>
          <w:p w:rsidR="009325A0" w:rsidRPr="00763617" w:rsidRDefault="009325A0" w:rsidP="007B7D49">
            <w:pPr>
              <w:rPr>
                <w:lang w:val="sr-Cyrl-RS"/>
              </w:rPr>
            </w:pPr>
            <w:r>
              <w:rPr>
                <w:lang w:val="sr-Cyrl-RS"/>
              </w:rPr>
              <w:t>22</w:t>
            </w:r>
          </w:p>
        </w:tc>
        <w:tc>
          <w:tcPr>
            <w:tcW w:w="588" w:type="dxa"/>
          </w:tcPr>
          <w:p w:rsidR="009325A0" w:rsidRDefault="009325A0" w:rsidP="007B7D49">
            <w:r>
              <w:t>-</w:t>
            </w:r>
          </w:p>
        </w:tc>
        <w:tc>
          <w:tcPr>
            <w:tcW w:w="588" w:type="dxa"/>
            <w:gridSpan w:val="2"/>
          </w:tcPr>
          <w:p w:rsidR="009325A0" w:rsidRDefault="009325A0" w:rsidP="007B7D49">
            <w:r>
              <w:t>-</w:t>
            </w:r>
          </w:p>
        </w:tc>
        <w:tc>
          <w:tcPr>
            <w:tcW w:w="588" w:type="dxa"/>
          </w:tcPr>
          <w:p w:rsidR="009325A0" w:rsidRDefault="009325A0" w:rsidP="007B7D49">
            <w:r>
              <w:t>-</w:t>
            </w:r>
          </w:p>
        </w:tc>
        <w:tc>
          <w:tcPr>
            <w:tcW w:w="588" w:type="dxa"/>
          </w:tcPr>
          <w:p w:rsidR="009325A0" w:rsidRDefault="009325A0" w:rsidP="007B7D49">
            <w:r>
              <w:t>-</w:t>
            </w:r>
          </w:p>
        </w:tc>
        <w:tc>
          <w:tcPr>
            <w:tcW w:w="588" w:type="dxa"/>
          </w:tcPr>
          <w:p w:rsidR="009325A0" w:rsidRDefault="009325A0" w:rsidP="007B7D49">
            <w:r>
              <w:t>-</w:t>
            </w:r>
          </w:p>
        </w:tc>
        <w:tc>
          <w:tcPr>
            <w:tcW w:w="588" w:type="dxa"/>
            <w:gridSpan w:val="2"/>
          </w:tcPr>
          <w:p w:rsidR="009325A0" w:rsidRDefault="009325A0" w:rsidP="007B7D49">
            <w:r>
              <w:t>-</w:t>
            </w:r>
          </w:p>
        </w:tc>
        <w:tc>
          <w:tcPr>
            <w:tcW w:w="588" w:type="dxa"/>
          </w:tcPr>
          <w:p w:rsidR="009325A0" w:rsidRDefault="009325A0" w:rsidP="007B7D49">
            <w:r>
              <w:t>-</w:t>
            </w:r>
          </w:p>
        </w:tc>
        <w:tc>
          <w:tcPr>
            <w:tcW w:w="588" w:type="dxa"/>
          </w:tcPr>
          <w:p w:rsidR="009325A0" w:rsidRDefault="009325A0" w:rsidP="007B7D49">
            <w:r>
              <w:t>-</w:t>
            </w:r>
          </w:p>
        </w:tc>
        <w:tc>
          <w:tcPr>
            <w:tcW w:w="588" w:type="dxa"/>
          </w:tcPr>
          <w:p w:rsidR="009325A0" w:rsidRPr="00763617" w:rsidRDefault="009325A0" w:rsidP="007B7D49">
            <w:pPr>
              <w:rPr>
                <w:lang w:val="sr-Cyrl-RS"/>
              </w:rPr>
            </w:pPr>
            <w:r>
              <w:rPr>
                <w:lang w:val="sr-Cyrl-RS"/>
              </w:rPr>
              <w:t>21</w:t>
            </w:r>
          </w:p>
        </w:tc>
        <w:tc>
          <w:tcPr>
            <w:tcW w:w="588" w:type="dxa"/>
          </w:tcPr>
          <w:p w:rsidR="009325A0" w:rsidRDefault="009325A0" w:rsidP="007B7D49">
            <w:r>
              <w:t>-</w:t>
            </w:r>
          </w:p>
        </w:tc>
        <w:tc>
          <w:tcPr>
            <w:tcW w:w="589" w:type="dxa"/>
          </w:tcPr>
          <w:p w:rsidR="009325A0" w:rsidRDefault="009325A0" w:rsidP="007B7D49">
            <w:r>
              <w:t>-</w:t>
            </w:r>
          </w:p>
        </w:tc>
      </w:tr>
      <w:tr w:rsidR="009325A0" w:rsidTr="007B7D49">
        <w:trPr>
          <w:trHeight w:val="265"/>
        </w:trPr>
        <w:tc>
          <w:tcPr>
            <w:tcW w:w="1330" w:type="dxa"/>
          </w:tcPr>
          <w:p w:rsidR="009325A0" w:rsidRPr="001347F8" w:rsidRDefault="009325A0" w:rsidP="007B7D49">
            <w:pPr>
              <w:rPr>
                <w:lang w:val="sr-Cyrl-RS"/>
              </w:rPr>
            </w:pPr>
            <w:r>
              <w:rPr>
                <w:lang w:val="sr-Cyrl-RS"/>
              </w:rPr>
              <w:t>3/2</w:t>
            </w:r>
          </w:p>
        </w:tc>
        <w:tc>
          <w:tcPr>
            <w:tcW w:w="588" w:type="dxa"/>
          </w:tcPr>
          <w:p w:rsidR="009325A0" w:rsidRPr="00763617" w:rsidRDefault="009325A0" w:rsidP="007B7D49">
            <w:pPr>
              <w:rPr>
                <w:lang w:val="sr-Cyrl-RS"/>
              </w:rPr>
            </w:pPr>
            <w:r>
              <w:rPr>
                <w:lang w:val="sr-Cyrl-RS"/>
              </w:rPr>
              <w:t>21</w:t>
            </w:r>
          </w:p>
        </w:tc>
        <w:tc>
          <w:tcPr>
            <w:tcW w:w="588" w:type="dxa"/>
          </w:tcPr>
          <w:p w:rsidR="009325A0" w:rsidRDefault="009325A0" w:rsidP="007B7D49">
            <w:r>
              <w:t>-</w:t>
            </w:r>
          </w:p>
        </w:tc>
        <w:tc>
          <w:tcPr>
            <w:tcW w:w="588" w:type="dxa"/>
          </w:tcPr>
          <w:p w:rsidR="009325A0" w:rsidRDefault="009325A0" w:rsidP="007B7D49">
            <w:r>
              <w:t>-</w:t>
            </w:r>
          </w:p>
        </w:tc>
        <w:tc>
          <w:tcPr>
            <w:tcW w:w="588" w:type="dxa"/>
          </w:tcPr>
          <w:p w:rsidR="009325A0" w:rsidRPr="00763617" w:rsidRDefault="009325A0" w:rsidP="007B7D49">
            <w:pPr>
              <w:rPr>
                <w:lang w:val="sr-Cyrl-RS"/>
              </w:rPr>
            </w:pPr>
            <w:r>
              <w:rPr>
                <w:lang w:val="sr-Cyrl-RS"/>
              </w:rPr>
              <w:t>21</w:t>
            </w:r>
          </w:p>
        </w:tc>
        <w:tc>
          <w:tcPr>
            <w:tcW w:w="588" w:type="dxa"/>
          </w:tcPr>
          <w:p w:rsidR="009325A0" w:rsidRDefault="009325A0" w:rsidP="007B7D49">
            <w:r>
              <w:t>-</w:t>
            </w:r>
          </w:p>
        </w:tc>
        <w:tc>
          <w:tcPr>
            <w:tcW w:w="588" w:type="dxa"/>
            <w:gridSpan w:val="2"/>
          </w:tcPr>
          <w:p w:rsidR="009325A0" w:rsidRDefault="009325A0" w:rsidP="007B7D49">
            <w:r>
              <w:t>-</w:t>
            </w:r>
          </w:p>
        </w:tc>
        <w:tc>
          <w:tcPr>
            <w:tcW w:w="588" w:type="dxa"/>
          </w:tcPr>
          <w:p w:rsidR="009325A0" w:rsidRDefault="009325A0" w:rsidP="007B7D49">
            <w:r>
              <w:t>-</w:t>
            </w:r>
          </w:p>
        </w:tc>
        <w:tc>
          <w:tcPr>
            <w:tcW w:w="588" w:type="dxa"/>
          </w:tcPr>
          <w:p w:rsidR="009325A0" w:rsidRDefault="009325A0" w:rsidP="007B7D49">
            <w:r>
              <w:t>-</w:t>
            </w:r>
          </w:p>
        </w:tc>
        <w:tc>
          <w:tcPr>
            <w:tcW w:w="588" w:type="dxa"/>
          </w:tcPr>
          <w:p w:rsidR="009325A0" w:rsidRDefault="009325A0" w:rsidP="007B7D49">
            <w:r>
              <w:t>-</w:t>
            </w:r>
          </w:p>
        </w:tc>
        <w:tc>
          <w:tcPr>
            <w:tcW w:w="588" w:type="dxa"/>
            <w:gridSpan w:val="2"/>
          </w:tcPr>
          <w:p w:rsidR="009325A0" w:rsidRDefault="009325A0" w:rsidP="007B7D49">
            <w:r>
              <w:t>-</w:t>
            </w:r>
          </w:p>
        </w:tc>
        <w:tc>
          <w:tcPr>
            <w:tcW w:w="588" w:type="dxa"/>
          </w:tcPr>
          <w:p w:rsidR="009325A0" w:rsidRDefault="009325A0" w:rsidP="007B7D49">
            <w:r>
              <w:t>-</w:t>
            </w:r>
          </w:p>
        </w:tc>
        <w:tc>
          <w:tcPr>
            <w:tcW w:w="588" w:type="dxa"/>
          </w:tcPr>
          <w:p w:rsidR="009325A0" w:rsidRDefault="009325A0" w:rsidP="007B7D49">
            <w:r>
              <w:t>-</w:t>
            </w:r>
          </w:p>
        </w:tc>
        <w:tc>
          <w:tcPr>
            <w:tcW w:w="588" w:type="dxa"/>
          </w:tcPr>
          <w:p w:rsidR="009325A0" w:rsidRPr="00763617" w:rsidRDefault="009325A0" w:rsidP="007B7D49">
            <w:pPr>
              <w:rPr>
                <w:lang w:val="sr-Cyrl-RS"/>
              </w:rPr>
            </w:pPr>
            <w:r>
              <w:rPr>
                <w:lang w:val="sr-Cyrl-RS"/>
              </w:rPr>
              <w:t>18</w:t>
            </w:r>
          </w:p>
        </w:tc>
        <w:tc>
          <w:tcPr>
            <w:tcW w:w="588" w:type="dxa"/>
          </w:tcPr>
          <w:p w:rsidR="009325A0" w:rsidRDefault="009325A0" w:rsidP="007B7D49">
            <w:r>
              <w:t>-</w:t>
            </w:r>
          </w:p>
        </w:tc>
        <w:tc>
          <w:tcPr>
            <w:tcW w:w="589" w:type="dxa"/>
          </w:tcPr>
          <w:p w:rsidR="009325A0" w:rsidRDefault="009325A0" w:rsidP="007B7D49">
            <w:r>
              <w:t>-</w:t>
            </w:r>
          </w:p>
        </w:tc>
      </w:tr>
      <w:tr w:rsidR="009325A0" w:rsidTr="007B7D49">
        <w:trPr>
          <w:trHeight w:val="250"/>
        </w:trPr>
        <w:tc>
          <w:tcPr>
            <w:tcW w:w="1330" w:type="dxa"/>
          </w:tcPr>
          <w:p w:rsidR="009325A0" w:rsidRPr="001347F8" w:rsidRDefault="009325A0" w:rsidP="007B7D49">
            <w:pPr>
              <w:rPr>
                <w:lang w:val="sr-Cyrl-RS"/>
              </w:rPr>
            </w:pPr>
            <w:r>
              <w:rPr>
                <w:lang w:val="sr-Cyrl-RS"/>
              </w:rPr>
              <w:lastRenderedPageBreak/>
              <w:t>3/3</w:t>
            </w:r>
          </w:p>
        </w:tc>
        <w:tc>
          <w:tcPr>
            <w:tcW w:w="588" w:type="dxa"/>
          </w:tcPr>
          <w:p w:rsidR="009325A0" w:rsidRPr="00763617" w:rsidRDefault="009325A0" w:rsidP="007B7D49">
            <w:pPr>
              <w:rPr>
                <w:lang w:val="sr-Cyrl-RS"/>
              </w:rPr>
            </w:pPr>
            <w:r>
              <w:rPr>
                <w:lang w:val="sr-Cyrl-RS"/>
              </w:rPr>
              <w:t>18</w:t>
            </w:r>
          </w:p>
        </w:tc>
        <w:tc>
          <w:tcPr>
            <w:tcW w:w="588" w:type="dxa"/>
          </w:tcPr>
          <w:p w:rsidR="009325A0" w:rsidRDefault="009325A0" w:rsidP="007B7D49">
            <w:r>
              <w:t>-</w:t>
            </w:r>
          </w:p>
        </w:tc>
        <w:tc>
          <w:tcPr>
            <w:tcW w:w="588" w:type="dxa"/>
          </w:tcPr>
          <w:p w:rsidR="009325A0" w:rsidRDefault="009325A0" w:rsidP="007B7D49">
            <w:r>
              <w:t>-</w:t>
            </w:r>
          </w:p>
        </w:tc>
        <w:tc>
          <w:tcPr>
            <w:tcW w:w="588" w:type="dxa"/>
          </w:tcPr>
          <w:p w:rsidR="009325A0" w:rsidRPr="00763617" w:rsidRDefault="009325A0" w:rsidP="007B7D49">
            <w:pPr>
              <w:rPr>
                <w:lang w:val="sr-Cyrl-RS"/>
              </w:rPr>
            </w:pPr>
            <w:r>
              <w:rPr>
                <w:lang w:val="sr-Cyrl-RS"/>
              </w:rPr>
              <w:t>17</w:t>
            </w:r>
          </w:p>
        </w:tc>
        <w:tc>
          <w:tcPr>
            <w:tcW w:w="588" w:type="dxa"/>
          </w:tcPr>
          <w:p w:rsidR="009325A0" w:rsidRDefault="009325A0" w:rsidP="007B7D49">
            <w:r>
              <w:t>-</w:t>
            </w:r>
          </w:p>
        </w:tc>
        <w:tc>
          <w:tcPr>
            <w:tcW w:w="588" w:type="dxa"/>
            <w:gridSpan w:val="2"/>
          </w:tcPr>
          <w:p w:rsidR="009325A0" w:rsidRDefault="009325A0" w:rsidP="007B7D49">
            <w:r>
              <w:t>-</w:t>
            </w:r>
          </w:p>
        </w:tc>
        <w:tc>
          <w:tcPr>
            <w:tcW w:w="588" w:type="dxa"/>
          </w:tcPr>
          <w:p w:rsidR="009325A0" w:rsidRDefault="009325A0" w:rsidP="007B7D49">
            <w:r>
              <w:t>1</w:t>
            </w:r>
          </w:p>
        </w:tc>
        <w:tc>
          <w:tcPr>
            <w:tcW w:w="588" w:type="dxa"/>
          </w:tcPr>
          <w:p w:rsidR="009325A0" w:rsidRDefault="009325A0" w:rsidP="007B7D49">
            <w:r>
              <w:t>-</w:t>
            </w:r>
          </w:p>
        </w:tc>
        <w:tc>
          <w:tcPr>
            <w:tcW w:w="588" w:type="dxa"/>
          </w:tcPr>
          <w:p w:rsidR="009325A0" w:rsidRDefault="009325A0" w:rsidP="007B7D49">
            <w:r>
              <w:t>-</w:t>
            </w:r>
          </w:p>
        </w:tc>
        <w:tc>
          <w:tcPr>
            <w:tcW w:w="588" w:type="dxa"/>
            <w:gridSpan w:val="2"/>
          </w:tcPr>
          <w:p w:rsidR="009325A0" w:rsidRDefault="009325A0" w:rsidP="007B7D49">
            <w:r>
              <w:t>-</w:t>
            </w:r>
          </w:p>
        </w:tc>
        <w:tc>
          <w:tcPr>
            <w:tcW w:w="588" w:type="dxa"/>
          </w:tcPr>
          <w:p w:rsidR="009325A0" w:rsidRDefault="009325A0" w:rsidP="007B7D49">
            <w:r>
              <w:t>-</w:t>
            </w:r>
          </w:p>
        </w:tc>
        <w:tc>
          <w:tcPr>
            <w:tcW w:w="588" w:type="dxa"/>
          </w:tcPr>
          <w:p w:rsidR="009325A0" w:rsidRDefault="009325A0" w:rsidP="007B7D49">
            <w:r>
              <w:t>-</w:t>
            </w:r>
          </w:p>
        </w:tc>
        <w:tc>
          <w:tcPr>
            <w:tcW w:w="588" w:type="dxa"/>
          </w:tcPr>
          <w:p w:rsidR="009325A0" w:rsidRPr="00763617" w:rsidRDefault="009325A0" w:rsidP="007B7D49">
            <w:pPr>
              <w:rPr>
                <w:lang w:val="sr-Cyrl-RS"/>
              </w:rPr>
            </w:pPr>
            <w:r>
              <w:rPr>
                <w:lang w:val="sr-Cyrl-RS"/>
              </w:rPr>
              <w:t>28</w:t>
            </w:r>
          </w:p>
        </w:tc>
        <w:tc>
          <w:tcPr>
            <w:tcW w:w="588" w:type="dxa"/>
          </w:tcPr>
          <w:p w:rsidR="009325A0" w:rsidRDefault="009325A0" w:rsidP="007B7D49">
            <w:r>
              <w:t>-</w:t>
            </w:r>
          </w:p>
        </w:tc>
        <w:tc>
          <w:tcPr>
            <w:tcW w:w="589" w:type="dxa"/>
          </w:tcPr>
          <w:p w:rsidR="009325A0" w:rsidRDefault="009325A0" w:rsidP="007B7D49">
            <w:r>
              <w:t>-</w:t>
            </w:r>
          </w:p>
        </w:tc>
      </w:tr>
      <w:tr w:rsidR="009325A0" w:rsidTr="007B7D49">
        <w:trPr>
          <w:trHeight w:val="265"/>
        </w:trPr>
        <w:tc>
          <w:tcPr>
            <w:tcW w:w="1330" w:type="dxa"/>
          </w:tcPr>
          <w:p w:rsidR="009325A0" w:rsidRDefault="009325A0" w:rsidP="007B7D49">
            <w:pPr>
              <w:rPr>
                <w:lang w:val="sr-Cyrl-RS"/>
              </w:rPr>
            </w:pPr>
            <w:r>
              <w:rPr>
                <w:lang w:val="sr-Cyrl-RS"/>
              </w:rPr>
              <w:t>4/1</w:t>
            </w:r>
          </w:p>
        </w:tc>
        <w:tc>
          <w:tcPr>
            <w:tcW w:w="588" w:type="dxa"/>
          </w:tcPr>
          <w:p w:rsidR="009325A0" w:rsidRPr="00763617" w:rsidRDefault="009325A0" w:rsidP="007B7D49">
            <w:pPr>
              <w:rPr>
                <w:lang w:val="sr-Cyrl-RS"/>
              </w:rPr>
            </w:pPr>
            <w:r>
              <w:rPr>
                <w:lang w:val="sr-Cyrl-RS"/>
              </w:rPr>
              <w:t>28</w:t>
            </w:r>
          </w:p>
        </w:tc>
        <w:tc>
          <w:tcPr>
            <w:tcW w:w="588" w:type="dxa"/>
          </w:tcPr>
          <w:p w:rsidR="009325A0" w:rsidRDefault="009325A0" w:rsidP="007B7D49">
            <w:r>
              <w:t>-</w:t>
            </w:r>
          </w:p>
        </w:tc>
        <w:tc>
          <w:tcPr>
            <w:tcW w:w="588" w:type="dxa"/>
          </w:tcPr>
          <w:p w:rsidR="009325A0" w:rsidRDefault="009325A0" w:rsidP="007B7D49">
            <w:r>
              <w:t>-</w:t>
            </w:r>
          </w:p>
        </w:tc>
        <w:tc>
          <w:tcPr>
            <w:tcW w:w="588" w:type="dxa"/>
          </w:tcPr>
          <w:p w:rsidR="009325A0" w:rsidRPr="00763617" w:rsidRDefault="009325A0" w:rsidP="007B7D49">
            <w:pPr>
              <w:rPr>
                <w:lang w:val="sr-Cyrl-RS"/>
              </w:rPr>
            </w:pPr>
            <w:r>
              <w:rPr>
                <w:lang w:val="sr-Cyrl-RS"/>
              </w:rPr>
              <w:t>28</w:t>
            </w:r>
          </w:p>
        </w:tc>
        <w:tc>
          <w:tcPr>
            <w:tcW w:w="588" w:type="dxa"/>
          </w:tcPr>
          <w:p w:rsidR="009325A0" w:rsidRDefault="009325A0" w:rsidP="007B7D49">
            <w:r>
              <w:t>-</w:t>
            </w:r>
          </w:p>
        </w:tc>
        <w:tc>
          <w:tcPr>
            <w:tcW w:w="588" w:type="dxa"/>
            <w:gridSpan w:val="2"/>
          </w:tcPr>
          <w:p w:rsidR="009325A0" w:rsidRDefault="009325A0" w:rsidP="007B7D49">
            <w:r>
              <w:t>-</w:t>
            </w:r>
          </w:p>
        </w:tc>
        <w:tc>
          <w:tcPr>
            <w:tcW w:w="588" w:type="dxa"/>
          </w:tcPr>
          <w:p w:rsidR="009325A0" w:rsidRDefault="009325A0" w:rsidP="007B7D49">
            <w:r>
              <w:t>-</w:t>
            </w:r>
          </w:p>
        </w:tc>
        <w:tc>
          <w:tcPr>
            <w:tcW w:w="588" w:type="dxa"/>
          </w:tcPr>
          <w:p w:rsidR="009325A0" w:rsidRDefault="009325A0" w:rsidP="007B7D49">
            <w:r>
              <w:t>-</w:t>
            </w:r>
          </w:p>
        </w:tc>
        <w:tc>
          <w:tcPr>
            <w:tcW w:w="588" w:type="dxa"/>
          </w:tcPr>
          <w:p w:rsidR="009325A0" w:rsidRDefault="009325A0" w:rsidP="007B7D49">
            <w:r>
              <w:t>-</w:t>
            </w:r>
          </w:p>
        </w:tc>
        <w:tc>
          <w:tcPr>
            <w:tcW w:w="588" w:type="dxa"/>
            <w:gridSpan w:val="2"/>
          </w:tcPr>
          <w:p w:rsidR="009325A0" w:rsidRDefault="009325A0" w:rsidP="007B7D49">
            <w:r>
              <w:t>-</w:t>
            </w:r>
          </w:p>
        </w:tc>
        <w:tc>
          <w:tcPr>
            <w:tcW w:w="588" w:type="dxa"/>
          </w:tcPr>
          <w:p w:rsidR="009325A0" w:rsidRDefault="009325A0" w:rsidP="007B7D49">
            <w:r>
              <w:t>-</w:t>
            </w:r>
          </w:p>
        </w:tc>
        <w:tc>
          <w:tcPr>
            <w:tcW w:w="588" w:type="dxa"/>
          </w:tcPr>
          <w:p w:rsidR="009325A0" w:rsidRDefault="009325A0" w:rsidP="007B7D49">
            <w:r>
              <w:t>-</w:t>
            </w:r>
          </w:p>
        </w:tc>
        <w:tc>
          <w:tcPr>
            <w:tcW w:w="588" w:type="dxa"/>
          </w:tcPr>
          <w:p w:rsidR="009325A0" w:rsidRPr="00763617" w:rsidRDefault="009325A0" w:rsidP="007B7D49">
            <w:pPr>
              <w:rPr>
                <w:lang w:val="sr-Cyrl-RS"/>
              </w:rPr>
            </w:pPr>
            <w:r>
              <w:rPr>
                <w:lang w:val="sr-Cyrl-RS"/>
              </w:rPr>
              <w:t>29</w:t>
            </w:r>
          </w:p>
        </w:tc>
        <w:tc>
          <w:tcPr>
            <w:tcW w:w="588" w:type="dxa"/>
          </w:tcPr>
          <w:p w:rsidR="009325A0" w:rsidRDefault="009325A0" w:rsidP="007B7D49">
            <w:r>
              <w:t>-</w:t>
            </w:r>
          </w:p>
        </w:tc>
        <w:tc>
          <w:tcPr>
            <w:tcW w:w="589" w:type="dxa"/>
          </w:tcPr>
          <w:p w:rsidR="009325A0" w:rsidRDefault="009325A0" w:rsidP="007B7D49">
            <w:r>
              <w:t>-</w:t>
            </w:r>
          </w:p>
        </w:tc>
      </w:tr>
      <w:tr w:rsidR="009325A0" w:rsidTr="007B7D49">
        <w:trPr>
          <w:trHeight w:val="250"/>
        </w:trPr>
        <w:tc>
          <w:tcPr>
            <w:tcW w:w="1330" w:type="dxa"/>
          </w:tcPr>
          <w:p w:rsidR="009325A0" w:rsidRDefault="009325A0" w:rsidP="007B7D49">
            <w:pPr>
              <w:rPr>
                <w:lang w:val="sr-Cyrl-RS"/>
              </w:rPr>
            </w:pPr>
            <w:r>
              <w:rPr>
                <w:lang w:val="sr-Cyrl-RS"/>
              </w:rPr>
              <w:t>4/2</w:t>
            </w:r>
          </w:p>
        </w:tc>
        <w:tc>
          <w:tcPr>
            <w:tcW w:w="588" w:type="dxa"/>
          </w:tcPr>
          <w:p w:rsidR="009325A0" w:rsidRPr="00763617" w:rsidRDefault="009325A0" w:rsidP="007B7D49">
            <w:pPr>
              <w:rPr>
                <w:lang w:val="sr-Cyrl-RS"/>
              </w:rPr>
            </w:pPr>
            <w:r>
              <w:rPr>
                <w:lang w:val="sr-Cyrl-RS"/>
              </w:rPr>
              <w:t>29</w:t>
            </w:r>
          </w:p>
        </w:tc>
        <w:tc>
          <w:tcPr>
            <w:tcW w:w="588" w:type="dxa"/>
          </w:tcPr>
          <w:p w:rsidR="009325A0" w:rsidRDefault="009325A0" w:rsidP="007B7D49">
            <w:r>
              <w:t>-</w:t>
            </w:r>
          </w:p>
        </w:tc>
        <w:tc>
          <w:tcPr>
            <w:tcW w:w="588" w:type="dxa"/>
          </w:tcPr>
          <w:p w:rsidR="009325A0" w:rsidRDefault="009325A0" w:rsidP="007B7D49">
            <w:r>
              <w:t>-</w:t>
            </w:r>
          </w:p>
        </w:tc>
        <w:tc>
          <w:tcPr>
            <w:tcW w:w="588" w:type="dxa"/>
          </w:tcPr>
          <w:p w:rsidR="009325A0" w:rsidRPr="00763617" w:rsidRDefault="009325A0" w:rsidP="007B7D49">
            <w:pPr>
              <w:rPr>
                <w:lang w:val="sr-Cyrl-RS"/>
              </w:rPr>
            </w:pPr>
            <w:r>
              <w:rPr>
                <w:lang w:val="sr-Cyrl-RS"/>
              </w:rPr>
              <w:t>28</w:t>
            </w:r>
          </w:p>
        </w:tc>
        <w:tc>
          <w:tcPr>
            <w:tcW w:w="588" w:type="dxa"/>
          </w:tcPr>
          <w:p w:rsidR="009325A0" w:rsidRDefault="009325A0" w:rsidP="007B7D49">
            <w:r>
              <w:t>-</w:t>
            </w:r>
          </w:p>
        </w:tc>
        <w:tc>
          <w:tcPr>
            <w:tcW w:w="588" w:type="dxa"/>
            <w:gridSpan w:val="2"/>
          </w:tcPr>
          <w:p w:rsidR="009325A0" w:rsidRDefault="009325A0" w:rsidP="007B7D49">
            <w:r>
              <w:t>-</w:t>
            </w:r>
          </w:p>
        </w:tc>
        <w:tc>
          <w:tcPr>
            <w:tcW w:w="588" w:type="dxa"/>
          </w:tcPr>
          <w:p w:rsidR="009325A0" w:rsidRDefault="009325A0" w:rsidP="007B7D49">
            <w:r>
              <w:t>-</w:t>
            </w:r>
          </w:p>
        </w:tc>
        <w:tc>
          <w:tcPr>
            <w:tcW w:w="588" w:type="dxa"/>
          </w:tcPr>
          <w:p w:rsidR="009325A0" w:rsidRDefault="009325A0" w:rsidP="007B7D49">
            <w:r>
              <w:t>-</w:t>
            </w:r>
          </w:p>
        </w:tc>
        <w:tc>
          <w:tcPr>
            <w:tcW w:w="588" w:type="dxa"/>
          </w:tcPr>
          <w:p w:rsidR="009325A0" w:rsidRDefault="009325A0" w:rsidP="007B7D49">
            <w:r>
              <w:t>-</w:t>
            </w:r>
          </w:p>
        </w:tc>
        <w:tc>
          <w:tcPr>
            <w:tcW w:w="588" w:type="dxa"/>
            <w:gridSpan w:val="2"/>
          </w:tcPr>
          <w:p w:rsidR="009325A0" w:rsidRDefault="009325A0" w:rsidP="007B7D49">
            <w:r>
              <w:t>1</w:t>
            </w:r>
          </w:p>
        </w:tc>
        <w:tc>
          <w:tcPr>
            <w:tcW w:w="588" w:type="dxa"/>
          </w:tcPr>
          <w:p w:rsidR="009325A0" w:rsidRDefault="009325A0" w:rsidP="007B7D49">
            <w:r>
              <w:t>-</w:t>
            </w:r>
          </w:p>
        </w:tc>
        <w:tc>
          <w:tcPr>
            <w:tcW w:w="588" w:type="dxa"/>
          </w:tcPr>
          <w:p w:rsidR="009325A0" w:rsidRDefault="009325A0" w:rsidP="007B7D49">
            <w:r>
              <w:t>-</w:t>
            </w:r>
          </w:p>
        </w:tc>
        <w:tc>
          <w:tcPr>
            <w:tcW w:w="588" w:type="dxa"/>
          </w:tcPr>
          <w:p w:rsidR="009325A0" w:rsidRPr="00763617" w:rsidRDefault="009325A0" w:rsidP="007B7D49">
            <w:pPr>
              <w:rPr>
                <w:lang w:val="sr-Cyrl-RS"/>
              </w:rPr>
            </w:pPr>
            <w:r>
              <w:rPr>
                <w:lang w:val="sr-Cyrl-RS"/>
              </w:rPr>
              <w:t>21</w:t>
            </w:r>
          </w:p>
        </w:tc>
        <w:tc>
          <w:tcPr>
            <w:tcW w:w="588" w:type="dxa"/>
          </w:tcPr>
          <w:p w:rsidR="009325A0" w:rsidRDefault="009325A0" w:rsidP="007B7D49">
            <w:r>
              <w:t>-</w:t>
            </w:r>
          </w:p>
        </w:tc>
        <w:tc>
          <w:tcPr>
            <w:tcW w:w="589" w:type="dxa"/>
          </w:tcPr>
          <w:p w:rsidR="009325A0" w:rsidRDefault="009325A0" w:rsidP="007B7D49">
            <w:r>
              <w:t>-</w:t>
            </w:r>
          </w:p>
        </w:tc>
      </w:tr>
      <w:tr w:rsidR="009325A0" w:rsidTr="007B7D49">
        <w:trPr>
          <w:trHeight w:val="265"/>
        </w:trPr>
        <w:tc>
          <w:tcPr>
            <w:tcW w:w="1330" w:type="dxa"/>
          </w:tcPr>
          <w:p w:rsidR="009325A0" w:rsidRDefault="009325A0" w:rsidP="007B7D49">
            <w:pPr>
              <w:rPr>
                <w:lang w:val="sr-Cyrl-RS"/>
              </w:rPr>
            </w:pPr>
            <w:r>
              <w:rPr>
                <w:lang w:val="sr-Cyrl-RS"/>
              </w:rPr>
              <w:t>Укупно по предмету</w:t>
            </w:r>
          </w:p>
        </w:tc>
        <w:tc>
          <w:tcPr>
            <w:tcW w:w="588" w:type="dxa"/>
          </w:tcPr>
          <w:p w:rsidR="009325A0" w:rsidRDefault="009325A0" w:rsidP="007B7D49">
            <w:r>
              <w:t>224</w:t>
            </w:r>
          </w:p>
        </w:tc>
        <w:tc>
          <w:tcPr>
            <w:tcW w:w="588" w:type="dxa"/>
          </w:tcPr>
          <w:p w:rsidR="009325A0" w:rsidRDefault="009325A0" w:rsidP="007B7D49">
            <w:r>
              <w:t>-</w:t>
            </w:r>
          </w:p>
        </w:tc>
        <w:tc>
          <w:tcPr>
            <w:tcW w:w="588" w:type="dxa"/>
          </w:tcPr>
          <w:p w:rsidR="009325A0" w:rsidRDefault="009325A0" w:rsidP="007B7D49">
            <w:r>
              <w:t>-</w:t>
            </w:r>
          </w:p>
        </w:tc>
        <w:tc>
          <w:tcPr>
            <w:tcW w:w="588" w:type="dxa"/>
          </w:tcPr>
          <w:p w:rsidR="009325A0" w:rsidRDefault="009325A0" w:rsidP="007B7D49">
            <w:r>
              <w:t>219</w:t>
            </w:r>
          </w:p>
        </w:tc>
        <w:tc>
          <w:tcPr>
            <w:tcW w:w="588" w:type="dxa"/>
          </w:tcPr>
          <w:p w:rsidR="009325A0" w:rsidRDefault="009325A0" w:rsidP="007B7D49">
            <w:r>
              <w:t>-</w:t>
            </w:r>
          </w:p>
        </w:tc>
        <w:tc>
          <w:tcPr>
            <w:tcW w:w="588" w:type="dxa"/>
            <w:gridSpan w:val="2"/>
          </w:tcPr>
          <w:p w:rsidR="009325A0" w:rsidRDefault="009325A0" w:rsidP="007B7D49">
            <w:r>
              <w:t>-</w:t>
            </w:r>
          </w:p>
        </w:tc>
        <w:tc>
          <w:tcPr>
            <w:tcW w:w="588" w:type="dxa"/>
          </w:tcPr>
          <w:p w:rsidR="009325A0" w:rsidRDefault="009325A0" w:rsidP="007B7D49">
            <w:r>
              <w:t>3</w:t>
            </w:r>
          </w:p>
        </w:tc>
        <w:tc>
          <w:tcPr>
            <w:tcW w:w="588" w:type="dxa"/>
          </w:tcPr>
          <w:p w:rsidR="009325A0" w:rsidRDefault="009325A0" w:rsidP="007B7D49">
            <w:r>
              <w:t>-</w:t>
            </w:r>
          </w:p>
        </w:tc>
        <w:tc>
          <w:tcPr>
            <w:tcW w:w="588" w:type="dxa"/>
          </w:tcPr>
          <w:p w:rsidR="009325A0" w:rsidRDefault="009325A0" w:rsidP="007B7D49">
            <w:r>
              <w:t>-</w:t>
            </w:r>
          </w:p>
        </w:tc>
        <w:tc>
          <w:tcPr>
            <w:tcW w:w="588" w:type="dxa"/>
            <w:gridSpan w:val="2"/>
          </w:tcPr>
          <w:p w:rsidR="009325A0" w:rsidRDefault="009325A0" w:rsidP="007B7D49">
            <w:r>
              <w:t>1</w:t>
            </w:r>
          </w:p>
        </w:tc>
        <w:tc>
          <w:tcPr>
            <w:tcW w:w="588" w:type="dxa"/>
          </w:tcPr>
          <w:p w:rsidR="009325A0" w:rsidRDefault="009325A0" w:rsidP="007B7D49">
            <w:r>
              <w:t>1</w:t>
            </w:r>
          </w:p>
        </w:tc>
        <w:tc>
          <w:tcPr>
            <w:tcW w:w="588" w:type="dxa"/>
          </w:tcPr>
          <w:p w:rsidR="009325A0" w:rsidRDefault="009325A0" w:rsidP="007B7D49">
            <w:r>
              <w:t>-</w:t>
            </w:r>
          </w:p>
        </w:tc>
        <w:tc>
          <w:tcPr>
            <w:tcW w:w="588" w:type="dxa"/>
          </w:tcPr>
          <w:p w:rsidR="009325A0" w:rsidRDefault="009325A0" w:rsidP="007B7D49">
            <w:r>
              <w:t>117</w:t>
            </w:r>
          </w:p>
        </w:tc>
        <w:tc>
          <w:tcPr>
            <w:tcW w:w="588" w:type="dxa"/>
          </w:tcPr>
          <w:p w:rsidR="009325A0" w:rsidRDefault="009325A0" w:rsidP="007B7D49">
            <w:r>
              <w:t>-</w:t>
            </w:r>
          </w:p>
        </w:tc>
        <w:tc>
          <w:tcPr>
            <w:tcW w:w="589" w:type="dxa"/>
          </w:tcPr>
          <w:p w:rsidR="009325A0" w:rsidRDefault="009325A0" w:rsidP="007B7D49">
            <w:r>
              <w:t>-</w:t>
            </w:r>
          </w:p>
        </w:tc>
      </w:tr>
    </w:tbl>
    <w:p w:rsidR="009325A0" w:rsidRDefault="009325A0" w:rsidP="009325A0">
      <w:pPr>
        <w:rPr>
          <w:lang w:val="sr-Cyrl-RS"/>
        </w:rPr>
      </w:pPr>
    </w:p>
    <w:p w:rsidR="009325A0" w:rsidRDefault="009325A0" w:rsidP="009325A0">
      <w:pPr>
        <w:rPr>
          <w:lang w:val="sr-Cyrl-RS"/>
        </w:rPr>
      </w:pPr>
    </w:p>
    <w:p w:rsidR="009325A0" w:rsidRPr="00546E1D" w:rsidRDefault="009325A0" w:rsidP="009325A0">
      <w:r>
        <w:rPr>
          <w:lang w:val="sr-Cyrl-RS"/>
        </w:rPr>
        <w:t>Табела бр.5 Преглед описних оцена за 1.разред</w:t>
      </w:r>
      <w:r>
        <w:t xml:space="preserve">   /  </w:t>
      </w:r>
      <w:r>
        <w:rPr>
          <w:lang w:val="sr-Cyrl-RS"/>
        </w:rPr>
        <w:t xml:space="preserve">број ученика </w:t>
      </w:r>
      <w:r>
        <w:t>1/1</w:t>
      </w:r>
      <w:r>
        <w:rPr>
          <w:lang w:val="sr-Cyrl-RS"/>
        </w:rPr>
        <w:t xml:space="preserve"> </w:t>
      </w:r>
      <w:r>
        <w:t>+</w:t>
      </w:r>
      <w:r>
        <w:rPr>
          <w:lang w:val="sr-Cyrl-RS"/>
        </w:rPr>
        <w:t xml:space="preserve"> </w:t>
      </w:r>
      <w:r>
        <w:t xml:space="preserve">број ученика 1/2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7"/>
        <w:gridCol w:w="3463"/>
        <w:gridCol w:w="3371"/>
        <w:gridCol w:w="3371"/>
      </w:tblGrid>
      <w:tr w:rsidR="009325A0" w:rsidRPr="00D54653" w:rsidTr="007B7D49">
        <w:tc>
          <w:tcPr>
            <w:tcW w:w="3772" w:type="dxa"/>
            <w:shd w:val="clear" w:color="auto" w:fill="auto"/>
          </w:tcPr>
          <w:p w:rsidR="009325A0" w:rsidRPr="002F72C0" w:rsidRDefault="009325A0" w:rsidP="007B7D49">
            <w:pPr>
              <w:jc w:val="both"/>
              <w:rPr>
                <w:lang w:val="sr-Cyrl-CS"/>
              </w:rPr>
            </w:pPr>
          </w:p>
        </w:tc>
        <w:tc>
          <w:tcPr>
            <w:tcW w:w="3740" w:type="dxa"/>
            <w:shd w:val="clear" w:color="auto" w:fill="auto"/>
          </w:tcPr>
          <w:p w:rsidR="009325A0" w:rsidRPr="002F72C0" w:rsidRDefault="009325A0" w:rsidP="007B7D49">
            <w:pPr>
              <w:jc w:val="both"/>
              <w:rPr>
                <w:lang w:val="sr-Cyrl-CS"/>
              </w:rPr>
            </w:pPr>
            <w:r w:rsidRPr="002F72C0">
              <w:rPr>
                <w:lang w:val="sr-Cyrl-CS"/>
              </w:rPr>
              <w:t>самостално</w:t>
            </w:r>
          </w:p>
        </w:tc>
        <w:tc>
          <w:tcPr>
            <w:tcW w:w="3740" w:type="dxa"/>
            <w:shd w:val="clear" w:color="auto" w:fill="auto"/>
          </w:tcPr>
          <w:p w:rsidR="009325A0" w:rsidRPr="002F72C0" w:rsidRDefault="009325A0" w:rsidP="007B7D49">
            <w:pPr>
              <w:jc w:val="both"/>
              <w:rPr>
                <w:lang w:val="sr-Cyrl-CS"/>
              </w:rPr>
            </w:pPr>
            <w:r w:rsidRPr="002F72C0">
              <w:rPr>
                <w:lang w:val="sr-Cyrl-CS"/>
              </w:rPr>
              <w:t>Уз мању помоћ</w:t>
            </w:r>
          </w:p>
        </w:tc>
        <w:tc>
          <w:tcPr>
            <w:tcW w:w="3740" w:type="dxa"/>
            <w:shd w:val="clear" w:color="auto" w:fill="auto"/>
          </w:tcPr>
          <w:p w:rsidR="009325A0" w:rsidRPr="002F72C0" w:rsidRDefault="009325A0" w:rsidP="007B7D49">
            <w:pPr>
              <w:jc w:val="both"/>
              <w:rPr>
                <w:lang w:val="sr-Cyrl-CS"/>
              </w:rPr>
            </w:pPr>
            <w:r w:rsidRPr="002F72C0">
              <w:rPr>
                <w:lang w:val="sr-Cyrl-CS"/>
              </w:rPr>
              <w:t>Уз већу помоћ</w:t>
            </w:r>
          </w:p>
        </w:tc>
      </w:tr>
      <w:tr w:rsidR="009325A0" w:rsidRPr="00D54653" w:rsidTr="007B7D49">
        <w:tc>
          <w:tcPr>
            <w:tcW w:w="3772" w:type="dxa"/>
            <w:shd w:val="clear" w:color="auto" w:fill="auto"/>
          </w:tcPr>
          <w:p w:rsidR="009325A0" w:rsidRPr="002F72C0" w:rsidRDefault="009325A0" w:rsidP="007B7D49">
            <w:pPr>
              <w:jc w:val="both"/>
              <w:rPr>
                <w:lang w:val="sr-Cyrl-CS"/>
              </w:rPr>
            </w:pPr>
            <w:r w:rsidRPr="002F72C0">
              <w:rPr>
                <w:lang w:val="sr-Cyrl-CS"/>
              </w:rPr>
              <w:t>Српски језик</w:t>
            </w:r>
          </w:p>
        </w:tc>
        <w:tc>
          <w:tcPr>
            <w:tcW w:w="3740" w:type="dxa"/>
            <w:shd w:val="clear" w:color="auto" w:fill="auto"/>
          </w:tcPr>
          <w:p w:rsidR="009325A0" w:rsidRPr="002F72C0" w:rsidRDefault="009325A0" w:rsidP="007B7D49">
            <w:pPr>
              <w:jc w:val="center"/>
              <w:rPr>
                <w:lang w:val="sr-Cyrl-CS"/>
              </w:rPr>
            </w:pPr>
            <w:r>
              <w:rPr>
                <w:lang w:val="sr-Cyrl-CS"/>
              </w:rPr>
              <w:t>27  +17</w:t>
            </w:r>
          </w:p>
        </w:tc>
        <w:tc>
          <w:tcPr>
            <w:tcW w:w="3740" w:type="dxa"/>
            <w:shd w:val="clear" w:color="auto" w:fill="auto"/>
          </w:tcPr>
          <w:p w:rsidR="009325A0" w:rsidRPr="002F72C0" w:rsidRDefault="009325A0" w:rsidP="007B7D49">
            <w:pPr>
              <w:jc w:val="center"/>
              <w:rPr>
                <w:lang w:val="sr-Cyrl-CS"/>
              </w:rPr>
            </w:pPr>
            <w:r>
              <w:rPr>
                <w:lang w:val="sr-Cyrl-CS"/>
              </w:rPr>
              <w:t>2  +6</w:t>
            </w:r>
          </w:p>
        </w:tc>
        <w:tc>
          <w:tcPr>
            <w:tcW w:w="3740" w:type="dxa"/>
            <w:shd w:val="clear" w:color="auto" w:fill="auto"/>
          </w:tcPr>
          <w:p w:rsidR="009325A0" w:rsidRPr="002F72C0" w:rsidRDefault="009325A0" w:rsidP="007B7D49">
            <w:pPr>
              <w:jc w:val="center"/>
              <w:rPr>
                <w:lang w:val="sr-Cyrl-CS"/>
              </w:rPr>
            </w:pPr>
            <w:r>
              <w:rPr>
                <w:lang w:val="sr-Cyrl-CS"/>
              </w:rPr>
              <w:t>0 +1</w:t>
            </w:r>
          </w:p>
        </w:tc>
      </w:tr>
      <w:tr w:rsidR="009325A0" w:rsidRPr="00D54653" w:rsidTr="007B7D49">
        <w:tc>
          <w:tcPr>
            <w:tcW w:w="3772" w:type="dxa"/>
            <w:shd w:val="clear" w:color="auto" w:fill="auto"/>
          </w:tcPr>
          <w:p w:rsidR="009325A0" w:rsidRPr="002F72C0" w:rsidRDefault="009325A0" w:rsidP="007B7D49">
            <w:pPr>
              <w:jc w:val="both"/>
              <w:rPr>
                <w:lang w:val="sr-Cyrl-CS"/>
              </w:rPr>
            </w:pPr>
            <w:r w:rsidRPr="002F72C0">
              <w:rPr>
                <w:lang w:val="sr-Cyrl-CS"/>
              </w:rPr>
              <w:t>Математика</w:t>
            </w:r>
          </w:p>
        </w:tc>
        <w:tc>
          <w:tcPr>
            <w:tcW w:w="3740" w:type="dxa"/>
            <w:shd w:val="clear" w:color="auto" w:fill="auto"/>
          </w:tcPr>
          <w:p w:rsidR="009325A0" w:rsidRPr="002F72C0" w:rsidRDefault="009325A0" w:rsidP="007B7D49">
            <w:pPr>
              <w:jc w:val="center"/>
              <w:rPr>
                <w:lang w:val="sr-Cyrl-CS"/>
              </w:rPr>
            </w:pPr>
            <w:r>
              <w:rPr>
                <w:lang w:val="sr-Cyrl-CS"/>
              </w:rPr>
              <w:t>27+16</w:t>
            </w:r>
          </w:p>
        </w:tc>
        <w:tc>
          <w:tcPr>
            <w:tcW w:w="3740" w:type="dxa"/>
            <w:shd w:val="clear" w:color="auto" w:fill="auto"/>
          </w:tcPr>
          <w:p w:rsidR="009325A0" w:rsidRPr="002F72C0" w:rsidRDefault="009325A0" w:rsidP="007B7D49">
            <w:pPr>
              <w:jc w:val="center"/>
              <w:rPr>
                <w:lang w:val="sr-Cyrl-CS"/>
              </w:rPr>
            </w:pPr>
            <w:r>
              <w:rPr>
                <w:lang w:val="sr-Cyrl-CS"/>
              </w:rPr>
              <w:t>2+5</w:t>
            </w:r>
          </w:p>
        </w:tc>
        <w:tc>
          <w:tcPr>
            <w:tcW w:w="3740" w:type="dxa"/>
            <w:shd w:val="clear" w:color="auto" w:fill="auto"/>
          </w:tcPr>
          <w:p w:rsidR="009325A0" w:rsidRPr="002F72C0" w:rsidRDefault="009325A0" w:rsidP="007B7D49">
            <w:pPr>
              <w:jc w:val="center"/>
              <w:rPr>
                <w:lang w:val="sr-Cyrl-CS"/>
              </w:rPr>
            </w:pPr>
            <w:r>
              <w:rPr>
                <w:lang w:val="sr-Cyrl-CS"/>
              </w:rPr>
              <w:t>0+3</w:t>
            </w:r>
          </w:p>
        </w:tc>
      </w:tr>
      <w:tr w:rsidR="009325A0" w:rsidRPr="00D54653" w:rsidTr="007B7D49">
        <w:tc>
          <w:tcPr>
            <w:tcW w:w="3772" w:type="dxa"/>
            <w:shd w:val="clear" w:color="auto" w:fill="auto"/>
          </w:tcPr>
          <w:p w:rsidR="009325A0" w:rsidRPr="002F72C0" w:rsidRDefault="009325A0" w:rsidP="007B7D49">
            <w:pPr>
              <w:jc w:val="both"/>
              <w:rPr>
                <w:lang w:val="sr-Cyrl-CS"/>
              </w:rPr>
            </w:pPr>
            <w:r w:rsidRPr="002F72C0">
              <w:rPr>
                <w:lang w:val="sr-Cyrl-CS"/>
              </w:rPr>
              <w:t>Сон</w:t>
            </w:r>
          </w:p>
        </w:tc>
        <w:tc>
          <w:tcPr>
            <w:tcW w:w="3740" w:type="dxa"/>
            <w:shd w:val="clear" w:color="auto" w:fill="auto"/>
          </w:tcPr>
          <w:p w:rsidR="009325A0" w:rsidRPr="002F72C0" w:rsidRDefault="009325A0" w:rsidP="007B7D49">
            <w:pPr>
              <w:jc w:val="center"/>
              <w:rPr>
                <w:lang w:val="sr-Cyrl-CS"/>
              </w:rPr>
            </w:pPr>
            <w:r>
              <w:rPr>
                <w:lang w:val="sr-Cyrl-CS"/>
              </w:rPr>
              <w:t>29+17</w:t>
            </w:r>
          </w:p>
        </w:tc>
        <w:tc>
          <w:tcPr>
            <w:tcW w:w="3740" w:type="dxa"/>
            <w:shd w:val="clear" w:color="auto" w:fill="auto"/>
          </w:tcPr>
          <w:p w:rsidR="009325A0" w:rsidRPr="002F72C0" w:rsidRDefault="009325A0" w:rsidP="007B7D49">
            <w:pPr>
              <w:jc w:val="center"/>
              <w:rPr>
                <w:lang w:val="sr-Cyrl-CS"/>
              </w:rPr>
            </w:pPr>
            <w:r>
              <w:rPr>
                <w:lang w:val="sr-Latn-RS"/>
              </w:rPr>
              <w:t>0</w:t>
            </w:r>
            <w:r>
              <w:rPr>
                <w:lang w:val="sr-Cyrl-CS"/>
              </w:rPr>
              <w:t>-+4</w:t>
            </w:r>
          </w:p>
        </w:tc>
        <w:tc>
          <w:tcPr>
            <w:tcW w:w="3740" w:type="dxa"/>
            <w:shd w:val="clear" w:color="auto" w:fill="auto"/>
          </w:tcPr>
          <w:p w:rsidR="009325A0" w:rsidRPr="002F72C0" w:rsidRDefault="009325A0" w:rsidP="007B7D49">
            <w:pPr>
              <w:jc w:val="center"/>
              <w:rPr>
                <w:lang w:val="sr-Cyrl-CS"/>
              </w:rPr>
            </w:pPr>
            <w:r>
              <w:rPr>
                <w:lang w:val="sr-Cyrl-CS"/>
              </w:rPr>
              <w:t>0+3</w:t>
            </w:r>
          </w:p>
        </w:tc>
      </w:tr>
      <w:tr w:rsidR="009325A0" w:rsidRPr="00D54653" w:rsidTr="007B7D49">
        <w:tc>
          <w:tcPr>
            <w:tcW w:w="3772" w:type="dxa"/>
            <w:shd w:val="clear" w:color="auto" w:fill="auto"/>
          </w:tcPr>
          <w:p w:rsidR="009325A0" w:rsidRPr="002F72C0" w:rsidRDefault="009325A0" w:rsidP="007B7D49">
            <w:pPr>
              <w:jc w:val="both"/>
              <w:rPr>
                <w:lang w:val="sr-Cyrl-CS"/>
              </w:rPr>
            </w:pPr>
            <w:r w:rsidRPr="002F72C0">
              <w:rPr>
                <w:lang w:val="sr-Cyrl-CS"/>
              </w:rPr>
              <w:t>Лик.култ.</w:t>
            </w:r>
          </w:p>
        </w:tc>
        <w:tc>
          <w:tcPr>
            <w:tcW w:w="3740" w:type="dxa"/>
            <w:shd w:val="clear" w:color="auto" w:fill="auto"/>
          </w:tcPr>
          <w:p w:rsidR="009325A0" w:rsidRPr="005372E4" w:rsidRDefault="009325A0" w:rsidP="007B7D49">
            <w:pPr>
              <w:pStyle w:val="ListParagraph"/>
              <w:rPr>
                <w:lang w:val="sr-Cyrl-CS"/>
              </w:rPr>
            </w:pPr>
            <w:r>
              <w:rPr>
                <w:lang w:val="sr-Latn-RS"/>
              </w:rPr>
              <w:t xml:space="preserve">    </w:t>
            </w:r>
            <w:r>
              <w:rPr>
                <w:lang w:val="sr-Cyrl-CS"/>
              </w:rPr>
              <w:t>29+23</w:t>
            </w:r>
          </w:p>
        </w:tc>
        <w:tc>
          <w:tcPr>
            <w:tcW w:w="3740" w:type="dxa"/>
            <w:shd w:val="clear" w:color="auto" w:fill="auto"/>
          </w:tcPr>
          <w:p w:rsidR="009325A0" w:rsidRPr="002F72C0" w:rsidRDefault="009325A0" w:rsidP="007B7D49">
            <w:pPr>
              <w:jc w:val="center"/>
              <w:rPr>
                <w:lang w:val="sr-Cyrl-CS"/>
              </w:rPr>
            </w:pPr>
            <w:r>
              <w:rPr>
                <w:lang w:val="sr-Cyrl-CS"/>
              </w:rPr>
              <w:t>0+1</w:t>
            </w:r>
          </w:p>
        </w:tc>
        <w:tc>
          <w:tcPr>
            <w:tcW w:w="3740" w:type="dxa"/>
            <w:shd w:val="clear" w:color="auto" w:fill="auto"/>
          </w:tcPr>
          <w:p w:rsidR="009325A0" w:rsidRPr="002F72C0" w:rsidRDefault="009325A0" w:rsidP="007B7D49">
            <w:pPr>
              <w:jc w:val="center"/>
              <w:rPr>
                <w:lang w:val="sr-Cyrl-CS"/>
              </w:rPr>
            </w:pPr>
          </w:p>
        </w:tc>
      </w:tr>
      <w:tr w:rsidR="009325A0" w:rsidRPr="00D54653" w:rsidTr="007B7D49">
        <w:tc>
          <w:tcPr>
            <w:tcW w:w="3772" w:type="dxa"/>
            <w:shd w:val="clear" w:color="auto" w:fill="auto"/>
          </w:tcPr>
          <w:p w:rsidR="009325A0" w:rsidRPr="002F72C0" w:rsidRDefault="009325A0" w:rsidP="007B7D49">
            <w:pPr>
              <w:jc w:val="both"/>
              <w:rPr>
                <w:lang w:val="sr-Cyrl-CS"/>
              </w:rPr>
            </w:pPr>
            <w:r w:rsidRPr="002F72C0">
              <w:rPr>
                <w:lang w:val="sr-Cyrl-CS"/>
              </w:rPr>
              <w:t>Муз.култ.</w:t>
            </w:r>
          </w:p>
        </w:tc>
        <w:tc>
          <w:tcPr>
            <w:tcW w:w="3740" w:type="dxa"/>
            <w:shd w:val="clear" w:color="auto" w:fill="auto"/>
          </w:tcPr>
          <w:p w:rsidR="009325A0" w:rsidRPr="002F72C0" w:rsidRDefault="009325A0" w:rsidP="007B7D49">
            <w:pPr>
              <w:jc w:val="center"/>
              <w:rPr>
                <w:lang w:val="sr-Cyrl-CS"/>
              </w:rPr>
            </w:pPr>
            <w:r>
              <w:rPr>
                <w:lang w:val="sr-Cyrl-CS"/>
              </w:rPr>
              <w:t>29+19</w:t>
            </w:r>
          </w:p>
        </w:tc>
        <w:tc>
          <w:tcPr>
            <w:tcW w:w="3740" w:type="dxa"/>
            <w:shd w:val="clear" w:color="auto" w:fill="auto"/>
          </w:tcPr>
          <w:p w:rsidR="009325A0" w:rsidRPr="002F72C0" w:rsidRDefault="009325A0" w:rsidP="007B7D49">
            <w:pPr>
              <w:jc w:val="center"/>
              <w:rPr>
                <w:lang w:val="sr-Cyrl-CS"/>
              </w:rPr>
            </w:pPr>
            <w:r>
              <w:rPr>
                <w:lang w:val="sr-Cyrl-CS"/>
              </w:rPr>
              <w:t>0+5</w:t>
            </w:r>
          </w:p>
        </w:tc>
        <w:tc>
          <w:tcPr>
            <w:tcW w:w="3740" w:type="dxa"/>
            <w:shd w:val="clear" w:color="auto" w:fill="auto"/>
          </w:tcPr>
          <w:p w:rsidR="009325A0" w:rsidRPr="002F72C0" w:rsidRDefault="009325A0" w:rsidP="007B7D49">
            <w:pPr>
              <w:jc w:val="center"/>
              <w:rPr>
                <w:lang w:val="sr-Cyrl-CS"/>
              </w:rPr>
            </w:pPr>
          </w:p>
        </w:tc>
      </w:tr>
      <w:tr w:rsidR="009325A0" w:rsidRPr="00D54653" w:rsidTr="007B7D49">
        <w:tc>
          <w:tcPr>
            <w:tcW w:w="3772" w:type="dxa"/>
            <w:shd w:val="clear" w:color="auto" w:fill="auto"/>
          </w:tcPr>
          <w:p w:rsidR="009325A0" w:rsidRPr="002F72C0" w:rsidRDefault="009325A0" w:rsidP="007B7D49">
            <w:pPr>
              <w:jc w:val="both"/>
              <w:rPr>
                <w:lang w:val="sr-Cyrl-CS"/>
              </w:rPr>
            </w:pPr>
            <w:r w:rsidRPr="002F72C0">
              <w:rPr>
                <w:lang w:val="sr-Cyrl-CS"/>
              </w:rPr>
              <w:t xml:space="preserve">Физ и здрав..васп. </w:t>
            </w:r>
          </w:p>
        </w:tc>
        <w:tc>
          <w:tcPr>
            <w:tcW w:w="3740" w:type="dxa"/>
            <w:shd w:val="clear" w:color="auto" w:fill="auto"/>
          </w:tcPr>
          <w:p w:rsidR="009325A0" w:rsidRPr="004C0956" w:rsidRDefault="009325A0" w:rsidP="007B7D49">
            <w:pPr>
              <w:jc w:val="center"/>
              <w:rPr>
                <w:lang w:val="sr-Latn-RS"/>
              </w:rPr>
            </w:pPr>
            <w:r>
              <w:rPr>
                <w:lang w:val="sr-Cyrl-CS"/>
              </w:rPr>
              <w:t>29+</w:t>
            </w:r>
            <w:r>
              <w:rPr>
                <w:lang w:val="sr-Latn-RS"/>
              </w:rPr>
              <w:t>24</w:t>
            </w:r>
          </w:p>
        </w:tc>
        <w:tc>
          <w:tcPr>
            <w:tcW w:w="3740" w:type="dxa"/>
            <w:shd w:val="clear" w:color="auto" w:fill="auto"/>
          </w:tcPr>
          <w:p w:rsidR="009325A0" w:rsidRPr="002F72C0" w:rsidRDefault="009325A0" w:rsidP="007B7D49">
            <w:pPr>
              <w:jc w:val="center"/>
              <w:rPr>
                <w:lang w:val="sr-Cyrl-CS"/>
              </w:rPr>
            </w:pPr>
          </w:p>
        </w:tc>
        <w:tc>
          <w:tcPr>
            <w:tcW w:w="3740" w:type="dxa"/>
            <w:shd w:val="clear" w:color="auto" w:fill="auto"/>
          </w:tcPr>
          <w:p w:rsidR="009325A0" w:rsidRPr="002F72C0" w:rsidRDefault="009325A0" w:rsidP="007B7D49">
            <w:pPr>
              <w:jc w:val="center"/>
              <w:rPr>
                <w:lang w:val="sr-Cyrl-CS"/>
              </w:rPr>
            </w:pPr>
          </w:p>
        </w:tc>
      </w:tr>
      <w:tr w:rsidR="009325A0" w:rsidRPr="00D54653" w:rsidTr="007B7D49">
        <w:tc>
          <w:tcPr>
            <w:tcW w:w="3772" w:type="dxa"/>
            <w:shd w:val="clear" w:color="auto" w:fill="auto"/>
          </w:tcPr>
          <w:p w:rsidR="009325A0" w:rsidRPr="002F72C0" w:rsidRDefault="009325A0" w:rsidP="007B7D49">
            <w:pPr>
              <w:jc w:val="both"/>
              <w:rPr>
                <w:lang w:val="sr-Cyrl-CS"/>
              </w:rPr>
            </w:pPr>
            <w:r w:rsidRPr="002F72C0">
              <w:rPr>
                <w:lang w:val="sr-Cyrl-CS"/>
              </w:rPr>
              <w:t>Енгл.језик</w:t>
            </w:r>
          </w:p>
        </w:tc>
        <w:tc>
          <w:tcPr>
            <w:tcW w:w="3740" w:type="dxa"/>
            <w:shd w:val="clear" w:color="auto" w:fill="auto"/>
          </w:tcPr>
          <w:p w:rsidR="009325A0" w:rsidRPr="002F72C0" w:rsidRDefault="009325A0" w:rsidP="007B7D49">
            <w:pPr>
              <w:jc w:val="center"/>
              <w:rPr>
                <w:lang w:val="sr-Cyrl-CS"/>
              </w:rPr>
            </w:pPr>
            <w:r>
              <w:rPr>
                <w:lang w:val="sr-Cyrl-CS"/>
              </w:rPr>
              <w:t>24+14</w:t>
            </w:r>
          </w:p>
        </w:tc>
        <w:tc>
          <w:tcPr>
            <w:tcW w:w="3740" w:type="dxa"/>
            <w:shd w:val="clear" w:color="auto" w:fill="auto"/>
          </w:tcPr>
          <w:p w:rsidR="009325A0" w:rsidRPr="002F72C0" w:rsidRDefault="009325A0" w:rsidP="007B7D49">
            <w:pPr>
              <w:jc w:val="center"/>
              <w:rPr>
                <w:lang w:val="sr-Cyrl-CS"/>
              </w:rPr>
            </w:pPr>
            <w:r>
              <w:rPr>
                <w:lang w:val="sr-Cyrl-CS"/>
              </w:rPr>
              <w:t>4+10</w:t>
            </w:r>
          </w:p>
        </w:tc>
        <w:tc>
          <w:tcPr>
            <w:tcW w:w="3740" w:type="dxa"/>
            <w:shd w:val="clear" w:color="auto" w:fill="auto"/>
          </w:tcPr>
          <w:p w:rsidR="009325A0" w:rsidRPr="004C0956" w:rsidRDefault="009325A0" w:rsidP="007B7D49">
            <w:pPr>
              <w:jc w:val="center"/>
              <w:rPr>
                <w:lang w:val="sr-Latn-RS"/>
              </w:rPr>
            </w:pPr>
            <w:r>
              <w:rPr>
                <w:lang w:val="sr-Cyrl-CS"/>
              </w:rPr>
              <w:t>1+</w:t>
            </w:r>
            <w:r>
              <w:rPr>
                <w:lang w:val="sr-Latn-RS"/>
              </w:rPr>
              <w:t>0</w:t>
            </w:r>
          </w:p>
        </w:tc>
      </w:tr>
      <w:tr w:rsidR="009325A0" w:rsidRPr="00D54653" w:rsidTr="007B7D49">
        <w:tc>
          <w:tcPr>
            <w:tcW w:w="3772" w:type="dxa"/>
            <w:shd w:val="clear" w:color="auto" w:fill="auto"/>
          </w:tcPr>
          <w:p w:rsidR="009325A0" w:rsidRPr="002F72C0" w:rsidRDefault="009325A0" w:rsidP="007B7D49">
            <w:pPr>
              <w:jc w:val="both"/>
              <w:rPr>
                <w:lang w:val="sr-Cyrl-CS"/>
              </w:rPr>
            </w:pPr>
            <w:r w:rsidRPr="002F72C0">
              <w:rPr>
                <w:lang w:val="sr-Cyrl-CS"/>
              </w:rPr>
              <w:t>Дигитални свет</w:t>
            </w:r>
          </w:p>
        </w:tc>
        <w:tc>
          <w:tcPr>
            <w:tcW w:w="3740" w:type="dxa"/>
            <w:shd w:val="clear" w:color="auto" w:fill="auto"/>
          </w:tcPr>
          <w:p w:rsidR="009325A0" w:rsidRPr="002F72C0" w:rsidRDefault="009325A0" w:rsidP="007B7D49">
            <w:pPr>
              <w:jc w:val="center"/>
              <w:rPr>
                <w:lang w:val="sr-Cyrl-CS"/>
              </w:rPr>
            </w:pPr>
            <w:r>
              <w:rPr>
                <w:lang w:val="sr-Cyrl-CS"/>
              </w:rPr>
              <w:t>29+24</w:t>
            </w:r>
          </w:p>
        </w:tc>
        <w:tc>
          <w:tcPr>
            <w:tcW w:w="3740" w:type="dxa"/>
            <w:shd w:val="clear" w:color="auto" w:fill="auto"/>
          </w:tcPr>
          <w:p w:rsidR="009325A0" w:rsidRPr="002F72C0" w:rsidRDefault="009325A0" w:rsidP="007B7D49">
            <w:pPr>
              <w:jc w:val="center"/>
              <w:rPr>
                <w:lang w:val="sr-Cyrl-CS"/>
              </w:rPr>
            </w:pPr>
          </w:p>
        </w:tc>
        <w:tc>
          <w:tcPr>
            <w:tcW w:w="3740" w:type="dxa"/>
            <w:shd w:val="clear" w:color="auto" w:fill="auto"/>
          </w:tcPr>
          <w:p w:rsidR="009325A0" w:rsidRPr="002F72C0" w:rsidRDefault="009325A0" w:rsidP="007B7D49">
            <w:pPr>
              <w:jc w:val="center"/>
              <w:rPr>
                <w:lang w:val="sr-Cyrl-CS"/>
              </w:rPr>
            </w:pPr>
          </w:p>
        </w:tc>
      </w:tr>
    </w:tbl>
    <w:p w:rsidR="009325A0" w:rsidRDefault="009325A0" w:rsidP="009325A0">
      <w:pPr>
        <w:rPr>
          <w:lang w:val="sr-Cyrl-RS"/>
        </w:rPr>
      </w:pPr>
    </w:p>
    <w:p w:rsidR="009325A0" w:rsidRPr="007B0AA5" w:rsidRDefault="009325A0" w:rsidP="005F2355">
      <w:pPr>
        <w:jc w:val="both"/>
        <w:rPr>
          <w:lang w:val="sr-Cyrl-CS"/>
        </w:rPr>
      </w:pPr>
      <w:r w:rsidRPr="007B0AA5">
        <w:rPr>
          <w:lang w:val="sr-Cyrl-CS"/>
        </w:rPr>
        <w:lastRenderedPageBreak/>
        <w:t xml:space="preserve">-        </w:t>
      </w:r>
      <w:r w:rsidRPr="007B0AA5">
        <w:rPr>
          <w:lang w:val="sr-Cyrl-RS"/>
        </w:rPr>
        <w:t>У</w:t>
      </w:r>
      <w:r w:rsidRPr="007B0AA5">
        <w:rPr>
          <w:lang w:val="sr-Cyrl-CS"/>
        </w:rPr>
        <w:t xml:space="preserve"> оквиру инклузије : два ученика 4.разреда  раде по  ИОП2  и у 2. разреду је 1 ученик  по ИОП1 и један/ досељен у 2.полугодишту</w:t>
      </w:r>
      <w:r w:rsidRPr="007B0AA5">
        <w:t>/</w:t>
      </w:r>
      <w:r w:rsidRPr="007B0AA5">
        <w:rPr>
          <w:lang w:val="sr-Cyrl-CS"/>
        </w:rPr>
        <w:t xml:space="preserve">  по ИОП2.</w:t>
      </w:r>
    </w:p>
    <w:p w:rsidR="009325A0" w:rsidRPr="005F2355" w:rsidRDefault="009325A0" w:rsidP="00135200">
      <w:pPr>
        <w:pStyle w:val="ListParagraph"/>
        <w:numPr>
          <w:ilvl w:val="0"/>
          <w:numId w:val="42"/>
        </w:numPr>
        <w:spacing w:after="160" w:line="259" w:lineRule="auto"/>
        <w:rPr>
          <w:color w:val="1F4E79"/>
          <w:lang w:val="sr-Cyrl-CS"/>
        </w:rPr>
      </w:pPr>
      <w:r w:rsidRPr="005F2355">
        <w:rPr>
          <w:lang w:val="sr-Cyrl-RS"/>
        </w:rPr>
        <w:t>Разредни испит су полагали 2</w:t>
      </w:r>
      <w:r w:rsidRPr="005F2355">
        <w:rPr>
          <w:lang w:val="sr-Cyrl-CS"/>
        </w:rPr>
        <w:t xml:space="preserve"> ученика - ГВ  </w:t>
      </w:r>
    </w:p>
    <w:p w:rsidR="009325A0" w:rsidRPr="005F2355" w:rsidRDefault="005F2355" w:rsidP="009325A0">
      <w:pPr>
        <w:rPr>
          <w:rFonts w:ascii="Times New Roman" w:hAnsi="Times New Roman" w:cs="Times New Roman"/>
          <w:sz w:val="24"/>
          <w:szCs w:val="24"/>
          <w:lang w:val="sr-Cyrl-RS"/>
        </w:rPr>
      </w:pPr>
      <w:r>
        <w:rPr>
          <w:lang w:val="sr-Cyrl-CS"/>
        </w:rPr>
        <w:t>-</w:t>
      </w:r>
      <w:r w:rsidR="009325A0" w:rsidRPr="005F2355">
        <w:rPr>
          <w:rFonts w:ascii="Times New Roman" w:hAnsi="Times New Roman" w:cs="Times New Roman"/>
          <w:sz w:val="24"/>
          <w:szCs w:val="24"/>
          <w:lang w:val="sr-Cyrl-CS"/>
        </w:rPr>
        <w:t xml:space="preserve">Владање : </w:t>
      </w:r>
      <w:r w:rsidR="009325A0" w:rsidRPr="005F2355">
        <w:rPr>
          <w:rFonts w:ascii="Times New Roman" w:hAnsi="Times New Roman" w:cs="Times New Roman"/>
          <w:sz w:val="24"/>
          <w:szCs w:val="24"/>
          <w:lang w:val="sr-Cyrl-RS"/>
        </w:rPr>
        <w:t xml:space="preserve">свих </w:t>
      </w:r>
      <w:r w:rsidR="009325A0" w:rsidRPr="005F2355">
        <w:rPr>
          <w:rFonts w:ascii="Times New Roman" w:hAnsi="Times New Roman" w:cs="Times New Roman"/>
          <w:sz w:val="24"/>
          <w:szCs w:val="24"/>
          <w:lang w:val="sr-Cyrl-CS"/>
        </w:rPr>
        <w:t>224 примерно</w:t>
      </w:r>
    </w:p>
    <w:p w:rsidR="009325A0" w:rsidRDefault="009325A0" w:rsidP="009325A0">
      <w:pPr>
        <w:rPr>
          <w:lang w:val="sr-Cyrl-RS"/>
        </w:rPr>
      </w:pPr>
      <w:r>
        <w:rPr>
          <w:lang w:val="sr-Cyrl-RS"/>
        </w:rPr>
        <w:t>ЗА РАЗРЕДЕ 5-7.</w:t>
      </w:r>
    </w:p>
    <w:p w:rsidR="009325A0" w:rsidRDefault="009325A0" w:rsidP="009325A0">
      <w:pPr>
        <w:rPr>
          <w:lang w:val="sr-Cyrl-RS"/>
        </w:rPr>
      </w:pPr>
      <w:r>
        <w:rPr>
          <w:lang w:val="sr-Cyrl-RS"/>
        </w:rPr>
        <w:t>Приказ позитивног успеха</w:t>
      </w:r>
    </w:p>
    <w:tbl>
      <w:tblPr>
        <w:tblStyle w:val="TableGrid"/>
        <w:tblW w:w="9596" w:type="dxa"/>
        <w:tblLook w:val="04A0" w:firstRow="1" w:lastRow="0" w:firstColumn="1" w:lastColumn="0" w:noHBand="0" w:noVBand="1"/>
      </w:tblPr>
      <w:tblGrid>
        <w:gridCol w:w="1373"/>
        <w:gridCol w:w="1261"/>
        <w:gridCol w:w="656"/>
        <w:gridCol w:w="717"/>
        <w:gridCol w:w="692"/>
        <w:gridCol w:w="676"/>
        <w:gridCol w:w="53"/>
        <w:gridCol w:w="649"/>
        <w:gridCol w:w="717"/>
        <w:gridCol w:w="680"/>
        <w:gridCol w:w="634"/>
        <w:gridCol w:w="658"/>
        <w:gridCol w:w="830"/>
      </w:tblGrid>
      <w:tr w:rsidR="009325A0" w:rsidTr="007B7D49">
        <w:trPr>
          <w:trHeight w:val="516"/>
        </w:trPr>
        <w:tc>
          <w:tcPr>
            <w:tcW w:w="1400" w:type="dxa"/>
          </w:tcPr>
          <w:p w:rsidR="009325A0" w:rsidRPr="001347F8" w:rsidRDefault="009325A0" w:rsidP="007B7D49">
            <w:pPr>
              <w:rPr>
                <w:lang w:val="sr-Cyrl-RS"/>
              </w:rPr>
            </w:pPr>
            <w:r>
              <w:rPr>
                <w:lang w:val="sr-Cyrl-RS"/>
              </w:rPr>
              <w:t>Раз./одељ.</w:t>
            </w:r>
          </w:p>
        </w:tc>
        <w:tc>
          <w:tcPr>
            <w:tcW w:w="1261" w:type="dxa"/>
          </w:tcPr>
          <w:p w:rsidR="009325A0" w:rsidRPr="001347F8" w:rsidRDefault="009325A0" w:rsidP="007B7D49">
            <w:pPr>
              <w:rPr>
                <w:lang w:val="sr-Cyrl-RS"/>
              </w:rPr>
            </w:pPr>
            <w:r>
              <w:rPr>
                <w:lang w:val="sr-Cyrl-RS"/>
              </w:rPr>
              <w:t>Укупан бр.ученика</w:t>
            </w:r>
          </w:p>
        </w:tc>
        <w:tc>
          <w:tcPr>
            <w:tcW w:w="1358" w:type="dxa"/>
            <w:gridSpan w:val="2"/>
          </w:tcPr>
          <w:p w:rsidR="009325A0" w:rsidRPr="001347F8" w:rsidRDefault="009325A0" w:rsidP="007B7D49">
            <w:pPr>
              <w:rPr>
                <w:lang w:val="sr-Cyrl-RS"/>
              </w:rPr>
            </w:pPr>
            <w:r>
              <w:rPr>
                <w:lang w:val="sr-Cyrl-RS"/>
              </w:rPr>
              <w:t>Одличан</w:t>
            </w:r>
          </w:p>
        </w:tc>
        <w:tc>
          <w:tcPr>
            <w:tcW w:w="1305" w:type="dxa"/>
            <w:gridSpan w:val="2"/>
          </w:tcPr>
          <w:p w:rsidR="009325A0" w:rsidRDefault="009325A0" w:rsidP="007B7D49">
            <w:pPr>
              <w:rPr>
                <w:lang w:val="sr-Cyrl-RS"/>
              </w:rPr>
            </w:pPr>
          </w:p>
          <w:p w:rsidR="009325A0" w:rsidRPr="001347F8" w:rsidRDefault="009325A0" w:rsidP="007B7D49">
            <w:pPr>
              <w:rPr>
                <w:lang w:val="sr-Cyrl-RS"/>
              </w:rPr>
            </w:pPr>
            <w:r>
              <w:rPr>
                <w:lang w:val="sr-Cyrl-RS"/>
              </w:rPr>
              <w:t>Вр.добар</w:t>
            </w:r>
          </w:p>
        </w:tc>
        <w:tc>
          <w:tcPr>
            <w:tcW w:w="1401" w:type="dxa"/>
            <w:gridSpan w:val="3"/>
          </w:tcPr>
          <w:p w:rsidR="009325A0" w:rsidRDefault="009325A0" w:rsidP="007B7D49">
            <w:pPr>
              <w:rPr>
                <w:lang w:val="sr-Cyrl-RS"/>
              </w:rPr>
            </w:pPr>
          </w:p>
          <w:p w:rsidR="009325A0" w:rsidRPr="001347F8" w:rsidRDefault="009325A0" w:rsidP="007B7D49">
            <w:pPr>
              <w:rPr>
                <w:lang w:val="sr-Cyrl-RS"/>
              </w:rPr>
            </w:pPr>
            <w:r>
              <w:rPr>
                <w:lang w:val="sr-Cyrl-RS"/>
              </w:rPr>
              <w:t>Добар</w:t>
            </w:r>
          </w:p>
        </w:tc>
        <w:tc>
          <w:tcPr>
            <w:tcW w:w="1361" w:type="dxa"/>
            <w:gridSpan w:val="2"/>
          </w:tcPr>
          <w:p w:rsidR="009325A0" w:rsidRPr="001347F8" w:rsidRDefault="009325A0" w:rsidP="007B7D49">
            <w:pPr>
              <w:rPr>
                <w:lang w:val="sr-Cyrl-RS"/>
              </w:rPr>
            </w:pPr>
            <w:r>
              <w:rPr>
                <w:lang w:val="sr-Cyrl-RS"/>
              </w:rPr>
              <w:t xml:space="preserve"> Довољан</w:t>
            </w:r>
          </w:p>
        </w:tc>
        <w:tc>
          <w:tcPr>
            <w:tcW w:w="1510" w:type="dxa"/>
            <w:gridSpan w:val="2"/>
          </w:tcPr>
          <w:p w:rsidR="009325A0" w:rsidRPr="001347F8" w:rsidRDefault="009325A0" w:rsidP="007B7D49">
            <w:pPr>
              <w:rPr>
                <w:lang w:val="sr-Cyrl-RS"/>
              </w:rPr>
            </w:pPr>
            <w:r>
              <w:rPr>
                <w:lang w:val="sr-Cyrl-RS"/>
              </w:rPr>
              <w:t>Укупно са поз.успехом</w:t>
            </w:r>
          </w:p>
        </w:tc>
      </w:tr>
      <w:tr w:rsidR="009325A0" w:rsidTr="007B7D49">
        <w:trPr>
          <w:trHeight w:val="265"/>
        </w:trPr>
        <w:tc>
          <w:tcPr>
            <w:tcW w:w="1400" w:type="dxa"/>
          </w:tcPr>
          <w:p w:rsidR="009325A0" w:rsidRDefault="009325A0" w:rsidP="007B7D49">
            <w:pPr>
              <w:rPr>
                <w:lang w:val="sr-Cyrl-RS"/>
              </w:rPr>
            </w:pPr>
          </w:p>
        </w:tc>
        <w:tc>
          <w:tcPr>
            <w:tcW w:w="1261" w:type="dxa"/>
          </w:tcPr>
          <w:p w:rsidR="009325A0" w:rsidRDefault="009325A0" w:rsidP="007B7D49"/>
        </w:tc>
        <w:tc>
          <w:tcPr>
            <w:tcW w:w="686" w:type="dxa"/>
          </w:tcPr>
          <w:p w:rsidR="009325A0" w:rsidRPr="001347F8" w:rsidRDefault="009325A0" w:rsidP="007B7D49">
            <w:pPr>
              <w:rPr>
                <w:lang w:val="sr-Cyrl-RS"/>
              </w:rPr>
            </w:pPr>
            <w:r>
              <w:rPr>
                <w:lang w:val="sr-Cyrl-RS"/>
              </w:rPr>
              <w:t>Бр.</w:t>
            </w:r>
          </w:p>
        </w:tc>
        <w:tc>
          <w:tcPr>
            <w:tcW w:w="672" w:type="dxa"/>
          </w:tcPr>
          <w:p w:rsidR="009325A0" w:rsidRPr="001347F8" w:rsidRDefault="009325A0" w:rsidP="007B7D49">
            <w:pPr>
              <w:rPr>
                <w:lang w:val="sr-Cyrl-RS"/>
              </w:rPr>
            </w:pPr>
            <w:r>
              <w:rPr>
                <w:lang w:val="sr-Cyrl-RS"/>
              </w:rPr>
              <w:t>%</w:t>
            </w:r>
          </w:p>
        </w:tc>
        <w:tc>
          <w:tcPr>
            <w:tcW w:w="692" w:type="dxa"/>
          </w:tcPr>
          <w:p w:rsidR="009325A0" w:rsidRPr="001347F8" w:rsidRDefault="009325A0" w:rsidP="007B7D49">
            <w:pPr>
              <w:rPr>
                <w:lang w:val="sr-Cyrl-RS"/>
              </w:rPr>
            </w:pPr>
            <w:r>
              <w:rPr>
                <w:lang w:val="sr-Cyrl-RS"/>
              </w:rPr>
              <w:t>Бр.</w:t>
            </w:r>
          </w:p>
        </w:tc>
        <w:tc>
          <w:tcPr>
            <w:tcW w:w="669" w:type="dxa"/>
            <w:gridSpan w:val="2"/>
          </w:tcPr>
          <w:p w:rsidR="009325A0" w:rsidRPr="001347F8" w:rsidRDefault="009325A0" w:rsidP="007B7D49">
            <w:pPr>
              <w:rPr>
                <w:lang w:val="sr-Cyrl-RS"/>
              </w:rPr>
            </w:pPr>
            <w:r>
              <w:rPr>
                <w:lang w:val="sr-Cyrl-RS"/>
              </w:rPr>
              <w:t>%</w:t>
            </w:r>
          </w:p>
        </w:tc>
        <w:tc>
          <w:tcPr>
            <w:tcW w:w="678" w:type="dxa"/>
          </w:tcPr>
          <w:p w:rsidR="009325A0" w:rsidRPr="001347F8" w:rsidRDefault="009325A0" w:rsidP="007B7D49">
            <w:pPr>
              <w:rPr>
                <w:lang w:val="sr-Cyrl-RS"/>
              </w:rPr>
            </w:pPr>
            <w:r>
              <w:rPr>
                <w:lang w:val="sr-Cyrl-RS"/>
              </w:rPr>
              <w:t>Бр.</w:t>
            </w:r>
          </w:p>
        </w:tc>
        <w:tc>
          <w:tcPr>
            <w:tcW w:w="667" w:type="dxa"/>
          </w:tcPr>
          <w:p w:rsidR="009325A0" w:rsidRPr="001347F8" w:rsidRDefault="009325A0" w:rsidP="007B7D49">
            <w:pPr>
              <w:rPr>
                <w:lang w:val="sr-Cyrl-RS"/>
              </w:rPr>
            </w:pPr>
            <w:r>
              <w:rPr>
                <w:lang w:val="sr-Cyrl-RS"/>
              </w:rPr>
              <w:t>%</w:t>
            </w:r>
          </w:p>
        </w:tc>
        <w:tc>
          <w:tcPr>
            <w:tcW w:w="688" w:type="dxa"/>
          </w:tcPr>
          <w:p w:rsidR="009325A0" w:rsidRPr="001347F8" w:rsidRDefault="009325A0" w:rsidP="007B7D49">
            <w:pPr>
              <w:rPr>
                <w:lang w:val="sr-Cyrl-RS"/>
              </w:rPr>
            </w:pPr>
            <w:r>
              <w:rPr>
                <w:lang w:val="sr-Cyrl-RS"/>
              </w:rPr>
              <w:t>Бр.</w:t>
            </w:r>
          </w:p>
        </w:tc>
        <w:tc>
          <w:tcPr>
            <w:tcW w:w="673" w:type="dxa"/>
          </w:tcPr>
          <w:p w:rsidR="009325A0" w:rsidRPr="001347F8" w:rsidRDefault="009325A0" w:rsidP="007B7D49">
            <w:pPr>
              <w:rPr>
                <w:lang w:val="sr-Cyrl-RS"/>
              </w:rPr>
            </w:pPr>
            <w:r>
              <w:rPr>
                <w:lang w:val="sr-Cyrl-RS"/>
              </w:rPr>
              <w:t>%</w:t>
            </w:r>
          </w:p>
        </w:tc>
        <w:tc>
          <w:tcPr>
            <w:tcW w:w="680" w:type="dxa"/>
          </w:tcPr>
          <w:p w:rsidR="009325A0" w:rsidRPr="001347F8" w:rsidRDefault="009325A0" w:rsidP="007B7D49">
            <w:pPr>
              <w:rPr>
                <w:lang w:val="sr-Cyrl-RS"/>
              </w:rPr>
            </w:pPr>
            <w:r>
              <w:rPr>
                <w:lang w:val="sr-Cyrl-RS"/>
              </w:rPr>
              <w:t>Бр.</w:t>
            </w:r>
          </w:p>
        </w:tc>
        <w:tc>
          <w:tcPr>
            <w:tcW w:w="830" w:type="dxa"/>
          </w:tcPr>
          <w:p w:rsidR="009325A0" w:rsidRPr="001347F8" w:rsidRDefault="009325A0" w:rsidP="007B7D49">
            <w:pPr>
              <w:rPr>
                <w:lang w:val="sr-Cyrl-RS"/>
              </w:rPr>
            </w:pPr>
            <w:r>
              <w:rPr>
                <w:lang w:val="sr-Cyrl-RS"/>
              </w:rPr>
              <w:t>%</w:t>
            </w:r>
          </w:p>
        </w:tc>
      </w:tr>
      <w:tr w:rsidR="009325A0" w:rsidTr="007B7D49">
        <w:trPr>
          <w:trHeight w:val="265"/>
        </w:trPr>
        <w:tc>
          <w:tcPr>
            <w:tcW w:w="1400" w:type="dxa"/>
          </w:tcPr>
          <w:p w:rsidR="009325A0" w:rsidRPr="001347F8" w:rsidRDefault="009325A0" w:rsidP="007B7D49">
            <w:pPr>
              <w:rPr>
                <w:lang w:val="sr-Cyrl-RS"/>
              </w:rPr>
            </w:pPr>
            <w:r>
              <w:rPr>
                <w:lang w:val="sr-Cyrl-RS"/>
              </w:rPr>
              <w:t>5/1</w:t>
            </w:r>
          </w:p>
        </w:tc>
        <w:tc>
          <w:tcPr>
            <w:tcW w:w="1261" w:type="dxa"/>
          </w:tcPr>
          <w:p w:rsidR="009325A0" w:rsidRPr="002F72C0" w:rsidRDefault="009325A0" w:rsidP="007B7D49">
            <w:pPr>
              <w:rPr>
                <w:lang w:val="sr-Cyrl-RS"/>
              </w:rPr>
            </w:pPr>
            <w:r>
              <w:rPr>
                <w:lang w:val="sr-Cyrl-RS"/>
              </w:rPr>
              <w:t>21</w:t>
            </w:r>
          </w:p>
        </w:tc>
        <w:tc>
          <w:tcPr>
            <w:tcW w:w="686" w:type="dxa"/>
          </w:tcPr>
          <w:p w:rsidR="009325A0" w:rsidRDefault="009325A0" w:rsidP="007B7D49">
            <w:r>
              <w:t>9</w:t>
            </w:r>
          </w:p>
        </w:tc>
        <w:tc>
          <w:tcPr>
            <w:tcW w:w="672" w:type="dxa"/>
          </w:tcPr>
          <w:p w:rsidR="009325A0" w:rsidRPr="00604E2B" w:rsidRDefault="009325A0" w:rsidP="007B7D49">
            <w:pPr>
              <w:rPr>
                <w:lang w:val="sr-Cyrl-RS"/>
              </w:rPr>
            </w:pPr>
            <w:r>
              <w:rPr>
                <w:lang w:val="sr-Cyrl-RS"/>
              </w:rPr>
              <w:t>42,86</w:t>
            </w:r>
          </w:p>
        </w:tc>
        <w:tc>
          <w:tcPr>
            <w:tcW w:w="692" w:type="dxa"/>
          </w:tcPr>
          <w:p w:rsidR="009325A0" w:rsidRDefault="009325A0" w:rsidP="007B7D49">
            <w:r>
              <w:t>8</w:t>
            </w:r>
          </w:p>
        </w:tc>
        <w:tc>
          <w:tcPr>
            <w:tcW w:w="669" w:type="dxa"/>
            <w:gridSpan w:val="2"/>
          </w:tcPr>
          <w:p w:rsidR="009325A0" w:rsidRPr="00604E2B" w:rsidRDefault="009325A0" w:rsidP="007B7D49">
            <w:pPr>
              <w:rPr>
                <w:lang w:val="sr-Cyrl-RS"/>
              </w:rPr>
            </w:pPr>
            <w:r>
              <w:rPr>
                <w:lang w:val="sr-Cyrl-RS"/>
              </w:rPr>
              <w:t>38,10</w:t>
            </w:r>
          </w:p>
        </w:tc>
        <w:tc>
          <w:tcPr>
            <w:tcW w:w="678" w:type="dxa"/>
          </w:tcPr>
          <w:p w:rsidR="009325A0" w:rsidRDefault="009325A0" w:rsidP="007B7D49">
            <w:r>
              <w:t>4</w:t>
            </w:r>
          </w:p>
        </w:tc>
        <w:tc>
          <w:tcPr>
            <w:tcW w:w="667" w:type="dxa"/>
          </w:tcPr>
          <w:p w:rsidR="009325A0" w:rsidRPr="00604E2B" w:rsidRDefault="009325A0" w:rsidP="007B7D49">
            <w:pPr>
              <w:rPr>
                <w:lang w:val="sr-Cyrl-RS"/>
              </w:rPr>
            </w:pPr>
            <w:r>
              <w:rPr>
                <w:lang w:val="sr-Cyrl-RS"/>
              </w:rPr>
              <w:t>19,05</w:t>
            </w:r>
          </w:p>
        </w:tc>
        <w:tc>
          <w:tcPr>
            <w:tcW w:w="688" w:type="dxa"/>
          </w:tcPr>
          <w:p w:rsidR="009325A0" w:rsidRDefault="009325A0" w:rsidP="007B7D49">
            <w:r>
              <w:t>-</w:t>
            </w:r>
          </w:p>
        </w:tc>
        <w:tc>
          <w:tcPr>
            <w:tcW w:w="673" w:type="dxa"/>
          </w:tcPr>
          <w:p w:rsidR="009325A0" w:rsidRDefault="009325A0" w:rsidP="007B7D49">
            <w:r>
              <w:t>-</w:t>
            </w:r>
          </w:p>
        </w:tc>
        <w:tc>
          <w:tcPr>
            <w:tcW w:w="680" w:type="dxa"/>
          </w:tcPr>
          <w:p w:rsidR="009325A0" w:rsidRDefault="009325A0" w:rsidP="007B7D49">
            <w:r>
              <w:t>21</w:t>
            </w:r>
          </w:p>
        </w:tc>
        <w:tc>
          <w:tcPr>
            <w:tcW w:w="830" w:type="dxa"/>
          </w:tcPr>
          <w:p w:rsidR="009325A0" w:rsidRDefault="009325A0" w:rsidP="007B7D49">
            <w:r>
              <w:t>100.00</w:t>
            </w:r>
          </w:p>
        </w:tc>
      </w:tr>
      <w:tr w:rsidR="009325A0" w:rsidTr="007B7D49">
        <w:trPr>
          <w:trHeight w:val="265"/>
        </w:trPr>
        <w:tc>
          <w:tcPr>
            <w:tcW w:w="1400" w:type="dxa"/>
          </w:tcPr>
          <w:p w:rsidR="009325A0" w:rsidRPr="001347F8" w:rsidRDefault="009325A0" w:rsidP="007B7D49">
            <w:pPr>
              <w:rPr>
                <w:lang w:val="sr-Cyrl-RS"/>
              </w:rPr>
            </w:pPr>
            <w:r>
              <w:rPr>
                <w:lang w:val="sr-Cyrl-RS"/>
              </w:rPr>
              <w:t>5/2</w:t>
            </w:r>
          </w:p>
        </w:tc>
        <w:tc>
          <w:tcPr>
            <w:tcW w:w="1261" w:type="dxa"/>
          </w:tcPr>
          <w:p w:rsidR="009325A0" w:rsidRPr="002F72C0" w:rsidRDefault="009325A0" w:rsidP="007B7D49">
            <w:pPr>
              <w:rPr>
                <w:lang w:val="sr-Cyrl-RS"/>
              </w:rPr>
            </w:pPr>
            <w:r>
              <w:rPr>
                <w:lang w:val="sr-Cyrl-RS"/>
              </w:rPr>
              <w:t>19</w:t>
            </w:r>
          </w:p>
        </w:tc>
        <w:tc>
          <w:tcPr>
            <w:tcW w:w="686" w:type="dxa"/>
          </w:tcPr>
          <w:p w:rsidR="009325A0" w:rsidRDefault="009325A0" w:rsidP="007B7D49">
            <w:r>
              <w:t>10</w:t>
            </w:r>
          </w:p>
        </w:tc>
        <w:tc>
          <w:tcPr>
            <w:tcW w:w="672" w:type="dxa"/>
          </w:tcPr>
          <w:p w:rsidR="009325A0" w:rsidRPr="00604E2B" w:rsidRDefault="009325A0" w:rsidP="007B7D49">
            <w:pPr>
              <w:rPr>
                <w:lang w:val="sr-Cyrl-RS"/>
              </w:rPr>
            </w:pPr>
            <w:r>
              <w:rPr>
                <w:lang w:val="sr-Cyrl-RS"/>
              </w:rPr>
              <w:t>52,63</w:t>
            </w:r>
          </w:p>
        </w:tc>
        <w:tc>
          <w:tcPr>
            <w:tcW w:w="692" w:type="dxa"/>
          </w:tcPr>
          <w:p w:rsidR="009325A0" w:rsidRDefault="009325A0" w:rsidP="007B7D49">
            <w:r>
              <w:t>8</w:t>
            </w:r>
          </w:p>
        </w:tc>
        <w:tc>
          <w:tcPr>
            <w:tcW w:w="669" w:type="dxa"/>
            <w:gridSpan w:val="2"/>
          </w:tcPr>
          <w:p w:rsidR="009325A0" w:rsidRPr="00582FEE" w:rsidRDefault="009325A0" w:rsidP="007B7D49">
            <w:pPr>
              <w:rPr>
                <w:lang w:val="sr-Cyrl-RS"/>
              </w:rPr>
            </w:pPr>
            <w:r>
              <w:rPr>
                <w:lang w:val="sr-Cyrl-RS"/>
              </w:rPr>
              <w:t>42,11</w:t>
            </w:r>
          </w:p>
        </w:tc>
        <w:tc>
          <w:tcPr>
            <w:tcW w:w="678" w:type="dxa"/>
          </w:tcPr>
          <w:p w:rsidR="009325A0" w:rsidRDefault="009325A0" w:rsidP="007B7D49">
            <w:r>
              <w:t>1</w:t>
            </w:r>
          </w:p>
        </w:tc>
        <w:tc>
          <w:tcPr>
            <w:tcW w:w="667" w:type="dxa"/>
          </w:tcPr>
          <w:p w:rsidR="009325A0" w:rsidRPr="00582FEE" w:rsidRDefault="009325A0" w:rsidP="007B7D49">
            <w:pPr>
              <w:rPr>
                <w:lang w:val="sr-Cyrl-RS"/>
              </w:rPr>
            </w:pPr>
            <w:r>
              <w:rPr>
                <w:lang w:val="sr-Cyrl-RS"/>
              </w:rPr>
              <w:t>5,26</w:t>
            </w:r>
          </w:p>
        </w:tc>
        <w:tc>
          <w:tcPr>
            <w:tcW w:w="688" w:type="dxa"/>
          </w:tcPr>
          <w:p w:rsidR="009325A0" w:rsidRDefault="009325A0" w:rsidP="007B7D49">
            <w:r>
              <w:t>-</w:t>
            </w:r>
          </w:p>
        </w:tc>
        <w:tc>
          <w:tcPr>
            <w:tcW w:w="673" w:type="dxa"/>
          </w:tcPr>
          <w:p w:rsidR="009325A0" w:rsidRDefault="009325A0" w:rsidP="007B7D49">
            <w:r>
              <w:t>-</w:t>
            </w:r>
          </w:p>
        </w:tc>
        <w:tc>
          <w:tcPr>
            <w:tcW w:w="680" w:type="dxa"/>
          </w:tcPr>
          <w:p w:rsidR="009325A0" w:rsidRDefault="009325A0" w:rsidP="007B7D49">
            <w:r>
              <w:t>19</w:t>
            </w:r>
          </w:p>
        </w:tc>
        <w:tc>
          <w:tcPr>
            <w:tcW w:w="830" w:type="dxa"/>
          </w:tcPr>
          <w:p w:rsidR="009325A0" w:rsidRDefault="009325A0" w:rsidP="007B7D49">
            <w:r w:rsidRPr="00360BCA">
              <w:t>100.00</w:t>
            </w:r>
          </w:p>
        </w:tc>
      </w:tr>
      <w:tr w:rsidR="009325A0" w:rsidTr="007B7D49">
        <w:trPr>
          <w:trHeight w:val="250"/>
        </w:trPr>
        <w:tc>
          <w:tcPr>
            <w:tcW w:w="1400" w:type="dxa"/>
          </w:tcPr>
          <w:p w:rsidR="009325A0" w:rsidRPr="001347F8" w:rsidRDefault="009325A0" w:rsidP="007B7D49">
            <w:pPr>
              <w:rPr>
                <w:lang w:val="sr-Cyrl-RS"/>
              </w:rPr>
            </w:pPr>
            <w:r>
              <w:rPr>
                <w:lang w:val="sr-Cyrl-RS"/>
              </w:rPr>
              <w:t>5/3</w:t>
            </w:r>
          </w:p>
        </w:tc>
        <w:tc>
          <w:tcPr>
            <w:tcW w:w="1261" w:type="dxa"/>
          </w:tcPr>
          <w:p w:rsidR="009325A0" w:rsidRPr="002F72C0" w:rsidRDefault="009325A0" w:rsidP="007B7D49">
            <w:pPr>
              <w:rPr>
                <w:lang w:val="sr-Cyrl-RS"/>
              </w:rPr>
            </w:pPr>
            <w:r>
              <w:rPr>
                <w:lang w:val="sr-Cyrl-RS"/>
              </w:rPr>
              <w:t>20</w:t>
            </w:r>
          </w:p>
        </w:tc>
        <w:tc>
          <w:tcPr>
            <w:tcW w:w="686" w:type="dxa"/>
          </w:tcPr>
          <w:p w:rsidR="009325A0" w:rsidRDefault="009325A0" w:rsidP="007B7D49">
            <w:r>
              <w:t>12</w:t>
            </w:r>
          </w:p>
        </w:tc>
        <w:tc>
          <w:tcPr>
            <w:tcW w:w="672" w:type="dxa"/>
          </w:tcPr>
          <w:p w:rsidR="009325A0" w:rsidRPr="00582FEE" w:rsidRDefault="009325A0" w:rsidP="007B7D49">
            <w:pPr>
              <w:rPr>
                <w:lang w:val="sr-Cyrl-RS"/>
              </w:rPr>
            </w:pPr>
            <w:r>
              <w:rPr>
                <w:lang w:val="sr-Cyrl-RS"/>
              </w:rPr>
              <w:t>60,00</w:t>
            </w:r>
          </w:p>
        </w:tc>
        <w:tc>
          <w:tcPr>
            <w:tcW w:w="692" w:type="dxa"/>
          </w:tcPr>
          <w:p w:rsidR="009325A0" w:rsidRDefault="009325A0" w:rsidP="007B7D49">
            <w:r>
              <w:t>6</w:t>
            </w:r>
          </w:p>
        </w:tc>
        <w:tc>
          <w:tcPr>
            <w:tcW w:w="669" w:type="dxa"/>
            <w:gridSpan w:val="2"/>
          </w:tcPr>
          <w:p w:rsidR="009325A0" w:rsidRPr="00582FEE" w:rsidRDefault="009325A0" w:rsidP="007B7D49">
            <w:pPr>
              <w:rPr>
                <w:lang w:val="sr-Cyrl-RS"/>
              </w:rPr>
            </w:pPr>
            <w:r>
              <w:rPr>
                <w:lang w:val="sr-Cyrl-RS"/>
              </w:rPr>
              <w:t>30,00</w:t>
            </w:r>
          </w:p>
        </w:tc>
        <w:tc>
          <w:tcPr>
            <w:tcW w:w="678" w:type="dxa"/>
          </w:tcPr>
          <w:p w:rsidR="009325A0" w:rsidRDefault="009325A0" w:rsidP="007B7D49">
            <w:r>
              <w:t>2</w:t>
            </w:r>
          </w:p>
        </w:tc>
        <w:tc>
          <w:tcPr>
            <w:tcW w:w="667" w:type="dxa"/>
          </w:tcPr>
          <w:p w:rsidR="009325A0" w:rsidRPr="00582FEE" w:rsidRDefault="009325A0" w:rsidP="007B7D49">
            <w:pPr>
              <w:rPr>
                <w:lang w:val="sr-Cyrl-RS"/>
              </w:rPr>
            </w:pPr>
            <w:r>
              <w:rPr>
                <w:lang w:val="sr-Cyrl-RS"/>
              </w:rPr>
              <w:t>10,00</w:t>
            </w:r>
          </w:p>
        </w:tc>
        <w:tc>
          <w:tcPr>
            <w:tcW w:w="688" w:type="dxa"/>
          </w:tcPr>
          <w:p w:rsidR="009325A0" w:rsidRDefault="009325A0" w:rsidP="007B7D49">
            <w:r>
              <w:t>-</w:t>
            </w:r>
          </w:p>
        </w:tc>
        <w:tc>
          <w:tcPr>
            <w:tcW w:w="673" w:type="dxa"/>
          </w:tcPr>
          <w:p w:rsidR="009325A0" w:rsidRDefault="009325A0" w:rsidP="007B7D49">
            <w:r>
              <w:t>-</w:t>
            </w:r>
          </w:p>
        </w:tc>
        <w:tc>
          <w:tcPr>
            <w:tcW w:w="680" w:type="dxa"/>
          </w:tcPr>
          <w:p w:rsidR="009325A0" w:rsidRPr="002F72C0" w:rsidRDefault="009325A0" w:rsidP="007B7D49">
            <w:pPr>
              <w:rPr>
                <w:lang w:val="sr-Cyrl-RS"/>
              </w:rPr>
            </w:pPr>
            <w:r>
              <w:rPr>
                <w:lang w:val="sr-Cyrl-RS"/>
              </w:rPr>
              <w:t>20</w:t>
            </w:r>
          </w:p>
        </w:tc>
        <w:tc>
          <w:tcPr>
            <w:tcW w:w="830" w:type="dxa"/>
          </w:tcPr>
          <w:p w:rsidR="009325A0" w:rsidRDefault="009325A0" w:rsidP="007B7D49">
            <w:r w:rsidRPr="00360BCA">
              <w:t>100.00</w:t>
            </w:r>
          </w:p>
        </w:tc>
      </w:tr>
      <w:tr w:rsidR="009325A0" w:rsidTr="007B7D49">
        <w:trPr>
          <w:trHeight w:val="265"/>
        </w:trPr>
        <w:tc>
          <w:tcPr>
            <w:tcW w:w="1400" w:type="dxa"/>
          </w:tcPr>
          <w:p w:rsidR="009325A0" w:rsidRPr="001347F8" w:rsidRDefault="009325A0" w:rsidP="007B7D49">
            <w:pPr>
              <w:rPr>
                <w:lang w:val="sr-Cyrl-RS"/>
              </w:rPr>
            </w:pPr>
            <w:r>
              <w:rPr>
                <w:lang w:val="sr-Cyrl-RS"/>
              </w:rPr>
              <w:t>6/1</w:t>
            </w:r>
          </w:p>
        </w:tc>
        <w:tc>
          <w:tcPr>
            <w:tcW w:w="1261" w:type="dxa"/>
          </w:tcPr>
          <w:p w:rsidR="009325A0" w:rsidRPr="002F72C0" w:rsidRDefault="009325A0" w:rsidP="007B7D49">
            <w:pPr>
              <w:rPr>
                <w:lang w:val="sr-Cyrl-RS"/>
              </w:rPr>
            </w:pPr>
            <w:r>
              <w:rPr>
                <w:lang w:val="sr-Cyrl-RS"/>
              </w:rPr>
              <w:t>23</w:t>
            </w:r>
          </w:p>
        </w:tc>
        <w:tc>
          <w:tcPr>
            <w:tcW w:w="686" w:type="dxa"/>
          </w:tcPr>
          <w:p w:rsidR="009325A0" w:rsidRDefault="009325A0" w:rsidP="007B7D49">
            <w:r>
              <w:t>10</w:t>
            </w:r>
          </w:p>
        </w:tc>
        <w:tc>
          <w:tcPr>
            <w:tcW w:w="672" w:type="dxa"/>
          </w:tcPr>
          <w:p w:rsidR="009325A0" w:rsidRPr="00582FEE" w:rsidRDefault="009325A0" w:rsidP="007B7D49">
            <w:pPr>
              <w:rPr>
                <w:lang w:val="sr-Cyrl-RS"/>
              </w:rPr>
            </w:pPr>
            <w:r>
              <w:rPr>
                <w:lang w:val="sr-Cyrl-RS"/>
              </w:rPr>
              <w:t>43,47</w:t>
            </w:r>
          </w:p>
        </w:tc>
        <w:tc>
          <w:tcPr>
            <w:tcW w:w="692" w:type="dxa"/>
          </w:tcPr>
          <w:p w:rsidR="009325A0" w:rsidRDefault="009325A0" w:rsidP="007B7D49">
            <w:r>
              <w:t>4</w:t>
            </w:r>
          </w:p>
        </w:tc>
        <w:tc>
          <w:tcPr>
            <w:tcW w:w="669" w:type="dxa"/>
            <w:gridSpan w:val="2"/>
          </w:tcPr>
          <w:p w:rsidR="009325A0" w:rsidRPr="00582FEE" w:rsidRDefault="009325A0" w:rsidP="007B7D49">
            <w:pPr>
              <w:rPr>
                <w:lang w:val="sr-Cyrl-RS"/>
              </w:rPr>
            </w:pPr>
            <w:r>
              <w:rPr>
                <w:lang w:val="sr-Cyrl-RS"/>
              </w:rPr>
              <w:t>17,39</w:t>
            </w:r>
          </w:p>
        </w:tc>
        <w:tc>
          <w:tcPr>
            <w:tcW w:w="678" w:type="dxa"/>
          </w:tcPr>
          <w:p w:rsidR="009325A0" w:rsidRDefault="009325A0" w:rsidP="007B7D49">
            <w:r>
              <w:t>9</w:t>
            </w:r>
          </w:p>
        </w:tc>
        <w:tc>
          <w:tcPr>
            <w:tcW w:w="667" w:type="dxa"/>
          </w:tcPr>
          <w:p w:rsidR="009325A0" w:rsidRPr="00582FEE" w:rsidRDefault="009325A0" w:rsidP="007B7D49">
            <w:pPr>
              <w:rPr>
                <w:lang w:val="sr-Cyrl-RS"/>
              </w:rPr>
            </w:pPr>
            <w:r>
              <w:rPr>
                <w:lang w:val="sr-Cyrl-RS"/>
              </w:rPr>
              <w:t>39,13</w:t>
            </w:r>
          </w:p>
        </w:tc>
        <w:tc>
          <w:tcPr>
            <w:tcW w:w="688" w:type="dxa"/>
          </w:tcPr>
          <w:p w:rsidR="009325A0" w:rsidRDefault="009325A0" w:rsidP="007B7D49">
            <w:r>
              <w:t>-</w:t>
            </w:r>
          </w:p>
        </w:tc>
        <w:tc>
          <w:tcPr>
            <w:tcW w:w="673" w:type="dxa"/>
          </w:tcPr>
          <w:p w:rsidR="009325A0" w:rsidRDefault="009325A0" w:rsidP="007B7D49">
            <w:r>
              <w:t>-</w:t>
            </w:r>
          </w:p>
        </w:tc>
        <w:tc>
          <w:tcPr>
            <w:tcW w:w="680" w:type="dxa"/>
          </w:tcPr>
          <w:p w:rsidR="009325A0" w:rsidRPr="002F72C0" w:rsidRDefault="009325A0" w:rsidP="007B7D49">
            <w:pPr>
              <w:rPr>
                <w:lang w:val="sr-Cyrl-RS"/>
              </w:rPr>
            </w:pPr>
            <w:r>
              <w:rPr>
                <w:lang w:val="sr-Cyrl-RS"/>
              </w:rPr>
              <w:t>23</w:t>
            </w:r>
          </w:p>
        </w:tc>
        <w:tc>
          <w:tcPr>
            <w:tcW w:w="830" w:type="dxa"/>
          </w:tcPr>
          <w:p w:rsidR="009325A0" w:rsidRDefault="009325A0" w:rsidP="007B7D49">
            <w:r w:rsidRPr="00360BCA">
              <w:t>100.00</w:t>
            </w:r>
          </w:p>
        </w:tc>
      </w:tr>
      <w:tr w:rsidR="009325A0" w:rsidTr="007B7D49">
        <w:trPr>
          <w:trHeight w:val="250"/>
        </w:trPr>
        <w:tc>
          <w:tcPr>
            <w:tcW w:w="1400" w:type="dxa"/>
          </w:tcPr>
          <w:p w:rsidR="009325A0" w:rsidRPr="001347F8" w:rsidRDefault="009325A0" w:rsidP="007B7D49">
            <w:pPr>
              <w:rPr>
                <w:lang w:val="sr-Cyrl-RS"/>
              </w:rPr>
            </w:pPr>
            <w:r>
              <w:rPr>
                <w:lang w:val="sr-Cyrl-RS"/>
              </w:rPr>
              <w:t>6/2</w:t>
            </w:r>
          </w:p>
        </w:tc>
        <w:tc>
          <w:tcPr>
            <w:tcW w:w="1261" w:type="dxa"/>
          </w:tcPr>
          <w:p w:rsidR="009325A0" w:rsidRPr="002F72C0" w:rsidRDefault="009325A0" w:rsidP="007B7D49">
            <w:pPr>
              <w:rPr>
                <w:lang w:val="sr-Cyrl-RS"/>
              </w:rPr>
            </w:pPr>
            <w:r>
              <w:rPr>
                <w:lang w:val="sr-Cyrl-RS"/>
              </w:rPr>
              <w:t>23</w:t>
            </w:r>
          </w:p>
        </w:tc>
        <w:tc>
          <w:tcPr>
            <w:tcW w:w="686" w:type="dxa"/>
          </w:tcPr>
          <w:p w:rsidR="009325A0" w:rsidRDefault="009325A0" w:rsidP="007B7D49">
            <w:r>
              <w:t>16</w:t>
            </w:r>
          </w:p>
        </w:tc>
        <w:tc>
          <w:tcPr>
            <w:tcW w:w="672" w:type="dxa"/>
          </w:tcPr>
          <w:p w:rsidR="009325A0" w:rsidRPr="00582FEE" w:rsidRDefault="009325A0" w:rsidP="007B7D49">
            <w:pPr>
              <w:rPr>
                <w:lang w:val="sr-Cyrl-RS"/>
              </w:rPr>
            </w:pPr>
            <w:r>
              <w:rPr>
                <w:lang w:val="sr-Cyrl-RS"/>
              </w:rPr>
              <w:t>69,57</w:t>
            </w:r>
          </w:p>
        </w:tc>
        <w:tc>
          <w:tcPr>
            <w:tcW w:w="692" w:type="dxa"/>
          </w:tcPr>
          <w:p w:rsidR="009325A0" w:rsidRDefault="009325A0" w:rsidP="007B7D49">
            <w:r>
              <w:t>3</w:t>
            </w:r>
          </w:p>
        </w:tc>
        <w:tc>
          <w:tcPr>
            <w:tcW w:w="669" w:type="dxa"/>
            <w:gridSpan w:val="2"/>
          </w:tcPr>
          <w:p w:rsidR="009325A0" w:rsidRPr="00582FEE" w:rsidRDefault="009325A0" w:rsidP="007B7D49">
            <w:pPr>
              <w:rPr>
                <w:lang w:val="sr-Cyrl-RS"/>
              </w:rPr>
            </w:pPr>
            <w:r>
              <w:rPr>
                <w:lang w:val="sr-Cyrl-RS"/>
              </w:rPr>
              <w:t>13,04</w:t>
            </w:r>
          </w:p>
        </w:tc>
        <w:tc>
          <w:tcPr>
            <w:tcW w:w="678" w:type="dxa"/>
          </w:tcPr>
          <w:p w:rsidR="009325A0" w:rsidRDefault="009325A0" w:rsidP="007B7D49">
            <w:r>
              <w:t>4</w:t>
            </w:r>
          </w:p>
        </w:tc>
        <w:tc>
          <w:tcPr>
            <w:tcW w:w="667" w:type="dxa"/>
          </w:tcPr>
          <w:p w:rsidR="009325A0" w:rsidRPr="00582FEE" w:rsidRDefault="009325A0" w:rsidP="007B7D49">
            <w:pPr>
              <w:rPr>
                <w:lang w:val="sr-Cyrl-RS"/>
              </w:rPr>
            </w:pPr>
            <w:r>
              <w:rPr>
                <w:lang w:val="sr-Cyrl-RS"/>
              </w:rPr>
              <w:t>17,39</w:t>
            </w:r>
          </w:p>
        </w:tc>
        <w:tc>
          <w:tcPr>
            <w:tcW w:w="688" w:type="dxa"/>
          </w:tcPr>
          <w:p w:rsidR="009325A0" w:rsidRDefault="009325A0" w:rsidP="007B7D49">
            <w:r>
              <w:t>-</w:t>
            </w:r>
          </w:p>
        </w:tc>
        <w:tc>
          <w:tcPr>
            <w:tcW w:w="673" w:type="dxa"/>
          </w:tcPr>
          <w:p w:rsidR="009325A0" w:rsidRDefault="009325A0" w:rsidP="007B7D49">
            <w:r>
              <w:t>-</w:t>
            </w:r>
          </w:p>
        </w:tc>
        <w:tc>
          <w:tcPr>
            <w:tcW w:w="680" w:type="dxa"/>
          </w:tcPr>
          <w:p w:rsidR="009325A0" w:rsidRPr="002F72C0" w:rsidRDefault="009325A0" w:rsidP="007B7D49">
            <w:pPr>
              <w:rPr>
                <w:lang w:val="sr-Cyrl-RS"/>
              </w:rPr>
            </w:pPr>
            <w:r>
              <w:rPr>
                <w:lang w:val="sr-Cyrl-RS"/>
              </w:rPr>
              <w:t>23</w:t>
            </w:r>
          </w:p>
        </w:tc>
        <w:tc>
          <w:tcPr>
            <w:tcW w:w="830" w:type="dxa"/>
          </w:tcPr>
          <w:p w:rsidR="009325A0" w:rsidRDefault="009325A0" w:rsidP="007B7D49">
            <w:r w:rsidRPr="00360BCA">
              <w:t>100.00</w:t>
            </w:r>
          </w:p>
        </w:tc>
      </w:tr>
      <w:tr w:rsidR="009325A0" w:rsidTr="007B7D49">
        <w:trPr>
          <w:trHeight w:val="265"/>
        </w:trPr>
        <w:tc>
          <w:tcPr>
            <w:tcW w:w="1400" w:type="dxa"/>
          </w:tcPr>
          <w:p w:rsidR="009325A0" w:rsidRDefault="009325A0" w:rsidP="007B7D49">
            <w:pPr>
              <w:rPr>
                <w:lang w:val="sr-Cyrl-RS"/>
              </w:rPr>
            </w:pPr>
            <w:r>
              <w:rPr>
                <w:lang w:val="sr-Cyrl-RS"/>
              </w:rPr>
              <w:t>7/1</w:t>
            </w:r>
          </w:p>
        </w:tc>
        <w:tc>
          <w:tcPr>
            <w:tcW w:w="1261" w:type="dxa"/>
          </w:tcPr>
          <w:p w:rsidR="009325A0" w:rsidRPr="002F72C0" w:rsidRDefault="009325A0" w:rsidP="007B7D49">
            <w:pPr>
              <w:rPr>
                <w:lang w:val="sr-Cyrl-RS"/>
              </w:rPr>
            </w:pPr>
            <w:r>
              <w:rPr>
                <w:lang w:val="sr-Cyrl-RS"/>
              </w:rPr>
              <w:t>26</w:t>
            </w:r>
          </w:p>
        </w:tc>
        <w:tc>
          <w:tcPr>
            <w:tcW w:w="686" w:type="dxa"/>
          </w:tcPr>
          <w:p w:rsidR="009325A0" w:rsidRDefault="009325A0" w:rsidP="007B7D49">
            <w:r>
              <w:t>11</w:t>
            </w:r>
          </w:p>
        </w:tc>
        <w:tc>
          <w:tcPr>
            <w:tcW w:w="672" w:type="dxa"/>
          </w:tcPr>
          <w:p w:rsidR="009325A0" w:rsidRPr="00582FEE" w:rsidRDefault="009325A0" w:rsidP="007B7D49">
            <w:pPr>
              <w:rPr>
                <w:lang w:val="sr-Cyrl-RS"/>
              </w:rPr>
            </w:pPr>
            <w:r>
              <w:rPr>
                <w:lang w:val="sr-Cyrl-RS"/>
              </w:rPr>
              <w:t>42,31</w:t>
            </w:r>
          </w:p>
        </w:tc>
        <w:tc>
          <w:tcPr>
            <w:tcW w:w="692" w:type="dxa"/>
          </w:tcPr>
          <w:p w:rsidR="009325A0" w:rsidRDefault="009325A0" w:rsidP="007B7D49">
            <w:r>
              <w:t>15</w:t>
            </w:r>
          </w:p>
        </w:tc>
        <w:tc>
          <w:tcPr>
            <w:tcW w:w="669" w:type="dxa"/>
            <w:gridSpan w:val="2"/>
          </w:tcPr>
          <w:p w:rsidR="009325A0" w:rsidRPr="00582FEE" w:rsidRDefault="009325A0" w:rsidP="007B7D49">
            <w:pPr>
              <w:rPr>
                <w:lang w:val="sr-Cyrl-RS"/>
              </w:rPr>
            </w:pPr>
            <w:r>
              <w:rPr>
                <w:lang w:val="sr-Cyrl-RS"/>
              </w:rPr>
              <w:t>57,69</w:t>
            </w:r>
          </w:p>
        </w:tc>
        <w:tc>
          <w:tcPr>
            <w:tcW w:w="678" w:type="dxa"/>
          </w:tcPr>
          <w:p w:rsidR="009325A0" w:rsidRDefault="009325A0" w:rsidP="007B7D49">
            <w:r>
              <w:t>-</w:t>
            </w:r>
          </w:p>
        </w:tc>
        <w:tc>
          <w:tcPr>
            <w:tcW w:w="667" w:type="dxa"/>
          </w:tcPr>
          <w:p w:rsidR="009325A0" w:rsidRDefault="009325A0" w:rsidP="007B7D49">
            <w:r>
              <w:t>-</w:t>
            </w:r>
          </w:p>
        </w:tc>
        <w:tc>
          <w:tcPr>
            <w:tcW w:w="688" w:type="dxa"/>
          </w:tcPr>
          <w:p w:rsidR="009325A0" w:rsidRDefault="009325A0" w:rsidP="007B7D49">
            <w:r>
              <w:t>-</w:t>
            </w:r>
          </w:p>
        </w:tc>
        <w:tc>
          <w:tcPr>
            <w:tcW w:w="673" w:type="dxa"/>
          </w:tcPr>
          <w:p w:rsidR="009325A0" w:rsidRDefault="009325A0" w:rsidP="007B7D49">
            <w:r>
              <w:t>-</w:t>
            </w:r>
          </w:p>
        </w:tc>
        <w:tc>
          <w:tcPr>
            <w:tcW w:w="680" w:type="dxa"/>
          </w:tcPr>
          <w:p w:rsidR="009325A0" w:rsidRPr="002F72C0" w:rsidRDefault="009325A0" w:rsidP="007B7D49">
            <w:pPr>
              <w:rPr>
                <w:lang w:val="sr-Cyrl-RS"/>
              </w:rPr>
            </w:pPr>
            <w:r>
              <w:rPr>
                <w:lang w:val="sr-Cyrl-RS"/>
              </w:rPr>
              <w:t>26</w:t>
            </w:r>
          </w:p>
        </w:tc>
        <w:tc>
          <w:tcPr>
            <w:tcW w:w="830" w:type="dxa"/>
          </w:tcPr>
          <w:p w:rsidR="009325A0" w:rsidRDefault="009325A0" w:rsidP="007B7D49">
            <w:r w:rsidRPr="00360BCA">
              <w:t>100.00</w:t>
            </w:r>
          </w:p>
        </w:tc>
      </w:tr>
      <w:tr w:rsidR="009325A0" w:rsidTr="007B7D49">
        <w:trPr>
          <w:trHeight w:val="250"/>
        </w:trPr>
        <w:tc>
          <w:tcPr>
            <w:tcW w:w="1400" w:type="dxa"/>
          </w:tcPr>
          <w:p w:rsidR="009325A0" w:rsidRDefault="009325A0" w:rsidP="007B7D49">
            <w:pPr>
              <w:rPr>
                <w:lang w:val="sr-Cyrl-RS"/>
              </w:rPr>
            </w:pPr>
            <w:r>
              <w:rPr>
                <w:lang w:val="sr-Cyrl-RS"/>
              </w:rPr>
              <w:t>7/2</w:t>
            </w:r>
          </w:p>
        </w:tc>
        <w:tc>
          <w:tcPr>
            <w:tcW w:w="1261" w:type="dxa"/>
          </w:tcPr>
          <w:p w:rsidR="009325A0" w:rsidRPr="002F72C0" w:rsidRDefault="009325A0" w:rsidP="007B7D49">
            <w:pPr>
              <w:rPr>
                <w:lang w:val="sr-Cyrl-RS"/>
              </w:rPr>
            </w:pPr>
            <w:r>
              <w:rPr>
                <w:lang w:val="sr-Cyrl-RS"/>
              </w:rPr>
              <w:t>24</w:t>
            </w:r>
          </w:p>
        </w:tc>
        <w:tc>
          <w:tcPr>
            <w:tcW w:w="686" w:type="dxa"/>
          </w:tcPr>
          <w:p w:rsidR="009325A0" w:rsidRDefault="009325A0" w:rsidP="007B7D49">
            <w:r>
              <w:t>14</w:t>
            </w:r>
          </w:p>
        </w:tc>
        <w:tc>
          <w:tcPr>
            <w:tcW w:w="672" w:type="dxa"/>
          </w:tcPr>
          <w:p w:rsidR="009325A0" w:rsidRPr="00582FEE" w:rsidRDefault="009325A0" w:rsidP="007B7D49">
            <w:pPr>
              <w:rPr>
                <w:lang w:val="sr-Cyrl-RS"/>
              </w:rPr>
            </w:pPr>
            <w:r>
              <w:rPr>
                <w:lang w:val="sr-Cyrl-RS"/>
              </w:rPr>
              <w:t>58,33</w:t>
            </w:r>
          </w:p>
        </w:tc>
        <w:tc>
          <w:tcPr>
            <w:tcW w:w="692" w:type="dxa"/>
          </w:tcPr>
          <w:p w:rsidR="009325A0" w:rsidRDefault="009325A0" w:rsidP="007B7D49">
            <w:r>
              <w:t>5</w:t>
            </w:r>
          </w:p>
        </w:tc>
        <w:tc>
          <w:tcPr>
            <w:tcW w:w="669" w:type="dxa"/>
            <w:gridSpan w:val="2"/>
          </w:tcPr>
          <w:p w:rsidR="009325A0" w:rsidRPr="00582FEE" w:rsidRDefault="009325A0" w:rsidP="007B7D49">
            <w:pPr>
              <w:rPr>
                <w:lang w:val="sr-Cyrl-RS"/>
              </w:rPr>
            </w:pPr>
            <w:r>
              <w:rPr>
                <w:lang w:val="sr-Cyrl-RS"/>
              </w:rPr>
              <w:t>20,83</w:t>
            </w:r>
          </w:p>
        </w:tc>
        <w:tc>
          <w:tcPr>
            <w:tcW w:w="678" w:type="dxa"/>
          </w:tcPr>
          <w:p w:rsidR="009325A0" w:rsidRDefault="009325A0" w:rsidP="007B7D49">
            <w:r>
              <w:t>4</w:t>
            </w:r>
          </w:p>
        </w:tc>
        <w:tc>
          <w:tcPr>
            <w:tcW w:w="667" w:type="dxa"/>
          </w:tcPr>
          <w:p w:rsidR="009325A0" w:rsidRPr="00582FEE" w:rsidRDefault="009325A0" w:rsidP="007B7D49">
            <w:pPr>
              <w:rPr>
                <w:lang w:val="sr-Cyrl-RS"/>
              </w:rPr>
            </w:pPr>
            <w:r>
              <w:rPr>
                <w:lang w:val="sr-Cyrl-RS"/>
              </w:rPr>
              <w:t>16,67</w:t>
            </w:r>
          </w:p>
        </w:tc>
        <w:tc>
          <w:tcPr>
            <w:tcW w:w="688" w:type="dxa"/>
          </w:tcPr>
          <w:p w:rsidR="009325A0" w:rsidRDefault="009325A0" w:rsidP="007B7D49">
            <w:r>
              <w:t>-</w:t>
            </w:r>
          </w:p>
        </w:tc>
        <w:tc>
          <w:tcPr>
            <w:tcW w:w="673" w:type="dxa"/>
          </w:tcPr>
          <w:p w:rsidR="009325A0" w:rsidRDefault="009325A0" w:rsidP="007B7D49">
            <w:r>
              <w:t>-</w:t>
            </w:r>
          </w:p>
        </w:tc>
        <w:tc>
          <w:tcPr>
            <w:tcW w:w="680" w:type="dxa"/>
          </w:tcPr>
          <w:p w:rsidR="009325A0" w:rsidRDefault="009325A0" w:rsidP="007B7D49">
            <w:r>
              <w:t>23</w:t>
            </w:r>
          </w:p>
        </w:tc>
        <w:tc>
          <w:tcPr>
            <w:tcW w:w="830" w:type="dxa"/>
          </w:tcPr>
          <w:p w:rsidR="009325A0" w:rsidRPr="00582FEE" w:rsidRDefault="009325A0" w:rsidP="007B7D49">
            <w:pPr>
              <w:rPr>
                <w:lang w:val="sr-Cyrl-RS"/>
              </w:rPr>
            </w:pPr>
            <w:r>
              <w:rPr>
                <w:lang w:val="sr-Cyrl-RS"/>
              </w:rPr>
              <w:t>95,83</w:t>
            </w:r>
          </w:p>
        </w:tc>
      </w:tr>
      <w:tr w:rsidR="009325A0" w:rsidTr="007B7D49">
        <w:trPr>
          <w:trHeight w:val="250"/>
        </w:trPr>
        <w:tc>
          <w:tcPr>
            <w:tcW w:w="1400" w:type="dxa"/>
          </w:tcPr>
          <w:p w:rsidR="009325A0" w:rsidRDefault="009325A0" w:rsidP="007B7D49">
            <w:pPr>
              <w:rPr>
                <w:lang w:val="sr-Cyrl-RS"/>
              </w:rPr>
            </w:pPr>
            <w:r>
              <w:rPr>
                <w:lang w:val="sr-Cyrl-RS"/>
              </w:rPr>
              <w:t>7/3</w:t>
            </w:r>
          </w:p>
        </w:tc>
        <w:tc>
          <w:tcPr>
            <w:tcW w:w="1261" w:type="dxa"/>
          </w:tcPr>
          <w:p w:rsidR="009325A0" w:rsidRPr="002F72C0" w:rsidRDefault="009325A0" w:rsidP="007B7D49">
            <w:pPr>
              <w:rPr>
                <w:lang w:val="sr-Cyrl-RS"/>
              </w:rPr>
            </w:pPr>
            <w:r>
              <w:rPr>
                <w:lang w:val="sr-Cyrl-RS"/>
              </w:rPr>
              <w:t>22</w:t>
            </w:r>
          </w:p>
        </w:tc>
        <w:tc>
          <w:tcPr>
            <w:tcW w:w="686" w:type="dxa"/>
          </w:tcPr>
          <w:p w:rsidR="009325A0" w:rsidRDefault="009325A0" w:rsidP="007B7D49">
            <w:r>
              <w:t>5</w:t>
            </w:r>
          </w:p>
        </w:tc>
        <w:tc>
          <w:tcPr>
            <w:tcW w:w="672" w:type="dxa"/>
          </w:tcPr>
          <w:p w:rsidR="009325A0" w:rsidRPr="00582FEE" w:rsidRDefault="009325A0" w:rsidP="007B7D49">
            <w:pPr>
              <w:rPr>
                <w:lang w:val="sr-Cyrl-RS"/>
              </w:rPr>
            </w:pPr>
            <w:r>
              <w:rPr>
                <w:lang w:val="sr-Cyrl-RS"/>
              </w:rPr>
              <w:t>22,73</w:t>
            </w:r>
          </w:p>
        </w:tc>
        <w:tc>
          <w:tcPr>
            <w:tcW w:w="692" w:type="dxa"/>
          </w:tcPr>
          <w:p w:rsidR="009325A0" w:rsidRDefault="009325A0" w:rsidP="007B7D49">
            <w:r>
              <w:t>10</w:t>
            </w:r>
          </w:p>
        </w:tc>
        <w:tc>
          <w:tcPr>
            <w:tcW w:w="669" w:type="dxa"/>
            <w:gridSpan w:val="2"/>
          </w:tcPr>
          <w:p w:rsidR="009325A0" w:rsidRPr="00582FEE" w:rsidRDefault="009325A0" w:rsidP="007B7D49">
            <w:pPr>
              <w:rPr>
                <w:lang w:val="sr-Cyrl-RS"/>
              </w:rPr>
            </w:pPr>
            <w:r>
              <w:rPr>
                <w:lang w:val="sr-Cyrl-RS"/>
              </w:rPr>
              <w:t>45,45</w:t>
            </w:r>
          </w:p>
        </w:tc>
        <w:tc>
          <w:tcPr>
            <w:tcW w:w="678" w:type="dxa"/>
          </w:tcPr>
          <w:p w:rsidR="009325A0" w:rsidRDefault="009325A0" w:rsidP="007B7D49">
            <w:r>
              <w:t>6</w:t>
            </w:r>
          </w:p>
        </w:tc>
        <w:tc>
          <w:tcPr>
            <w:tcW w:w="667" w:type="dxa"/>
          </w:tcPr>
          <w:p w:rsidR="009325A0" w:rsidRPr="00582FEE" w:rsidRDefault="009325A0" w:rsidP="007B7D49">
            <w:pPr>
              <w:rPr>
                <w:lang w:val="sr-Cyrl-RS"/>
              </w:rPr>
            </w:pPr>
            <w:r>
              <w:rPr>
                <w:lang w:val="sr-Cyrl-RS"/>
              </w:rPr>
              <w:t>27,27</w:t>
            </w:r>
          </w:p>
        </w:tc>
        <w:tc>
          <w:tcPr>
            <w:tcW w:w="688" w:type="dxa"/>
          </w:tcPr>
          <w:p w:rsidR="009325A0" w:rsidRDefault="009325A0" w:rsidP="007B7D49">
            <w:r>
              <w:t>-</w:t>
            </w:r>
          </w:p>
        </w:tc>
        <w:tc>
          <w:tcPr>
            <w:tcW w:w="673" w:type="dxa"/>
          </w:tcPr>
          <w:p w:rsidR="009325A0" w:rsidRDefault="009325A0" w:rsidP="007B7D49">
            <w:r>
              <w:t>-</w:t>
            </w:r>
          </w:p>
        </w:tc>
        <w:tc>
          <w:tcPr>
            <w:tcW w:w="680" w:type="dxa"/>
          </w:tcPr>
          <w:p w:rsidR="009325A0" w:rsidRDefault="009325A0" w:rsidP="007B7D49">
            <w:r>
              <w:t>21</w:t>
            </w:r>
          </w:p>
        </w:tc>
        <w:tc>
          <w:tcPr>
            <w:tcW w:w="830" w:type="dxa"/>
          </w:tcPr>
          <w:p w:rsidR="009325A0" w:rsidRPr="00582FEE" w:rsidRDefault="009325A0" w:rsidP="007B7D49">
            <w:pPr>
              <w:rPr>
                <w:lang w:val="sr-Cyrl-RS"/>
              </w:rPr>
            </w:pPr>
            <w:r>
              <w:rPr>
                <w:lang w:val="sr-Cyrl-RS"/>
              </w:rPr>
              <w:t>95,45</w:t>
            </w:r>
          </w:p>
        </w:tc>
      </w:tr>
      <w:tr w:rsidR="009325A0" w:rsidTr="007B7D49">
        <w:trPr>
          <w:trHeight w:val="265"/>
        </w:trPr>
        <w:tc>
          <w:tcPr>
            <w:tcW w:w="1400" w:type="dxa"/>
          </w:tcPr>
          <w:p w:rsidR="009325A0" w:rsidRDefault="009325A0" w:rsidP="007B7D49">
            <w:pPr>
              <w:rPr>
                <w:lang w:val="sr-Cyrl-RS"/>
              </w:rPr>
            </w:pPr>
            <w:r>
              <w:rPr>
                <w:lang w:val="sr-Cyrl-RS"/>
              </w:rPr>
              <w:t>Укупно</w:t>
            </w:r>
          </w:p>
        </w:tc>
        <w:tc>
          <w:tcPr>
            <w:tcW w:w="1261" w:type="dxa"/>
          </w:tcPr>
          <w:p w:rsidR="009325A0" w:rsidRPr="002F72C0" w:rsidRDefault="009325A0" w:rsidP="007B7D49">
            <w:pPr>
              <w:rPr>
                <w:lang w:val="sr-Cyrl-RS"/>
              </w:rPr>
            </w:pPr>
            <w:r>
              <w:rPr>
                <w:lang w:val="sr-Cyrl-RS"/>
              </w:rPr>
              <w:t>178</w:t>
            </w:r>
          </w:p>
        </w:tc>
        <w:tc>
          <w:tcPr>
            <w:tcW w:w="686" w:type="dxa"/>
          </w:tcPr>
          <w:p w:rsidR="009325A0" w:rsidRPr="00582FEE" w:rsidRDefault="009325A0" w:rsidP="007B7D49">
            <w:pPr>
              <w:rPr>
                <w:lang w:val="sr-Cyrl-RS"/>
              </w:rPr>
            </w:pPr>
            <w:r>
              <w:rPr>
                <w:lang w:val="sr-Cyrl-RS"/>
              </w:rPr>
              <w:t>87</w:t>
            </w:r>
          </w:p>
        </w:tc>
        <w:tc>
          <w:tcPr>
            <w:tcW w:w="672" w:type="dxa"/>
          </w:tcPr>
          <w:p w:rsidR="009325A0" w:rsidRPr="00EE685C" w:rsidRDefault="009325A0" w:rsidP="007B7D49">
            <w:pPr>
              <w:rPr>
                <w:lang w:val="sr-Cyrl-RS"/>
              </w:rPr>
            </w:pPr>
            <w:r>
              <w:rPr>
                <w:lang w:val="sr-Cyrl-RS"/>
              </w:rPr>
              <w:t>48,88</w:t>
            </w:r>
          </w:p>
        </w:tc>
        <w:tc>
          <w:tcPr>
            <w:tcW w:w="692" w:type="dxa"/>
          </w:tcPr>
          <w:p w:rsidR="009325A0" w:rsidRPr="00582FEE" w:rsidRDefault="009325A0" w:rsidP="007B7D49">
            <w:pPr>
              <w:rPr>
                <w:lang w:val="sr-Cyrl-RS"/>
              </w:rPr>
            </w:pPr>
            <w:r>
              <w:rPr>
                <w:lang w:val="sr-Cyrl-RS"/>
              </w:rPr>
              <w:t>59</w:t>
            </w:r>
          </w:p>
        </w:tc>
        <w:tc>
          <w:tcPr>
            <w:tcW w:w="669" w:type="dxa"/>
            <w:gridSpan w:val="2"/>
          </w:tcPr>
          <w:p w:rsidR="009325A0" w:rsidRPr="00EE685C" w:rsidRDefault="009325A0" w:rsidP="007B7D49">
            <w:pPr>
              <w:rPr>
                <w:lang w:val="sr-Cyrl-RS"/>
              </w:rPr>
            </w:pPr>
            <w:r>
              <w:rPr>
                <w:lang w:val="sr-Cyrl-RS"/>
              </w:rPr>
              <w:t>33,15</w:t>
            </w:r>
          </w:p>
        </w:tc>
        <w:tc>
          <w:tcPr>
            <w:tcW w:w="678" w:type="dxa"/>
          </w:tcPr>
          <w:p w:rsidR="009325A0" w:rsidRPr="00582FEE" w:rsidRDefault="009325A0" w:rsidP="007B7D49">
            <w:pPr>
              <w:rPr>
                <w:lang w:val="sr-Cyrl-RS"/>
              </w:rPr>
            </w:pPr>
            <w:r>
              <w:rPr>
                <w:lang w:val="sr-Cyrl-RS"/>
              </w:rPr>
              <w:t>30</w:t>
            </w:r>
          </w:p>
        </w:tc>
        <w:tc>
          <w:tcPr>
            <w:tcW w:w="667" w:type="dxa"/>
          </w:tcPr>
          <w:p w:rsidR="009325A0" w:rsidRPr="00EE685C" w:rsidRDefault="009325A0" w:rsidP="007B7D49">
            <w:pPr>
              <w:rPr>
                <w:lang w:val="sr-Cyrl-RS"/>
              </w:rPr>
            </w:pPr>
            <w:r>
              <w:rPr>
                <w:lang w:val="sr-Cyrl-RS"/>
              </w:rPr>
              <w:t>16,85</w:t>
            </w:r>
          </w:p>
        </w:tc>
        <w:tc>
          <w:tcPr>
            <w:tcW w:w="688" w:type="dxa"/>
          </w:tcPr>
          <w:p w:rsidR="009325A0" w:rsidRPr="00EE685C" w:rsidRDefault="009325A0" w:rsidP="007B7D49">
            <w:pPr>
              <w:rPr>
                <w:lang w:val="sr-Cyrl-RS"/>
              </w:rPr>
            </w:pPr>
            <w:r>
              <w:rPr>
                <w:lang w:val="sr-Cyrl-RS"/>
              </w:rPr>
              <w:t>-</w:t>
            </w:r>
          </w:p>
        </w:tc>
        <w:tc>
          <w:tcPr>
            <w:tcW w:w="673" w:type="dxa"/>
          </w:tcPr>
          <w:p w:rsidR="009325A0" w:rsidRPr="00EE685C" w:rsidRDefault="009325A0" w:rsidP="007B7D49">
            <w:pPr>
              <w:rPr>
                <w:lang w:val="sr-Cyrl-RS"/>
              </w:rPr>
            </w:pPr>
            <w:r>
              <w:rPr>
                <w:lang w:val="sr-Cyrl-RS"/>
              </w:rPr>
              <w:t>-</w:t>
            </w:r>
          </w:p>
        </w:tc>
        <w:tc>
          <w:tcPr>
            <w:tcW w:w="680" w:type="dxa"/>
          </w:tcPr>
          <w:p w:rsidR="009325A0" w:rsidRPr="00EE685C" w:rsidRDefault="009325A0" w:rsidP="007B7D49">
            <w:pPr>
              <w:rPr>
                <w:lang w:val="sr-Cyrl-RS"/>
              </w:rPr>
            </w:pPr>
            <w:r>
              <w:rPr>
                <w:lang w:val="sr-Cyrl-RS"/>
              </w:rPr>
              <w:t>176</w:t>
            </w:r>
          </w:p>
        </w:tc>
        <w:tc>
          <w:tcPr>
            <w:tcW w:w="830" w:type="dxa"/>
          </w:tcPr>
          <w:p w:rsidR="009325A0" w:rsidRPr="00EE685C" w:rsidRDefault="009325A0" w:rsidP="007B7D49">
            <w:pPr>
              <w:rPr>
                <w:lang w:val="sr-Cyrl-RS"/>
              </w:rPr>
            </w:pPr>
            <w:r>
              <w:rPr>
                <w:lang w:val="sr-Cyrl-RS"/>
              </w:rPr>
              <w:t>98,88</w:t>
            </w:r>
          </w:p>
        </w:tc>
      </w:tr>
    </w:tbl>
    <w:p w:rsidR="009325A0" w:rsidRDefault="009325A0" w:rsidP="009325A0">
      <w:pPr>
        <w:rPr>
          <w:lang w:val="sr-Cyrl-RS"/>
        </w:rPr>
      </w:pPr>
    </w:p>
    <w:p w:rsidR="009325A0" w:rsidRDefault="009325A0" w:rsidP="009325A0">
      <w:pPr>
        <w:rPr>
          <w:lang w:val="sr-Cyrl-RS"/>
        </w:rPr>
      </w:pPr>
      <w:r>
        <w:rPr>
          <w:lang w:val="sr-Cyrl-RS"/>
        </w:rPr>
        <w:lastRenderedPageBreak/>
        <w:t>Приказ недовољног успеха</w:t>
      </w:r>
    </w:p>
    <w:tbl>
      <w:tblPr>
        <w:tblStyle w:val="TableGrid"/>
        <w:tblW w:w="9596" w:type="dxa"/>
        <w:tblLook w:val="04A0" w:firstRow="1" w:lastRow="0" w:firstColumn="1" w:lastColumn="0" w:noHBand="0" w:noVBand="1"/>
      </w:tblPr>
      <w:tblGrid>
        <w:gridCol w:w="1410"/>
        <w:gridCol w:w="1261"/>
        <w:gridCol w:w="688"/>
        <w:gridCol w:w="685"/>
        <w:gridCol w:w="688"/>
        <w:gridCol w:w="626"/>
        <w:gridCol w:w="59"/>
        <w:gridCol w:w="689"/>
        <w:gridCol w:w="685"/>
        <w:gridCol w:w="688"/>
        <w:gridCol w:w="685"/>
        <w:gridCol w:w="740"/>
        <w:gridCol w:w="692"/>
      </w:tblGrid>
      <w:tr w:rsidR="009325A0" w:rsidTr="007B7D49">
        <w:trPr>
          <w:trHeight w:val="516"/>
        </w:trPr>
        <w:tc>
          <w:tcPr>
            <w:tcW w:w="1410" w:type="dxa"/>
          </w:tcPr>
          <w:p w:rsidR="009325A0" w:rsidRPr="001347F8" w:rsidRDefault="009325A0" w:rsidP="007B7D49">
            <w:pPr>
              <w:rPr>
                <w:lang w:val="sr-Cyrl-RS"/>
              </w:rPr>
            </w:pPr>
            <w:r>
              <w:rPr>
                <w:lang w:val="sr-Cyrl-RS"/>
              </w:rPr>
              <w:t>Раз./одељ.</w:t>
            </w:r>
          </w:p>
        </w:tc>
        <w:tc>
          <w:tcPr>
            <w:tcW w:w="1261" w:type="dxa"/>
          </w:tcPr>
          <w:p w:rsidR="009325A0" w:rsidRPr="001347F8" w:rsidRDefault="009325A0" w:rsidP="007B7D49">
            <w:pPr>
              <w:rPr>
                <w:lang w:val="sr-Cyrl-RS"/>
              </w:rPr>
            </w:pPr>
            <w:r>
              <w:rPr>
                <w:lang w:val="sr-Cyrl-RS"/>
              </w:rPr>
              <w:t>Укупан бр.ученика</w:t>
            </w:r>
          </w:p>
        </w:tc>
        <w:tc>
          <w:tcPr>
            <w:tcW w:w="1373" w:type="dxa"/>
            <w:gridSpan w:val="2"/>
          </w:tcPr>
          <w:p w:rsidR="009325A0" w:rsidRPr="001347F8" w:rsidRDefault="009325A0" w:rsidP="007B7D49">
            <w:pPr>
              <w:rPr>
                <w:lang w:val="sr-Cyrl-RS"/>
              </w:rPr>
            </w:pPr>
            <w:r>
              <w:rPr>
                <w:lang w:val="sr-Cyrl-RS"/>
              </w:rPr>
              <w:t>Са 1 но</w:t>
            </w:r>
          </w:p>
        </w:tc>
        <w:tc>
          <w:tcPr>
            <w:tcW w:w="1314" w:type="dxa"/>
            <w:gridSpan w:val="2"/>
          </w:tcPr>
          <w:p w:rsidR="009325A0" w:rsidRDefault="009325A0" w:rsidP="007B7D49">
            <w:pPr>
              <w:rPr>
                <w:lang w:val="sr-Cyrl-RS"/>
              </w:rPr>
            </w:pPr>
          </w:p>
          <w:p w:rsidR="009325A0" w:rsidRPr="001347F8" w:rsidRDefault="009325A0" w:rsidP="007B7D49">
            <w:pPr>
              <w:rPr>
                <w:lang w:val="sr-Cyrl-RS"/>
              </w:rPr>
            </w:pPr>
            <w:r>
              <w:rPr>
                <w:lang w:val="sr-Cyrl-RS"/>
              </w:rPr>
              <w:t>Са 2 но</w:t>
            </w:r>
          </w:p>
        </w:tc>
        <w:tc>
          <w:tcPr>
            <w:tcW w:w="1433" w:type="dxa"/>
            <w:gridSpan w:val="3"/>
          </w:tcPr>
          <w:p w:rsidR="009325A0" w:rsidRPr="001347F8" w:rsidRDefault="009325A0" w:rsidP="007B7D49">
            <w:pPr>
              <w:rPr>
                <w:lang w:val="sr-Cyrl-RS"/>
              </w:rPr>
            </w:pPr>
            <w:r>
              <w:rPr>
                <w:lang w:val="sr-Cyrl-RS"/>
              </w:rPr>
              <w:t>Са 3 и више но</w:t>
            </w:r>
          </w:p>
        </w:tc>
        <w:tc>
          <w:tcPr>
            <w:tcW w:w="1373" w:type="dxa"/>
            <w:gridSpan w:val="2"/>
          </w:tcPr>
          <w:p w:rsidR="009325A0" w:rsidRPr="001347F8" w:rsidRDefault="009325A0" w:rsidP="007B7D49">
            <w:pPr>
              <w:rPr>
                <w:lang w:val="sr-Cyrl-RS"/>
              </w:rPr>
            </w:pPr>
            <w:r>
              <w:rPr>
                <w:lang w:val="sr-Cyrl-RS"/>
              </w:rPr>
              <w:t xml:space="preserve"> Укупно ученика за поправни испит</w:t>
            </w:r>
          </w:p>
        </w:tc>
        <w:tc>
          <w:tcPr>
            <w:tcW w:w="1432" w:type="dxa"/>
            <w:gridSpan w:val="2"/>
          </w:tcPr>
          <w:p w:rsidR="009325A0" w:rsidRPr="001347F8" w:rsidRDefault="009325A0" w:rsidP="007B7D49">
            <w:pPr>
              <w:rPr>
                <w:lang w:val="sr-Cyrl-RS"/>
              </w:rPr>
            </w:pPr>
            <w:r>
              <w:rPr>
                <w:lang w:val="sr-Cyrl-RS"/>
              </w:rPr>
              <w:t>Укупно ученика који понављају разред</w:t>
            </w:r>
          </w:p>
        </w:tc>
      </w:tr>
      <w:tr w:rsidR="009325A0" w:rsidTr="007B7D49">
        <w:trPr>
          <w:trHeight w:val="265"/>
        </w:trPr>
        <w:tc>
          <w:tcPr>
            <w:tcW w:w="1410" w:type="dxa"/>
          </w:tcPr>
          <w:p w:rsidR="009325A0" w:rsidRDefault="009325A0" w:rsidP="007B7D49">
            <w:pPr>
              <w:rPr>
                <w:lang w:val="sr-Cyrl-RS"/>
              </w:rPr>
            </w:pPr>
          </w:p>
        </w:tc>
        <w:tc>
          <w:tcPr>
            <w:tcW w:w="1261" w:type="dxa"/>
          </w:tcPr>
          <w:p w:rsidR="009325A0" w:rsidRDefault="009325A0" w:rsidP="007B7D49"/>
        </w:tc>
        <w:tc>
          <w:tcPr>
            <w:tcW w:w="688" w:type="dxa"/>
          </w:tcPr>
          <w:p w:rsidR="009325A0" w:rsidRPr="001347F8" w:rsidRDefault="009325A0" w:rsidP="007B7D49">
            <w:pPr>
              <w:rPr>
                <w:lang w:val="sr-Cyrl-RS"/>
              </w:rPr>
            </w:pPr>
            <w:r>
              <w:rPr>
                <w:lang w:val="sr-Cyrl-RS"/>
              </w:rPr>
              <w:t>Бр.</w:t>
            </w:r>
          </w:p>
        </w:tc>
        <w:tc>
          <w:tcPr>
            <w:tcW w:w="685" w:type="dxa"/>
          </w:tcPr>
          <w:p w:rsidR="009325A0" w:rsidRPr="001347F8" w:rsidRDefault="009325A0" w:rsidP="007B7D49">
            <w:pPr>
              <w:rPr>
                <w:lang w:val="sr-Cyrl-RS"/>
              </w:rPr>
            </w:pPr>
            <w:r>
              <w:rPr>
                <w:lang w:val="sr-Cyrl-RS"/>
              </w:rPr>
              <w:t>%</w:t>
            </w:r>
          </w:p>
        </w:tc>
        <w:tc>
          <w:tcPr>
            <w:tcW w:w="688" w:type="dxa"/>
          </w:tcPr>
          <w:p w:rsidR="009325A0" w:rsidRPr="001347F8" w:rsidRDefault="009325A0" w:rsidP="007B7D49">
            <w:pPr>
              <w:rPr>
                <w:lang w:val="sr-Cyrl-RS"/>
              </w:rPr>
            </w:pPr>
            <w:r>
              <w:rPr>
                <w:lang w:val="sr-Cyrl-RS"/>
              </w:rPr>
              <w:t>Бр.</w:t>
            </w:r>
          </w:p>
        </w:tc>
        <w:tc>
          <w:tcPr>
            <w:tcW w:w="685" w:type="dxa"/>
            <w:gridSpan w:val="2"/>
          </w:tcPr>
          <w:p w:rsidR="009325A0" w:rsidRPr="001347F8" w:rsidRDefault="009325A0" w:rsidP="007B7D49">
            <w:pPr>
              <w:rPr>
                <w:lang w:val="sr-Cyrl-RS"/>
              </w:rPr>
            </w:pPr>
            <w:r>
              <w:rPr>
                <w:lang w:val="sr-Cyrl-RS"/>
              </w:rPr>
              <w:t>%</w:t>
            </w:r>
          </w:p>
        </w:tc>
        <w:tc>
          <w:tcPr>
            <w:tcW w:w="689" w:type="dxa"/>
          </w:tcPr>
          <w:p w:rsidR="009325A0" w:rsidRPr="001347F8" w:rsidRDefault="009325A0" w:rsidP="007B7D49">
            <w:pPr>
              <w:rPr>
                <w:lang w:val="sr-Cyrl-RS"/>
              </w:rPr>
            </w:pPr>
            <w:r>
              <w:rPr>
                <w:lang w:val="sr-Cyrl-RS"/>
              </w:rPr>
              <w:t>Бр.</w:t>
            </w:r>
          </w:p>
        </w:tc>
        <w:tc>
          <w:tcPr>
            <w:tcW w:w="685" w:type="dxa"/>
          </w:tcPr>
          <w:p w:rsidR="009325A0" w:rsidRPr="001347F8" w:rsidRDefault="009325A0" w:rsidP="007B7D49">
            <w:pPr>
              <w:rPr>
                <w:lang w:val="sr-Cyrl-RS"/>
              </w:rPr>
            </w:pPr>
            <w:r>
              <w:rPr>
                <w:lang w:val="sr-Cyrl-RS"/>
              </w:rPr>
              <w:t>%</w:t>
            </w:r>
          </w:p>
        </w:tc>
        <w:tc>
          <w:tcPr>
            <w:tcW w:w="688" w:type="dxa"/>
          </w:tcPr>
          <w:p w:rsidR="009325A0" w:rsidRPr="001347F8" w:rsidRDefault="009325A0" w:rsidP="007B7D49">
            <w:pPr>
              <w:rPr>
                <w:lang w:val="sr-Cyrl-RS"/>
              </w:rPr>
            </w:pPr>
            <w:r>
              <w:rPr>
                <w:lang w:val="sr-Cyrl-RS"/>
              </w:rPr>
              <w:t>Бр.</w:t>
            </w:r>
          </w:p>
        </w:tc>
        <w:tc>
          <w:tcPr>
            <w:tcW w:w="685" w:type="dxa"/>
          </w:tcPr>
          <w:p w:rsidR="009325A0" w:rsidRPr="001347F8" w:rsidRDefault="009325A0" w:rsidP="007B7D49">
            <w:pPr>
              <w:rPr>
                <w:lang w:val="sr-Cyrl-RS"/>
              </w:rPr>
            </w:pPr>
            <w:r>
              <w:rPr>
                <w:lang w:val="sr-Cyrl-RS"/>
              </w:rPr>
              <w:t>%</w:t>
            </w:r>
          </w:p>
        </w:tc>
        <w:tc>
          <w:tcPr>
            <w:tcW w:w="740" w:type="dxa"/>
          </w:tcPr>
          <w:p w:rsidR="009325A0" w:rsidRPr="001347F8" w:rsidRDefault="009325A0" w:rsidP="007B7D49">
            <w:pPr>
              <w:rPr>
                <w:lang w:val="sr-Cyrl-RS"/>
              </w:rPr>
            </w:pPr>
            <w:r>
              <w:rPr>
                <w:lang w:val="sr-Cyrl-RS"/>
              </w:rPr>
              <w:t>Бр.</w:t>
            </w:r>
          </w:p>
        </w:tc>
        <w:tc>
          <w:tcPr>
            <w:tcW w:w="692" w:type="dxa"/>
          </w:tcPr>
          <w:p w:rsidR="009325A0" w:rsidRPr="001347F8" w:rsidRDefault="009325A0" w:rsidP="007B7D49">
            <w:pPr>
              <w:rPr>
                <w:lang w:val="sr-Cyrl-RS"/>
              </w:rPr>
            </w:pPr>
            <w:r>
              <w:rPr>
                <w:lang w:val="sr-Cyrl-RS"/>
              </w:rPr>
              <w:t>%</w:t>
            </w:r>
          </w:p>
        </w:tc>
      </w:tr>
      <w:tr w:rsidR="009325A0" w:rsidTr="007B7D49">
        <w:trPr>
          <w:trHeight w:val="265"/>
        </w:trPr>
        <w:tc>
          <w:tcPr>
            <w:tcW w:w="1410" w:type="dxa"/>
          </w:tcPr>
          <w:p w:rsidR="009325A0" w:rsidRPr="001347F8" w:rsidRDefault="009325A0" w:rsidP="007B7D49">
            <w:pPr>
              <w:rPr>
                <w:lang w:val="sr-Cyrl-RS"/>
              </w:rPr>
            </w:pPr>
            <w:r>
              <w:rPr>
                <w:lang w:val="sr-Cyrl-RS"/>
              </w:rPr>
              <w:t>5/1</w:t>
            </w:r>
          </w:p>
        </w:tc>
        <w:tc>
          <w:tcPr>
            <w:tcW w:w="1261" w:type="dxa"/>
          </w:tcPr>
          <w:p w:rsidR="009325A0" w:rsidRPr="002F72C0" w:rsidRDefault="009325A0" w:rsidP="007B7D49">
            <w:pPr>
              <w:rPr>
                <w:lang w:val="sr-Cyrl-RS"/>
              </w:rPr>
            </w:pPr>
            <w:r>
              <w:rPr>
                <w:lang w:val="sr-Cyrl-RS"/>
              </w:rPr>
              <w:t>21</w:t>
            </w:r>
          </w:p>
        </w:tc>
        <w:tc>
          <w:tcPr>
            <w:tcW w:w="688" w:type="dxa"/>
          </w:tcPr>
          <w:p w:rsidR="009325A0" w:rsidRDefault="009325A0" w:rsidP="007B7D49">
            <w:r>
              <w:t>-</w:t>
            </w:r>
          </w:p>
        </w:tc>
        <w:tc>
          <w:tcPr>
            <w:tcW w:w="685" w:type="dxa"/>
          </w:tcPr>
          <w:p w:rsidR="009325A0" w:rsidRDefault="009325A0" w:rsidP="007B7D49">
            <w:r>
              <w:t>-</w:t>
            </w:r>
          </w:p>
        </w:tc>
        <w:tc>
          <w:tcPr>
            <w:tcW w:w="688" w:type="dxa"/>
          </w:tcPr>
          <w:p w:rsidR="009325A0" w:rsidRDefault="009325A0" w:rsidP="007B7D49">
            <w:r>
              <w:t>-</w:t>
            </w:r>
          </w:p>
        </w:tc>
        <w:tc>
          <w:tcPr>
            <w:tcW w:w="685" w:type="dxa"/>
            <w:gridSpan w:val="2"/>
          </w:tcPr>
          <w:p w:rsidR="009325A0" w:rsidRDefault="009325A0" w:rsidP="007B7D49">
            <w:r>
              <w:t>-</w:t>
            </w:r>
          </w:p>
        </w:tc>
        <w:tc>
          <w:tcPr>
            <w:tcW w:w="689" w:type="dxa"/>
          </w:tcPr>
          <w:p w:rsidR="009325A0" w:rsidRDefault="009325A0" w:rsidP="007B7D49">
            <w:r>
              <w:t>-</w:t>
            </w:r>
          </w:p>
        </w:tc>
        <w:tc>
          <w:tcPr>
            <w:tcW w:w="685" w:type="dxa"/>
          </w:tcPr>
          <w:p w:rsidR="009325A0" w:rsidRDefault="009325A0" w:rsidP="007B7D49">
            <w:r>
              <w:t>-</w:t>
            </w:r>
          </w:p>
        </w:tc>
        <w:tc>
          <w:tcPr>
            <w:tcW w:w="688" w:type="dxa"/>
          </w:tcPr>
          <w:p w:rsidR="009325A0" w:rsidRDefault="009325A0" w:rsidP="007B7D49">
            <w:r>
              <w:t>-</w:t>
            </w:r>
          </w:p>
        </w:tc>
        <w:tc>
          <w:tcPr>
            <w:tcW w:w="685" w:type="dxa"/>
          </w:tcPr>
          <w:p w:rsidR="009325A0" w:rsidRDefault="009325A0" w:rsidP="007B7D49">
            <w:r>
              <w:t>-</w:t>
            </w:r>
          </w:p>
        </w:tc>
        <w:tc>
          <w:tcPr>
            <w:tcW w:w="740" w:type="dxa"/>
          </w:tcPr>
          <w:p w:rsidR="009325A0" w:rsidRDefault="009325A0" w:rsidP="007B7D49">
            <w:r>
              <w:t>-</w:t>
            </w:r>
          </w:p>
        </w:tc>
        <w:tc>
          <w:tcPr>
            <w:tcW w:w="692" w:type="dxa"/>
          </w:tcPr>
          <w:p w:rsidR="009325A0" w:rsidRDefault="009325A0" w:rsidP="007B7D49">
            <w:r>
              <w:t>-</w:t>
            </w:r>
          </w:p>
        </w:tc>
      </w:tr>
      <w:tr w:rsidR="009325A0" w:rsidTr="007B7D49">
        <w:trPr>
          <w:trHeight w:val="265"/>
        </w:trPr>
        <w:tc>
          <w:tcPr>
            <w:tcW w:w="1410" w:type="dxa"/>
          </w:tcPr>
          <w:p w:rsidR="009325A0" w:rsidRPr="001347F8" w:rsidRDefault="009325A0" w:rsidP="007B7D49">
            <w:pPr>
              <w:rPr>
                <w:lang w:val="sr-Cyrl-RS"/>
              </w:rPr>
            </w:pPr>
            <w:r>
              <w:rPr>
                <w:lang w:val="sr-Cyrl-RS"/>
              </w:rPr>
              <w:t>5/2</w:t>
            </w:r>
          </w:p>
        </w:tc>
        <w:tc>
          <w:tcPr>
            <w:tcW w:w="1261" w:type="dxa"/>
          </w:tcPr>
          <w:p w:rsidR="009325A0" w:rsidRPr="002F72C0" w:rsidRDefault="009325A0" w:rsidP="007B7D49">
            <w:pPr>
              <w:rPr>
                <w:lang w:val="sr-Cyrl-RS"/>
              </w:rPr>
            </w:pPr>
            <w:r>
              <w:rPr>
                <w:lang w:val="sr-Cyrl-RS"/>
              </w:rPr>
              <w:t>19</w:t>
            </w:r>
          </w:p>
        </w:tc>
        <w:tc>
          <w:tcPr>
            <w:tcW w:w="688" w:type="dxa"/>
          </w:tcPr>
          <w:p w:rsidR="009325A0" w:rsidRDefault="009325A0" w:rsidP="007B7D49">
            <w:r>
              <w:t>-</w:t>
            </w:r>
          </w:p>
        </w:tc>
        <w:tc>
          <w:tcPr>
            <w:tcW w:w="685" w:type="dxa"/>
          </w:tcPr>
          <w:p w:rsidR="009325A0" w:rsidRDefault="009325A0" w:rsidP="007B7D49">
            <w:r>
              <w:t>-</w:t>
            </w:r>
          </w:p>
        </w:tc>
        <w:tc>
          <w:tcPr>
            <w:tcW w:w="688" w:type="dxa"/>
          </w:tcPr>
          <w:p w:rsidR="009325A0" w:rsidRDefault="009325A0" w:rsidP="007B7D49">
            <w:r>
              <w:t>-</w:t>
            </w:r>
          </w:p>
        </w:tc>
        <w:tc>
          <w:tcPr>
            <w:tcW w:w="685" w:type="dxa"/>
            <w:gridSpan w:val="2"/>
          </w:tcPr>
          <w:p w:rsidR="009325A0" w:rsidRDefault="009325A0" w:rsidP="007B7D49">
            <w:r>
              <w:t>-</w:t>
            </w:r>
          </w:p>
        </w:tc>
        <w:tc>
          <w:tcPr>
            <w:tcW w:w="689" w:type="dxa"/>
          </w:tcPr>
          <w:p w:rsidR="009325A0" w:rsidRDefault="009325A0" w:rsidP="007B7D49">
            <w:r>
              <w:t>-</w:t>
            </w:r>
          </w:p>
        </w:tc>
        <w:tc>
          <w:tcPr>
            <w:tcW w:w="685" w:type="dxa"/>
          </w:tcPr>
          <w:p w:rsidR="009325A0" w:rsidRDefault="009325A0" w:rsidP="007B7D49">
            <w:r>
              <w:t>-</w:t>
            </w:r>
          </w:p>
        </w:tc>
        <w:tc>
          <w:tcPr>
            <w:tcW w:w="688" w:type="dxa"/>
          </w:tcPr>
          <w:p w:rsidR="009325A0" w:rsidRDefault="009325A0" w:rsidP="007B7D49">
            <w:r>
              <w:t>-</w:t>
            </w:r>
          </w:p>
        </w:tc>
        <w:tc>
          <w:tcPr>
            <w:tcW w:w="685" w:type="dxa"/>
          </w:tcPr>
          <w:p w:rsidR="009325A0" w:rsidRDefault="009325A0" w:rsidP="007B7D49">
            <w:r>
              <w:t>-</w:t>
            </w:r>
          </w:p>
        </w:tc>
        <w:tc>
          <w:tcPr>
            <w:tcW w:w="740" w:type="dxa"/>
          </w:tcPr>
          <w:p w:rsidR="009325A0" w:rsidRDefault="009325A0" w:rsidP="007B7D49">
            <w:r>
              <w:t>-</w:t>
            </w:r>
          </w:p>
        </w:tc>
        <w:tc>
          <w:tcPr>
            <w:tcW w:w="692" w:type="dxa"/>
          </w:tcPr>
          <w:p w:rsidR="009325A0" w:rsidRDefault="009325A0" w:rsidP="007B7D49">
            <w:r>
              <w:t>-</w:t>
            </w:r>
          </w:p>
        </w:tc>
      </w:tr>
      <w:tr w:rsidR="009325A0" w:rsidTr="007B7D49">
        <w:trPr>
          <w:trHeight w:val="250"/>
        </w:trPr>
        <w:tc>
          <w:tcPr>
            <w:tcW w:w="1410" w:type="dxa"/>
          </w:tcPr>
          <w:p w:rsidR="009325A0" w:rsidRPr="001347F8" w:rsidRDefault="009325A0" w:rsidP="007B7D49">
            <w:pPr>
              <w:rPr>
                <w:lang w:val="sr-Cyrl-RS"/>
              </w:rPr>
            </w:pPr>
            <w:r>
              <w:rPr>
                <w:lang w:val="sr-Cyrl-RS"/>
              </w:rPr>
              <w:t>5/3</w:t>
            </w:r>
          </w:p>
        </w:tc>
        <w:tc>
          <w:tcPr>
            <w:tcW w:w="1261" w:type="dxa"/>
          </w:tcPr>
          <w:p w:rsidR="009325A0" w:rsidRPr="002F72C0" w:rsidRDefault="009325A0" w:rsidP="007B7D49">
            <w:pPr>
              <w:rPr>
                <w:lang w:val="sr-Cyrl-RS"/>
              </w:rPr>
            </w:pPr>
            <w:r>
              <w:rPr>
                <w:lang w:val="sr-Cyrl-RS"/>
              </w:rPr>
              <w:t>20</w:t>
            </w:r>
          </w:p>
        </w:tc>
        <w:tc>
          <w:tcPr>
            <w:tcW w:w="688" w:type="dxa"/>
          </w:tcPr>
          <w:p w:rsidR="009325A0" w:rsidRDefault="009325A0" w:rsidP="007B7D49">
            <w:r>
              <w:t>-</w:t>
            </w:r>
          </w:p>
        </w:tc>
        <w:tc>
          <w:tcPr>
            <w:tcW w:w="685" w:type="dxa"/>
          </w:tcPr>
          <w:p w:rsidR="009325A0" w:rsidRDefault="009325A0" w:rsidP="007B7D49">
            <w:r>
              <w:t>-</w:t>
            </w:r>
          </w:p>
        </w:tc>
        <w:tc>
          <w:tcPr>
            <w:tcW w:w="688" w:type="dxa"/>
          </w:tcPr>
          <w:p w:rsidR="009325A0" w:rsidRDefault="009325A0" w:rsidP="007B7D49">
            <w:r>
              <w:t>-</w:t>
            </w:r>
          </w:p>
        </w:tc>
        <w:tc>
          <w:tcPr>
            <w:tcW w:w="685" w:type="dxa"/>
            <w:gridSpan w:val="2"/>
          </w:tcPr>
          <w:p w:rsidR="009325A0" w:rsidRDefault="009325A0" w:rsidP="007B7D49">
            <w:r>
              <w:t>-</w:t>
            </w:r>
          </w:p>
        </w:tc>
        <w:tc>
          <w:tcPr>
            <w:tcW w:w="689" w:type="dxa"/>
          </w:tcPr>
          <w:p w:rsidR="009325A0" w:rsidRDefault="009325A0" w:rsidP="007B7D49">
            <w:r>
              <w:t>-</w:t>
            </w:r>
          </w:p>
        </w:tc>
        <w:tc>
          <w:tcPr>
            <w:tcW w:w="685" w:type="dxa"/>
          </w:tcPr>
          <w:p w:rsidR="009325A0" w:rsidRDefault="009325A0" w:rsidP="007B7D49">
            <w:r>
              <w:t>-</w:t>
            </w:r>
          </w:p>
        </w:tc>
        <w:tc>
          <w:tcPr>
            <w:tcW w:w="688" w:type="dxa"/>
          </w:tcPr>
          <w:p w:rsidR="009325A0" w:rsidRDefault="009325A0" w:rsidP="007B7D49">
            <w:r>
              <w:t>-</w:t>
            </w:r>
          </w:p>
        </w:tc>
        <w:tc>
          <w:tcPr>
            <w:tcW w:w="685" w:type="dxa"/>
          </w:tcPr>
          <w:p w:rsidR="009325A0" w:rsidRDefault="009325A0" w:rsidP="007B7D49">
            <w:r>
              <w:t>-</w:t>
            </w:r>
          </w:p>
        </w:tc>
        <w:tc>
          <w:tcPr>
            <w:tcW w:w="740" w:type="dxa"/>
          </w:tcPr>
          <w:p w:rsidR="009325A0" w:rsidRDefault="009325A0" w:rsidP="007B7D49">
            <w:r>
              <w:t>-</w:t>
            </w:r>
          </w:p>
        </w:tc>
        <w:tc>
          <w:tcPr>
            <w:tcW w:w="692" w:type="dxa"/>
          </w:tcPr>
          <w:p w:rsidR="009325A0" w:rsidRDefault="009325A0" w:rsidP="007B7D49">
            <w:r>
              <w:t>-</w:t>
            </w:r>
          </w:p>
        </w:tc>
      </w:tr>
      <w:tr w:rsidR="009325A0" w:rsidTr="007B7D49">
        <w:trPr>
          <w:trHeight w:val="265"/>
        </w:trPr>
        <w:tc>
          <w:tcPr>
            <w:tcW w:w="1410" w:type="dxa"/>
          </w:tcPr>
          <w:p w:rsidR="009325A0" w:rsidRPr="001347F8" w:rsidRDefault="009325A0" w:rsidP="007B7D49">
            <w:pPr>
              <w:rPr>
                <w:lang w:val="sr-Cyrl-RS"/>
              </w:rPr>
            </w:pPr>
            <w:r>
              <w:rPr>
                <w:lang w:val="sr-Cyrl-RS"/>
              </w:rPr>
              <w:t>6/1</w:t>
            </w:r>
          </w:p>
        </w:tc>
        <w:tc>
          <w:tcPr>
            <w:tcW w:w="1261" w:type="dxa"/>
          </w:tcPr>
          <w:p w:rsidR="009325A0" w:rsidRPr="002F72C0" w:rsidRDefault="009325A0" w:rsidP="007B7D49">
            <w:pPr>
              <w:rPr>
                <w:lang w:val="sr-Cyrl-RS"/>
              </w:rPr>
            </w:pPr>
            <w:r>
              <w:rPr>
                <w:lang w:val="sr-Cyrl-RS"/>
              </w:rPr>
              <w:t>23</w:t>
            </w:r>
          </w:p>
        </w:tc>
        <w:tc>
          <w:tcPr>
            <w:tcW w:w="688" w:type="dxa"/>
          </w:tcPr>
          <w:p w:rsidR="009325A0" w:rsidRDefault="009325A0" w:rsidP="007B7D49">
            <w:r>
              <w:t>-</w:t>
            </w:r>
          </w:p>
        </w:tc>
        <w:tc>
          <w:tcPr>
            <w:tcW w:w="685" w:type="dxa"/>
          </w:tcPr>
          <w:p w:rsidR="009325A0" w:rsidRDefault="009325A0" w:rsidP="007B7D49">
            <w:r>
              <w:t>-</w:t>
            </w:r>
          </w:p>
        </w:tc>
        <w:tc>
          <w:tcPr>
            <w:tcW w:w="688" w:type="dxa"/>
          </w:tcPr>
          <w:p w:rsidR="009325A0" w:rsidRDefault="009325A0" w:rsidP="007B7D49">
            <w:r>
              <w:t>-</w:t>
            </w:r>
          </w:p>
        </w:tc>
        <w:tc>
          <w:tcPr>
            <w:tcW w:w="685" w:type="dxa"/>
            <w:gridSpan w:val="2"/>
          </w:tcPr>
          <w:p w:rsidR="009325A0" w:rsidRDefault="009325A0" w:rsidP="007B7D49">
            <w:r>
              <w:t>-</w:t>
            </w:r>
          </w:p>
        </w:tc>
        <w:tc>
          <w:tcPr>
            <w:tcW w:w="689" w:type="dxa"/>
          </w:tcPr>
          <w:p w:rsidR="009325A0" w:rsidRDefault="009325A0" w:rsidP="007B7D49">
            <w:r>
              <w:t>-</w:t>
            </w:r>
          </w:p>
        </w:tc>
        <w:tc>
          <w:tcPr>
            <w:tcW w:w="685" w:type="dxa"/>
          </w:tcPr>
          <w:p w:rsidR="009325A0" w:rsidRDefault="009325A0" w:rsidP="007B7D49">
            <w:r>
              <w:t>-</w:t>
            </w:r>
          </w:p>
        </w:tc>
        <w:tc>
          <w:tcPr>
            <w:tcW w:w="688" w:type="dxa"/>
          </w:tcPr>
          <w:p w:rsidR="009325A0" w:rsidRDefault="009325A0" w:rsidP="007B7D49">
            <w:r>
              <w:t>-</w:t>
            </w:r>
          </w:p>
        </w:tc>
        <w:tc>
          <w:tcPr>
            <w:tcW w:w="685" w:type="dxa"/>
          </w:tcPr>
          <w:p w:rsidR="009325A0" w:rsidRDefault="009325A0" w:rsidP="007B7D49">
            <w:r>
              <w:t>-</w:t>
            </w:r>
          </w:p>
        </w:tc>
        <w:tc>
          <w:tcPr>
            <w:tcW w:w="740" w:type="dxa"/>
          </w:tcPr>
          <w:p w:rsidR="009325A0" w:rsidRDefault="009325A0" w:rsidP="007B7D49">
            <w:r>
              <w:t>-</w:t>
            </w:r>
          </w:p>
        </w:tc>
        <w:tc>
          <w:tcPr>
            <w:tcW w:w="692" w:type="dxa"/>
          </w:tcPr>
          <w:p w:rsidR="009325A0" w:rsidRDefault="009325A0" w:rsidP="007B7D49">
            <w:r>
              <w:t>-</w:t>
            </w:r>
          </w:p>
        </w:tc>
      </w:tr>
      <w:tr w:rsidR="009325A0" w:rsidTr="007B7D49">
        <w:trPr>
          <w:trHeight w:val="250"/>
        </w:trPr>
        <w:tc>
          <w:tcPr>
            <w:tcW w:w="1410" w:type="dxa"/>
          </w:tcPr>
          <w:p w:rsidR="009325A0" w:rsidRPr="001347F8" w:rsidRDefault="009325A0" w:rsidP="007B7D49">
            <w:pPr>
              <w:rPr>
                <w:lang w:val="sr-Cyrl-RS"/>
              </w:rPr>
            </w:pPr>
            <w:r>
              <w:rPr>
                <w:lang w:val="sr-Cyrl-RS"/>
              </w:rPr>
              <w:t>6/2</w:t>
            </w:r>
          </w:p>
        </w:tc>
        <w:tc>
          <w:tcPr>
            <w:tcW w:w="1261" w:type="dxa"/>
          </w:tcPr>
          <w:p w:rsidR="009325A0" w:rsidRPr="002F72C0" w:rsidRDefault="009325A0" w:rsidP="007B7D49">
            <w:pPr>
              <w:rPr>
                <w:lang w:val="sr-Cyrl-RS"/>
              </w:rPr>
            </w:pPr>
            <w:r>
              <w:rPr>
                <w:lang w:val="sr-Cyrl-RS"/>
              </w:rPr>
              <w:t>23</w:t>
            </w:r>
          </w:p>
        </w:tc>
        <w:tc>
          <w:tcPr>
            <w:tcW w:w="688" w:type="dxa"/>
          </w:tcPr>
          <w:p w:rsidR="009325A0" w:rsidRDefault="009325A0" w:rsidP="007B7D49">
            <w:r>
              <w:t>-</w:t>
            </w:r>
          </w:p>
        </w:tc>
        <w:tc>
          <w:tcPr>
            <w:tcW w:w="685" w:type="dxa"/>
          </w:tcPr>
          <w:p w:rsidR="009325A0" w:rsidRDefault="009325A0" w:rsidP="007B7D49">
            <w:r>
              <w:t>-</w:t>
            </w:r>
          </w:p>
        </w:tc>
        <w:tc>
          <w:tcPr>
            <w:tcW w:w="688" w:type="dxa"/>
          </w:tcPr>
          <w:p w:rsidR="009325A0" w:rsidRDefault="009325A0" w:rsidP="007B7D49">
            <w:r>
              <w:t>-</w:t>
            </w:r>
          </w:p>
        </w:tc>
        <w:tc>
          <w:tcPr>
            <w:tcW w:w="685" w:type="dxa"/>
            <w:gridSpan w:val="2"/>
          </w:tcPr>
          <w:p w:rsidR="009325A0" w:rsidRDefault="009325A0" w:rsidP="007B7D49">
            <w:r>
              <w:t>-</w:t>
            </w:r>
          </w:p>
        </w:tc>
        <w:tc>
          <w:tcPr>
            <w:tcW w:w="689" w:type="dxa"/>
          </w:tcPr>
          <w:p w:rsidR="009325A0" w:rsidRDefault="009325A0" w:rsidP="007B7D49">
            <w:r>
              <w:t>-</w:t>
            </w:r>
          </w:p>
        </w:tc>
        <w:tc>
          <w:tcPr>
            <w:tcW w:w="685" w:type="dxa"/>
          </w:tcPr>
          <w:p w:rsidR="009325A0" w:rsidRDefault="009325A0" w:rsidP="007B7D49">
            <w:r>
              <w:t>-</w:t>
            </w:r>
          </w:p>
        </w:tc>
        <w:tc>
          <w:tcPr>
            <w:tcW w:w="688" w:type="dxa"/>
          </w:tcPr>
          <w:p w:rsidR="009325A0" w:rsidRDefault="009325A0" w:rsidP="007B7D49">
            <w:r>
              <w:t>-</w:t>
            </w:r>
          </w:p>
        </w:tc>
        <w:tc>
          <w:tcPr>
            <w:tcW w:w="685" w:type="dxa"/>
          </w:tcPr>
          <w:p w:rsidR="009325A0" w:rsidRDefault="009325A0" w:rsidP="007B7D49">
            <w:r>
              <w:t>-</w:t>
            </w:r>
          </w:p>
        </w:tc>
        <w:tc>
          <w:tcPr>
            <w:tcW w:w="740" w:type="dxa"/>
          </w:tcPr>
          <w:p w:rsidR="009325A0" w:rsidRDefault="009325A0" w:rsidP="007B7D49">
            <w:r>
              <w:t>-</w:t>
            </w:r>
          </w:p>
        </w:tc>
        <w:tc>
          <w:tcPr>
            <w:tcW w:w="692" w:type="dxa"/>
          </w:tcPr>
          <w:p w:rsidR="009325A0" w:rsidRDefault="009325A0" w:rsidP="007B7D49">
            <w:r>
              <w:t>-</w:t>
            </w:r>
          </w:p>
        </w:tc>
      </w:tr>
      <w:tr w:rsidR="009325A0" w:rsidTr="007B7D49">
        <w:trPr>
          <w:trHeight w:val="265"/>
        </w:trPr>
        <w:tc>
          <w:tcPr>
            <w:tcW w:w="1410" w:type="dxa"/>
          </w:tcPr>
          <w:p w:rsidR="009325A0" w:rsidRDefault="009325A0" w:rsidP="007B7D49">
            <w:pPr>
              <w:rPr>
                <w:lang w:val="sr-Cyrl-RS"/>
              </w:rPr>
            </w:pPr>
            <w:r>
              <w:rPr>
                <w:lang w:val="sr-Cyrl-RS"/>
              </w:rPr>
              <w:t>7/1</w:t>
            </w:r>
          </w:p>
        </w:tc>
        <w:tc>
          <w:tcPr>
            <w:tcW w:w="1261" w:type="dxa"/>
          </w:tcPr>
          <w:p w:rsidR="009325A0" w:rsidRPr="002F72C0" w:rsidRDefault="009325A0" w:rsidP="007B7D49">
            <w:pPr>
              <w:rPr>
                <w:lang w:val="sr-Cyrl-RS"/>
              </w:rPr>
            </w:pPr>
            <w:r>
              <w:rPr>
                <w:lang w:val="sr-Cyrl-RS"/>
              </w:rPr>
              <w:t>26</w:t>
            </w:r>
          </w:p>
        </w:tc>
        <w:tc>
          <w:tcPr>
            <w:tcW w:w="688" w:type="dxa"/>
          </w:tcPr>
          <w:p w:rsidR="009325A0" w:rsidRDefault="009325A0" w:rsidP="007B7D49">
            <w:r>
              <w:t>-</w:t>
            </w:r>
          </w:p>
        </w:tc>
        <w:tc>
          <w:tcPr>
            <w:tcW w:w="685" w:type="dxa"/>
          </w:tcPr>
          <w:p w:rsidR="009325A0" w:rsidRDefault="009325A0" w:rsidP="007B7D49">
            <w:r>
              <w:t>-</w:t>
            </w:r>
          </w:p>
        </w:tc>
        <w:tc>
          <w:tcPr>
            <w:tcW w:w="688" w:type="dxa"/>
          </w:tcPr>
          <w:p w:rsidR="009325A0" w:rsidRDefault="009325A0" w:rsidP="007B7D49">
            <w:r>
              <w:t>-</w:t>
            </w:r>
          </w:p>
        </w:tc>
        <w:tc>
          <w:tcPr>
            <w:tcW w:w="685" w:type="dxa"/>
            <w:gridSpan w:val="2"/>
          </w:tcPr>
          <w:p w:rsidR="009325A0" w:rsidRDefault="009325A0" w:rsidP="007B7D49">
            <w:r>
              <w:t>-</w:t>
            </w:r>
          </w:p>
        </w:tc>
        <w:tc>
          <w:tcPr>
            <w:tcW w:w="689" w:type="dxa"/>
          </w:tcPr>
          <w:p w:rsidR="009325A0" w:rsidRDefault="009325A0" w:rsidP="007B7D49">
            <w:r>
              <w:t>-</w:t>
            </w:r>
          </w:p>
        </w:tc>
        <w:tc>
          <w:tcPr>
            <w:tcW w:w="685" w:type="dxa"/>
          </w:tcPr>
          <w:p w:rsidR="009325A0" w:rsidRDefault="009325A0" w:rsidP="007B7D49">
            <w:r>
              <w:t>-</w:t>
            </w:r>
          </w:p>
        </w:tc>
        <w:tc>
          <w:tcPr>
            <w:tcW w:w="688" w:type="dxa"/>
          </w:tcPr>
          <w:p w:rsidR="009325A0" w:rsidRDefault="009325A0" w:rsidP="007B7D49">
            <w:r>
              <w:t>-</w:t>
            </w:r>
          </w:p>
        </w:tc>
        <w:tc>
          <w:tcPr>
            <w:tcW w:w="685" w:type="dxa"/>
          </w:tcPr>
          <w:p w:rsidR="009325A0" w:rsidRDefault="009325A0" w:rsidP="007B7D49">
            <w:r>
              <w:t>-</w:t>
            </w:r>
          </w:p>
        </w:tc>
        <w:tc>
          <w:tcPr>
            <w:tcW w:w="740" w:type="dxa"/>
          </w:tcPr>
          <w:p w:rsidR="009325A0" w:rsidRDefault="009325A0" w:rsidP="007B7D49">
            <w:r>
              <w:t>-</w:t>
            </w:r>
          </w:p>
        </w:tc>
        <w:tc>
          <w:tcPr>
            <w:tcW w:w="692" w:type="dxa"/>
          </w:tcPr>
          <w:p w:rsidR="009325A0" w:rsidRDefault="009325A0" w:rsidP="007B7D49">
            <w:r>
              <w:t>-</w:t>
            </w:r>
          </w:p>
        </w:tc>
      </w:tr>
      <w:tr w:rsidR="009325A0" w:rsidTr="007B7D49">
        <w:trPr>
          <w:trHeight w:val="250"/>
        </w:trPr>
        <w:tc>
          <w:tcPr>
            <w:tcW w:w="1410" w:type="dxa"/>
          </w:tcPr>
          <w:p w:rsidR="009325A0" w:rsidRDefault="009325A0" w:rsidP="007B7D49">
            <w:pPr>
              <w:rPr>
                <w:lang w:val="sr-Cyrl-RS"/>
              </w:rPr>
            </w:pPr>
            <w:r>
              <w:rPr>
                <w:lang w:val="sr-Cyrl-RS"/>
              </w:rPr>
              <w:t>7/2</w:t>
            </w:r>
          </w:p>
        </w:tc>
        <w:tc>
          <w:tcPr>
            <w:tcW w:w="1261" w:type="dxa"/>
          </w:tcPr>
          <w:p w:rsidR="009325A0" w:rsidRPr="002F72C0" w:rsidRDefault="009325A0" w:rsidP="007B7D49">
            <w:pPr>
              <w:rPr>
                <w:lang w:val="sr-Cyrl-RS"/>
              </w:rPr>
            </w:pPr>
            <w:r>
              <w:rPr>
                <w:lang w:val="sr-Cyrl-RS"/>
              </w:rPr>
              <w:t>24</w:t>
            </w:r>
          </w:p>
        </w:tc>
        <w:tc>
          <w:tcPr>
            <w:tcW w:w="688" w:type="dxa"/>
          </w:tcPr>
          <w:p w:rsidR="009325A0" w:rsidRDefault="009325A0" w:rsidP="007B7D49">
            <w:r>
              <w:t>-</w:t>
            </w:r>
          </w:p>
        </w:tc>
        <w:tc>
          <w:tcPr>
            <w:tcW w:w="685" w:type="dxa"/>
          </w:tcPr>
          <w:p w:rsidR="009325A0" w:rsidRDefault="009325A0" w:rsidP="007B7D49">
            <w:r>
              <w:t>-</w:t>
            </w:r>
          </w:p>
        </w:tc>
        <w:tc>
          <w:tcPr>
            <w:tcW w:w="688" w:type="dxa"/>
          </w:tcPr>
          <w:p w:rsidR="009325A0" w:rsidRDefault="009325A0" w:rsidP="007B7D49">
            <w:r>
              <w:t>1</w:t>
            </w:r>
          </w:p>
        </w:tc>
        <w:tc>
          <w:tcPr>
            <w:tcW w:w="685" w:type="dxa"/>
            <w:gridSpan w:val="2"/>
          </w:tcPr>
          <w:p w:rsidR="009325A0" w:rsidRDefault="009325A0" w:rsidP="007B7D49">
            <w:r>
              <w:t>4,17</w:t>
            </w:r>
          </w:p>
        </w:tc>
        <w:tc>
          <w:tcPr>
            <w:tcW w:w="689" w:type="dxa"/>
          </w:tcPr>
          <w:p w:rsidR="009325A0" w:rsidRDefault="009325A0" w:rsidP="007B7D49">
            <w:r>
              <w:t>-</w:t>
            </w:r>
          </w:p>
        </w:tc>
        <w:tc>
          <w:tcPr>
            <w:tcW w:w="685" w:type="dxa"/>
          </w:tcPr>
          <w:p w:rsidR="009325A0" w:rsidRDefault="009325A0" w:rsidP="007B7D49">
            <w:r>
              <w:t>-</w:t>
            </w:r>
          </w:p>
        </w:tc>
        <w:tc>
          <w:tcPr>
            <w:tcW w:w="688" w:type="dxa"/>
          </w:tcPr>
          <w:p w:rsidR="009325A0" w:rsidRPr="00604E2B" w:rsidRDefault="009325A0" w:rsidP="007B7D49">
            <w:pPr>
              <w:rPr>
                <w:lang w:val="sr-Cyrl-RS"/>
              </w:rPr>
            </w:pPr>
            <w:r>
              <w:t>1</w:t>
            </w:r>
            <w:r>
              <w:rPr>
                <w:lang w:val="sr-Cyrl-RS"/>
              </w:rPr>
              <w:t>*</w:t>
            </w:r>
          </w:p>
        </w:tc>
        <w:tc>
          <w:tcPr>
            <w:tcW w:w="685" w:type="dxa"/>
          </w:tcPr>
          <w:p w:rsidR="009325A0" w:rsidRPr="00582FEE" w:rsidRDefault="009325A0" w:rsidP="007B7D49">
            <w:pPr>
              <w:rPr>
                <w:lang w:val="sr-Cyrl-RS"/>
              </w:rPr>
            </w:pPr>
            <w:r>
              <w:rPr>
                <w:lang w:val="sr-Cyrl-RS"/>
              </w:rPr>
              <w:t>4,17</w:t>
            </w:r>
          </w:p>
        </w:tc>
        <w:tc>
          <w:tcPr>
            <w:tcW w:w="740" w:type="dxa"/>
          </w:tcPr>
          <w:p w:rsidR="009325A0" w:rsidRDefault="009325A0" w:rsidP="007B7D49">
            <w:r>
              <w:t>-</w:t>
            </w:r>
          </w:p>
        </w:tc>
        <w:tc>
          <w:tcPr>
            <w:tcW w:w="692" w:type="dxa"/>
          </w:tcPr>
          <w:p w:rsidR="009325A0" w:rsidRDefault="009325A0" w:rsidP="007B7D49">
            <w:r>
              <w:t>-</w:t>
            </w:r>
          </w:p>
        </w:tc>
      </w:tr>
      <w:tr w:rsidR="009325A0" w:rsidTr="007B7D49">
        <w:trPr>
          <w:trHeight w:val="250"/>
        </w:trPr>
        <w:tc>
          <w:tcPr>
            <w:tcW w:w="1410" w:type="dxa"/>
          </w:tcPr>
          <w:p w:rsidR="009325A0" w:rsidRDefault="009325A0" w:rsidP="007B7D49">
            <w:pPr>
              <w:rPr>
                <w:lang w:val="sr-Cyrl-RS"/>
              </w:rPr>
            </w:pPr>
            <w:r>
              <w:rPr>
                <w:lang w:val="sr-Cyrl-RS"/>
              </w:rPr>
              <w:t>7/3</w:t>
            </w:r>
          </w:p>
        </w:tc>
        <w:tc>
          <w:tcPr>
            <w:tcW w:w="1261" w:type="dxa"/>
          </w:tcPr>
          <w:p w:rsidR="009325A0" w:rsidRPr="002F72C0" w:rsidRDefault="009325A0" w:rsidP="007B7D49">
            <w:pPr>
              <w:rPr>
                <w:lang w:val="sr-Cyrl-RS"/>
              </w:rPr>
            </w:pPr>
            <w:r>
              <w:rPr>
                <w:lang w:val="sr-Cyrl-RS"/>
              </w:rPr>
              <w:t>22</w:t>
            </w:r>
          </w:p>
        </w:tc>
        <w:tc>
          <w:tcPr>
            <w:tcW w:w="688" w:type="dxa"/>
          </w:tcPr>
          <w:p w:rsidR="009325A0" w:rsidRDefault="009325A0" w:rsidP="007B7D49">
            <w:r>
              <w:t>1</w:t>
            </w:r>
          </w:p>
        </w:tc>
        <w:tc>
          <w:tcPr>
            <w:tcW w:w="685" w:type="dxa"/>
          </w:tcPr>
          <w:p w:rsidR="009325A0" w:rsidRPr="00582FEE" w:rsidRDefault="009325A0" w:rsidP="007B7D49">
            <w:pPr>
              <w:rPr>
                <w:lang w:val="sr-Cyrl-RS"/>
              </w:rPr>
            </w:pPr>
            <w:r>
              <w:rPr>
                <w:lang w:val="sr-Cyrl-RS"/>
              </w:rPr>
              <w:t>4,55</w:t>
            </w:r>
          </w:p>
        </w:tc>
        <w:tc>
          <w:tcPr>
            <w:tcW w:w="688" w:type="dxa"/>
          </w:tcPr>
          <w:p w:rsidR="009325A0" w:rsidRDefault="009325A0" w:rsidP="007B7D49">
            <w:r>
              <w:t>-</w:t>
            </w:r>
          </w:p>
        </w:tc>
        <w:tc>
          <w:tcPr>
            <w:tcW w:w="685" w:type="dxa"/>
            <w:gridSpan w:val="2"/>
          </w:tcPr>
          <w:p w:rsidR="009325A0" w:rsidRDefault="009325A0" w:rsidP="007B7D49">
            <w:r>
              <w:t>-</w:t>
            </w:r>
          </w:p>
        </w:tc>
        <w:tc>
          <w:tcPr>
            <w:tcW w:w="689" w:type="dxa"/>
          </w:tcPr>
          <w:p w:rsidR="009325A0" w:rsidRDefault="009325A0" w:rsidP="007B7D49">
            <w:r>
              <w:t>-</w:t>
            </w:r>
          </w:p>
        </w:tc>
        <w:tc>
          <w:tcPr>
            <w:tcW w:w="685" w:type="dxa"/>
          </w:tcPr>
          <w:p w:rsidR="009325A0" w:rsidRDefault="009325A0" w:rsidP="007B7D49">
            <w:r>
              <w:t>-</w:t>
            </w:r>
          </w:p>
        </w:tc>
        <w:tc>
          <w:tcPr>
            <w:tcW w:w="688" w:type="dxa"/>
          </w:tcPr>
          <w:p w:rsidR="009325A0" w:rsidRDefault="009325A0" w:rsidP="007B7D49">
            <w:r>
              <w:t>1**</w:t>
            </w:r>
          </w:p>
        </w:tc>
        <w:tc>
          <w:tcPr>
            <w:tcW w:w="685" w:type="dxa"/>
          </w:tcPr>
          <w:p w:rsidR="009325A0" w:rsidRPr="00582FEE" w:rsidRDefault="009325A0" w:rsidP="007B7D49">
            <w:pPr>
              <w:rPr>
                <w:lang w:val="sr-Cyrl-RS"/>
              </w:rPr>
            </w:pPr>
            <w:r>
              <w:rPr>
                <w:lang w:val="sr-Cyrl-RS"/>
              </w:rPr>
              <w:t>4,55</w:t>
            </w:r>
          </w:p>
        </w:tc>
        <w:tc>
          <w:tcPr>
            <w:tcW w:w="740" w:type="dxa"/>
          </w:tcPr>
          <w:p w:rsidR="009325A0" w:rsidRDefault="009325A0" w:rsidP="007B7D49">
            <w:r>
              <w:t>-</w:t>
            </w:r>
          </w:p>
        </w:tc>
        <w:tc>
          <w:tcPr>
            <w:tcW w:w="692" w:type="dxa"/>
          </w:tcPr>
          <w:p w:rsidR="009325A0" w:rsidRDefault="009325A0" w:rsidP="007B7D49">
            <w:r>
              <w:t>-</w:t>
            </w:r>
          </w:p>
        </w:tc>
      </w:tr>
      <w:tr w:rsidR="009325A0" w:rsidTr="007B7D49">
        <w:trPr>
          <w:trHeight w:val="265"/>
        </w:trPr>
        <w:tc>
          <w:tcPr>
            <w:tcW w:w="1410" w:type="dxa"/>
          </w:tcPr>
          <w:p w:rsidR="009325A0" w:rsidRDefault="009325A0" w:rsidP="007B7D49">
            <w:pPr>
              <w:rPr>
                <w:lang w:val="sr-Cyrl-RS"/>
              </w:rPr>
            </w:pPr>
            <w:r>
              <w:rPr>
                <w:lang w:val="sr-Cyrl-RS"/>
              </w:rPr>
              <w:t>Укупно</w:t>
            </w:r>
          </w:p>
        </w:tc>
        <w:tc>
          <w:tcPr>
            <w:tcW w:w="1261" w:type="dxa"/>
          </w:tcPr>
          <w:p w:rsidR="009325A0" w:rsidRPr="002F72C0" w:rsidRDefault="009325A0" w:rsidP="007B7D49">
            <w:pPr>
              <w:rPr>
                <w:lang w:val="sr-Cyrl-RS"/>
              </w:rPr>
            </w:pPr>
            <w:r>
              <w:rPr>
                <w:lang w:val="sr-Cyrl-RS"/>
              </w:rPr>
              <w:t>178</w:t>
            </w:r>
          </w:p>
        </w:tc>
        <w:tc>
          <w:tcPr>
            <w:tcW w:w="688" w:type="dxa"/>
          </w:tcPr>
          <w:p w:rsidR="009325A0" w:rsidRDefault="009325A0" w:rsidP="007B7D49">
            <w:r>
              <w:t>1</w:t>
            </w:r>
          </w:p>
        </w:tc>
        <w:tc>
          <w:tcPr>
            <w:tcW w:w="685" w:type="dxa"/>
          </w:tcPr>
          <w:p w:rsidR="009325A0" w:rsidRPr="005055A3" w:rsidRDefault="009325A0" w:rsidP="007B7D49">
            <w:pPr>
              <w:rPr>
                <w:lang w:val="sr-Cyrl-RS"/>
              </w:rPr>
            </w:pPr>
            <w:r>
              <w:rPr>
                <w:lang w:val="sr-Cyrl-RS"/>
              </w:rPr>
              <w:t>0,56</w:t>
            </w:r>
          </w:p>
        </w:tc>
        <w:tc>
          <w:tcPr>
            <w:tcW w:w="688" w:type="dxa"/>
          </w:tcPr>
          <w:p w:rsidR="009325A0" w:rsidRDefault="009325A0" w:rsidP="007B7D49">
            <w:r>
              <w:t>1</w:t>
            </w:r>
          </w:p>
        </w:tc>
        <w:tc>
          <w:tcPr>
            <w:tcW w:w="685" w:type="dxa"/>
            <w:gridSpan w:val="2"/>
          </w:tcPr>
          <w:p w:rsidR="009325A0" w:rsidRDefault="009325A0" w:rsidP="007B7D49">
            <w:r>
              <w:t>0,56</w:t>
            </w:r>
          </w:p>
        </w:tc>
        <w:tc>
          <w:tcPr>
            <w:tcW w:w="689" w:type="dxa"/>
          </w:tcPr>
          <w:p w:rsidR="009325A0" w:rsidRDefault="009325A0" w:rsidP="007B7D49">
            <w:r>
              <w:t>-</w:t>
            </w:r>
          </w:p>
        </w:tc>
        <w:tc>
          <w:tcPr>
            <w:tcW w:w="685" w:type="dxa"/>
          </w:tcPr>
          <w:p w:rsidR="009325A0" w:rsidRDefault="009325A0" w:rsidP="007B7D49">
            <w:r>
              <w:t>-</w:t>
            </w:r>
          </w:p>
        </w:tc>
        <w:tc>
          <w:tcPr>
            <w:tcW w:w="688" w:type="dxa"/>
          </w:tcPr>
          <w:p w:rsidR="009325A0" w:rsidRDefault="009325A0" w:rsidP="007B7D49">
            <w:r>
              <w:t>2</w:t>
            </w:r>
          </w:p>
        </w:tc>
        <w:tc>
          <w:tcPr>
            <w:tcW w:w="685" w:type="dxa"/>
          </w:tcPr>
          <w:p w:rsidR="009325A0" w:rsidRPr="005055A3" w:rsidRDefault="009325A0" w:rsidP="007B7D49">
            <w:pPr>
              <w:rPr>
                <w:lang w:val="sr-Cyrl-RS"/>
              </w:rPr>
            </w:pPr>
            <w:r>
              <w:rPr>
                <w:lang w:val="sr-Cyrl-RS"/>
              </w:rPr>
              <w:t>1,12</w:t>
            </w:r>
          </w:p>
        </w:tc>
        <w:tc>
          <w:tcPr>
            <w:tcW w:w="740" w:type="dxa"/>
          </w:tcPr>
          <w:p w:rsidR="009325A0" w:rsidRDefault="009325A0" w:rsidP="007B7D49">
            <w:r>
              <w:t>-</w:t>
            </w:r>
          </w:p>
        </w:tc>
        <w:tc>
          <w:tcPr>
            <w:tcW w:w="692" w:type="dxa"/>
          </w:tcPr>
          <w:p w:rsidR="009325A0" w:rsidRDefault="009325A0" w:rsidP="007B7D49">
            <w:r>
              <w:t>-</w:t>
            </w:r>
          </w:p>
        </w:tc>
      </w:tr>
    </w:tbl>
    <w:p w:rsidR="009325A0" w:rsidRDefault="009325A0" w:rsidP="009325A0">
      <w:pPr>
        <w:rPr>
          <w:lang w:val="sr-Cyrl-RS"/>
        </w:rPr>
      </w:pPr>
    </w:p>
    <w:p w:rsidR="009325A0" w:rsidRDefault="009325A0" w:rsidP="009325A0">
      <w:pPr>
        <w:rPr>
          <w:lang w:val="sr-Cyrl-RS"/>
        </w:rPr>
      </w:pPr>
      <w:r>
        <w:rPr>
          <w:lang w:val="sr-Cyrl-RS"/>
        </w:rPr>
        <w:t xml:space="preserve">Напомена: </w:t>
      </w:r>
      <w:r>
        <w:t>1**</w:t>
      </w:r>
      <w:r>
        <w:rPr>
          <w:lang w:val="sr-Cyrl-RS"/>
        </w:rPr>
        <w:t>/ исти ученик полаже разредни испит из историјеи поправни из енглеског језика и ТиТ</w:t>
      </w:r>
    </w:p>
    <w:p w:rsidR="009325A0" w:rsidRDefault="009325A0" w:rsidP="009325A0">
      <w:pPr>
        <w:rPr>
          <w:lang w:val="sr-Cyrl-RS"/>
        </w:rPr>
      </w:pPr>
      <w:r>
        <w:rPr>
          <w:lang w:val="sr-Cyrl-RS"/>
        </w:rPr>
        <w:t xml:space="preserve">                      1* / ученик полаже поправни испит из историје</w:t>
      </w:r>
    </w:p>
    <w:p w:rsidR="009325A0" w:rsidRPr="00604E2B" w:rsidRDefault="009325A0" w:rsidP="009325A0">
      <w:pPr>
        <w:rPr>
          <w:lang w:val="sr-Cyrl-RS"/>
        </w:rPr>
      </w:pPr>
    </w:p>
    <w:p w:rsidR="009325A0" w:rsidRDefault="009325A0" w:rsidP="009325A0">
      <w:pPr>
        <w:rPr>
          <w:lang w:val="sr-Cyrl-RS"/>
        </w:rPr>
      </w:pPr>
      <w:r>
        <w:rPr>
          <w:lang w:val="sr-Cyrl-RS"/>
        </w:rPr>
        <w:lastRenderedPageBreak/>
        <w:t>Просечне оцене по предметима и одељењима</w:t>
      </w:r>
    </w:p>
    <w:tbl>
      <w:tblPr>
        <w:tblStyle w:val="TableGrid"/>
        <w:tblW w:w="10390" w:type="dxa"/>
        <w:tblLayout w:type="fixed"/>
        <w:tblLook w:val="04A0" w:firstRow="1" w:lastRow="0" w:firstColumn="1" w:lastColumn="0" w:noHBand="0" w:noVBand="1"/>
      </w:tblPr>
      <w:tblGrid>
        <w:gridCol w:w="704"/>
        <w:gridCol w:w="567"/>
        <w:gridCol w:w="567"/>
        <w:gridCol w:w="682"/>
        <w:gridCol w:w="605"/>
        <w:gridCol w:w="605"/>
        <w:gridCol w:w="606"/>
        <w:gridCol w:w="605"/>
        <w:gridCol w:w="605"/>
        <w:gridCol w:w="606"/>
        <w:gridCol w:w="605"/>
        <w:gridCol w:w="605"/>
        <w:gridCol w:w="606"/>
        <w:gridCol w:w="605"/>
        <w:gridCol w:w="605"/>
        <w:gridCol w:w="606"/>
        <w:gridCol w:w="606"/>
      </w:tblGrid>
      <w:tr w:rsidR="009325A0" w:rsidTr="007B7D49">
        <w:trPr>
          <w:cantSplit/>
          <w:trHeight w:val="1134"/>
        </w:trPr>
        <w:tc>
          <w:tcPr>
            <w:tcW w:w="704" w:type="dxa"/>
          </w:tcPr>
          <w:p w:rsidR="009325A0" w:rsidRDefault="009325A0" w:rsidP="007B7D49">
            <w:pPr>
              <w:rPr>
                <w:lang w:val="sr-Cyrl-RS"/>
              </w:rPr>
            </w:pPr>
          </w:p>
        </w:tc>
        <w:tc>
          <w:tcPr>
            <w:tcW w:w="567" w:type="dxa"/>
            <w:textDirection w:val="btLr"/>
            <w:vAlign w:val="bottom"/>
          </w:tcPr>
          <w:p w:rsidR="009325A0" w:rsidRPr="004B7E15" w:rsidRDefault="009325A0" w:rsidP="007B7D49">
            <w:pPr>
              <w:ind w:left="113" w:right="113"/>
              <w:rPr>
                <w:rFonts w:ascii="Arial" w:hAnsi="Arial" w:cs="Arial"/>
                <w:b/>
                <w:bCs/>
                <w:color w:val="0E294F"/>
                <w:sz w:val="16"/>
                <w:szCs w:val="16"/>
              </w:rPr>
            </w:pPr>
            <w:r>
              <w:rPr>
                <w:rFonts w:ascii="Arial" w:hAnsi="Arial" w:cs="Arial"/>
                <w:b/>
                <w:bCs/>
                <w:color w:val="0E294F"/>
                <w:sz w:val="16"/>
                <w:szCs w:val="16"/>
              </w:rPr>
              <w:t>Српски језик и књ.</w:t>
            </w:r>
          </w:p>
        </w:tc>
        <w:tc>
          <w:tcPr>
            <w:tcW w:w="567" w:type="dxa"/>
            <w:textDirection w:val="btLr"/>
            <w:vAlign w:val="bottom"/>
          </w:tcPr>
          <w:p w:rsidR="009325A0" w:rsidRPr="004B7E15" w:rsidRDefault="009325A0" w:rsidP="007B7D49">
            <w:pPr>
              <w:ind w:left="113" w:right="113"/>
              <w:rPr>
                <w:rFonts w:ascii="Arial" w:hAnsi="Arial" w:cs="Arial"/>
                <w:b/>
                <w:bCs/>
                <w:color w:val="0E294F"/>
                <w:sz w:val="16"/>
                <w:szCs w:val="16"/>
              </w:rPr>
            </w:pPr>
            <w:r>
              <w:rPr>
                <w:rFonts w:ascii="Arial" w:hAnsi="Arial" w:cs="Arial"/>
                <w:b/>
                <w:bCs/>
                <w:color w:val="0E294F"/>
                <w:sz w:val="16"/>
                <w:szCs w:val="16"/>
              </w:rPr>
              <w:t xml:space="preserve">Енглески језик </w:t>
            </w:r>
          </w:p>
        </w:tc>
        <w:tc>
          <w:tcPr>
            <w:tcW w:w="682" w:type="dxa"/>
            <w:textDirection w:val="btLr"/>
            <w:vAlign w:val="bottom"/>
          </w:tcPr>
          <w:p w:rsidR="009325A0" w:rsidRPr="004B7E15" w:rsidRDefault="009325A0" w:rsidP="007B7D49">
            <w:pPr>
              <w:ind w:left="113" w:right="113"/>
              <w:rPr>
                <w:rFonts w:ascii="Arial" w:hAnsi="Arial" w:cs="Arial"/>
                <w:b/>
                <w:bCs/>
                <w:color w:val="0E294F"/>
                <w:sz w:val="16"/>
                <w:szCs w:val="16"/>
              </w:rPr>
            </w:pPr>
            <w:r w:rsidRPr="004B7E15">
              <w:rPr>
                <w:rFonts w:ascii="Arial" w:hAnsi="Arial" w:cs="Arial"/>
                <w:b/>
                <w:bCs/>
                <w:color w:val="0E294F"/>
                <w:sz w:val="16"/>
                <w:szCs w:val="16"/>
              </w:rPr>
              <w:t>Историја</w:t>
            </w:r>
          </w:p>
        </w:tc>
        <w:tc>
          <w:tcPr>
            <w:tcW w:w="605" w:type="dxa"/>
            <w:textDirection w:val="btLr"/>
            <w:vAlign w:val="bottom"/>
          </w:tcPr>
          <w:p w:rsidR="009325A0" w:rsidRPr="004B7E15" w:rsidRDefault="009325A0" w:rsidP="007B7D49">
            <w:pPr>
              <w:ind w:left="113" w:right="113"/>
              <w:rPr>
                <w:rFonts w:ascii="Arial" w:hAnsi="Arial" w:cs="Arial"/>
                <w:b/>
                <w:bCs/>
                <w:color w:val="0E294F"/>
                <w:sz w:val="16"/>
                <w:szCs w:val="16"/>
              </w:rPr>
            </w:pPr>
            <w:r w:rsidRPr="004B7E15">
              <w:rPr>
                <w:rFonts w:ascii="Arial" w:hAnsi="Arial" w:cs="Arial"/>
                <w:b/>
                <w:bCs/>
                <w:color w:val="0E294F"/>
                <w:sz w:val="16"/>
                <w:szCs w:val="16"/>
              </w:rPr>
              <w:t>Географија</w:t>
            </w:r>
          </w:p>
        </w:tc>
        <w:tc>
          <w:tcPr>
            <w:tcW w:w="605" w:type="dxa"/>
            <w:textDirection w:val="btLr"/>
            <w:vAlign w:val="bottom"/>
          </w:tcPr>
          <w:p w:rsidR="009325A0" w:rsidRPr="004B7E15" w:rsidRDefault="009325A0" w:rsidP="007B7D49">
            <w:pPr>
              <w:ind w:left="113" w:right="113"/>
              <w:rPr>
                <w:rFonts w:ascii="Arial" w:hAnsi="Arial" w:cs="Arial"/>
                <w:b/>
                <w:bCs/>
                <w:color w:val="0E294F"/>
                <w:sz w:val="16"/>
                <w:szCs w:val="16"/>
              </w:rPr>
            </w:pPr>
            <w:r w:rsidRPr="004B7E15">
              <w:rPr>
                <w:rFonts w:ascii="Arial" w:hAnsi="Arial" w:cs="Arial"/>
                <w:b/>
                <w:bCs/>
                <w:color w:val="0E294F"/>
                <w:sz w:val="16"/>
                <w:szCs w:val="16"/>
              </w:rPr>
              <w:t>Биологија</w:t>
            </w:r>
          </w:p>
        </w:tc>
        <w:tc>
          <w:tcPr>
            <w:tcW w:w="606" w:type="dxa"/>
            <w:textDirection w:val="btLr"/>
            <w:vAlign w:val="bottom"/>
          </w:tcPr>
          <w:p w:rsidR="009325A0" w:rsidRPr="004B7E15" w:rsidRDefault="009325A0" w:rsidP="007B7D49">
            <w:pPr>
              <w:ind w:left="113" w:right="113"/>
              <w:rPr>
                <w:rFonts w:ascii="Arial" w:hAnsi="Arial" w:cs="Arial"/>
                <w:b/>
                <w:bCs/>
                <w:color w:val="0E294F"/>
                <w:sz w:val="16"/>
                <w:szCs w:val="16"/>
              </w:rPr>
            </w:pPr>
            <w:r w:rsidRPr="004B7E15">
              <w:rPr>
                <w:rFonts w:ascii="Arial" w:hAnsi="Arial" w:cs="Arial"/>
                <w:b/>
                <w:bCs/>
                <w:color w:val="0E294F"/>
                <w:sz w:val="16"/>
                <w:szCs w:val="16"/>
              </w:rPr>
              <w:t>Математика</w:t>
            </w:r>
          </w:p>
        </w:tc>
        <w:tc>
          <w:tcPr>
            <w:tcW w:w="605" w:type="dxa"/>
            <w:textDirection w:val="btLr"/>
            <w:vAlign w:val="bottom"/>
          </w:tcPr>
          <w:p w:rsidR="009325A0" w:rsidRPr="004B7E15" w:rsidRDefault="009325A0" w:rsidP="007B7D49">
            <w:pPr>
              <w:ind w:left="113" w:right="113"/>
              <w:rPr>
                <w:rFonts w:ascii="Arial" w:hAnsi="Arial" w:cs="Arial"/>
                <w:b/>
                <w:bCs/>
                <w:color w:val="0E294F"/>
                <w:sz w:val="16"/>
                <w:szCs w:val="16"/>
              </w:rPr>
            </w:pPr>
            <w:r>
              <w:rPr>
                <w:rFonts w:ascii="Arial" w:hAnsi="Arial" w:cs="Arial"/>
                <w:b/>
                <w:bCs/>
                <w:color w:val="0E294F"/>
                <w:sz w:val="16"/>
                <w:szCs w:val="16"/>
              </w:rPr>
              <w:t>Информ. и рачунар.</w:t>
            </w:r>
          </w:p>
        </w:tc>
        <w:tc>
          <w:tcPr>
            <w:tcW w:w="605" w:type="dxa"/>
            <w:textDirection w:val="btLr"/>
            <w:vAlign w:val="bottom"/>
          </w:tcPr>
          <w:p w:rsidR="009325A0" w:rsidRPr="004B7E15" w:rsidRDefault="009325A0" w:rsidP="007B7D49">
            <w:pPr>
              <w:ind w:left="113" w:right="113"/>
              <w:rPr>
                <w:rFonts w:ascii="Arial" w:hAnsi="Arial" w:cs="Arial"/>
                <w:b/>
                <w:bCs/>
                <w:color w:val="0E294F"/>
                <w:sz w:val="16"/>
                <w:szCs w:val="16"/>
              </w:rPr>
            </w:pPr>
            <w:r>
              <w:rPr>
                <w:rFonts w:ascii="Arial" w:hAnsi="Arial" w:cs="Arial"/>
                <w:b/>
                <w:bCs/>
                <w:color w:val="0E294F"/>
                <w:sz w:val="16"/>
                <w:szCs w:val="16"/>
              </w:rPr>
              <w:t>Техника и технолог.</w:t>
            </w:r>
          </w:p>
        </w:tc>
        <w:tc>
          <w:tcPr>
            <w:tcW w:w="606" w:type="dxa"/>
            <w:textDirection w:val="btLr"/>
            <w:vAlign w:val="bottom"/>
          </w:tcPr>
          <w:p w:rsidR="009325A0" w:rsidRPr="004B7E15" w:rsidRDefault="009325A0" w:rsidP="007B7D49">
            <w:pPr>
              <w:ind w:left="113" w:right="113"/>
              <w:rPr>
                <w:rFonts w:ascii="Arial" w:hAnsi="Arial" w:cs="Arial"/>
                <w:b/>
                <w:bCs/>
                <w:color w:val="0E294F"/>
                <w:sz w:val="16"/>
                <w:szCs w:val="16"/>
              </w:rPr>
            </w:pPr>
            <w:r w:rsidRPr="004B7E15">
              <w:rPr>
                <w:rFonts w:ascii="Arial" w:hAnsi="Arial" w:cs="Arial"/>
                <w:b/>
                <w:bCs/>
                <w:color w:val="0E294F"/>
                <w:sz w:val="16"/>
                <w:szCs w:val="16"/>
              </w:rPr>
              <w:t>Ликовна култура</w:t>
            </w:r>
          </w:p>
        </w:tc>
        <w:tc>
          <w:tcPr>
            <w:tcW w:w="605" w:type="dxa"/>
            <w:textDirection w:val="btLr"/>
            <w:vAlign w:val="bottom"/>
          </w:tcPr>
          <w:p w:rsidR="009325A0" w:rsidRPr="004B7E15" w:rsidRDefault="009325A0" w:rsidP="007B7D49">
            <w:pPr>
              <w:ind w:left="113" w:right="113"/>
              <w:rPr>
                <w:rFonts w:ascii="Arial" w:hAnsi="Arial" w:cs="Arial"/>
                <w:b/>
                <w:bCs/>
                <w:color w:val="0E294F"/>
                <w:sz w:val="16"/>
                <w:szCs w:val="16"/>
              </w:rPr>
            </w:pPr>
            <w:r w:rsidRPr="004B7E15">
              <w:rPr>
                <w:rFonts w:ascii="Arial" w:hAnsi="Arial" w:cs="Arial"/>
                <w:b/>
                <w:bCs/>
                <w:color w:val="0E294F"/>
                <w:sz w:val="16"/>
                <w:szCs w:val="16"/>
              </w:rPr>
              <w:t>Музичка култура</w:t>
            </w:r>
          </w:p>
        </w:tc>
        <w:tc>
          <w:tcPr>
            <w:tcW w:w="605" w:type="dxa"/>
            <w:textDirection w:val="btLr"/>
            <w:vAlign w:val="bottom"/>
          </w:tcPr>
          <w:p w:rsidR="009325A0" w:rsidRPr="004B7E15" w:rsidRDefault="009325A0" w:rsidP="007B7D49">
            <w:pPr>
              <w:ind w:left="113" w:right="113"/>
              <w:rPr>
                <w:rFonts w:ascii="Arial" w:hAnsi="Arial" w:cs="Arial"/>
                <w:b/>
                <w:bCs/>
                <w:color w:val="0E294F"/>
                <w:sz w:val="16"/>
                <w:szCs w:val="16"/>
              </w:rPr>
            </w:pPr>
            <w:r>
              <w:rPr>
                <w:rFonts w:ascii="Arial" w:hAnsi="Arial" w:cs="Arial"/>
                <w:b/>
                <w:bCs/>
                <w:color w:val="0E294F"/>
                <w:sz w:val="16"/>
                <w:szCs w:val="16"/>
              </w:rPr>
              <w:t>Физичко и здрав.васп.</w:t>
            </w:r>
          </w:p>
        </w:tc>
        <w:tc>
          <w:tcPr>
            <w:tcW w:w="606" w:type="dxa"/>
            <w:textDirection w:val="btLr"/>
            <w:vAlign w:val="bottom"/>
          </w:tcPr>
          <w:p w:rsidR="009325A0" w:rsidRPr="004B7E15" w:rsidRDefault="009325A0" w:rsidP="007B7D49">
            <w:pPr>
              <w:ind w:left="113" w:right="113"/>
              <w:rPr>
                <w:rFonts w:ascii="Arial" w:hAnsi="Arial" w:cs="Arial"/>
                <w:b/>
                <w:bCs/>
                <w:color w:val="0E294F"/>
                <w:sz w:val="16"/>
                <w:szCs w:val="16"/>
              </w:rPr>
            </w:pPr>
            <w:r>
              <w:rPr>
                <w:rFonts w:ascii="Arial" w:hAnsi="Arial" w:cs="Arial"/>
                <w:b/>
                <w:bCs/>
                <w:color w:val="0E294F"/>
                <w:sz w:val="16"/>
                <w:szCs w:val="16"/>
              </w:rPr>
              <w:t xml:space="preserve">Италијански језик  </w:t>
            </w:r>
          </w:p>
        </w:tc>
        <w:tc>
          <w:tcPr>
            <w:tcW w:w="605" w:type="dxa"/>
            <w:textDirection w:val="btLr"/>
            <w:vAlign w:val="bottom"/>
          </w:tcPr>
          <w:p w:rsidR="009325A0" w:rsidRPr="001924C9" w:rsidRDefault="009325A0" w:rsidP="007B7D49">
            <w:pPr>
              <w:ind w:left="113" w:right="113"/>
              <w:rPr>
                <w:rFonts w:ascii="Arial" w:hAnsi="Arial" w:cs="Arial"/>
                <w:b/>
                <w:bCs/>
                <w:strike/>
                <w:color w:val="0E294F"/>
                <w:sz w:val="16"/>
                <w:szCs w:val="16"/>
              </w:rPr>
            </w:pPr>
            <w:r w:rsidRPr="001924C9">
              <w:rPr>
                <w:rFonts w:ascii="Arial" w:hAnsi="Arial" w:cs="Arial"/>
                <w:b/>
                <w:bCs/>
                <w:strike/>
                <w:color w:val="0E294F"/>
                <w:sz w:val="16"/>
                <w:szCs w:val="16"/>
                <w:shd w:val="clear" w:color="auto" w:fill="F8F9FA"/>
              </w:rPr>
              <w:t>Физика</w:t>
            </w:r>
          </w:p>
        </w:tc>
        <w:tc>
          <w:tcPr>
            <w:tcW w:w="605" w:type="dxa"/>
            <w:textDirection w:val="btLr"/>
            <w:vAlign w:val="bottom"/>
          </w:tcPr>
          <w:p w:rsidR="009325A0" w:rsidRPr="00A555F4" w:rsidRDefault="009325A0" w:rsidP="007B7D49">
            <w:pPr>
              <w:ind w:left="113" w:right="113"/>
              <w:rPr>
                <w:rFonts w:ascii="Arial" w:hAnsi="Arial" w:cs="Arial"/>
                <w:b/>
                <w:bCs/>
                <w:color w:val="0E294F"/>
                <w:sz w:val="16"/>
                <w:szCs w:val="16"/>
              </w:rPr>
            </w:pPr>
            <w:r w:rsidRPr="00A555F4">
              <w:rPr>
                <w:rFonts w:ascii="Arial" w:hAnsi="Arial" w:cs="Arial"/>
                <w:b/>
                <w:bCs/>
                <w:color w:val="0E294F"/>
                <w:sz w:val="16"/>
                <w:szCs w:val="16"/>
                <w:shd w:val="clear" w:color="auto" w:fill="F8F9FA"/>
              </w:rPr>
              <w:t>Хемија</w:t>
            </w:r>
          </w:p>
        </w:tc>
        <w:tc>
          <w:tcPr>
            <w:tcW w:w="606" w:type="dxa"/>
            <w:textDirection w:val="btLr"/>
          </w:tcPr>
          <w:p w:rsidR="009325A0" w:rsidRPr="004B7E15" w:rsidRDefault="009325A0" w:rsidP="007B7D49">
            <w:pPr>
              <w:pStyle w:val="NoSpacing"/>
              <w:ind w:left="113" w:right="113"/>
              <w:rPr>
                <w:sz w:val="16"/>
                <w:szCs w:val="16"/>
                <w:lang w:val="sr-Cyrl-RS"/>
              </w:rPr>
            </w:pPr>
            <w:r w:rsidRPr="00734E9F">
              <w:rPr>
                <w:rFonts w:ascii="Arial" w:hAnsi="Arial" w:cs="Arial"/>
                <w:b/>
                <w:bCs/>
                <w:color w:val="0E294F"/>
                <w:sz w:val="16"/>
                <w:szCs w:val="16"/>
                <w:shd w:val="clear" w:color="auto" w:fill="F8F9FA"/>
              </w:rPr>
              <w:t>Владање</w:t>
            </w:r>
          </w:p>
        </w:tc>
        <w:tc>
          <w:tcPr>
            <w:tcW w:w="606" w:type="dxa"/>
            <w:textDirection w:val="btLr"/>
          </w:tcPr>
          <w:p w:rsidR="009325A0" w:rsidRPr="004B7E15" w:rsidRDefault="009325A0" w:rsidP="007B7D49">
            <w:pPr>
              <w:pStyle w:val="NoSpacing"/>
              <w:ind w:left="113" w:right="113"/>
              <w:rPr>
                <w:sz w:val="16"/>
                <w:szCs w:val="16"/>
                <w:lang w:val="sr-Cyrl-RS"/>
              </w:rPr>
            </w:pPr>
            <w:r w:rsidRPr="004B7E15">
              <w:rPr>
                <w:sz w:val="16"/>
                <w:szCs w:val="16"/>
                <w:lang w:val="sr-Cyrl-RS"/>
              </w:rPr>
              <w:t>Укупно по одељењу</w:t>
            </w:r>
          </w:p>
        </w:tc>
      </w:tr>
      <w:tr w:rsidR="009325A0" w:rsidTr="007B7D49">
        <w:trPr>
          <w:trHeight w:val="265"/>
        </w:trPr>
        <w:tc>
          <w:tcPr>
            <w:tcW w:w="704" w:type="dxa"/>
          </w:tcPr>
          <w:p w:rsidR="009325A0" w:rsidRPr="001347F8" w:rsidRDefault="009325A0" w:rsidP="007B7D49">
            <w:pPr>
              <w:rPr>
                <w:lang w:val="sr-Cyrl-RS"/>
              </w:rPr>
            </w:pPr>
            <w:r>
              <w:rPr>
                <w:lang w:val="sr-Cyrl-RS"/>
              </w:rPr>
              <w:t>5/1</w:t>
            </w:r>
          </w:p>
        </w:tc>
        <w:tc>
          <w:tcPr>
            <w:tcW w:w="567" w:type="dxa"/>
            <w:vAlign w:val="center"/>
          </w:tcPr>
          <w:p w:rsidR="009325A0" w:rsidRPr="004F2A4B" w:rsidRDefault="009325A0" w:rsidP="007B7D49">
            <w:pPr>
              <w:rPr>
                <w:rFonts w:ascii="Arial" w:hAnsi="Arial" w:cs="Arial"/>
                <w:b/>
                <w:bCs/>
                <w:color w:val="0E294F"/>
                <w:sz w:val="18"/>
                <w:szCs w:val="18"/>
              </w:rPr>
            </w:pPr>
            <w:r w:rsidRPr="004F2A4B">
              <w:rPr>
                <w:rFonts w:ascii="Arial" w:hAnsi="Arial" w:cs="Arial"/>
                <w:b/>
                <w:bCs/>
                <w:color w:val="0E294F"/>
                <w:sz w:val="18"/>
                <w:szCs w:val="18"/>
              </w:rPr>
              <w:t>3.52</w:t>
            </w:r>
          </w:p>
        </w:tc>
        <w:tc>
          <w:tcPr>
            <w:tcW w:w="567" w:type="dxa"/>
            <w:vAlign w:val="center"/>
          </w:tcPr>
          <w:p w:rsidR="009325A0" w:rsidRPr="004F2A4B" w:rsidRDefault="009325A0" w:rsidP="007B7D49">
            <w:pPr>
              <w:rPr>
                <w:rFonts w:ascii="Arial" w:hAnsi="Arial" w:cs="Arial"/>
                <w:b/>
                <w:bCs/>
                <w:color w:val="0E294F"/>
                <w:sz w:val="18"/>
                <w:szCs w:val="18"/>
              </w:rPr>
            </w:pPr>
            <w:r w:rsidRPr="004F2A4B">
              <w:rPr>
                <w:rFonts w:ascii="Arial" w:hAnsi="Arial" w:cs="Arial"/>
                <w:b/>
                <w:bCs/>
                <w:color w:val="0E294F"/>
                <w:sz w:val="18"/>
                <w:szCs w:val="18"/>
              </w:rPr>
              <w:t>3.90</w:t>
            </w:r>
          </w:p>
        </w:tc>
        <w:tc>
          <w:tcPr>
            <w:tcW w:w="682" w:type="dxa"/>
            <w:vAlign w:val="center"/>
          </w:tcPr>
          <w:p w:rsidR="009325A0" w:rsidRPr="004F2A4B" w:rsidRDefault="009325A0" w:rsidP="007B7D49">
            <w:pPr>
              <w:rPr>
                <w:rFonts w:ascii="Arial" w:hAnsi="Arial" w:cs="Arial"/>
                <w:b/>
                <w:bCs/>
                <w:color w:val="0E294F"/>
                <w:sz w:val="18"/>
                <w:szCs w:val="18"/>
              </w:rPr>
            </w:pPr>
            <w:r w:rsidRPr="004F2A4B">
              <w:rPr>
                <w:rFonts w:ascii="Arial" w:hAnsi="Arial" w:cs="Arial"/>
                <w:b/>
                <w:bCs/>
                <w:color w:val="0E294F"/>
                <w:sz w:val="18"/>
                <w:szCs w:val="18"/>
              </w:rPr>
              <w:t>3.38</w:t>
            </w:r>
          </w:p>
        </w:tc>
        <w:tc>
          <w:tcPr>
            <w:tcW w:w="605" w:type="dxa"/>
            <w:vAlign w:val="center"/>
          </w:tcPr>
          <w:p w:rsidR="009325A0" w:rsidRPr="004F2A4B" w:rsidRDefault="009325A0" w:rsidP="007B7D49">
            <w:pPr>
              <w:rPr>
                <w:rFonts w:ascii="Arial" w:hAnsi="Arial" w:cs="Arial"/>
                <w:b/>
                <w:bCs/>
                <w:color w:val="0E294F"/>
                <w:sz w:val="18"/>
                <w:szCs w:val="18"/>
              </w:rPr>
            </w:pPr>
            <w:r w:rsidRPr="004F2A4B">
              <w:rPr>
                <w:rFonts w:ascii="Arial" w:hAnsi="Arial" w:cs="Arial"/>
                <w:b/>
                <w:bCs/>
                <w:color w:val="0E294F"/>
                <w:sz w:val="18"/>
                <w:szCs w:val="18"/>
              </w:rPr>
              <w:t>3.71</w:t>
            </w:r>
          </w:p>
        </w:tc>
        <w:tc>
          <w:tcPr>
            <w:tcW w:w="605" w:type="dxa"/>
            <w:vAlign w:val="center"/>
          </w:tcPr>
          <w:p w:rsidR="009325A0" w:rsidRPr="004F2A4B" w:rsidRDefault="009325A0" w:rsidP="007B7D49">
            <w:pPr>
              <w:rPr>
                <w:rFonts w:ascii="Arial" w:hAnsi="Arial" w:cs="Arial"/>
                <w:b/>
                <w:bCs/>
                <w:color w:val="0E294F"/>
                <w:sz w:val="18"/>
                <w:szCs w:val="18"/>
              </w:rPr>
            </w:pPr>
            <w:r w:rsidRPr="004F2A4B">
              <w:rPr>
                <w:rFonts w:ascii="Arial" w:hAnsi="Arial" w:cs="Arial"/>
                <w:b/>
                <w:bCs/>
                <w:color w:val="0E294F"/>
                <w:sz w:val="18"/>
                <w:szCs w:val="18"/>
              </w:rPr>
              <w:t>4.19</w:t>
            </w:r>
          </w:p>
        </w:tc>
        <w:tc>
          <w:tcPr>
            <w:tcW w:w="606" w:type="dxa"/>
            <w:vAlign w:val="center"/>
          </w:tcPr>
          <w:p w:rsidR="009325A0" w:rsidRPr="004F2A4B" w:rsidRDefault="009325A0" w:rsidP="007B7D49">
            <w:pPr>
              <w:rPr>
                <w:rFonts w:ascii="Arial" w:hAnsi="Arial" w:cs="Arial"/>
                <w:b/>
                <w:bCs/>
                <w:color w:val="0E294F"/>
                <w:sz w:val="18"/>
                <w:szCs w:val="18"/>
              </w:rPr>
            </w:pPr>
            <w:r w:rsidRPr="004F2A4B">
              <w:rPr>
                <w:rFonts w:ascii="Arial" w:hAnsi="Arial" w:cs="Arial"/>
                <w:b/>
                <w:bCs/>
                <w:color w:val="0E294F"/>
                <w:sz w:val="18"/>
                <w:szCs w:val="18"/>
              </w:rPr>
              <w:t>3.29</w:t>
            </w:r>
          </w:p>
        </w:tc>
        <w:tc>
          <w:tcPr>
            <w:tcW w:w="605" w:type="dxa"/>
            <w:vAlign w:val="center"/>
          </w:tcPr>
          <w:p w:rsidR="009325A0" w:rsidRPr="004F2A4B" w:rsidRDefault="009325A0" w:rsidP="007B7D49">
            <w:pPr>
              <w:rPr>
                <w:rFonts w:ascii="Arial" w:hAnsi="Arial" w:cs="Arial"/>
                <w:b/>
                <w:bCs/>
                <w:color w:val="0E294F"/>
                <w:sz w:val="18"/>
                <w:szCs w:val="18"/>
              </w:rPr>
            </w:pPr>
            <w:r w:rsidRPr="004F2A4B">
              <w:rPr>
                <w:rFonts w:ascii="Arial" w:hAnsi="Arial" w:cs="Arial"/>
                <w:b/>
                <w:bCs/>
                <w:color w:val="0E294F"/>
                <w:sz w:val="18"/>
                <w:szCs w:val="18"/>
              </w:rPr>
              <w:t>5.00</w:t>
            </w:r>
          </w:p>
        </w:tc>
        <w:tc>
          <w:tcPr>
            <w:tcW w:w="605" w:type="dxa"/>
            <w:vAlign w:val="center"/>
          </w:tcPr>
          <w:p w:rsidR="009325A0" w:rsidRPr="004F2A4B" w:rsidRDefault="009325A0" w:rsidP="007B7D49">
            <w:pPr>
              <w:rPr>
                <w:rFonts w:ascii="Arial" w:hAnsi="Arial" w:cs="Arial"/>
                <w:b/>
                <w:bCs/>
                <w:color w:val="0E294F"/>
                <w:sz w:val="18"/>
                <w:szCs w:val="18"/>
              </w:rPr>
            </w:pPr>
            <w:r w:rsidRPr="004F2A4B">
              <w:rPr>
                <w:rFonts w:ascii="Arial" w:hAnsi="Arial" w:cs="Arial"/>
                <w:b/>
                <w:bCs/>
                <w:color w:val="0E294F"/>
                <w:sz w:val="18"/>
                <w:szCs w:val="18"/>
              </w:rPr>
              <w:t>3.86</w:t>
            </w:r>
          </w:p>
        </w:tc>
        <w:tc>
          <w:tcPr>
            <w:tcW w:w="606" w:type="dxa"/>
            <w:vAlign w:val="center"/>
          </w:tcPr>
          <w:p w:rsidR="009325A0" w:rsidRPr="004F2A4B" w:rsidRDefault="009325A0" w:rsidP="007B7D49">
            <w:pPr>
              <w:rPr>
                <w:rFonts w:ascii="Arial" w:hAnsi="Arial" w:cs="Arial"/>
                <w:b/>
                <w:bCs/>
                <w:color w:val="0E294F"/>
                <w:sz w:val="18"/>
                <w:szCs w:val="18"/>
              </w:rPr>
            </w:pPr>
            <w:r w:rsidRPr="004F2A4B">
              <w:rPr>
                <w:rFonts w:ascii="Arial" w:hAnsi="Arial" w:cs="Arial"/>
                <w:b/>
                <w:bCs/>
                <w:color w:val="0E294F"/>
                <w:sz w:val="18"/>
                <w:szCs w:val="18"/>
              </w:rPr>
              <w:t>4.76</w:t>
            </w:r>
          </w:p>
        </w:tc>
        <w:tc>
          <w:tcPr>
            <w:tcW w:w="605" w:type="dxa"/>
            <w:vAlign w:val="center"/>
          </w:tcPr>
          <w:p w:rsidR="009325A0" w:rsidRPr="004F2A4B" w:rsidRDefault="009325A0" w:rsidP="007B7D49">
            <w:pPr>
              <w:rPr>
                <w:rFonts w:ascii="Arial" w:hAnsi="Arial" w:cs="Arial"/>
                <w:b/>
                <w:bCs/>
                <w:color w:val="0E294F"/>
                <w:sz w:val="18"/>
                <w:szCs w:val="18"/>
              </w:rPr>
            </w:pPr>
            <w:r w:rsidRPr="004F2A4B">
              <w:rPr>
                <w:rFonts w:ascii="Arial" w:hAnsi="Arial" w:cs="Arial"/>
                <w:b/>
                <w:bCs/>
                <w:color w:val="0E294F"/>
                <w:sz w:val="18"/>
                <w:szCs w:val="18"/>
              </w:rPr>
              <w:t>4.10</w:t>
            </w:r>
          </w:p>
        </w:tc>
        <w:tc>
          <w:tcPr>
            <w:tcW w:w="605" w:type="dxa"/>
            <w:vAlign w:val="center"/>
          </w:tcPr>
          <w:p w:rsidR="009325A0" w:rsidRPr="004F2A4B" w:rsidRDefault="009325A0" w:rsidP="007B7D49">
            <w:pPr>
              <w:rPr>
                <w:rFonts w:ascii="Arial" w:hAnsi="Arial" w:cs="Arial"/>
                <w:b/>
                <w:bCs/>
                <w:color w:val="0E294F"/>
                <w:sz w:val="18"/>
                <w:szCs w:val="18"/>
              </w:rPr>
            </w:pPr>
            <w:r w:rsidRPr="004F2A4B">
              <w:rPr>
                <w:rFonts w:ascii="Arial" w:hAnsi="Arial" w:cs="Arial"/>
                <w:b/>
                <w:bCs/>
                <w:color w:val="0E294F"/>
                <w:sz w:val="18"/>
                <w:szCs w:val="18"/>
              </w:rPr>
              <w:t>5.00</w:t>
            </w:r>
          </w:p>
        </w:tc>
        <w:tc>
          <w:tcPr>
            <w:tcW w:w="606" w:type="dxa"/>
            <w:vAlign w:val="center"/>
          </w:tcPr>
          <w:p w:rsidR="009325A0" w:rsidRPr="004F2A4B" w:rsidRDefault="009325A0" w:rsidP="007B7D49">
            <w:pPr>
              <w:rPr>
                <w:rFonts w:ascii="Arial" w:hAnsi="Arial" w:cs="Arial"/>
                <w:b/>
                <w:bCs/>
                <w:color w:val="0E294F"/>
                <w:sz w:val="18"/>
                <w:szCs w:val="18"/>
              </w:rPr>
            </w:pPr>
            <w:r w:rsidRPr="004F2A4B">
              <w:rPr>
                <w:rFonts w:ascii="Arial" w:hAnsi="Arial" w:cs="Arial"/>
                <w:b/>
                <w:bCs/>
                <w:color w:val="0E294F"/>
                <w:sz w:val="18"/>
                <w:szCs w:val="18"/>
              </w:rPr>
              <w:t>3.81</w:t>
            </w:r>
          </w:p>
        </w:tc>
        <w:tc>
          <w:tcPr>
            <w:tcW w:w="605" w:type="dxa"/>
          </w:tcPr>
          <w:p w:rsidR="009325A0" w:rsidRPr="004F2A4B" w:rsidRDefault="009325A0" w:rsidP="007B7D49">
            <w:pPr>
              <w:rPr>
                <w:sz w:val="18"/>
                <w:szCs w:val="18"/>
              </w:rPr>
            </w:pPr>
          </w:p>
        </w:tc>
        <w:tc>
          <w:tcPr>
            <w:tcW w:w="605" w:type="dxa"/>
          </w:tcPr>
          <w:p w:rsidR="009325A0" w:rsidRPr="004F2A4B" w:rsidRDefault="009325A0" w:rsidP="007B7D49">
            <w:pPr>
              <w:rPr>
                <w:sz w:val="18"/>
                <w:szCs w:val="18"/>
              </w:rPr>
            </w:pPr>
          </w:p>
        </w:tc>
        <w:tc>
          <w:tcPr>
            <w:tcW w:w="606" w:type="dxa"/>
          </w:tcPr>
          <w:p w:rsidR="009325A0" w:rsidRPr="0055080D" w:rsidRDefault="009325A0" w:rsidP="007B7D49">
            <w:pPr>
              <w:rPr>
                <w:rFonts w:ascii="Arial" w:hAnsi="Arial" w:cs="Arial"/>
                <w:b/>
                <w:bCs/>
                <w:color w:val="0E294F"/>
                <w:sz w:val="18"/>
                <w:szCs w:val="18"/>
              </w:rPr>
            </w:pPr>
          </w:p>
        </w:tc>
        <w:tc>
          <w:tcPr>
            <w:tcW w:w="606" w:type="dxa"/>
          </w:tcPr>
          <w:p w:rsidR="009325A0" w:rsidRPr="0055080D" w:rsidRDefault="009325A0" w:rsidP="007B7D49">
            <w:pPr>
              <w:rPr>
                <w:sz w:val="18"/>
                <w:szCs w:val="18"/>
              </w:rPr>
            </w:pPr>
            <w:r w:rsidRPr="0055080D">
              <w:rPr>
                <w:rFonts w:ascii="Arial" w:hAnsi="Arial" w:cs="Arial"/>
                <w:b/>
                <w:bCs/>
                <w:color w:val="0E294F"/>
                <w:sz w:val="18"/>
                <w:szCs w:val="18"/>
              </w:rPr>
              <w:t>4.04</w:t>
            </w:r>
          </w:p>
        </w:tc>
      </w:tr>
      <w:tr w:rsidR="009325A0" w:rsidTr="007B7D49">
        <w:trPr>
          <w:trHeight w:val="265"/>
        </w:trPr>
        <w:tc>
          <w:tcPr>
            <w:tcW w:w="704" w:type="dxa"/>
          </w:tcPr>
          <w:p w:rsidR="009325A0" w:rsidRPr="001347F8" w:rsidRDefault="009325A0" w:rsidP="007B7D49">
            <w:pPr>
              <w:rPr>
                <w:lang w:val="sr-Cyrl-RS"/>
              </w:rPr>
            </w:pPr>
            <w:r>
              <w:rPr>
                <w:lang w:val="sr-Cyrl-RS"/>
              </w:rPr>
              <w:t>5/2</w:t>
            </w:r>
          </w:p>
        </w:tc>
        <w:tc>
          <w:tcPr>
            <w:tcW w:w="567" w:type="dxa"/>
            <w:vAlign w:val="center"/>
          </w:tcPr>
          <w:p w:rsidR="009325A0" w:rsidRPr="00D46EDA" w:rsidRDefault="009325A0" w:rsidP="007B7D49">
            <w:pPr>
              <w:rPr>
                <w:rFonts w:ascii="Arial" w:hAnsi="Arial" w:cs="Arial"/>
                <w:b/>
                <w:bCs/>
                <w:color w:val="0E294F"/>
                <w:sz w:val="18"/>
                <w:szCs w:val="18"/>
              </w:rPr>
            </w:pPr>
            <w:r w:rsidRPr="00D46EDA">
              <w:rPr>
                <w:rFonts w:ascii="Arial" w:hAnsi="Arial" w:cs="Arial"/>
                <w:b/>
                <w:bCs/>
                <w:color w:val="0E294F"/>
                <w:sz w:val="18"/>
                <w:szCs w:val="18"/>
              </w:rPr>
              <w:t>3.63</w:t>
            </w:r>
          </w:p>
        </w:tc>
        <w:tc>
          <w:tcPr>
            <w:tcW w:w="567" w:type="dxa"/>
            <w:vAlign w:val="center"/>
          </w:tcPr>
          <w:p w:rsidR="009325A0" w:rsidRPr="00D46EDA" w:rsidRDefault="009325A0" w:rsidP="007B7D49">
            <w:pPr>
              <w:rPr>
                <w:rFonts w:ascii="Arial" w:hAnsi="Arial" w:cs="Arial"/>
                <w:b/>
                <w:bCs/>
                <w:color w:val="0E294F"/>
                <w:sz w:val="18"/>
                <w:szCs w:val="18"/>
              </w:rPr>
            </w:pPr>
            <w:r w:rsidRPr="00D46EDA">
              <w:rPr>
                <w:rFonts w:ascii="Arial" w:hAnsi="Arial" w:cs="Arial"/>
                <w:b/>
                <w:bCs/>
                <w:color w:val="0E294F"/>
                <w:sz w:val="18"/>
                <w:szCs w:val="18"/>
              </w:rPr>
              <w:t>4.05</w:t>
            </w:r>
          </w:p>
        </w:tc>
        <w:tc>
          <w:tcPr>
            <w:tcW w:w="682" w:type="dxa"/>
            <w:vAlign w:val="center"/>
          </w:tcPr>
          <w:p w:rsidR="009325A0" w:rsidRPr="00D46EDA" w:rsidRDefault="009325A0" w:rsidP="007B7D49">
            <w:pPr>
              <w:rPr>
                <w:rFonts w:ascii="Arial" w:hAnsi="Arial" w:cs="Arial"/>
                <w:b/>
                <w:bCs/>
                <w:color w:val="0E294F"/>
                <w:sz w:val="18"/>
                <w:szCs w:val="18"/>
              </w:rPr>
            </w:pPr>
            <w:r w:rsidRPr="00D46EDA">
              <w:rPr>
                <w:rFonts w:ascii="Arial" w:hAnsi="Arial" w:cs="Arial"/>
                <w:b/>
                <w:bCs/>
                <w:color w:val="0E294F"/>
                <w:sz w:val="18"/>
                <w:szCs w:val="18"/>
              </w:rPr>
              <w:t>3.68</w:t>
            </w:r>
          </w:p>
        </w:tc>
        <w:tc>
          <w:tcPr>
            <w:tcW w:w="605" w:type="dxa"/>
            <w:vAlign w:val="center"/>
          </w:tcPr>
          <w:p w:rsidR="009325A0" w:rsidRPr="00D46EDA" w:rsidRDefault="009325A0" w:rsidP="007B7D49">
            <w:pPr>
              <w:rPr>
                <w:rFonts w:ascii="Arial" w:hAnsi="Arial" w:cs="Arial"/>
                <w:b/>
                <w:bCs/>
                <w:color w:val="0E294F"/>
                <w:sz w:val="18"/>
                <w:szCs w:val="18"/>
              </w:rPr>
            </w:pPr>
            <w:r w:rsidRPr="00D46EDA">
              <w:rPr>
                <w:rFonts w:ascii="Arial" w:hAnsi="Arial" w:cs="Arial"/>
                <w:b/>
                <w:bCs/>
                <w:color w:val="0E294F"/>
                <w:sz w:val="18"/>
                <w:szCs w:val="18"/>
              </w:rPr>
              <w:t>4.11</w:t>
            </w:r>
          </w:p>
        </w:tc>
        <w:tc>
          <w:tcPr>
            <w:tcW w:w="605" w:type="dxa"/>
            <w:vAlign w:val="center"/>
          </w:tcPr>
          <w:p w:rsidR="009325A0" w:rsidRPr="00D46EDA" w:rsidRDefault="009325A0" w:rsidP="007B7D49">
            <w:pPr>
              <w:rPr>
                <w:rFonts w:ascii="Arial" w:hAnsi="Arial" w:cs="Arial"/>
                <w:b/>
                <w:bCs/>
                <w:color w:val="0E294F"/>
                <w:sz w:val="18"/>
                <w:szCs w:val="18"/>
              </w:rPr>
            </w:pPr>
            <w:r w:rsidRPr="00D46EDA">
              <w:rPr>
                <w:rFonts w:ascii="Arial" w:hAnsi="Arial" w:cs="Arial"/>
                <w:b/>
                <w:bCs/>
                <w:color w:val="0E294F"/>
                <w:sz w:val="18"/>
                <w:szCs w:val="18"/>
              </w:rPr>
              <w:t>4.42</w:t>
            </w:r>
          </w:p>
        </w:tc>
        <w:tc>
          <w:tcPr>
            <w:tcW w:w="606" w:type="dxa"/>
            <w:vAlign w:val="center"/>
          </w:tcPr>
          <w:p w:rsidR="009325A0" w:rsidRPr="00D46EDA" w:rsidRDefault="009325A0" w:rsidP="007B7D49">
            <w:pPr>
              <w:rPr>
                <w:rFonts w:ascii="Arial" w:hAnsi="Arial" w:cs="Arial"/>
                <w:b/>
                <w:bCs/>
                <w:color w:val="0E294F"/>
                <w:sz w:val="18"/>
                <w:szCs w:val="18"/>
              </w:rPr>
            </w:pPr>
            <w:r w:rsidRPr="00D46EDA">
              <w:rPr>
                <w:rFonts w:ascii="Arial" w:hAnsi="Arial" w:cs="Arial"/>
                <w:b/>
                <w:bCs/>
                <w:color w:val="0E294F"/>
                <w:sz w:val="18"/>
                <w:szCs w:val="18"/>
              </w:rPr>
              <w:t>3.95</w:t>
            </w:r>
          </w:p>
        </w:tc>
        <w:tc>
          <w:tcPr>
            <w:tcW w:w="605" w:type="dxa"/>
            <w:vAlign w:val="center"/>
          </w:tcPr>
          <w:p w:rsidR="009325A0" w:rsidRPr="00D46EDA" w:rsidRDefault="009325A0" w:rsidP="007B7D49">
            <w:pPr>
              <w:rPr>
                <w:rFonts w:ascii="Arial" w:hAnsi="Arial" w:cs="Arial"/>
                <w:b/>
                <w:bCs/>
                <w:color w:val="0E294F"/>
                <w:sz w:val="18"/>
                <w:szCs w:val="18"/>
              </w:rPr>
            </w:pPr>
            <w:r w:rsidRPr="00D46EDA">
              <w:rPr>
                <w:rFonts w:ascii="Arial" w:hAnsi="Arial" w:cs="Arial"/>
                <w:b/>
                <w:bCs/>
                <w:color w:val="0E294F"/>
                <w:sz w:val="18"/>
                <w:szCs w:val="18"/>
              </w:rPr>
              <w:t>4.74</w:t>
            </w:r>
          </w:p>
        </w:tc>
        <w:tc>
          <w:tcPr>
            <w:tcW w:w="605" w:type="dxa"/>
            <w:vAlign w:val="center"/>
          </w:tcPr>
          <w:p w:rsidR="009325A0" w:rsidRPr="00D46EDA" w:rsidRDefault="009325A0" w:rsidP="007B7D49">
            <w:pPr>
              <w:rPr>
                <w:rFonts w:ascii="Arial" w:hAnsi="Arial" w:cs="Arial"/>
                <w:b/>
                <w:bCs/>
                <w:color w:val="0E294F"/>
                <w:sz w:val="18"/>
                <w:szCs w:val="18"/>
              </w:rPr>
            </w:pPr>
            <w:r w:rsidRPr="00D46EDA">
              <w:rPr>
                <w:rFonts w:ascii="Arial" w:hAnsi="Arial" w:cs="Arial"/>
                <w:b/>
                <w:bCs/>
                <w:color w:val="0E294F"/>
                <w:sz w:val="18"/>
                <w:szCs w:val="18"/>
              </w:rPr>
              <w:t>4.21</w:t>
            </w:r>
          </w:p>
        </w:tc>
        <w:tc>
          <w:tcPr>
            <w:tcW w:w="606" w:type="dxa"/>
            <w:vAlign w:val="center"/>
          </w:tcPr>
          <w:p w:rsidR="009325A0" w:rsidRPr="00D46EDA" w:rsidRDefault="009325A0" w:rsidP="007B7D49">
            <w:pPr>
              <w:rPr>
                <w:rFonts w:ascii="Arial" w:hAnsi="Arial" w:cs="Arial"/>
                <w:b/>
                <w:bCs/>
                <w:color w:val="0E294F"/>
                <w:sz w:val="18"/>
                <w:szCs w:val="18"/>
              </w:rPr>
            </w:pPr>
            <w:r w:rsidRPr="00D46EDA">
              <w:rPr>
                <w:rFonts w:ascii="Arial" w:hAnsi="Arial" w:cs="Arial"/>
                <w:b/>
                <w:bCs/>
                <w:color w:val="0E294F"/>
                <w:sz w:val="18"/>
                <w:szCs w:val="18"/>
              </w:rPr>
              <w:t>4.95</w:t>
            </w:r>
          </w:p>
        </w:tc>
        <w:tc>
          <w:tcPr>
            <w:tcW w:w="605" w:type="dxa"/>
            <w:vAlign w:val="center"/>
          </w:tcPr>
          <w:p w:rsidR="009325A0" w:rsidRPr="00D46EDA" w:rsidRDefault="009325A0" w:rsidP="007B7D49">
            <w:pPr>
              <w:rPr>
                <w:rFonts w:ascii="Arial" w:hAnsi="Arial" w:cs="Arial"/>
                <w:b/>
                <w:bCs/>
                <w:color w:val="0E294F"/>
                <w:sz w:val="18"/>
                <w:szCs w:val="18"/>
              </w:rPr>
            </w:pPr>
            <w:r w:rsidRPr="00D46EDA">
              <w:rPr>
                <w:rFonts w:ascii="Arial" w:hAnsi="Arial" w:cs="Arial"/>
                <w:b/>
                <w:bCs/>
                <w:color w:val="0E294F"/>
                <w:sz w:val="18"/>
                <w:szCs w:val="18"/>
              </w:rPr>
              <w:t>4.63</w:t>
            </w:r>
          </w:p>
        </w:tc>
        <w:tc>
          <w:tcPr>
            <w:tcW w:w="605" w:type="dxa"/>
            <w:vAlign w:val="center"/>
          </w:tcPr>
          <w:p w:rsidR="009325A0" w:rsidRPr="00D46EDA" w:rsidRDefault="009325A0" w:rsidP="007B7D49">
            <w:pPr>
              <w:rPr>
                <w:rFonts w:ascii="Arial" w:hAnsi="Arial" w:cs="Arial"/>
                <w:b/>
                <w:bCs/>
                <w:color w:val="0E294F"/>
                <w:sz w:val="18"/>
                <w:szCs w:val="18"/>
              </w:rPr>
            </w:pPr>
            <w:r w:rsidRPr="00D46EDA">
              <w:rPr>
                <w:rFonts w:ascii="Arial" w:hAnsi="Arial" w:cs="Arial"/>
                <w:b/>
                <w:bCs/>
                <w:color w:val="0E294F"/>
                <w:sz w:val="18"/>
                <w:szCs w:val="18"/>
              </w:rPr>
              <w:t>5.00</w:t>
            </w:r>
          </w:p>
        </w:tc>
        <w:tc>
          <w:tcPr>
            <w:tcW w:w="606" w:type="dxa"/>
          </w:tcPr>
          <w:p w:rsidR="009325A0" w:rsidRPr="0001559E" w:rsidRDefault="009325A0" w:rsidP="007B7D49">
            <w:pPr>
              <w:rPr>
                <w:sz w:val="18"/>
                <w:szCs w:val="18"/>
              </w:rPr>
            </w:pPr>
            <w:r w:rsidRPr="0001559E">
              <w:rPr>
                <w:rFonts w:ascii="Arial" w:hAnsi="Arial" w:cs="Arial"/>
                <w:b/>
                <w:bCs/>
                <w:color w:val="0E294F"/>
                <w:sz w:val="18"/>
                <w:szCs w:val="18"/>
              </w:rPr>
              <w:t>4.32</w:t>
            </w:r>
          </w:p>
        </w:tc>
        <w:tc>
          <w:tcPr>
            <w:tcW w:w="605" w:type="dxa"/>
          </w:tcPr>
          <w:p w:rsidR="009325A0" w:rsidRPr="0001559E" w:rsidRDefault="009325A0" w:rsidP="007B7D49">
            <w:pPr>
              <w:rPr>
                <w:sz w:val="18"/>
                <w:szCs w:val="18"/>
              </w:rPr>
            </w:pPr>
          </w:p>
        </w:tc>
        <w:tc>
          <w:tcPr>
            <w:tcW w:w="605" w:type="dxa"/>
          </w:tcPr>
          <w:p w:rsidR="009325A0" w:rsidRPr="0001559E" w:rsidRDefault="009325A0" w:rsidP="007B7D49">
            <w:pPr>
              <w:rPr>
                <w:sz w:val="18"/>
                <w:szCs w:val="18"/>
              </w:rPr>
            </w:pPr>
          </w:p>
        </w:tc>
        <w:tc>
          <w:tcPr>
            <w:tcW w:w="606" w:type="dxa"/>
          </w:tcPr>
          <w:p w:rsidR="009325A0" w:rsidRPr="0055080D" w:rsidRDefault="009325A0" w:rsidP="007B7D49">
            <w:pPr>
              <w:rPr>
                <w:rFonts w:ascii="Arial" w:hAnsi="Arial" w:cs="Arial"/>
                <w:b/>
                <w:bCs/>
                <w:color w:val="0E294F"/>
                <w:sz w:val="18"/>
                <w:szCs w:val="18"/>
              </w:rPr>
            </w:pPr>
          </w:p>
        </w:tc>
        <w:tc>
          <w:tcPr>
            <w:tcW w:w="606" w:type="dxa"/>
          </w:tcPr>
          <w:p w:rsidR="009325A0" w:rsidRPr="0055080D" w:rsidRDefault="009325A0" w:rsidP="007B7D49">
            <w:pPr>
              <w:rPr>
                <w:sz w:val="18"/>
                <w:szCs w:val="18"/>
              </w:rPr>
            </w:pPr>
            <w:r w:rsidRPr="0055080D">
              <w:rPr>
                <w:rFonts w:ascii="Arial" w:hAnsi="Arial" w:cs="Arial"/>
                <w:b/>
                <w:bCs/>
                <w:color w:val="0E294F"/>
                <w:sz w:val="18"/>
                <w:szCs w:val="18"/>
              </w:rPr>
              <w:t>4.31</w:t>
            </w:r>
          </w:p>
        </w:tc>
      </w:tr>
      <w:tr w:rsidR="009325A0" w:rsidTr="007B7D49">
        <w:trPr>
          <w:trHeight w:val="250"/>
        </w:trPr>
        <w:tc>
          <w:tcPr>
            <w:tcW w:w="704" w:type="dxa"/>
          </w:tcPr>
          <w:p w:rsidR="009325A0" w:rsidRPr="001347F8" w:rsidRDefault="009325A0" w:rsidP="007B7D49">
            <w:pPr>
              <w:rPr>
                <w:lang w:val="sr-Cyrl-RS"/>
              </w:rPr>
            </w:pPr>
            <w:r>
              <w:rPr>
                <w:lang w:val="sr-Cyrl-RS"/>
              </w:rPr>
              <w:t>5/3</w:t>
            </w:r>
          </w:p>
        </w:tc>
        <w:tc>
          <w:tcPr>
            <w:tcW w:w="567" w:type="dxa"/>
            <w:vAlign w:val="center"/>
          </w:tcPr>
          <w:p w:rsidR="009325A0" w:rsidRPr="00D46EDA" w:rsidRDefault="009325A0" w:rsidP="007B7D49">
            <w:pPr>
              <w:rPr>
                <w:rFonts w:ascii="Arial" w:hAnsi="Arial" w:cs="Arial"/>
                <w:b/>
                <w:bCs/>
                <w:color w:val="0E294F"/>
                <w:sz w:val="18"/>
                <w:szCs w:val="18"/>
              </w:rPr>
            </w:pPr>
            <w:r w:rsidRPr="00D46EDA">
              <w:rPr>
                <w:rFonts w:ascii="Arial" w:hAnsi="Arial" w:cs="Arial"/>
                <w:b/>
                <w:bCs/>
                <w:color w:val="0E294F"/>
                <w:sz w:val="18"/>
                <w:szCs w:val="18"/>
              </w:rPr>
              <w:t>3.65</w:t>
            </w:r>
          </w:p>
        </w:tc>
        <w:tc>
          <w:tcPr>
            <w:tcW w:w="567" w:type="dxa"/>
            <w:vAlign w:val="center"/>
          </w:tcPr>
          <w:p w:rsidR="009325A0" w:rsidRPr="00D46EDA" w:rsidRDefault="009325A0" w:rsidP="007B7D49">
            <w:pPr>
              <w:rPr>
                <w:rFonts w:ascii="Arial" w:hAnsi="Arial" w:cs="Arial"/>
                <w:b/>
                <w:bCs/>
                <w:color w:val="0E294F"/>
                <w:sz w:val="18"/>
                <w:szCs w:val="18"/>
              </w:rPr>
            </w:pPr>
            <w:r w:rsidRPr="00D46EDA">
              <w:rPr>
                <w:rFonts w:ascii="Arial" w:hAnsi="Arial" w:cs="Arial"/>
                <w:b/>
                <w:bCs/>
                <w:color w:val="0E294F"/>
                <w:sz w:val="18"/>
                <w:szCs w:val="18"/>
              </w:rPr>
              <w:t>4.05</w:t>
            </w:r>
          </w:p>
        </w:tc>
        <w:tc>
          <w:tcPr>
            <w:tcW w:w="682" w:type="dxa"/>
            <w:vAlign w:val="center"/>
          </w:tcPr>
          <w:p w:rsidR="009325A0" w:rsidRPr="00D46EDA" w:rsidRDefault="009325A0" w:rsidP="007B7D49">
            <w:pPr>
              <w:rPr>
                <w:rFonts w:ascii="Arial" w:hAnsi="Arial" w:cs="Arial"/>
                <w:b/>
                <w:bCs/>
                <w:color w:val="0E294F"/>
                <w:sz w:val="18"/>
                <w:szCs w:val="18"/>
              </w:rPr>
            </w:pPr>
            <w:r w:rsidRPr="00D46EDA">
              <w:rPr>
                <w:rFonts w:ascii="Arial" w:hAnsi="Arial" w:cs="Arial"/>
                <w:b/>
                <w:bCs/>
                <w:color w:val="0E294F"/>
                <w:sz w:val="18"/>
                <w:szCs w:val="18"/>
              </w:rPr>
              <w:t>3.55</w:t>
            </w:r>
          </w:p>
        </w:tc>
        <w:tc>
          <w:tcPr>
            <w:tcW w:w="605" w:type="dxa"/>
            <w:vAlign w:val="center"/>
          </w:tcPr>
          <w:p w:rsidR="009325A0" w:rsidRPr="00D46EDA" w:rsidRDefault="009325A0" w:rsidP="007B7D49">
            <w:pPr>
              <w:rPr>
                <w:rFonts w:ascii="Arial" w:hAnsi="Arial" w:cs="Arial"/>
                <w:b/>
                <w:bCs/>
                <w:color w:val="0E294F"/>
                <w:sz w:val="18"/>
                <w:szCs w:val="18"/>
              </w:rPr>
            </w:pPr>
            <w:r w:rsidRPr="00D46EDA">
              <w:rPr>
                <w:rFonts w:ascii="Arial" w:hAnsi="Arial" w:cs="Arial"/>
                <w:b/>
                <w:bCs/>
                <w:color w:val="0E294F"/>
                <w:sz w:val="18"/>
                <w:szCs w:val="18"/>
              </w:rPr>
              <w:t>4.25</w:t>
            </w:r>
          </w:p>
        </w:tc>
        <w:tc>
          <w:tcPr>
            <w:tcW w:w="605" w:type="dxa"/>
            <w:vAlign w:val="center"/>
          </w:tcPr>
          <w:p w:rsidR="009325A0" w:rsidRPr="00D46EDA" w:rsidRDefault="009325A0" w:rsidP="007B7D49">
            <w:pPr>
              <w:rPr>
                <w:rFonts w:ascii="Arial" w:hAnsi="Arial" w:cs="Arial"/>
                <w:b/>
                <w:bCs/>
                <w:color w:val="0E294F"/>
                <w:sz w:val="18"/>
                <w:szCs w:val="18"/>
              </w:rPr>
            </w:pPr>
            <w:r w:rsidRPr="00D46EDA">
              <w:rPr>
                <w:rFonts w:ascii="Arial" w:hAnsi="Arial" w:cs="Arial"/>
                <w:b/>
                <w:bCs/>
                <w:color w:val="0E294F"/>
                <w:sz w:val="18"/>
                <w:szCs w:val="18"/>
              </w:rPr>
              <w:t>4.40</w:t>
            </w:r>
          </w:p>
        </w:tc>
        <w:tc>
          <w:tcPr>
            <w:tcW w:w="606" w:type="dxa"/>
            <w:vAlign w:val="center"/>
          </w:tcPr>
          <w:p w:rsidR="009325A0" w:rsidRPr="00D46EDA" w:rsidRDefault="009325A0" w:rsidP="007B7D49">
            <w:pPr>
              <w:rPr>
                <w:rFonts w:ascii="Arial" w:hAnsi="Arial" w:cs="Arial"/>
                <w:b/>
                <w:bCs/>
                <w:color w:val="0E294F"/>
                <w:sz w:val="18"/>
                <w:szCs w:val="18"/>
              </w:rPr>
            </w:pPr>
            <w:r w:rsidRPr="00D46EDA">
              <w:rPr>
                <w:rFonts w:ascii="Arial" w:hAnsi="Arial" w:cs="Arial"/>
                <w:b/>
                <w:bCs/>
                <w:color w:val="0E294F"/>
                <w:sz w:val="18"/>
                <w:szCs w:val="18"/>
              </w:rPr>
              <w:t>3.55</w:t>
            </w:r>
          </w:p>
        </w:tc>
        <w:tc>
          <w:tcPr>
            <w:tcW w:w="605" w:type="dxa"/>
            <w:vAlign w:val="center"/>
          </w:tcPr>
          <w:p w:rsidR="009325A0" w:rsidRPr="00D46EDA" w:rsidRDefault="009325A0" w:rsidP="007B7D49">
            <w:pPr>
              <w:rPr>
                <w:rFonts w:ascii="Arial" w:hAnsi="Arial" w:cs="Arial"/>
                <w:b/>
                <w:bCs/>
                <w:color w:val="0E294F"/>
                <w:sz w:val="18"/>
                <w:szCs w:val="18"/>
              </w:rPr>
            </w:pPr>
            <w:r w:rsidRPr="00D46EDA">
              <w:rPr>
                <w:rFonts w:ascii="Arial" w:hAnsi="Arial" w:cs="Arial"/>
                <w:b/>
                <w:bCs/>
                <w:color w:val="0E294F"/>
                <w:sz w:val="18"/>
                <w:szCs w:val="18"/>
              </w:rPr>
              <w:t>4.90</w:t>
            </w:r>
          </w:p>
        </w:tc>
        <w:tc>
          <w:tcPr>
            <w:tcW w:w="605" w:type="dxa"/>
            <w:vAlign w:val="center"/>
          </w:tcPr>
          <w:p w:rsidR="009325A0" w:rsidRPr="00D46EDA" w:rsidRDefault="009325A0" w:rsidP="007B7D49">
            <w:pPr>
              <w:rPr>
                <w:rFonts w:ascii="Arial" w:hAnsi="Arial" w:cs="Arial"/>
                <w:b/>
                <w:bCs/>
                <w:color w:val="0E294F"/>
                <w:sz w:val="18"/>
                <w:szCs w:val="18"/>
              </w:rPr>
            </w:pPr>
            <w:r w:rsidRPr="00D46EDA">
              <w:rPr>
                <w:rFonts w:ascii="Arial" w:hAnsi="Arial" w:cs="Arial"/>
                <w:b/>
                <w:bCs/>
                <w:color w:val="0E294F"/>
                <w:sz w:val="18"/>
                <w:szCs w:val="18"/>
              </w:rPr>
              <w:t>4.45</w:t>
            </w:r>
          </w:p>
        </w:tc>
        <w:tc>
          <w:tcPr>
            <w:tcW w:w="606" w:type="dxa"/>
            <w:vAlign w:val="center"/>
          </w:tcPr>
          <w:p w:rsidR="009325A0" w:rsidRPr="00D46EDA" w:rsidRDefault="009325A0" w:rsidP="007B7D49">
            <w:pPr>
              <w:rPr>
                <w:rFonts w:ascii="Arial" w:hAnsi="Arial" w:cs="Arial"/>
                <w:b/>
                <w:bCs/>
                <w:color w:val="0E294F"/>
                <w:sz w:val="18"/>
                <w:szCs w:val="18"/>
              </w:rPr>
            </w:pPr>
            <w:r w:rsidRPr="00D46EDA">
              <w:rPr>
                <w:rFonts w:ascii="Arial" w:hAnsi="Arial" w:cs="Arial"/>
                <w:b/>
                <w:bCs/>
                <w:color w:val="0E294F"/>
                <w:sz w:val="18"/>
                <w:szCs w:val="18"/>
              </w:rPr>
              <w:t>4.85</w:t>
            </w:r>
          </w:p>
        </w:tc>
        <w:tc>
          <w:tcPr>
            <w:tcW w:w="605" w:type="dxa"/>
            <w:vAlign w:val="center"/>
          </w:tcPr>
          <w:p w:rsidR="009325A0" w:rsidRPr="00D46EDA" w:rsidRDefault="009325A0" w:rsidP="007B7D49">
            <w:pPr>
              <w:rPr>
                <w:rFonts w:ascii="Arial" w:hAnsi="Arial" w:cs="Arial"/>
                <w:b/>
                <w:bCs/>
                <w:color w:val="0E294F"/>
                <w:sz w:val="18"/>
                <w:szCs w:val="18"/>
              </w:rPr>
            </w:pPr>
            <w:r w:rsidRPr="00D46EDA">
              <w:rPr>
                <w:rFonts w:ascii="Arial" w:hAnsi="Arial" w:cs="Arial"/>
                <w:b/>
                <w:bCs/>
                <w:color w:val="0E294F"/>
                <w:sz w:val="18"/>
                <w:szCs w:val="18"/>
              </w:rPr>
              <w:t>4.20</w:t>
            </w:r>
          </w:p>
        </w:tc>
        <w:tc>
          <w:tcPr>
            <w:tcW w:w="605" w:type="dxa"/>
            <w:vAlign w:val="center"/>
          </w:tcPr>
          <w:p w:rsidR="009325A0" w:rsidRPr="00D46EDA" w:rsidRDefault="009325A0" w:rsidP="007B7D49">
            <w:pPr>
              <w:rPr>
                <w:rFonts w:ascii="Arial" w:hAnsi="Arial" w:cs="Arial"/>
                <w:b/>
                <w:bCs/>
                <w:color w:val="0E294F"/>
                <w:sz w:val="18"/>
                <w:szCs w:val="18"/>
              </w:rPr>
            </w:pPr>
            <w:r w:rsidRPr="00D46EDA">
              <w:rPr>
                <w:rFonts w:ascii="Arial" w:hAnsi="Arial" w:cs="Arial"/>
                <w:b/>
                <w:bCs/>
                <w:color w:val="0E294F"/>
                <w:sz w:val="18"/>
                <w:szCs w:val="18"/>
              </w:rPr>
              <w:t>5.00</w:t>
            </w:r>
          </w:p>
        </w:tc>
        <w:tc>
          <w:tcPr>
            <w:tcW w:w="606" w:type="dxa"/>
          </w:tcPr>
          <w:p w:rsidR="009325A0" w:rsidRPr="0001559E" w:rsidRDefault="009325A0" w:rsidP="007B7D49">
            <w:pPr>
              <w:rPr>
                <w:sz w:val="18"/>
                <w:szCs w:val="18"/>
              </w:rPr>
            </w:pPr>
            <w:r>
              <w:rPr>
                <w:rFonts w:ascii="Arial" w:hAnsi="Arial" w:cs="Arial"/>
                <w:b/>
                <w:bCs/>
                <w:color w:val="0E294F"/>
                <w:sz w:val="18"/>
                <w:szCs w:val="18"/>
              </w:rPr>
              <w:t>4.35</w:t>
            </w:r>
          </w:p>
        </w:tc>
        <w:tc>
          <w:tcPr>
            <w:tcW w:w="605" w:type="dxa"/>
          </w:tcPr>
          <w:p w:rsidR="009325A0" w:rsidRPr="0001559E" w:rsidRDefault="009325A0" w:rsidP="007B7D49">
            <w:pPr>
              <w:rPr>
                <w:sz w:val="18"/>
                <w:szCs w:val="18"/>
              </w:rPr>
            </w:pPr>
          </w:p>
        </w:tc>
        <w:tc>
          <w:tcPr>
            <w:tcW w:w="605" w:type="dxa"/>
          </w:tcPr>
          <w:p w:rsidR="009325A0" w:rsidRPr="0001559E" w:rsidRDefault="009325A0" w:rsidP="007B7D49">
            <w:pPr>
              <w:rPr>
                <w:sz w:val="18"/>
                <w:szCs w:val="18"/>
              </w:rPr>
            </w:pPr>
          </w:p>
        </w:tc>
        <w:tc>
          <w:tcPr>
            <w:tcW w:w="606" w:type="dxa"/>
          </w:tcPr>
          <w:p w:rsidR="009325A0" w:rsidRDefault="009325A0" w:rsidP="007B7D49">
            <w:pPr>
              <w:rPr>
                <w:rFonts w:ascii="Arial" w:hAnsi="Arial" w:cs="Arial"/>
                <w:b/>
                <w:bCs/>
                <w:color w:val="0E294F"/>
                <w:sz w:val="18"/>
                <w:szCs w:val="18"/>
              </w:rPr>
            </w:pPr>
          </w:p>
        </w:tc>
        <w:tc>
          <w:tcPr>
            <w:tcW w:w="606" w:type="dxa"/>
          </w:tcPr>
          <w:p w:rsidR="009325A0" w:rsidRPr="0055080D" w:rsidRDefault="009325A0" w:rsidP="007B7D49">
            <w:pPr>
              <w:rPr>
                <w:sz w:val="18"/>
                <w:szCs w:val="18"/>
              </w:rPr>
            </w:pPr>
            <w:r>
              <w:rPr>
                <w:rFonts w:ascii="Arial" w:hAnsi="Arial" w:cs="Arial"/>
                <w:b/>
                <w:bCs/>
                <w:color w:val="0E294F"/>
                <w:sz w:val="18"/>
                <w:szCs w:val="18"/>
              </w:rPr>
              <w:t>4.27</w:t>
            </w:r>
          </w:p>
        </w:tc>
      </w:tr>
      <w:tr w:rsidR="009325A0" w:rsidTr="007B7D49">
        <w:trPr>
          <w:trHeight w:val="265"/>
        </w:trPr>
        <w:tc>
          <w:tcPr>
            <w:tcW w:w="704" w:type="dxa"/>
          </w:tcPr>
          <w:p w:rsidR="009325A0" w:rsidRPr="001347F8" w:rsidRDefault="009325A0" w:rsidP="007B7D49">
            <w:pPr>
              <w:rPr>
                <w:lang w:val="sr-Cyrl-RS"/>
              </w:rPr>
            </w:pPr>
            <w:r>
              <w:rPr>
                <w:lang w:val="sr-Cyrl-RS"/>
              </w:rPr>
              <w:t>6/1</w:t>
            </w:r>
          </w:p>
        </w:tc>
        <w:tc>
          <w:tcPr>
            <w:tcW w:w="567" w:type="dxa"/>
            <w:vAlign w:val="center"/>
          </w:tcPr>
          <w:p w:rsidR="009325A0" w:rsidRPr="00ED1151" w:rsidRDefault="009325A0" w:rsidP="007B7D49">
            <w:pPr>
              <w:rPr>
                <w:rFonts w:ascii="Arial" w:hAnsi="Arial" w:cs="Arial"/>
                <w:b/>
                <w:bCs/>
                <w:color w:val="0E294F"/>
                <w:sz w:val="18"/>
                <w:szCs w:val="18"/>
              </w:rPr>
            </w:pPr>
            <w:r w:rsidRPr="00ED1151">
              <w:rPr>
                <w:rFonts w:ascii="Arial" w:hAnsi="Arial" w:cs="Arial"/>
                <w:b/>
                <w:bCs/>
                <w:color w:val="0E294F"/>
                <w:sz w:val="18"/>
                <w:szCs w:val="18"/>
              </w:rPr>
              <w:t>3.09</w:t>
            </w:r>
          </w:p>
        </w:tc>
        <w:tc>
          <w:tcPr>
            <w:tcW w:w="567" w:type="dxa"/>
            <w:vAlign w:val="center"/>
          </w:tcPr>
          <w:p w:rsidR="009325A0" w:rsidRPr="00ED1151" w:rsidRDefault="009325A0" w:rsidP="007B7D49">
            <w:pPr>
              <w:rPr>
                <w:rFonts w:ascii="Arial" w:hAnsi="Arial" w:cs="Arial"/>
                <w:b/>
                <w:bCs/>
                <w:color w:val="0E294F"/>
                <w:sz w:val="18"/>
                <w:szCs w:val="18"/>
              </w:rPr>
            </w:pPr>
            <w:r w:rsidRPr="00ED1151">
              <w:rPr>
                <w:rFonts w:ascii="Arial" w:hAnsi="Arial" w:cs="Arial"/>
                <w:b/>
                <w:bCs/>
                <w:color w:val="0E294F"/>
                <w:sz w:val="18"/>
                <w:szCs w:val="18"/>
              </w:rPr>
              <w:t>3.74</w:t>
            </w:r>
          </w:p>
        </w:tc>
        <w:tc>
          <w:tcPr>
            <w:tcW w:w="682" w:type="dxa"/>
            <w:vAlign w:val="center"/>
          </w:tcPr>
          <w:p w:rsidR="009325A0" w:rsidRPr="00ED1151" w:rsidRDefault="009325A0" w:rsidP="007B7D49">
            <w:pPr>
              <w:rPr>
                <w:rFonts w:ascii="Arial" w:hAnsi="Arial" w:cs="Arial"/>
                <w:b/>
                <w:bCs/>
                <w:color w:val="0E294F"/>
                <w:sz w:val="18"/>
                <w:szCs w:val="18"/>
              </w:rPr>
            </w:pPr>
            <w:r w:rsidRPr="00ED1151">
              <w:rPr>
                <w:rFonts w:ascii="Arial" w:hAnsi="Arial" w:cs="Arial"/>
                <w:b/>
                <w:bCs/>
                <w:color w:val="0E294F"/>
                <w:sz w:val="18"/>
                <w:szCs w:val="18"/>
              </w:rPr>
              <w:t>2.87</w:t>
            </w:r>
          </w:p>
        </w:tc>
        <w:tc>
          <w:tcPr>
            <w:tcW w:w="605" w:type="dxa"/>
            <w:vAlign w:val="center"/>
          </w:tcPr>
          <w:p w:rsidR="009325A0" w:rsidRPr="00ED1151" w:rsidRDefault="009325A0" w:rsidP="007B7D49">
            <w:pPr>
              <w:rPr>
                <w:rFonts w:ascii="Arial" w:hAnsi="Arial" w:cs="Arial"/>
                <w:b/>
                <w:bCs/>
                <w:color w:val="0E294F"/>
                <w:sz w:val="18"/>
                <w:szCs w:val="18"/>
              </w:rPr>
            </w:pPr>
            <w:r w:rsidRPr="00ED1151">
              <w:rPr>
                <w:rFonts w:ascii="Arial" w:hAnsi="Arial" w:cs="Arial"/>
                <w:b/>
                <w:bCs/>
                <w:color w:val="0E294F"/>
                <w:sz w:val="18"/>
                <w:szCs w:val="18"/>
              </w:rPr>
              <w:t>4.09</w:t>
            </w:r>
          </w:p>
        </w:tc>
        <w:tc>
          <w:tcPr>
            <w:tcW w:w="605" w:type="dxa"/>
            <w:vAlign w:val="center"/>
          </w:tcPr>
          <w:p w:rsidR="009325A0" w:rsidRPr="00ED1151" w:rsidRDefault="009325A0" w:rsidP="007B7D49">
            <w:pPr>
              <w:rPr>
                <w:rFonts w:ascii="Arial" w:hAnsi="Arial" w:cs="Arial"/>
                <w:b/>
                <w:bCs/>
                <w:color w:val="0E294F"/>
                <w:sz w:val="18"/>
                <w:szCs w:val="18"/>
              </w:rPr>
            </w:pPr>
            <w:r w:rsidRPr="00ED1151">
              <w:rPr>
                <w:rFonts w:ascii="Arial" w:hAnsi="Arial" w:cs="Arial"/>
                <w:b/>
                <w:bCs/>
                <w:color w:val="0E294F"/>
                <w:sz w:val="18"/>
                <w:szCs w:val="18"/>
              </w:rPr>
              <w:t>3.91</w:t>
            </w:r>
          </w:p>
        </w:tc>
        <w:tc>
          <w:tcPr>
            <w:tcW w:w="606" w:type="dxa"/>
            <w:vAlign w:val="center"/>
          </w:tcPr>
          <w:p w:rsidR="009325A0" w:rsidRPr="00ED1151" w:rsidRDefault="009325A0" w:rsidP="007B7D49">
            <w:pPr>
              <w:rPr>
                <w:rFonts w:ascii="Arial" w:hAnsi="Arial" w:cs="Arial"/>
                <w:b/>
                <w:bCs/>
                <w:color w:val="0E294F"/>
                <w:sz w:val="18"/>
                <w:szCs w:val="18"/>
              </w:rPr>
            </w:pPr>
            <w:r w:rsidRPr="00ED1151">
              <w:rPr>
                <w:rFonts w:ascii="Arial" w:hAnsi="Arial" w:cs="Arial"/>
                <w:b/>
                <w:bCs/>
                <w:color w:val="0E294F"/>
                <w:sz w:val="18"/>
                <w:szCs w:val="18"/>
              </w:rPr>
              <w:t>3.17</w:t>
            </w:r>
          </w:p>
        </w:tc>
        <w:tc>
          <w:tcPr>
            <w:tcW w:w="605" w:type="dxa"/>
            <w:vAlign w:val="center"/>
          </w:tcPr>
          <w:p w:rsidR="009325A0" w:rsidRPr="00ED1151" w:rsidRDefault="009325A0" w:rsidP="007B7D49">
            <w:pPr>
              <w:rPr>
                <w:rFonts w:ascii="Arial" w:hAnsi="Arial" w:cs="Arial"/>
                <w:b/>
                <w:bCs/>
                <w:color w:val="0E294F"/>
                <w:sz w:val="18"/>
                <w:szCs w:val="18"/>
              </w:rPr>
            </w:pPr>
            <w:r w:rsidRPr="00ED1151">
              <w:rPr>
                <w:rFonts w:ascii="Arial" w:hAnsi="Arial" w:cs="Arial"/>
                <w:b/>
                <w:bCs/>
                <w:color w:val="0E294F"/>
                <w:sz w:val="18"/>
                <w:szCs w:val="18"/>
              </w:rPr>
              <w:t>4.48</w:t>
            </w:r>
          </w:p>
        </w:tc>
        <w:tc>
          <w:tcPr>
            <w:tcW w:w="605" w:type="dxa"/>
            <w:vAlign w:val="center"/>
          </w:tcPr>
          <w:p w:rsidR="009325A0" w:rsidRPr="00ED1151" w:rsidRDefault="009325A0" w:rsidP="007B7D49">
            <w:pPr>
              <w:rPr>
                <w:rFonts w:ascii="Arial" w:hAnsi="Arial" w:cs="Arial"/>
                <w:b/>
                <w:bCs/>
                <w:color w:val="0E294F"/>
                <w:sz w:val="18"/>
                <w:szCs w:val="18"/>
              </w:rPr>
            </w:pPr>
            <w:r w:rsidRPr="00ED1151">
              <w:rPr>
                <w:rFonts w:ascii="Arial" w:hAnsi="Arial" w:cs="Arial"/>
                <w:b/>
                <w:bCs/>
                <w:color w:val="0E294F"/>
                <w:sz w:val="18"/>
                <w:szCs w:val="18"/>
              </w:rPr>
              <w:t>3.57</w:t>
            </w:r>
          </w:p>
        </w:tc>
        <w:tc>
          <w:tcPr>
            <w:tcW w:w="606" w:type="dxa"/>
            <w:vAlign w:val="center"/>
          </w:tcPr>
          <w:p w:rsidR="009325A0" w:rsidRPr="00ED1151" w:rsidRDefault="009325A0" w:rsidP="007B7D49">
            <w:pPr>
              <w:rPr>
                <w:rFonts w:ascii="Arial" w:hAnsi="Arial" w:cs="Arial"/>
                <w:b/>
                <w:bCs/>
                <w:color w:val="0E294F"/>
                <w:sz w:val="18"/>
                <w:szCs w:val="18"/>
              </w:rPr>
            </w:pPr>
            <w:r w:rsidRPr="00ED1151">
              <w:rPr>
                <w:rFonts w:ascii="Arial" w:hAnsi="Arial" w:cs="Arial"/>
                <w:b/>
                <w:bCs/>
                <w:color w:val="0E294F"/>
                <w:sz w:val="18"/>
                <w:szCs w:val="18"/>
              </w:rPr>
              <w:t>4.52</w:t>
            </w:r>
          </w:p>
        </w:tc>
        <w:tc>
          <w:tcPr>
            <w:tcW w:w="605" w:type="dxa"/>
            <w:vAlign w:val="center"/>
          </w:tcPr>
          <w:p w:rsidR="009325A0" w:rsidRPr="00ED1151" w:rsidRDefault="009325A0" w:rsidP="007B7D49">
            <w:pPr>
              <w:rPr>
                <w:rFonts w:ascii="Arial" w:hAnsi="Arial" w:cs="Arial"/>
                <w:b/>
                <w:bCs/>
                <w:color w:val="0E294F"/>
                <w:sz w:val="18"/>
                <w:szCs w:val="18"/>
              </w:rPr>
            </w:pPr>
            <w:r w:rsidRPr="00ED1151">
              <w:rPr>
                <w:rFonts w:ascii="Arial" w:hAnsi="Arial" w:cs="Arial"/>
                <w:b/>
                <w:bCs/>
                <w:color w:val="0E294F"/>
                <w:sz w:val="18"/>
                <w:szCs w:val="18"/>
              </w:rPr>
              <w:t>3.61</w:t>
            </w:r>
          </w:p>
        </w:tc>
        <w:tc>
          <w:tcPr>
            <w:tcW w:w="605" w:type="dxa"/>
            <w:vAlign w:val="center"/>
          </w:tcPr>
          <w:p w:rsidR="009325A0" w:rsidRPr="00ED1151" w:rsidRDefault="009325A0" w:rsidP="007B7D49">
            <w:pPr>
              <w:rPr>
                <w:rFonts w:ascii="Arial" w:hAnsi="Arial" w:cs="Arial"/>
                <w:b/>
                <w:bCs/>
                <w:color w:val="0E294F"/>
                <w:sz w:val="18"/>
                <w:szCs w:val="18"/>
              </w:rPr>
            </w:pPr>
            <w:r w:rsidRPr="00ED1151">
              <w:rPr>
                <w:rFonts w:ascii="Arial" w:hAnsi="Arial" w:cs="Arial"/>
                <w:b/>
                <w:bCs/>
                <w:color w:val="0E294F"/>
                <w:sz w:val="18"/>
                <w:szCs w:val="18"/>
              </w:rPr>
              <w:t>5.00</w:t>
            </w:r>
          </w:p>
        </w:tc>
        <w:tc>
          <w:tcPr>
            <w:tcW w:w="606" w:type="dxa"/>
          </w:tcPr>
          <w:p w:rsidR="009325A0" w:rsidRPr="0001559E" w:rsidRDefault="009325A0" w:rsidP="007B7D49">
            <w:pPr>
              <w:rPr>
                <w:sz w:val="18"/>
                <w:szCs w:val="18"/>
              </w:rPr>
            </w:pPr>
            <w:r>
              <w:rPr>
                <w:rFonts w:ascii="Arial" w:hAnsi="Arial" w:cs="Arial"/>
                <w:b/>
                <w:bCs/>
                <w:color w:val="0E294F"/>
                <w:sz w:val="18"/>
                <w:szCs w:val="18"/>
              </w:rPr>
              <w:t>3.96</w:t>
            </w:r>
          </w:p>
        </w:tc>
        <w:tc>
          <w:tcPr>
            <w:tcW w:w="605" w:type="dxa"/>
          </w:tcPr>
          <w:p w:rsidR="009325A0" w:rsidRPr="00ED1151" w:rsidRDefault="009325A0" w:rsidP="007B7D49">
            <w:pPr>
              <w:rPr>
                <w:sz w:val="18"/>
                <w:szCs w:val="18"/>
                <w:lang w:val="sr-Cyrl-RS"/>
              </w:rPr>
            </w:pPr>
            <w:r>
              <w:rPr>
                <w:rFonts w:ascii="Arial" w:hAnsi="Arial" w:cs="Arial"/>
                <w:b/>
                <w:bCs/>
                <w:color w:val="0E294F"/>
                <w:sz w:val="18"/>
                <w:szCs w:val="18"/>
              </w:rPr>
              <w:t>2.87</w:t>
            </w:r>
          </w:p>
        </w:tc>
        <w:tc>
          <w:tcPr>
            <w:tcW w:w="605" w:type="dxa"/>
          </w:tcPr>
          <w:p w:rsidR="009325A0" w:rsidRPr="0001559E" w:rsidRDefault="009325A0" w:rsidP="007B7D49">
            <w:pPr>
              <w:rPr>
                <w:sz w:val="18"/>
                <w:szCs w:val="18"/>
              </w:rPr>
            </w:pPr>
          </w:p>
        </w:tc>
        <w:tc>
          <w:tcPr>
            <w:tcW w:w="606" w:type="dxa"/>
          </w:tcPr>
          <w:p w:rsidR="009325A0" w:rsidRPr="00ED1151" w:rsidRDefault="009325A0" w:rsidP="007B7D49">
            <w:pPr>
              <w:rPr>
                <w:sz w:val="18"/>
                <w:szCs w:val="18"/>
                <w:lang w:val="sr-Cyrl-RS"/>
              </w:rPr>
            </w:pPr>
            <w:r>
              <w:rPr>
                <w:rFonts w:ascii="Arial" w:hAnsi="Arial" w:cs="Arial"/>
                <w:b/>
                <w:bCs/>
                <w:color w:val="0E294F"/>
                <w:sz w:val="18"/>
                <w:szCs w:val="18"/>
              </w:rPr>
              <w:t>4.96</w:t>
            </w:r>
          </w:p>
        </w:tc>
        <w:tc>
          <w:tcPr>
            <w:tcW w:w="606" w:type="dxa"/>
          </w:tcPr>
          <w:p w:rsidR="009325A0" w:rsidRPr="0055080D" w:rsidRDefault="009325A0" w:rsidP="007B7D49">
            <w:pPr>
              <w:rPr>
                <w:sz w:val="18"/>
                <w:szCs w:val="18"/>
              </w:rPr>
            </w:pPr>
            <w:r>
              <w:rPr>
                <w:rFonts w:ascii="Arial" w:hAnsi="Arial" w:cs="Arial"/>
                <w:b/>
                <w:bCs/>
                <w:color w:val="0E294F"/>
                <w:sz w:val="18"/>
                <w:szCs w:val="18"/>
              </w:rPr>
              <w:t>3.84</w:t>
            </w:r>
          </w:p>
        </w:tc>
      </w:tr>
      <w:tr w:rsidR="009325A0" w:rsidTr="007B7D49">
        <w:trPr>
          <w:trHeight w:val="250"/>
        </w:trPr>
        <w:tc>
          <w:tcPr>
            <w:tcW w:w="704" w:type="dxa"/>
          </w:tcPr>
          <w:p w:rsidR="009325A0" w:rsidRPr="001347F8" w:rsidRDefault="009325A0" w:rsidP="007B7D49">
            <w:pPr>
              <w:rPr>
                <w:lang w:val="sr-Cyrl-RS"/>
              </w:rPr>
            </w:pPr>
            <w:r>
              <w:rPr>
                <w:lang w:val="sr-Cyrl-RS"/>
              </w:rPr>
              <w:t>6/2</w:t>
            </w:r>
          </w:p>
        </w:tc>
        <w:tc>
          <w:tcPr>
            <w:tcW w:w="567" w:type="dxa"/>
            <w:vAlign w:val="center"/>
          </w:tcPr>
          <w:p w:rsidR="009325A0" w:rsidRPr="003D2484" w:rsidRDefault="009325A0" w:rsidP="007B7D49">
            <w:pPr>
              <w:rPr>
                <w:rFonts w:ascii="Arial" w:hAnsi="Arial" w:cs="Arial"/>
                <w:b/>
                <w:bCs/>
                <w:color w:val="0E294F"/>
                <w:sz w:val="18"/>
                <w:szCs w:val="18"/>
              </w:rPr>
            </w:pPr>
            <w:r w:rsidRPr="003D2484">
              <w:rPr>
                <w:rFonts w:ascii="Arial" w:hAnsi="Arial" w:cs="Arial"/>
                <w:b/>
                <w:bCs/>
                <w:color w:val="0E294F"/>
                <w:sz w:val="18"/>
                <w:szCs w:val="18"/>
              </w:rPr>
              <w:t>3.43</w:t>
            </w:r>
          </w:p>
        </w:tc>
        <w:tc>
          <w:tcPr>
            <w:tcW w:w="567" w:type="dxa"/>
            <w:vAlign w:val="center"/>
          </w:tcPr>
          <w:p w:rsidR="009325A0" w:rsidRPr="003D2484" w:rsidRDefault="009325A0" w:rsidP="007B7D49">
            <w:pPr>
              <w:rPr>
                <w:rFonts w:ascii="Arial" w:hAnsi="Arial" w:cs="Arial"/>
                <w:b/>
                <w:bCs/>
                <w:color w:val="0E294F"/>
                <w:sz w:val="18"/>
                <w:szCs w:val="18"/>
              </w:rPr>
            </w:pPr>
            <w:r w:rsidRPr="003D2484">
              <w:rPr>
                <w:rFonts w:ascii="Arial" w:hAnsi="Arial" w:cs="Arial"/>
                <w:b/>
                <w:bCs/>
                <w:color w:val="0E294F"/>
                <w:sz w:val="18"/>
                <w:szCs w:val="18"/>
              </w:rPr>
              <w:t>4.39</w:t>
            </w:r>
          </w:p>
        </w:tc>
        <w:tc>
          <w:tcPr>
            <w:tcW w:w="682" w:type="dxa"/>
            <w:vAlign w:val="center"/>
          </w:tcPr>
          <w:p w:rsidR="009325A0" w:rsidRPr="003D2484" w:rsidRDefault="009325A0" w:rsidP="007B7D49">
            <w:pPr>
              <w:rPr>
                <w:rFonts w:ascii="Arial" w:hAnsi="Arial" w:cs="Arial"/>
                <w:b/>
                <w:bCs/>
                <w:color w:val="0E294F"/>
                <w:sz w:val="18"/>
                <w:szCs w:val="18"/>
              </w:rPr>
            </w:pPr>
            <w:r w:rsidRPr="003D2484">
              <w:rPr>
                <w:rFonts w:ascii="Arial" w:hAnsi="Arial" w:cs="Arial"/>
                <w:b/>
                <w:bCs/>
                <w:color w:val="0E294F"/>
                <w:sz w:val="18"/>
                <w:szCs w:val="18"/>
              </w:rPr>
              <w:t>3.52</w:t>
            </w:r>
          </w:p>
        </w:tc>
        <w:tc>
          <w:tcPr>
            <w:tcW w:w="605" w:type="dxa"/>
            <w:vAlign w:val="center"/>
          </w:tcPr>
          <w:p w:rsidR="009325A0" w:rsidRPr="003D2484" w:rsidRDefault="009325A0" w:rsidP="007B7D49">
            <w:pPr>
              <w:rPr>
                <w:rFonts w:ascii="Arial" w:hAnsi="Arial" w:cs="Arial"/>
                <w:b/>
                <w:bCs/>
                <w:color w:val="0E294F"/>
                <w:sz w:val="18"/>
                <w:szCs w:val="18"/>
              </w:rPr>
            </w:pPr>
            <w:r w:rsidRPr="003D2484">
              <w:rPr>
                <w:rFonts w:ascii="Arial" w:hAnsi="Arial" w:cs="Arial"/>
                <w:b/>
                <w:bCs/>
                <w:color w:val="0E294F"/>
                <w:sz w:val="18"/>
                <w:szCs w:val="18"/>
              </w:rPr>
              <w:t>4.39</w:t>
            </w:r>
          </w:p>
        </w:tc>
        <w:tc>
          <w:tcPr>
            <w:tcW w:w="605" w:type="dxa"/>
            <w:vAlign w:val="center"/>
          </w:tcPr>
          <w:p w:rsidR="009325A0" w:rsidRPr="003D2484" w:rsidRDefault="009325A0" w:rsidP="007B7D49">
            <w:pPr>
              <w:rPr>
                <w:rFonts w:ascii="Arial" w:hAnsi="Arial" w:cs="Arial"/>
                <w:b/>
                <w:bCs/>
                <w:color w:val="0E294F"/>
                <w:sz w:val="18"/>
                <w:szCs w:val="18"/>
              </w:rPr>
            </w:pPr>
            <w:r w:rsidRPr="003D2484">
              <w:rPr>
                <w:rFonts w:ascii="Arial" w:hAnsi="Arial" w:cs="Arial"/>
                <w:b/>
                <w:bCs/>
                <w:color w:val="0E294F"/>
                <w:sz w:val="18"/>
                <w:szCs w:val="18"/>
              </w:rPr>
              <w:t>4.70</w:t>
            </w:r>
          </w:p>
        </w:tc>
        <w:tc>
          <w:tcPr>
            <w:tcW w:w="606" w:type="dxa"/>
            <w:vAlign w:val="center"/>
          </w:tcPr>
          <w:p w:rsidR="009325A0" w:rsidRPr="003D2484" w:rsidRDefault="009325A0" w:rsidP="007B7D49">
            <w:pPr>
              <w:rPr>
                <w:rFonts w:ascii="Arial" w:hAnsi="Arial" w:cs="Arial"/>
                <w:b/>
                <w:bCs/>
                <w:color w:val="0E294F"/>
                <w:sz w:val="18"/>
                <w:szCs w:val="18"/>
              </w:rPr>
            </w:pPr>
            <w:r w:rsidRPr="003D2484">
              <w:rPr>
                <w:rFonts w:ascii="Arial" w:hAnsi="Arial" w:cs="Arial"/>
                <w:b/>
                <w:bCs/>
                <w:color w:val="0E294F"/>
                <w:sz w:val="18"/>
                <w:szCs w:val="18"/>
              </w:rPr>
              <w:t>4.00</w:t>
            </w:r>
          </w:p>
        </w:tc>
        <w:tc>
          <w:tcPr>
            <w:tcW w:w="605" w:type="dxa"/>
            <w:vAlign w:val="center"/>
          </w:tcPr>
          <w:p w:rsidR="009325A0" w:rsidRPr="003D2484" w:rsidRDefault="009325A0" w:rsidP="007B7D49">
            <w:pPr>
              <w:rPr>
                <w:rFonts w:ascii="Arial" w:hAnsi="Arial" w:cs="Arial"/>
                <w:b/>
                <w:bCs/>
                <w:color w:val="0E294F"/>
                <w:sz w:val="18"/>
                <w:szCs w:val="18"/>
              </w:rPr>
            </w:pPr>
            <w:r w:rsidRPr="003D2484">
              <w:rPr>
                <w:rFonts w:ascii="Arial" w:hAnsi="Arial" w:cs="Arial"/>
                <w:b/>
                <w:bCs/>
                <w:color w:val="0E294F"/>
                <w:sz w:val="18"/>
                <w:szCs w:val="18"/>
              </w:rPr>
              <w:t>4.70</w:t>
            </w:r>
          </w:p>
        </w:tc>
        <w:tc>
          <w:tcPr>
            <w:tcW w:w="605" w:type="dxa"/>
            <w:vAlign w:val="center"/>
          </w:tcPr>
          <w:p w:rsidR="009325A0" w:rsidRPr="003D2484" w:rsidRDefault="009325A0" w:rsidP="007B7D49">
            <w:pPr>
              <w:rPr>
                <w:rFonts w:ascii="Arial" w:hAnsi="Arial" w:cs="Arial"/>
                <w:b/>
                <w:bCs/>
                <w:color w:val="0E294F"/>
                <w:sz w:val="18"/>
                <w:szCs w:val="18"/>
              </w:rPr>
            </w:pPr>
            <w:r w:rsidRPr="003D2484">
              <w:rPr>
                <w:rFonts w:ascii="Arial" w:hAnsi="Arial" w:cs="Arial"/>
                <w:b/>
                <w:bCs/>
                <w:color w:val="0E294F"/>
                <w:sz w:val="18"/>
                <w:szCs w:val="18"/>
              </w:rPr>
              <w:t>4.52</w:t>
            </w:r>
          </w:p>
        </w:tc>
        <w:tc>
          <w:tcPr>
            <w:tcW w:w="606" w:type="dxa"/>
            <w:vAlign w:val="center"/>
          </w:tcPr>
          <w:p w:rsidR="009325A0" w:rsidRPr="003D2484" w:rsidRDefault="009325A0" w:rsidP="007B7D49">
            <w:pPr>
              <w:rPr>
                <w:rFonts w:ascii="Arial" w:hAnsi="Arial" w:cs="Arial"/>
                <w:b/>
                <w:bCs/>
                <w:color w:val="0E294F"/>
                <w:sz w:val="18"/>
                <w:szCs w:val="18"/>
              </w:rPr>
            </w:pPr>
            <w:r w:rsidRPr="003D2484">
              <w:rPr>
                <w:rFonts w:ascii="Arial" w:hAnsi="Arial" w:cs="Arial"/>
                <w:b/>
                <w:bCs/>
                <w:color w:val="0E294F"/>
                <w:sz w:val="18"/>
                <w:szCs w:val="18"/>
              </w:rPr>
              <w:t>4.96</w:t>
            </w:r>
          </w:p>
        </w:tc>
        <w:tc>
          <w:tcPr>
            <w:tcW w:w="605" w:type="dxa"/>
            <w:vAlign w:val="center"/>
          </w:tcPr>
          <w:p w:rsidR="009325A0" w:rsidRPr="003D2484" w:rsidRDefault="009325A0" w:rsidP="007B7D49">
            <w:pPr>
              <w:rPr>
                <w:rFonts w:ascii="Arial" w:hAnsi="Arial" w:cs="Arial"/>
                <w:b/>
                <w:bCs/>
                <w:color w:val="0E294F"/>
                <w:sz w:val="18"/>
                <w:szCs w:val="18"/>
              </w:rPr>
            </w:pPr>
            <w:r w:rsidRPr="003D2484">
              <w:rPr>
                <w:rFonts w:ascii="Arial" w:hAnsi="Arial" w:cs="Arial"/>
                <w:b/>
                <w:bCs/>
                <w:color w:val="0E294F"/>
                <w:sz w:val="18"/>
                <w:szCs w:val="18"/>
              </w:rPr>
              <w:t>4.35</w:t>
            </w:r>
          </w:p>
        </w:tc>
        <w:tc>
          <w:tcPr>
            <w:tcW w:w="605" w:type="dxa"/>
            <w:vAlign w:val="center"/>
          </w:tcPr>
          <w:p w:rsidR="009325A0" w:rsidRPr="003D2484" w:rsidRDefault="009325A0" w:rsidP="007B7D49">
            <w:pPr>
              <w:rPr>
                <w:rFonts w:ascii="Arial" w:hAnsi="Arial" w:cs="Arial"/>
                <w:b/>
                <w:bCs/>
                <w:color w:val="0E294F"/>
                <w:sz w:val="18"/>
                <w:szCs w:val="18"/>
              </w:rPr>
            </w:pPr>
            <w:r w:rsidRPr="003D2484">
              <w:rPr>
                <w:rFonts w:ascii="Arial" w:hAnsi="Arial" w:cs="Arial"/>
                <w:b/>
                <w:bCs/>
                <w:color w:val="0E294F"/>
                <w:sz w:val="18"/>
                <w:szCs w:val="18"/>
              </w:rPr>
              <w:t>5.00</w:t>
            </w:r>
          </w:p>
        </w:tc>
        <w:tc>
          <w:tcPr>
            <w:tcW w:w="606" w:type="dxa"/>
          </w:tcPr>
          <w:p w:rsidR="009325A0" w:rsidRPr="0001559E" w:rsidRDefault="009325A0" w:rsidP="007B7D49">
            <w:pPr>
              <w:rPr>
                <w:sz w:val="18"/>
                <w:szCs w:val="18"/>
              </w:rPr>
            </w:pPr>
            <w:r>
              <w:rPr>
                <w:rFonts w:ascii="Arial" w:hAnsi="Arial" w:cs="Arial"/>
                <w:b/>
                <w:bCs/>
                <w:color w:val="0E294F"/>
                <w:sz w:val="18"/>
                <w:szCs w:val="18"/>
              </w:rPr>
              <w:t>4.61</w:t>
            </w:r>
          </w:p>
        </w:tc>
        <w:tc>
          <w:tcPr>
            <w:tcW w:w="605" w:type="dxa"/>
          </w:tcPr>
          <w:p w:rsidR="009325A0" w:rsidRPr="00ED1151" w:rsidRDefault="009325A0" w:rsidP="007B7D49">
            <w:pPr>
              <w:rPr>
                <w:sz w:val="18"/>
                <w:szCs w:val="18"/>
                <w:lang w:val="sr-Cyrl-RS"/>
              </w:rPr>
            </w:pPr>
            <w:r>
              <w:rPr>
                <w:rFonts w:ascii="Arial" w:hAnsi="Arial" w:cs="Arial"/>
                <w:b/>
                <w:bCs/>
                <w:color w:val="0E294F"/>
                <w:sz w:val="18"/>
                <w:szCs w:val="18"/>
              </w:rPr>
              <w:t>3.61</w:t>
            </w:r>
          </w:p>
        </w:tc>
        <w:tc>
          <w:tcPr>
            <w:tcW w:w="605" w:type="dxa"/>
          </w:tcPr>
          <w:p w:rsidR="009325A0" w:rsidRPr="0001559E" w:rsidRDefault="009325A0" w:rsidP="007B7D49">
            <w:pPr>
              <w:rPr>
                <w:sz w:val="18"/>
                <w:szCs w:val="18"/>
              </w:rPr>
            </w:pPr>
          </w:p>
        </w:tc>
        <w:tc>
          <w:tcPr>
            <w:tcW w:w="606" w:type="dxa"/>
          </w:tcPr>
          <w:p w:rsidR="009325A0" w:rsidRDefault="009325A0" w:rsidP="007B7D49">
            <w:pPr>
              <w:rPr>
                <w:rFonts w:ascii="Arial" w:hAnsi="Arial" w:cs="Arial"/>
                <w:b/>
                <w:bCs/>
                <w:color w:val="0E294F"/>
                <w:sz w:val="18"/>
                <w:szCs w:val="18"/>
              </w:rPr>
            </w:pPr>
            <w:r>
              <w:rPr>
                <w:rFonts w:ascii="Arial" w:hAnsi="Arial" w:cs="Arial"/>
                <w:b/>
                <w:bCs/>
                <w:color w:val="0E294F"/>
                <w:sz w:val="18"/>
                <w:szCs w:val="18"/>
              </w:rPr>
              <w:t>4.96</w:t>
            </w:r>
          </w:p>
        </w:tc>
        <w:tc>
          <w:tcPr>
            <w:tcW w:w="606" w:type="dxa"/>
          </w:tcPr>
          <w:p w:rsidR="009325A0" w:rsidRPr="0055080D" w:rsidRDefault="009325A0" w:rsidP="007B7D49">
            <w:pPr>
              <w:rPr>
                <w:sz w:val="18"/>
                <w:szCs w:val="18"/>
              </w:rPr>
            </w:pPr>
            <w:r>
              <w:rPr>
                <w:rFonts w:ascii="Arial" w:hAnsi="Arial" w:cs="Arial"/>
                <w:b/>
                <w:bCs/>
                <w:color w:val="0E294F"/>
                <w:sz w:val="18"/>
                <w:szCs w:val="18"/>
              </w:rPr>
              <w:t>4.37</w:t>
            </w:r>
          </w:p>
        </w:tc>
      </w:tr>
      <w:tr w:rsidR="009325A0" w:rsidTr="007B7D49">
        <w:trPr>
          <w:trHeight w:val="265"/>
        </w:trPr>
        <w:tc>
          <w:tcPr>
            <w:tcW w:w="704" w:type="dxa"/>
          </w:tcPr>
          <w:p w:rsidR="009325A0" w:rsidRDefault="009325A0" w:rsidP="007B7D49">
            <w:pPr>
              <w:rPr>
                <w:lang w:val="sr-Cyrl-RS"/>
              </w:rPr>
            </w:pPr>
            <w:r>
              <w:rPr>
                <w:lang w:val="sr-Cyrl-RS"/>
              </w:rPr>
              <w:t>7/1</w:t>
            </w:r>
          </w:p>
        </w:tc>
        <w:tc>
          <w:tcPr>
            <w:tcW w:w="567" w:type="dxa"/>
            <w:vAlign w:val="center"/>
          </w:tcPr>
          <w:p w:rsidR="009325A0" w:rsidRPr="00984CE8" w:rsidRDefault="009325A0" w:rsidP="007B7D49">
            <w:pPr>
              <w:rPr>
                <w:rFonts w:ascii="Arial" w:hAnsi="Arial" w:cs="Arial"/>
                <w:b/>
                <w:bCs/>
                <w:color w:val="0E294F"/>
                <w:sz w:val="18"/>
                <w:szCs w:val="18"/>
              </w:rPr>
            </w:pPr>
            <w:r w:rsidRPr="00984CE8">
              <w:rPr>
                <w:rFonts w:ascii="Arial" w:hAnsi="Arial" w:cs="Arial"/>
                <w:b/>
                <w:bCs/>
                <w:color w:val="0E294F"/>
                <w:sz w:val="18"/>
                <w:szCs w:val="18"/>
              </w:rPr>
              <w:t>4.08</w:t>
            </w:r>
          </w:p>
        </w:tc>
        <w:tc>
          <w:tcPr>
            <w:tcW w:w="567" w:type="dxa"/>
            <w:vAlign w:val="center"/>
          </w:tcPr>
          <w:p w:rsidR="009325A0" w:rsidRPr="00984CE8" w:rsidRDefault="009325A0" w:rsidP="007B7D49">
            <w:pPr>
              <w:rPr>
                <w:rFonts w:ascii="Arial" w:hAnsi="Arial" w:cs="Arial"/>
                <w:b/>
                <w:bCs/>
                <w:color w:val="0E294F"/>
                <w:sz w:val="18"/>
                <w:szCs w:val="18"/>
              </w:rPr>
            </w:pPr>
            <w:r w:rsidRPr="00984CE8">
              <w:rPr>
                <w:rFonts w:ascii="Arial" w:hAnsi="Arial" w:cs="Arial"/>
                <w:b/>
                <w:bCs/>
                <w:color w:val="0E294F"/>
                <w:sz w:val="18"/>
                <w:szCs w:val="18"/>
              </w:rPr>
              <w:t>3.58</w:t>
            </w:r>
          </w:p>
        </w:tc>
        <w:tc>
          <w:tcPr>
            <w:tcW w:w="682" w:type="dxa"/>
            <w:vAlign w:val="center"/>
          </w:tcPr>
          <w:p w:rsidR="009325A0" w:rsidRPr="00984CE8" w:rsidRDefault="009325A0" w:rsidP="007B7D49">
            <w:pPr>
              <w:rPr>
                <w:rFonts w:ascii="Arial" w:hAnsi="Arial" w:cs="Arial"/>
                <w:b/>
                <w:bCs/>
                <w:color w:val="0E294F"/>
                <w:sz w:val="18"/>
                <w:szCs w:val="18"/>
              </w:rPr>
            </w:pPr>
            <w:r w:rsidRPr="00984CE8">
              <w:rPr>
                <w:rFonts w:ascii="Arial" w:hAnsi="Arial" w:cs="Arial"/>
                <w:b/>
                <w:bCs/>
                <w:color w:val="0E294F"/>
                <w:sz w:val="18"/>
                <w:szCs w:val="18"/>
              </w:rPr>
              <w:t>3.58</w:t>
            </w:r>
          </w:p>
        </w:tc>
        <w:tc>
          <w:tcPr>
            <w:tcW w:w="605" w:type="dxa"/>
            <w:vAlign w:val="center"/>
          </w:tcPr>
          <w:p w:rsidR="009325A0" w:rsidRPr="00984CE8" w:rsidRDefault="009325A0" w:rsidP="007B7D49">
            <w:pPr>
              <w:rPr>
                <w:rFonts w:ascii="Arial" w:hAnsi="Arial" w:cs="Arial"/>
                <w:b/>
                <w:bCs/>
                <w:color w:val="0E294F"/>
                <w:sz w:val="18"/>
                <w:szCs w:val="18"/>
              </w:rPr>
            </w:pPr>
            <w:r w:rsidRPr="00984CE8">
              <w:rPr>
                <w:rFonts w:ascii="Arial" w:hAnsi="Arial" w:cs="Arial"/>
                <w:b/>
                <w:bCs/>
                <w:color w:val="0E294F"/>
                <w:sz w:val="18"/>
                <w:szCs w:val="18"/>
              </w:rPr>
              <w:t>4.35</w:t>
            </w:r>
          </w:p>
        </w:tc>
        <w:tc>
          <w:tcPr>
            <w:tcW w:w="605" w:type="dxa"/>
            <w:vAlign w:val="center"/>
          </w:tcPr>
          <w:p w:rsidR="009325A0" w:rsidRPr="00984CE8" w:rsidRDefault="009325A0" w:rsidP="007B7D49">
            <w:pPr>
              <w:rPr>
                <w:rFonts w:ascii="Arial" w:hAnsi="Arial" w:cs="Arial"/>
                <w:b/>
                <w:bCs/>
                <w:color w:val="0E294F"/>
                <w:sz w:val="18"/>
                <w:szCs w:val="18"/>
              </w:rPr>
            </w:pPr>
            <w:r w:rsidRPr="00984CE8">
              <w:rPr>
                <w:rFonts w:ascii="Arial" w:hAnsi="Arial" w:cs="Arial"/>
                <w:b/>
                <w:bCs/>
                <w:color w:val="0E294F"/>
                <w:sz w:val="18"/>
                <w:szCs w:val="18"/>
              </w:rPr>
              <w:t>4.69</w:t>
            </w:r>
          </w:p>
        </w:tc>
        <w:tc>
          <w:tcPr>
            <w:tcW w:w="606" w:type="dxa"/>
            <w:vAlign w:val="center"/>
          </w:tcPr>
          <w:p w:rsidR="009325A0" w:rsidRPr="00984CE8" w:rsidRDefault="009325A0" w:rsidP="007B7D49">
            <w:pPr>
              <w:rPr>
                <w:rFonts w:ascii="Arial" w:hAnsi="Arial" w:cs="Arial"/>
                <w:b/>
                <w:bCs/>
                <w:color w:val="0E294F"/>
                <w:sz w:val="18"/>
                <w:szCs w:val="18"/>
              </w:rPr>
            </w:pPr>
            <w:r w:rsidRPr="00984CE8">
              <w:rPr>
                <w:rFonts w:ascii="Arial" w:hAnsi="Arial" w:cs="Arial"/>
                <w:b/>
                <w:bCs/>
                <w:color w:val="0E294F"/>
                <w:sz w:val="18"/>
                <w:szCs w:val="18"/>
              </w:rPr>
              <w:t>3.65</w:t>
            </w:r>
          </w:p>
        </w:tc>
        <w:tc>
          <w:tcPr>
            <w:tcW w:w="605" w:type="dxa"/>
            <w:vAlign w:val="center"/>
          </w:tcPr>
          <w:p w:rsidR="009325A0" w:rsidRPr="006D5FC2" w:rsidRDefault="009325A0" w:rsidP="007B7D49">
            <w:pPr>
              <w:rPr>
                <w:rFonts w:ascii="Arial" w:hAnsi="Arial" w:cs="Arial"/>
                <w:b/>
                <w:bCs/>
                <w:color w:val="0E294F"/>
                <w:sz w:val="18"/>
                <w:szCs w:val="18"/>
              </w:rPr>
            </w:pPr>
            <w:r w:rsidRPr="006D5FC2">
              <w:rPr>
                <w:rFonts w:ascii="Arial" w:hAnsi="Arial" w:cs="Arial"/>
                <w:b/>
                <w:bCs/>
                <w:color w:val="0E294F"/>
                <w:sz w:val="18"/>
                <w:szCs w:val="18"/>
              </w:rPr>
              <w:t>4.81</w:t>
            </w:r>
          </w:p>
        </w:tc>
        <w:tc>
          <w:tcPr>
            <w:tcW w:w="605" w:type="dxa"/>
            <w:vAlign w:val="center"/>
          </w:tcPr>
          <w:p w:rsidR="009325A0" w:rsidRPr="006D5FC2" w:rsidRDefault="009325A0" w:rsidP="007B7D49">
            <w:pPr>
              <w:rPr>
                <w:rFonts w:ascii="Arial" w:hAnsi="Arial" w:cs="Arial"/>
                <w:b/>
                <w:bCs/>
                <w:color w:val="0E294F"/>
                <w:sz w:val="18"/>
                <w:szCs w:val="18"/>
              </w:rPr>
            </w:pPr>
            <w:r w:rsidRPr="006D5FC2">
              <w:rPr>
                <w:rFonts w:ascii="Arial" w:hAnsi="Arial" w:cs="Arial"/>
                <w:b/>
                <w:bCs/>
                <w:color w:val="0E294F"/>
                <w:sz w:val="18"/>
                <w:szCs w:val="18"/>
              </w:rPr>
              <w:t>4.38</w:t>
            </w:r>
          </w:p>
        </w:tc>
        <w:tc>
          <w:tcPr>
            <w:tcW w:w="606" w:type="dxa"/>
            <w:vAlign w:val="center"/>
          </w:tcPr>
          <w:p w:rsidR="009325A0" w:rsidRPr="006D5FC2" w:rsidRDefault="009325A0" w:rsidP="007B7D49">
            <w:pPr>
              <w:rPr>
                <w:rFonts w:ascii="Arial" w:hAnsi="Arial" w:cs="Arial"/>
                <w:b/>
                <w:bCs/>
                <w:color w:val="0E294F"/>
                <w:sz w:val="18"/>
                <w:szCs w:val="18"/>
              </w:rPr>
            </w:pPr>
            <w:r w:rsidRPr="006D5FC2">
              <w:rPr>
                <w:rFonts w:ascii="Arial" w:hAnsi="Arial" w:cs="Arial"/>
                <w:b/>
                <w:bCs/>
                <w:color w:val="0E294F"/>
                <w:sz w:val="18"/>
                <w:szCs w:val="18"/>
              </w:rPr>
              <w:t>5.00</w:t>
            </w:r>
          </w:p>
        </w:tc>
        <w:tc>
          <w:tcPr>
            <w:tcW w:w="605" w:type="dxa"/>
            <w:vAlign w:val="center"/>
          </w:tcPr>
          <w:p w:rsidR="009325A0" w:rsidRPr="006D5FC2" w:rsidRDefault="009325A0" w:rsidP="007B7D49">
            <w:pPr>
              <w:rPr>
                <w:rFonts w:ascii="Arial" w:hAnsi="Arial" w:cs="Arial"/>
                <w:b/>
                <w:bCs/>
                <w:color w:val="0E294F"/>
                <w:sz w:val="18"/>
                <w:szCs w:val="18"/>
              </w:rPr>
            </w:pPr>
            <w:r w:rsidRPr="006D5FC2">
              <w:rPr>
                <w:rFonts w:ascii="Arial" w:hAnsi="Arial" w:cs="Arial"/>
                <w:b/>
                <w:bCs/>
                <w:color w:val="0E294F"/>
                <w:sz w:val="18"/>
                <w:szCs w:val="18"/>
              </w:rPr>
              <w:t>4.50</w:t>
            </w:r>
          </w:p>
        </w:tc>
        <w:tc>
          <w:tcPr>
            <w:tcW w:w="605" w:type="dxa"/>
            <w:vAlign w:val="center"/>
          </w:tcPr>
          <w:p w:rsidR="009325A0" w:rsidRPr="006D5FC2" w:rsidRDefault="009325A0" w:rsidP="007B7D49">
            <w:pPr>
              <w:rPr>
                <w:rFonts w:ascii="Arial" w:hAnsi="Arial" w:cs="Arial"/>
                <w:b/>
                <w:bCs/>
                <w:color w:val="0E294F"/>
                <w:sz w:val="18"/>
                <w:szCs w:val="18"/>
              </w:rPr>
            </w:pPr>
            <w:r w:rsidRPr="006D5FC2">
              <w:rPr>
                <w:rFonts w:ascii="Arial" w:hAnsi="Arial" w:cs="Arial"/>
                <w:b/>
                <w:bCs/>
                <w:color w:val="0E294F"/>
                <w:sz w:val="18"/>
                <w:szCs w:val="18"/>
              </w:rPr>
              <w:t>5.00</w:t>
            </w:r>
          </w:p>
        </w:tc>
        <w:tc>
          <w:tcPr>
            <w:tcW w:w="606" w:type="dxa"/>
          </w:tcPr>
          <w:p w:rsidR="009325A0" w:rsidRPr="002328BF" w:rsidRDefault="009325A0" w:rsidP="007B7D49">
            <w:pPr>
              <w:rPr>
                <w:sz w:val="18"/>
                <w:szCs w:val="18"/>
              </w:rPr>
            </w:pPr>
            <w:r w:rsidRPr="002328BF">
              <w:rPr>
                <w:rFonts w:ascii="Arial" w:hAnsi="Arial" w:cs="Arial"/>
                <w:b/>
                <w:bCs/>
                <w:color w:val="0E294F"/>
                <w:sz w:val="18"/>
                <w:szCs w:val="18"/>
              </w:rPr>
              <w:t>4.73</w:t>
            </w:r>
          </w:p>
        </w:tc>
        <w:tc>
          <w:tcPr>
            <w:tcW w:w="605" w:type="dxa"/>
            <w:vAlign w:val="center"/>
          </w:tcPr>
          <w:p w:rsidR="009325A0" w:rsidRPr="002328BF" w:rsidRDefault="009325A0" w:rsidP="007B7D49">
            <w:pPr>
              <w:rPr>
                <w:rFonts w:ascii="Arial" w:hAnsi="Arial" w:cs="Arial"/>
                <w:b/>
                <w:bCs/>
                <w:color w:val="0E294F"/>
                <w:sz w:val="18"/>
                <w:szCs w:val="18"/>
              </w:rPr>
            </w:pPr>
            <w:r w:rsidRPr="002328BF">
              <w:rPr>
                <w:rFonts w:ascii="Arial" w:hAnsi="Arial" w:cs="Arial"/>
                <w:b/>
                <w:bCs/>
                <w:color w:val="0E294F"/>
                <w:sz w:val="18"/>
                <w:szCs w:val="18"/>
              </w:rPr>
              <w:t>3.65</w:t>
            </w:r>
          </w:p>
        </w:tc>
        <w:tc>
          <w:tcPr>
            <w:tcW w:w="605" w:type="dxa"/>
            <w:vAlign w:val="center"/>
          </w:tcPr>
          <w:p w:rsidR="009325A0" w:rsidRPr="002328BF" w:rsidRDefault="009325A0" w:rsidP="007B7D49">
            <w:pPr>
              <w:rPr>
                <w:rFonts w:ascii="Arial" w:hAnsi="Arial" w:cs="Arial"/>
                <w:b/>
                <w:bCs/>
                <w:color w:val="0E294F"/>
                <w:sz w:val="18"/>
                <w:szCs w:val="18"/>
              </w:rPr>
            </w:pPr>
            <w:r w:rsidRPr="002328BF">
              <w:rPr>
                <w:rFonts w:ascii="Arial" w:hAnsi="Arial" w:cs="Arial"/>
                <w:b/>
                <w:bCs/>
                <w:color w:val="0E294F"/>
                <w:sz w:val="18"/>
                <w:szCs w:val="18"/>
              </w:rPr>
              <w:t>3.65</w:t>
            </w:r>
          </w:p>
        </w:tc>
        <w:tc>
          <w:tcPr>
            <w:tcW w:w="606" w:type="dxa"/>
            <w:vAlign w:val="center"/>
          </w:tcPr>
          <w:p w:rsidR="009325A0" w:rsidRPr="002328BF" w:rsidRDefault="009325A0" w:rsidP="007B7D49">
            <w:pPr>
              <w:rPr>
                <w:rFonts w:ascii="Arial" w:hAnsi="Arial" w:cs="Arial"/>
                <w:b/>
                <w:bCs/>
                <w:color w:val="0E294F"/>
                <w:sz w:val="18"/>
                <w:szCs w:val="18"/>
              </w:rPr>
            </w:pPr>
            <w:r w:rsidRPr="002328BF">
              <w:rPr>
                <w:rFonts w:ascii="Arial" w:hAnsi="Arial" w:cs="Arial"/>
                <w:b/>
                <w:bCs/>
                <w:color w:val="0E294F"/>
                <w:sz w:val="18"/>
                <w:szCs w:val="18"/>
              </w:rPr>
              <w:t>4.96</w:t>
            </w:r>
          </w:p>
        </w:tc>
        <w:tc>
          <w:tcPr>
            <w:tcW w:w="606" w:type="dxa"/>
            <w:vAlign w:val="center"/>
          </w:tcPr>
          <w:p w:rsidR="009325A0" w:rsidRPr="002328BF" w:rsidRDefault="009325A0" w:rsidP="007B7D49">
            <w:pPr>
              <w:rPr>
                <w:rFonts w:ascii="Arial" w:hAnsi="Arial" w:cs="Arial"/>
                <w:b/>
                <w:bCs/>
                <w:color w:val="0E294F"/>
                <w:sz w:val="18"/>
                <w:szCs w:val="18"/>
              </w:rPr>
            </w:pPr>
            <w:r w:rsidRPr="002328BF">
              <w:rPr>
                <w:rFonts w:ascii="Arial" w:hAnsi="Arial" w:cs="Arial"/>
                <w:b/>
                <w:bCs/>
                <w:color w:val="0E294F"/>
                <w:sz w:val="18"/>
                <w:szCs w:val="18"/>
              </w:rPr>
              <w:t>4.31</w:t>
            </w:r>
          </w:p>
        </w:tc>
      </w:tr>
      <w:tr w:rsidR="009325A0" w:rsidTr="007B7D49">
        <w:trPr>
          <w:trHeight w:val="250"/>
        </w:trPr>
        <w:tc>
          <w:tcPr>
            <w:tcW w:w="704" w:type="dxa"/>
          </w:tcPr>
          <w:p w:rsidR="009325A0" w:rsidRDefault="009325A0" w:rsidP="007B7D49">
            <w:pPr>
              <w:rPr>
                <w:lang w:val="sr-Cyrl-RS"/>
              </w:rPr>
            </w:pPr>
            <w:r>
              <w:rPr>
                <w:lang w:val="sr-Cyrl-RS"/>
              </w:rPr>
              <w:t>7/2</w:t>
            </w:r>
          </w:p>
        </w:tc>
        <w:tc>
          <w:tcPr>
            <w:tcW w:w="567" w:type="dxa"/>
            <w:vAlign w:val="center"/>
          </w:tcPr>
          <w:p w:rsidR="009325A0" w:rsidRPr="00AF0A26" w:rsidRDefault="009325A0" w:rsidP="007B7D49">
            <w:pPr>
              <w:rPr>
                <w:rFonts w:ascii="Arial" w:hAnsi="Arial" w:cs="Arial"/>
                <w:b/>
                <w:bCs/>
                <w:color w:val="0E294F"/>
                <w:sz w:val="18"/>
                <w:szCs w:val="18"/>
              </w:rPr>
            </w:pPr>
            <w:r w:rsidRPr="00AF0A26">
              <w:rPr>
                <w:rFonts w:ascii="Arial" w:hAnsi="Arial" w:cs="Arial"/>
                <w:b/>
                <w:bCs/>
                <w:color w:val="0E294F"/>
                <w:sz w:val="18"/>
                <w:szCs w:val="18"/>
              </w:rPr>
              <w:t>3.46</w:t>
            </w:r>
          </w:p>
        </w:tc>
        <w:tc>
          <w:tcPr>
            <w:tcW w:w="567" w:type="dxa"/>
            <w:vAlign w:val="center"/>
          </w:tcPr>
          <w:p w:rsidR="009325A0" w:rsidRPr="00AF0A26" w:rsidRDefault="009325A0" w:rsidP="007B7D49">
            <w:pPr>
              <w:rPr>
                <w:rFonts w:ascii="Arial" w:hAnsi="Arial" w:cs="Arial"/>
                <w:b/>
                <w:bCs/>
                <w:color w:val="0E294F"/>
                <w:sz w:val="18"/>
                <w:szCs w:val="18"/>
              </w:rPr>
            </w:pPr>
            <w:r w:rsidRPr="00AF0A26">
              <w:rPr>
                <w:rFonts w:ascii="Arial" w:hAnsi="Arial" w:cs="Arial"/>
                <w:b/>
                <w:bCs/>
                <w:color w:val="0E294F"/>
                <w:sz w:val="18"/>
                <w:szCs w:val="18"/>
              </w:rPr>
              <w:t>4.33</w:t>
            </w:r>
          </w:p>
        </w:tc>
        <w:tc>
          <w:tcPr>
            <w:tcW w:w="682" w:type="dxa"/>
            <w:vAlign w:val="center"/>
          </w:tcPr>
          <w:p w:rsidR="009325A0" w:rsidRPr="00AF0A26" w:rsidRDefault="009325A0" w:rsidP="007B7D49">
            <w:pPr>
              <w:rPr>
                <w:rFonts w:ascii="Arial" w:hAnsi="Arial" w:cs="Arial"/>
                <w:b/>
                <w:bCs/>
                <w:color w:val="0E294F"/>
                <w:sz w:val="18"/>
                <w:szCs w:val="18"/>
              </w:rPr>
            </w:pPr>
            <w:r w:rsidRPr="00AF0A26">
              <w:rPr>
                <w:rFonts w:ascii="Arial" w:hAnsi="Arial" w:cs="Arial"/>
                <w:b/>
                <w:bCs/>
                <w:color w:val="0E294F"/>
                <w:sz w:val="18"/>
                <w:szCs w:val="18"/>
              </w:rPr>
              <w:t>3.43</w:t>
            </w:r>
          </w:p>
        </w:tc>
        <w:tc>
          <w:tcPr>
            <w:tcW w:w="605" w:type="dxa"/>
            <w:vAlign w:val="center"/>
          </w:tcPr>
          <w:p w:rsidR="009325A0" w:rsidRPr="00AF0A26" w:rsidRDefault="009325A0" w:rsidP="007B7D49">
            <w:pPr>
              <w:rPr>
                <w:rFonts w:ascii="Arial" w:hAnsi="Arial" w:cs="Arial"/>
                <w:b/>
                <w:bCs/>
                <w:color w:val="0E294F"/>
                <w:sz w:val="18"/>
                <w:szCs w:val="18"/>
              </w:rPr>
            </w:pPr>
            <w:r w:rsidRPr="00AF0A26">
              <w:rPr>
                <w:rFonts w:ascii="Arial" w:hAnsi="Arial" w:cs="Arial"/>
                <w:b/>
                <w:bCs/>
                <w:color w:val="0E294F"/>
                <w:sz w:val="18"/>
                <w:szCs w:val="18"/>
              </w:rPr>
              <w:t>4.25</w:t>
            </w:r>
          </w:p>
        </w:tc>
        <w:tc>
          <w:tcPr>
            <w:tcW w:w="605" w:type="dxa"/>
          </w:tcPr>
          <w:p w:rsidR="009325A0" w:rsidRPr="00AF0A26" w:rsidRDefault="009325A0" w:rsidP="007B7D49">
            <w:pPr>
              <w:rPr>
                <w:sz w:val="18"/>
                <w:szCs w:val="18"/>
              </w:rPr>
            </w:pPr>
            <w:r w:rsidRPr="00AF0A26">
              <w:rPr>
                <w:rFonts w:ascii="Arial" w:hAnsi="Arial" w:cs="Arial"/>
                <w:b/>
                <w:bCs/>
                <w:color w:val="0E294F"/>
                <w:sz w:val="18"/>
                <w:szCs w:val="18"/>
              </w:rPr>
              <w:t>4.58</w:t>
            </w:r>
          </w:p>
        </w:tc>
        <w:tc>
          <w:tcPr>
            <w:tcW w:w="606" w:type="dxa"/>
          </w:tcPr>
          <w:p w:rsidR="009325A0" w:rsidRPr="00AF0A26" w:rsidRDefault="009325A0" w:rsidP="007B7D49">
            <w:pPr>
              <w:rPr>
                <w:sz w:val="18"/>
                <w:szCs w:val="18"/>
              </w:rPr>
            </w:pPr>
            <w:r w:rsidRPr="00AF0A26">
              <w:rPr>
                <w:rFonts w:ascii="Arial" w:hAnsi="Arial" w:cs="Arial"/>
                <w:b/>
                <w:bCs/>
                <w:color w:val="0E294F"/>
                <w:sz w:val="18"/>
                <w:szCs w:val="18"/>
              </w:rPr>
              <w:t>3.67</w:t>
            </w:r>
          </w:p>
        </w:tc>
        <w:tc>
          <w:tcPr>
            <w:tcW w:w="605" w:type="dxa"/>
          </w:tcPr>
          <w:p w:rsidR="009325A0" w:rsidRPr="00AF0A26" w:rsidRDefault="009325A0" w:rsidP="007B7D49">
            <w:pPr>
              <w:rPr>
                <w:sz w:val="18"/>
                <w:szCs w:val="18"/>
              </w:rPr>
            </w:pPr>
            <w:r w:rsidRPr="00AF0A26">
              <w:rPr>
                <w:rFonts w:ascii="Arial" w:hAnsi="Arial" w:cs="Arial"/>
                <w:b/>
                <w:bCs/>
                <w:color w:val="0E294F"/>
                <w:sz w:val="18"/>
                <w:szCs w:val="18"/>
              </w:rPr>
              <w:t>4.83</w:t>
            </w:r>
          </w:p>
        </w:tc>
        <w:tc>
          <w:tcPr>
            <w:tcW w:w="605" w:type="dxa"/>
          </w:tcPr>
          <w:p w:rsidR="009325A0" w:rsidRPr="00AF0A26" w:rsidRDefault="009325A0" w:rsidP="007B7D49">
            <w:pPr>
              <w:rPr>
                <w:sz w:val="18"/>
                <w:szCs w:val="18"/>
              </w:rPr>
            </w:pPr>
            <w:r w:rsidRPr="00AF0A26">
              <w:rPr>
                <w:rFonts w:ascii="Arial" w:hAnsi="Arial" w:cs="Arial"/>
                <w:b/>
                <w:bCs/>
                <w:color w:val="0E294F"/>
                <w:sz w:val="18"/>
                <w:szCs w:val="18"/>
              </w:rPr>
              <w:t>4.17</w:t>
            </w:r>
          </w:p>
        </w:tc>
        <w:tc>
          <w:tcPr>
            <w:tcW w:w="606" w:type="dxa"/>
          </w:tcPr>
          <w:p w:rsidR="009325A0" w:rsidRPr="00AF0A26" w:rsidRDefault="009325A0" w:rsidP="007B7D49">
            <w:pPr>
              <w:rPr>
                <w:sz w:val="18"/>
                <w:szCs w:val="18"/>
              </w:rPr>
            </w:pPr>
            <w:r w:rsidRPr="00AF0A26">
              <w:rPr>
                <w:rFonts w:ascii="Arial" w:hAnsi="Arial" w:cs="Arial"/>
                <w:b/>
                <w:bCs/>
                <w:color w:val="0E294F"/>
                <w:sz w:val="18"/>
                <w:szCs w:val="18"/>
              </w:rPr>
              <w:t>4.75</w:t>
            </w:r>
          </w:p>
        </w:tc>
        <w:tc>
          <w:tcPr>
            <w:tcW w:w="605" w:type="dxa"/>
          </w:tcPr>
          <w:p w:rsidR="009325A0" w:rsidRPr="00AF0A26" w:rsidRDefault="009325A0" w:rsidP="007B7D49">
            <w:pPr>
              <w:rPr>
                <w:sz w:val="18"/>
                <w:szCs w:val="18"/>
              </w:rPr>
            </w:pPr>
            <w:r w:rsidRPr="00AF0A26">
              <w:rPr>
                <w:rFonts w:ascii="Arial" w:hAnsi="Arial" w:cs="Arial"/>
                <w:b/>
                <w:bCs/>
                <w:color w:val="0E294F"/>
                <w:sz w:val="18"/>
                <w:szCs w:val="18"/>
              </w:rPr>
              <w:t>4.33</w:t>
            </w:r>
          </w:p>
        </w:tc>
        <w:tc>
          <w:tcPr>
            <w:tcW w:w="605" w:type="dxa"/>
          </w:tcPr>
          <w:p w:rsidR="009325A0" w:rsidRPr="00AF0A26" w:rsidRDefault="009325A0" w:rsidP="007B7D49">
            <w:pPr>
              <w:rPr>
                <w:sz w:val="18"/>
                <w:szCs w:val="18"/>
              </w:rPr>
            </w:pPr>
            <w:r w:rsidRPr="00AF0A26">
              <w:rPr>
                <w:rFonts w:ascii="Arial" w:hAnsi="Arial" w:cs="Arial"/>
                <w:b/>
                <w:bCs/>
                <w:color w:val="0E294F"/>
                <w:sz w:val="18"/>
                <w:szCs w:val="18"/>
              </w:rPr>
              <w:t>5.00</w:t>
            </w:r>
          </w:p>
        </w:tc>
        <w:tc>
          <w:tcPr>
            <w:tcW w:w="606" w:type="dxa"/>
          </w:tcPr>
          <w:p w:rsidR="009325A0" w:rsidRPr="00AF0A26" w:rsidRDefault="009325A0" w:rsidP="007B7D49">
            <w:pPr>
              <w:rPr>
                <w:sz w:val="18"/>
                <w:szCs w:val="18"/>
              </w:rPr>
            </w:pPr>
            <w:r w:rsidRPr="00AF0A26">
              <w:rPr>
                <w:rFonts w:ascii="Arial" w:hAnsi="Arial" w:cs="Arial"/>
                <w:b/>
                <w:bCs/>
                <w:color w:val="0E294F"/>
                <w:sz w:val="18"/>
                <w:szCs w:val="18"/>
              </w:rPr>
              <w:t>4.50</w:t>
            </w:r>
          </w:p>
        </w:tc>
        <w:tc>
          <w:tcPr>
            <w:tcW w:w="605" w:type="dxa"/>
          </w:tcPr>
          <w:p w:rsidR="009325A0" w:rsidRPr="00AF0A26" w:rsidRDefault="009325A0" w:rsidP="007B7D49">
            <w:pPr>
              <w:rPr>
                <w:sz w:val="18"/>
                <w:szCs w:val="18"/>
              </w:rPr>
            </w:pPr>
            <w:r w:rsidRPr="00AF0A26">
              <w:rPr>
                <w:rFonts w:ascii="Arial" w:hAnsi="Arial" w:cs="Arial"/>
                <w:b/>
                <w:bCs/>
                <w:color w:val="0E294F"/>
                <w:sz w:val="18"/>
                <w:szCs w:val="18"/>
              </w:rPr>
              <w:t>3.62</w:t>
            </w:r>
          </w:p>
        </w:tc>
        <w:tc>
          <w:tcPr>
            <w:tcW w:w="605" w:type="dxa"/>
          </w:tcPr>
          <w:p w:rsidR="009325A0" w:rsidRPr="00AF0A26" w:rsidRDefault="009325A0" w:rsidP="007B7D49">
            <w:pPr>
              <w:rPr>
                <w:sz w:val="18"/>
                <w:szCs w:val="18"/>
              </w:rPr>
            </w:pPr>
            <w:r w:rsidRPr="00AF0A26">
              <w:rPr>
                <w:rFonts w:ascii="Arial" w:hAnsi="Arial" w:cs="Arial"/>
                <w:b/>
                <w:bCs/>
                <w:color w:val="0E294F"/>
                <w:sz w:val="18"/>
                <w:szCs w:val="18"/>
              </w:rPr>
              <w:t>3.79</w:t>
            </w:r>
          </w:p>
        </w:tc>
        <w:tc>
          <w:tcPr>
            <w:tcW w:w="606" w:type="dxa"/>
          </w:tcPr>
          <w:p w:rsidR="009325A0" w:rsidRPr="00AF0A26" w:rsidRDefault="009325A0" w:rsidP="007B7D49">
            <w:pPr>
              <w:rPr>
                <w:sz w:val="18"/>
                <w:szCs w:val="18"/>
              </w:rPr>
            </w:pPr>
            <w:r w:rsidRPr="00AF0A26">
              <w:rPr>
                <w:rFonts w:ascii="Arial" w:hAnsi="Arial" w:cs="Arial"/>
                <w:b/>
                <w:bCs/>
                <w:color w:val="0E294F"/>
                <w:sz w:val="18"/>
                <w:szCs w:val="18"/>
              </w:rPr>
              <w:t>4.92</w:t>
            </w:r>
          </w:p>
        </w:tc>
        <w:tc>
          <w:tcPr>
            <w:tcW w:w="606" w:type="dxa"/>
          </w:tcPr>
          <w:p w:rsidR="009325A0" w:rsidRPr="00AF0A26" w:rsidRDefault="009325A0" w:rsidP="007B7D49">
            <w:pPr>
              <w:rPr>
                <w:sz w:val="18"/>
                <w:szCs w:val="18"/>
              </w:rPr>
            </w:pPr>
            <w:r w:rsidRPr="00AF0A26">
              <w:rPr>
                <w:rFonts w:ascii="Arial" w:hAnsi="Arial" w:cs="Arial"/>
                <w:b/>
                <w:bCs/>
                <w:color w:val="0E294F"/>
                <w:sz w:val="18"/>
                <w:szCs w:val="18"/>
              </w:rPr>
              <w:t>4.25</w:t>
            </w:r>
          </w:p>
        </w:tc>
      </w:tr>
      <w:tr w:rsidR="009325A0" w:rsidTr="007B7D49">
        <w:trPr>
          <w:trHeight w:val="250"/>
        </w:trPr>
        <w:tc>
          <w:tcPr>
            <w:tcW w:w="704" w:type="dxa"/>
          </w:tcPr>
          <w:p w:rsidR="009325A0" w:rsidRDefault="009325A0" w:rsidP="007B7D49">
            <w:pPr>
              <w:rPr>
                <w:lang w:val="sr-Cyrl-RS"/>
              </w:rPr>
            </w:pPr>
            <w:r>
              <w:rPr>
                <w:lang w:val="sr-Cyrl-RS"/>
              </w:rPr>
              <w:t>7/3</w:t>
            </w:r>
          </w:p>
        </w:tc>
        <w:tc>
          <w:tcPr>
            <w:tcW w:w="567" w:type="dxa"/>
            <w:vAlign w:val="center"/>
          </w:tcPr>
          <w:p w:rsidR="009325A0" w:rsidRPr="00AF0A26" w:rsidRDefault="009325A0" w:rsidP="007B7D49">
            <w:pPr>
              <w:rPr>
                <w:rFonts w:ascii="Arial" w:hAnsi="Arial" w:cs="Arial"/>
                <w:b/>
                <w:bCs/>
                <w:color w:val="0E294F"/>
                <w:sz w:val="18"/>
                <w:szCs w:val="18"/>
              </w:rPr>
            </w:pPr>
            <w:r w:rsidRPr="00AF0A26">
              <w:rPr>
                <w:rFonts w:ascii="Arial" w:hAnsi="Arial" w:cs="Arial"/>
                <w:b/>
                <w:bCs/>
                <w:color w:val="0E294F"/>
                <w:sz w:val="18"/>
                <w:szCs w:val="18"/>
              </w:rPr>
              <w:t>3.41</w:t>
            </w:r>
          </w:p>
        </w:tc>
        <w:tc>
          <w:tcPr>
            <w:tcW w:w="567" w:type="dxa"/>
            <w:vAlign w:val="center"/>
          </w:tcPr>
          <w:p w:rsidR="009325A0" w:rsidRPr="00AF0A26" w:rsidRDefault="009325A0" w:rsidP="007B7D49">
            <w:pPr>
              <w:rPr>
                <w:rFonts w:ascii="Arial" w:hAnsi="Arial" w:cs="Arial"/>
                <w:b/>
                <w:bCs/>
                <w:color w:val="0E294F"/>
                <w:sz w:val="18"/>
                <w:szCs w:val="18"/>
              </w:rPr>
            </w:pPr>
            <w:r w:rsidRPr="00AF0A26">
              <w:rPr>
                <w:rFonts w:ascii="Arial" w:hAnsi="Arial" w:cs="Arial"/>
                <w:b/>
                <w:bCs/>
                <w:color w:val="0E294F"/>
                <w:sz w:val="18"/>
                <w:szCs w:val="18"/>
              </w:rPr>
              <w:t>3.59</w:t>
            </w:r>
          </w:p>
        </w:tc>
        <w:tc>
          <w:tcPr>
            <w:tcW w:w="682" w:type="dxa"/>
            <w:vAlign w:val="center"/>
          </w:tcPr>
          <w:p w:rsidR="009325A0" w:rsidRPr="00AF0A26" w:rsidRDefault="009325A0" w:rsidP="007B7D49">
            <w:pPr>
              <w:rPr>
                <w:rFonts w:ascii="Arial" w:hAnsi="Arial" w:cs="Arial"/>
                <w:b/>
                <w:bCs/>
                <w:color w:val="0E294F"/>
                <w:sz w:val="18"/>
                <w:szCs w:val="18"/>
              </w:rPr>
            </w:pPr>
            <w:r w:rsidRPr="00AF0A26">
              <w:rPr>
                <w:rFonts w:ascii="Arial" w:hAnsi="Arial" w:cs="Arial"/>
                <w:b/>
                <w:bCs/>
                <w:color w:val="0E294F"/>
                <w:sz w:val="18"/>
                <w:szCs w:val="18"/>
              </w:rPr>
              <w:t>2.77</w:t>
            </w:r>
          </w:p>
        </w:tc>
        <w:tc>
          <w:tcPr>
            <w:tcW w:w="605" w:type="dxa"/>
            <w:vAlign w:val="center"/>
          </w:tcPr>
          <w:p w:rsidR="009325A0" w:rsidRPr="00AF0A26" w:rsidRDefault="009325A0" w:rsidP="007B7D49">
            <w:pPr>
              <w:rPr>
                <w:rFonts w:ascii="Arial" w:hAnsi="Arial" w:cs="Arial"/>
                <w:b/>
                <w:bCs/>
                <w:color w:val="0E294F"/>
                <w:sz w:val="18"/>
                <w:szCs w:val="18"/>
              </w:rPr>
            </w:pPr>
            <w:r w:rsidRPr="00AF0A26">
              <w:rPr>
                <w:rFonts w:ascii="Arial" w:hAnsi="Arial" w:cs="Arial"/>
                <w:b/>
                <w:bCs/>
                <w:color w:val="0E294F"/>
                <w:sz w:val="18"/>
                <w:szCs w:val="18"/>
              </w:rPr>
              <w:t>3.43</w:t>
            </w:r>
          </w:p>
        </w:tc>
        <w:tc>
          <w:tcPr>
            <w:tcW w:w="605" w:type="dxa"/>
            <w:vAlign w:val="center"/>
          </w:tcPr>
          <w:p w:rsidR="009325A0" w:rsidRPr="00AF0A26" w:rsidRDefault="009325A0" w:rsidP="007B7D49">
            <w:pPr>
              <w:rPr>
                <w:rFonts w:ascii="Arial" w:hAnsi="Arial" w:cs="Arial"/>
                <w:b/>
                <w:bCs/>
                <w:color w:val="0E294F"/>
                <w:sz w:val="18"/>
                <w:szCs w:val="18"/>
              </w:rPr>
            </w:pPr>
            <w:r w:rsidRPr="00AF0A26">
              <w:rPr>
                <w:rFonts w:ascii="Arial" w:hAnsi="Arial" w:cs="Arial"/>
                <w:b/>
                <w:bCs/>
                <w:color w:val="0E294F"/>
                <w:sz w:val="18"/>
                <w:szCs w:val="18"/>
              </w:rPr>
              <w:t>3.91</w:t>
            </w:r>
          </w:p>
        </w:tc>
        <w:tc>
          <w:tcPr>
            <w:tcW w:w="606" w:type="dxa"/>
            <w:vAlign w:val="center"/>
          </w:tcPr>
          <w:p w:rsidR="009325A0" w:rsidRPr="00AF0A26" w:rsidRDefault="009325A0" w:rsidP="007B7D49">
            <w:pPr>
              <w:rPr>
                <w:rFonts w:ascii="Arial" w:hAnsi="Arial" w:cs="Arial"/>
                <w:b/>
                <w:bCs/>
                <w:color w:val="0E294F"/>
                <w:sz w:val="18"/>
                <w:szCs w:val="18"/>
              </w:rPr>
            </w:pPr>
            <w:r w:rsidRPr="00AF0A26">
              <w:rPr>
                <w:rFonts w:ascii="Arial" w:hAnsi="Arial" w:cs="Arial"/>
                <w:b/>
                <w:bCs/>
                <w:color w:val="0E294F"/>
                <w:sz w:val="18"/>
                <w:szCs w:val="18"/>
              </w:rPr>
              <w:t>3.09</w:t>
            </w:r>
          </w:p>
        </w:tc>
        <w:tc>
          <w:tcPr>
            <w:tcW w:w="605" w:type="dxa"/>
            <w:vAlign w:val="center"/>
          </w:tcPr>
          <w:p w:rsidR="009325A0" w:rsidRPr="00AF0A26" w:rsidRDefault="009325A0" w:rsidP="007B7D49">
            <w:pPr>
              <w:rPr>
                <w:rFonts w:ascii="Arial" w:hAnsi="Arial" w:cs="Arial"/>
                <w:b/>
                <w:bCs/>
                <w:color w:val="0E294F"/>
                <w:sz w:val="18"/>
                <w:szCs w:val="18"/>
              </w:rPr>
            </w:pPr>
            <w:r w:rsidRPr="00AF0A26">
              <w:rPr>
                <w:rFonts w:ascii="Arial" w:hAnsi="Arial" w:cs="Arial"/>
                <w:b/>
                <w:bCs/>
                <w:color w:val="0E294F"/>
                <w:sz w:val="18"/>
                <w:szCs w:val="18"/>
              </w:rPr>
              <w:t>4.55</w:t>
            </w:r>
          </w:p>
        </w:tc>
        <w:tc>
          <w:tcPr>
            <w:tcW w:w="605" w:type="dxa"/>
            <w:vAlign w:val="center"/>
          </w:tcPr>
          <w:p w:rsidR="009325A0" w:rsidRPr="00AF0A26" w:rsidRDefault="009325A0" w:rsidP="007B7D49">
            <w:pPr>
              <w:rPr>
                <w:rFonts w:ascii="Arial" w:hAnsi="Arial" w:cs="Arial"/>
                <w:b/>
                <w:bCs/>
                <w:color w:val="0E294F"/>
                <w:sz w:val="18"/>
                <w:szCs w:val="18"/>
              </w:rPr>
            </w:pPr>
            <w:r w:rsidRPr="00AF0A26">
              <w:rPr>
                <w:rFonts w:ascii="Arial" w:hAnsi="Arial" w:cs="Arial"/>
                <w:b/>
                <w:bCs/>
                <w:color w:val="0E294F"/>
                <w:sz w:val="18"/>
                <w:szCs w:val="18"/>
              </w:rPr>
              <w:t>3.64</w:t>
            </w:r>
          </w:p>
        </w:tc>
        <w:tc>
          <w:tcPr>
            <w:tcW w:w="606" w:type="dxa"/>
            <w:vAlign w:val="center"/>
          </w:tcPr>
          <w:p w:rsidR="009325A0" w:rsidRPr="00AF0A26" w:rsidRDefault="009325A0" w:rsidP="007B7D49">
            <w:pPr>
              <w:rPr>
                <w:rFonts w:ascii="Arial" w:hAnsi="Arial" w:cs="Arial"/>
                <w:b/>
                <w:bCs/>
                <w:color w:val="0E294F"/>
                <w:sz w:val="18"/>
                <w:szCs w:val="18"/>
              </w:rPr>
            </w:pPr>
            <w:r w:rsidRPr="00AF0A26">
              <w:rPr>
                <w:rFonts w:ascii="Arial" w:hAnsi="Arial" w:cs="Arial"/>
                <w:b/>
                <w:bCs/>
                <w:color w:val="0E294F"/>
                <w:sz w:val="18"/>
                <w:szCs w:val="18"/>
              </w:rPr>
              <w:t>4.86</w:t>
            </w:r>
          </w:p>
        </w:tc>
        <w:tc>
          <w:tcPr>
            <w:tcW w:w="605" w:type="dxa"/>
            <w:vAlign w:val="center"/>
          </w:tcPr>
          <w:p w:rsidR="009325A0" w:rsidRPr="00AF0A26" w:rsidRDefault="009325A0" w:rsidP="007B7D49">
            <w:pPr>
              <w:rPr>
                <w:rFonts w:ascii="Arial" w:hAnsi="Arial" w:cs="Arial"/>
                <w:b/>
                <w:bCs/>
                <w:color w:val="0E294F"/>
                <w:sz w:val="18"/>
                <w:szCs w:val="18"/>
              </w:rPr>
            </w:pPr>
            <w:r w:rsidRPr="00AF0A26">
              <w:rPr>
                <w:rFonts w:ascii="Arial" w:hAnsi="Arial" w:cs="Arial"/>
                <w:b/>
                <w:bCs/>
                <w:color w:val="0E294F"/>
                <w:sz w:val="18"/>
                <w:szCs w:val="18"/>
              </w:rPr>
              <w:t>3.45</w:t>
            </w:r>
          </w:p>
        </w:tc>
        <w:tc>
          <w:tcPr>
            <w:tcW w:w="605" w:type="dxa"/>
            <w:vAlign w:val="center"/>
          </w:tcPr>
          <w:p w:rsidR="009325A0" w:rsidRPr="00AF0A26" w:rsidRDefault="009325A0" w:rsidP="007B7D49">
            <w:pPr>
              <w:rPr>
                <w:rFonts w:ascii="Arial" w:hAnsi="Arial" w:cs="Arial"/>
                <w:b/>
                <w:bCs/>
                <w:color w:val="0E294F"/>
                <w:sz w:val="18"/>
                <w:szCs w:val="18"/>
              </w:rPr>
            </w:pPr>
            <w:r w:rsidRPr="00AF0A26">
              <w:rPr>
                <w:rFonts w:ascii="Arial" w:hAnsi="Arial" w:cs="Arial"/>
                <w:b/>
                <w:bCs/>
                <w:color w:val="0E294F"/>
                <w:sz w:val="18"/>
                <w:szCs w:val="18"/>
              </w:rPr>
              <w:t>4.77</w:t>
            </w:r>
          </w:p>
        </w:tc>
        <w:tc>
          <w:tcPr>
            <w:tcW w:w="606" w:type="dxa"/>
          </w:tcPr>
          <w:p w:rsidR="009325A0" w:rsidRPr="00AC0EC2" w:rsidRDefault="009325A0" w:rsidP="007B7D49">
            <w:pPr>
              <w:rPr>
                <w:sz w:val="18"/>
                <w:szCs w:val="18"/>
              </w:rPr>
            </w:pPr>
            <w:r w:rsidRPr="00AC0EC2">
              <w:rPr>
                <w:rFonts w:ascii="Arial" w:hAnsi="Arial" w:cs="Arial"/>
                <w:b/>
                <w:bCs/>
                <w:color w:val="0E294F"/>
                <w:sz w:val="18"/>
                <w:szCs w:val="18"/>
              </w:rPr>
              <w:t>4.05</w:t>
            </w:r>
          </w:p>
        </w:tc>
        <w:tc>
          <w:tcPr>
            <w:tcW w:w="605" w:type="dxa"/>
            <w:vAlign w:val="center"/>
          </w:tcPr>
          <w:p w:rsidR="009325A0" w:rsidRPr="00AF0A26" w:rsidRDefault="009325A0" w:rsidP="007B7D49">
            <w:pPr>
              <w:rPr>
                <w:rFonts w:ascii="Arial" w:hAnsi="Arial" w:cs="Arial"/>
                <w:b/>
                <w:bCs/>
                <w:color w:val="0E294F"/>
                <w:sz w:val="18"/>
                <w:szCs w:val="18"/>
              </w:rPr>
            </w:pPr>
            <w:r w:rsidRPr="00AF0A26">
              <w:rPr>
                <w:rFonts w:ascii="Arial" w:hAnsi="Arial" w:cs="Arial"/>
                <w:b/>
                <w:bCs/>
                <w:color w:val="0E294F"/>
                <w:sz w:val="18"/>
                <w:szCs w:val="18"/>
              </w:rPr>
              <w:t>3.09</w:t>
            </w:r>
          </w:p>
        </w:tc>
        <w:tc>
          <w:tcPr>
            <w:tcW w:w="605" w:type="dxa"/>
            <w:vAlign w:val="center"/>
          </w:tcPr>
          <w:p w:rsidR="009325A0" w:rsidRPr="00AF0A26" w:rsidRDefault="009325A0" w:rsidP="007B7D49">
            <w:pPr>
              <w:rPr>
                <w:rFonts w:ascii="Arial" w:hAnsi="Arial" w:cs="Arial"/>
                <w:b/>
                <w:bCs/>
                <w:color w:val="0E294F"/>
                <w:sz w:val="18"/>
                <w:szCs w:val="18"/>
              </w:rPr>
            </w:pPr>
            <w:r w:rsidRPr="00AF0A26">
              <w:rPr>
                <w:rFonts w:ascii="Arial" w:hAnsi="Arial" w:cs="Arial"/>
                <w:b/>
                <w:bCs/>
                <w:color w:val="0E294F"/>
                <w:sz w:val="18"/>
                <w:szCs w:val="18"/>
              </w:rPr>
              <w:t>3.23</w:t>
            </w:r>
          </w:p>
        </w:tc>
        <w:tc>
          <w:tcPr>
            <w:tcW w:w="606" w:type="dxa"/>
          </w:tcPr>
          <w:p w:rsidR="009325A0" w:rsidRPr="00AF0A26" w:rsidRDefault="009325A0" w:rsidP="007B7D49">
            <w:pPr>
              <w:rPr>
                <w:sz w:val="18"/>
                <w:szCs w:val="18"/>
              </w:rPr>
            </w:pPr>
            <w:r w:rsidRPr="00AF0A26">
              <w:rPr>
                <w:rFonts w:ascii="Arial" w:hAnsi="Arial" w:cs="Arial"/>
                <w:b/>
                <w:bCs/>
                <w:color w:val="0E294F"/>
                <w:sz w:val="18"/>
                <w:szCs w:val="18"/>
              </w:rPr>
              <w:t>5.00</w:t>
            </w:r>
          </w:p>
        </w:tc>
        <w:tc>
          <w:tcPr>
            <w:tcW w:w="606" w:type="dxa"/>
          </w:tcPr>
          <w:p w:rsidR="009325A0" w:rsidRPr="00AC0EC2" w:rsidRDefault="009325A0" w:rsidP="007B7D49">
            <w:pPr>
              <w:rPr>
                <w:sz w:val="18"/>
                <w:szCs w:val="18"/>
              </w:rPr>
            </w:pPr>
            <w:r w:rsidRPr="00AC0EC2">
              <w:rPr>
                <w:rFonts w:ascii="Arial" w:hAnsi="Arial" w:cs="Arial"/>
                <w:b/>
                <w:bCs/>
                <w:color w:val="0E294F"/>
                <w:sz w:val="18"/>
                <w:szCs w:val="18"/>
              </w:rPr>
              <w:t>3.79</w:t>
            </w:r>
          </w:p>
        </w:tc>
      </w:tr>
      <w:tr w:rsidR="009325A0" w:rsidTr="007B7D49">
        <w:trPr>
          <w:trHeight w:val="265"/>
        </w:trPr>
        <w:tc>
          <w:tcPr>
            <w:tcW w:w="704" w:type="dxa"/>
          </w:tcPr>
          <w:p w:rsidR="009325A0" w:rsidRDefault="009325A0" w:rsidP="007B7D49">
            <w:pPr>
              <w:rPr>
                <w:lang w:val="sr-Cyrl-RS"/>
              </w:rPr>
            </w:pPr>
            <w:r>
              <w:rPr>
                <w:lang w:val="sr-Cyrl-RS"/>
              </w:rPr>
              <w:t>Укупно по предмету</w:t>
            </w:r>
          </w:p>
        </w:tc>
        <w:tc>
          <w:tcPr>
            <w:tcW w:w="567" w:type="dxa"/>
          </w:tcPr>
          <w:p w:rsidR="009325A0" w:rsidRPr="0038633F" w:rsidRDefault="009325A0" w:rsidP="007B7D49">
            <w:pPr>
              <w:rPr>
                <w:b/>
                <w:sz w:val="18"/>
                <w:szCs w:val="18"/>
                <w:lang w:val="sr-Cyrl-RS"/>
              </w:rPr>
            </w:pPr>
            <w:r w:rsidRPr="0038633F">
              <w:rPr>
                <w:b/>
                <w:sz w:val="18"/>
                <w:szCs w:val="18"/>
                <w:lang w:val="sr-Cyrl-RS"/>
              </w:rPr>
              <w:t>3,53</w:t>
            </w:r>
          </w:p>
        </w:tc>
        <w:tc>
          <w:tcPr>
            <w:tcW w:w="567" w:type="dxa"/>
          </w:tcPr>
          <w:p w:rsidR="009325A0" w:rsidRPr="0038633F" w:rsidRDefault="009325A0" w:rsidP="007B7D49">
            <w:pPr>
              <w:rPr>
                <w:b/>
                <w:sz w:val="18"/>
                <w:szCs w:val="18"/>
                <w:lang w:val="sr-Cyrl-RS"/>
              </w:rPr>
            </w:pPr>
            <w:r w:rsidRPr="0038633F">
              <w:rPr>
                <w:b/>
                <w:sz w:val="18"/>
                <w:szCs w:val="18"/>
                <w:lang w:val="sr-Cyrl-RS"/>
              </w:rPr>
              <w:t>3,95</w:t>
            </w:r>
          </w:p>
        </w:tc>
        <w:tc>
          <w:tcPr>
            <w:tcW w:w="682" w:type="dxa"/>
          </w:tcPr>
          <w:p w:rsidR="009325A0" w:rsidRPr="0038633F" w:rsidRDefault="009325A0" w:rsidP="007B7D49">
            <w:pPr>
              <w:rPr>
                <w:b/>
                <w:sz w:val="18"/>
                <w:szCs w:val="18"/>
                <w:lang w:val="sr-Cyrl-RS"/>
              </w:rPr>
            </w:pPr>
            <w:r w:rsidRPr="0038633F">
              <w:rPr>
                <w:b/>
                <w:sz w:val="18"/>
                <w:szCs w:val="18"/>
                <w:lang w:val="sr-Cyrl-RS"/>
              </w:rPr>
              <w:t>3,35</w:t>
            </w:r>
          </w:p>
        </w:tc>
        <w:tc>
          <w:tcPr>
            <w:tcW w:w="605" w:type="dxa"/>
          </w:tcPr>
          <w:p w:rsidR="009325A0" w:rsidRPr="0038633F" w:rsidRDefault="009325A0" w:rsidP="007B7D49">
            <w:pPr>
              <w:rPr>
                <w:b/>
                <w:sz w:val="18"/>
                <w:szCs w:val="18"/>
                <w:lang w:val="sr-Cyrl-RS"/>
              </w:rPr>
            </w:pPr>
            <w:r w:rsidRPr="0038633F">
              <w:rPr>
                <w:b/>
                <w:sz w:val="18"/>
                <w:szCs w:val="18"/>
                <w:lang w:val="sr-Cyrl-RS"/>
              </w:rPr>
              <w:t>4,07</w:t>
            </w:r>
          </w:p>
        </w:tc>
        <w:tc>
          <w:tcPr>
            <w:tcW w:w="605" w:type="dxa"/>
          </w:tcPr>
          <w:p w:rsidR="009325A0" w:rsidRPr="0038633F" w:rsidRDefault="009325A0" w:rsidP="007B7D49">
            <w:pPr>
              <w:rPr>
                <w:b/>
                <w:sz w:val="18"/>
                <w:szCs w:val="18"/>
                <w:lang w:val="sr-Cyrl-RS"/>
              </w:rPr>
            </w:pPr>
            <w:r w:rsidRPr="0038633F">
              <w:rPr>
                <w:b/>
                <w:sz w:val="18"/>
                <w:szCs w:val="18"/>
                <w:lang w:val="sr-Cyrl-RS"/>
              </w:rPr>
              <w:t>4,35</w:t>
            </w:r>
          </w:p>
        </w:tc>
        <w:tc>
          <w:tcPr>
            <w:tcW w:w="606" w:type="dxa"/>
          </w:tcPr>
          <w:p w:rsidR="009325A0" w:rsidRPr="0038633F" w:rsidRDefault="009325A0" w:rsidP="007B7D49">
            <w:pPr>
              <w:rPr>
                <w:b/>
                <w:sz w:val="18"/>
                <w:szCs w:val="18"/>
                <w:lang w:val="sr-Cyrl-RS"/>
              </w:rPr>
            </w:pPr>
            <w:r w:rsidRPr="0038633F">
              <w:rPr>
                <w:b/>
                <w:sz w:val="18"/>
                <w:szCs w:val="18"/>
                <w:lang w:val="sr-Cyrl-RS"/>
              </w:rPr>
              <w:t>3,55</w:t>
            </w:r>
          </w:p>
        </w:tc>
        <w:tc>
          <w:tcPr>
            <w:tcW w:w="605" w:type="dxa"/>
          </w:tcPr>
          <w:p w:rsidR="009325A0" w:rsidRPr="0038633F" w:rsidRDefault="009325A0" w:rsidP="007B7D49">
            <w:pPr>
              <w:rPr>
                <w:b/>
                <w:sz w:val="18"/>
                <w:szCs w:val="18"/>
                <w:lang w:val="sr-Cyrl-RS"/>
              </w:rPr>
            </w:pPr>
            <w:r w:rsidRPr="0038633F">
              <w:rPr>
                <w:b/>
                <w:sz w:val="18"/>
                <w:szCs w:val="18"/>
                <w:lang w:val="sr-Cyrl-RS"/>
              </w:rPr>
              <w:t>4,75</w:t>
            </w:r>
          </w:p>
        </w:tc>
        <w:tc>
          <w:tcPr>
            <w:tcW w:w="605" w:type="dxa"/>
          </w:tcPr>
          <w:p w:rsidR="009325A0" w:rsidRPr="0038633F" w:rsidRDefault="009325A0" w:rsidP="007B7D49">
            <w:pPr>
              <w:rPr>
                <w:b/>
                <w:sz w:val="18"/>
                <w:szCs w:val="18"/>
                <w:lang w:val="sr-Cyrl-RS"/>
              </w:rPr>
            </w:pPr>
            <w:r w:rsidRPr="0038633F">
              <w:rPr>
                <w:b/>
                <w:sz w:val="18"/>
                <w:szCs w:val="18"/>
                <w:lang w:val="sr-Cyrl-RS"/>
              </w:rPr>
              <w:t>4,10</w:t>
            </w:r>
          </w:p>
        </w:tc>
        <w:tc>
          <w:tcPr>
            <w:tcW w:w="606" w:type="dxa"/>
          </w:tcPr>
          <w:p w:rsidR="009325A0" w:rsidRPr="0038633F" w:rsidRDefault="009325A0" w:rsidP="007B7D49">
            <w:pPr>
              <w:rPr>
                <w:b/>
                <w:sz w:val="18"/>
                <w:szCs w:val="18"/>
                <w:lang w:val="sr-Cyrl-RS"/>
              </w:rPr>
            </w:pPr>
            <w:r w:rsidRPr="0038633F">
              <w:rPr>
                <w:b/>
                <w:sz w:val="18"/>
                <w:szCs w:val="18"/>
                <w:lang w:val="sr-Cyrl-RS"/>
              </w:rPr>
              <w:t>4,83</w:t>
            </w:r>
          </w:p>
        </w:tc>
        <w:tc>
          <w:tcPr>
            <w:tcW w:w="605" w:type="dxa"/>
          </w:tcPr>
          <w:p w:rsidR="009325A0" w:rsidRPr="0038633F" w:rsidRDefault="009325A0" w:rsidP="007B7D49">
            <w:pPr>
              <w:rPr>
                <w:b/>
                <w:sz w:val="18"/>
                <w:szCs w:val="18"/>
                <w:lang w:val="sr-Cyrl-RS"/>
              </w:rPr>
            </w:pPr>
            <w:r w:rsidRPr="0038633F">
              <w:rPr>
                <w:b/>
                <w:sz w:val="18"/>
                <w:szCs w:val="18"/>
                <w:lang w:val="sr-Cyrl-RS"/>
              </w:rPr>
              <w:t>4,15</w:t>
            </w:r>
          </w:p>
        </w:tc>
        <w:tc>
          <w:tcPr>
            <w:tcW w:w="605" w:type="dxa"/>
          </w:tcPr>
          <w:p w:rsidR="009325A0" w:rsidRPr="0038633F" w:rsidRDefault="009325A0" w:rsidP="007B7D49">
            <w:pPr>
              <w:rPr>
                <w:b/>
                <w:sz w:val="18"/>
                <w:szCs w:val="18"/>
                <w:lang w:val="sr-Cyrl-RS"/>
              </w:rPr>
            </w:pPr>
            <w:r w:rsidRPr="0038633F">
              <w:rPr>
                <w:rFonts w:ascii="Arial" w:hAnsi="Arial" w:cs="Arial"/>
                <w:b/>
                <w:bCs/>
                <w:color w:val="0E294F"/>
                <w:sz w:val="18"/>
                <w:szCs w:val="18"/>
                <w:lang w:val="sr-Cyrl-RS"/>
              </w:rPr>
              <w:t>4,97</w:t>
            </w:r>
          </w:p>
        </w:tc>
        <w:tc>
          <w:tcPr>
            <w:tcW w:w="606" w:type="dxa"/>
          </w:tcPr>
          <w:p w:rsidR="009325A0" w:rsidRPr="0038633F" w:rsidRDefault="009325A0" w:rsidP="007B7D49">
            <w:pPr>
              <w:rPr>
                <w:b/>
                <w:sz w:val="18"/>
                <w:szCs w:val="18"/>
                <w:lang w:val="sr-Cyrl-RS"/>
              </w:rPr>
            </w:pPr>
            <w:r w:rsidRPr="0038633F">
              <w:rPr>
                <w:b/>
                <w:sz w:val="18"/>
                <w:szCs w:val="18"/>
                <w:lang w:val="sr-Cyrl-RS"/>
              </w:rPr>
              <w:t>4,29</w:t>
            </w:r>
          </w:p>
        </w:tc>
        <w:tc>
          <w:tcPr>
            <w:tcW w:w="605" w:type="dxa"/>
          </w:tcPr>
          <w:p w:rsidR="009325A0" w:rsidRPr="0038633F" w:rsidRDefault="009325A0" w:rsidP="007B7D49">
            <w:pPr>
              <w:rPr>
                <w:b/>
                <w:sz w:val="18"/>
                <w:szCs w:val="18"/>
                <w:lang w:val="sr-Cyrl-RS"/>
              </w:rPr>
            </w:pPr>
            <w:r w:rsidRPr="0038633F">
              <w:rPr>
                <w:b/>
                <w:sz w:val="18"/>
                <w:szCs w:val="18"/>
                <w:lang w:val="sr-Cyrl-RS"/>
              </w:rPr>
              <w:t>3,37</w:t>
            </w:r>
          </w:p>
        </w:tc>
        <w:tc>
          <w:tcPr>
            <w:tcW w:w="605" w:type="dxa"/>
          </w:tcPr>
          <w:p w:rsidR="009325A0" w:rsidRPr="0038633F" w:rsidRDefault="009325A0" w:rsidP="007B7D49">
            <w:pPr>
              <w:rPr>
                <w:b/>
                <w:sz w:val="18"/>
                <w:szCs w:val="18"/>
                <w:lang w:val="sr-Cyrl-RS"/>
              </w:rPr>
            </w:pPr>
            <w:r w:rsidRPr="0038633F">
              <w:rPr>
                <w:b/>
                <w:sz w:val="18"/>
                <w:szCs w:val="18"/>
                <w:lang w:val="sr-Cyrl-RS"/>
              </w:rPr>
              <w:t>3,56</w:t>
            </w:r>
          </w:p>
        </w:tc>
        <w:tc>
          <w:tcPr>
            <w:tcW w:w="606" w:type="dxa"/>
          </w:tcPr>
          <w:p w:rsidR="009325A0" w:rsidRPr="0038633F" w:rsidRDefault="009325A0" w:rsidP="007B7D49">
            <w:pPr>
              <w:rPr>
                <w:b/>
                <w:sz w:val="18"/>
                <w:szCs w:val="18"/>
                <w:lang w:val="sr-Cyrl-RS"/>
              </w:rPr>
            </w:pPr>
            <w:r w:rsidRPr="0038633F">
              <w:rPr>
                <w:b/>
                <w:sz w:val="18"/>
                <w:szCs w:val="18"/>
                <w:lang w:val="sr-Cyrl-RS"/>
              </w:rPr>
              <w:t>4,96</w:t>
            </w:r>
          </w:p>
        </w:tc>
        <w:tc>
          <w:tcPr>
            <w:tcW w:w="606" w:type="dxa"/>
          </w:tcPr>
          <w:p w:rsidR="009325A0" w:rsidRPr="0038633F" w:rsidRDefault="009325A0" w:rsidP="007B7D49">
            <w:pPr>
              <w:rPr>
                <w:b/>
                <w:sz w:val="18"/>
                <w:szCs w:val="18"/>
                <w:lang w:val="sr-Cyrl-RS"/>
              </w:rPr>
            </w:pPr>
            <w:r w:rsidRPr="0038633F">
              <w:rPr>
                <w:b/>
                <w:sz w:val="18"/>
                <w:szCs w:val="18"/>
                <w:lang w:val="sr-Cyrl-RS"/>
              </w:rPr>
              <w:t>4,15</w:t>
            </w:r>
          </w:p>
        </w:tc>
      </w:tr>
    </w:tbl>
    <w:p w:rsidR="009325A0" w:rsidRDefault="009325A0" w:rsidP="009325A0">
      <w:pPr>
        <w:rPr>
          <w:lang w:val="sr-Cyrl-RS"/>
        </w:rPr>
      </w:pPr>
    </w:p>
    <w:p w:rsidR="009325A0" w:rsidRDefault="009325A0" w:rsidP="009325A0">
      <w:pPr>
        <w:rPr>
          <w:lang w:val="sr-Cyrl-RS"/>
        </w:rPr>
      </w:pPr>
    </w:p>
    <w:p w:rsidR="009325A0" w:rsidRDefault="009325A0" w:rsidP="009325A0">
      <w:pPr>
        <w:rPr>
          <w:lang w:val="sr-Cyrl-RS"/>
        </w:rPr>
      </w:pPr>
      <w:r>
        <w:rPr>
          <w:lang w:val="sr-Cyrl-RS"/>
        </w:rPr>
        <w:t>Преглед за предмете који се описно оцењују</w:t>
      </w:r>
    </w:p>
    <w:tbl>
      <w:tblPr>
        <w:tblStyle w:val="TableGrid"/>
        <w:tblW w:w="9776" w:type="dxa"/>
        <w:tblLook w:val="04A0" w:firstRow="1" w:lastRow="0" w:firstColumn="1" w:lastColumn="0" w:noHBand="0" w:noVBand="1"/>
      </w:tblPr>
      <w:tblGrid>
        <w:gridCol w:w="1413"/>
        <w:gridCol w:w="615"/>
        <w:gridCol w:w="646"/>
        <w:gridCol w:w="692"/>
        <w:gridCol w:w="692"/>
        <w:gridCol w:w="692"/>
        <w:gridCol w:w="692"/>
        <w:gridCol w:w="693"/>
        <w:gridCol w:w="692"/>
        <w:gridCol w:w="692"/>
        <w:gridCol w:w="692"/>
        <w:gridCol w:w="692"/>
        <w:gridCol w:w="873"/>
      </w:tblGrid>
      <w:tr w:rsidR="009325A0" w:rsidRPr="00D8341D" w:rsidTr="007B7D49">
        <w:trPr>
          <w:cantSplit/>
          <w:trHeight w:val="519"/>
        </w:trPr>
        <w:tc>
          <w:tcPr>
            <w:tcW w:w="1413" w:type="dxa"/>
            <w:vMerge w:val="restart"/>
          </w:tcPr>
          <w:p w:rsidR="009325A0" w:rsidRDefault="009325A0" w:rsidP="007B7D49">
            <w:pPr>
              <w:rPr>
                <w:lang w:val="sr-Cyrl-RS"/>
              </w:rPr>
            </w:pPr>
          </w:p>
        </w:tc>
        <w:tc>
          <w:tcPr>
            <w:tcW w:w="1953" w:type="dxa"/>
            <w:gridSpan w:val="3"/>
          </w:tcPr>
          <w:p w:rsidR="009325A0" w:rsidRPr="00CE72E7" w:rsidRDefault="009325A0" w:rsidP="007B7D49">
            <w:pPr>
              <w:rPr>
                <w:lang w:val="sr-Cyrl-RS"/>
              </w:rPr>
            </w:pPr>
            <w:r>
              <w:rPr>
                <w:lang w:val="sr-Cyrl-RS"/>
              </w:rPr>
              <w:t>СНА</w:t>
            </w:r>
          </w:p>
        </w:tc>
        <w:tc>
          <w:tcPr>
            <w:tcW w:w="2076" w:type="dxa"/>
            <w:gridSpan w:val="3"/>
          </w:tcPr>
          <w:p w:rsidR="009325A0" w:rsidRPr="00CE72E7" w:rsidRDefault="009325A0" w:rsidP="007B7D49">
            <w:pPr>
              <w:rPr>
                <w:lang w:val="sr-Cyrl-RS"/>
              </w:rPr>
            </w:pPr>
            <w:r>
              <w:rPr>
                <w:lang w:val="sr-Cyrl-RS"/>
              </w:rPr>
              <w:t>Православни катихизис</w:t>
            </w:r>
          </w:p>
        </w:tc>
        <w:tc>
          <w:tcPr>
            <w:tcW w:w="2077" w:type="dxa"/>
            <w:gridSpan w:val="3"/>
          </w:tcPr>
          <w:p w:rsidR="009325A0" w:rsidRPr="00CE72E7" w:rsidRDefault="009325A0" w:rsidP="007B7D49">
            <w:pPr>
              <w:rPr>
                <w:lang w:val="sr-Cyrl-RS"/>
              </w:rPr>
            </w:pPr>
            <w:r>
              <w:rPr>
                <w:lang w:val="sr-Cyrl-RS"/>
              </w:rPr>
              <w:t>ИЛМУДИН</w:t>
            </w:r>
          </w:p>
        </w:tc>
        <w:tc>
          <w:tcPr>
            <w:tcW w:w="2257" w:type="dxa"/>
            <w:gridSpan w:val="3"/>
          </w:tcPr>
          <w:p w:rsidR="009325A0" w:rsidRPr="00D8341D" w:rsidRDefault="009325A0" w:rsidP="007B7D49">
            <w:pPr>
              <w:pStyle w:val="NoSpacing"/>
              <w:rPr>
                <w:lang w:val="sr-Cyrl-RS"/>
              </w:rPr>
            </w:pPr>
            <w:r>
              <w:rPr>
                <w:lang w:val="sr-Cyrl-RS"/>
              </w:rPr>
              <w:t>ГВ</w:t>
            </w:r>
          </w:p>
        </w:tc>
      </w:tr>
      <w:tr w:rsidR="009325A0" w:rsidRPr="00D8341D" w:rsidTr="007B7D49">
        <w:trPr>
          <w:cantSplit/>
          <w:trHeight w:val="600"/>
        </w:trPr>
        <w:tc>
          <w:tcPr>
            <w:tcW w:w="1413" w:type="dxa"/>
            <w:vMerge/>
          </w:tcPr>
          <w:p w:rsidR="009325A0" w:rsidRDefault="009325A0" w:rsidP="007B7D49">
            <w:pPr>
              <w:rPr>
                <w:lang w:val="sr-Cyrl-RS"/>
              </w:rPr>
            </w:pPr>
          </w:p>
        </w:tc>
        <w:tc>
          <w:tcPr>
            <w:tcW w:w="615" w:type="dxa"/>
            <w:textDirection w:val="btLr"/>
          </w:tcPr>
          <w:p w:rsidR="009325A0" w:rsidRPr="00B40DBE" w:rsidRDefault="009325A0" w:rsidP="007B7D49">
            <w:pPr>
              <w:pStyle w:val="NoSpacing"/>
              <w:rPr>
                <w:sz w:val="18"/>
                <w:szCs w:val="18"/>
                <w:lang w:val="sr-Cyrl-RS"/>
              </w:rPr>
            </w:pPr>
            <w:r w:rsidRPr="00B40DBE">
              <w:rPr>
                <w:sz w:val="18"/>
                <w:szCs w:val="18"/>
                <w:lang w:val="sr-Cyrl-RS"/>
              </w:rPr>
              <w:t>Истиче с</w:t>
            </w:r>
            <w:r>
              <w:rPr>
                <w:sz w:val="18"/>
                <w:szCs w:val="18"/>
                <w:lang w:val="sr-Cyrl-RS"/>
              </w:rPr>
              <w:t>е</w:t>
            </w:r>
          </w:p>
        </w:tc>
        <w:tc>
          <w:tcPr>
            <w:tcW w:w="646" w:type="dxa"/>
            <w:textDirection w:val="btLr"/>
          </w:tcPr>
          <w:p w:rsidR="009325A0" w:rsidRPr="00B40DBE" w:rsidRDefault="009325A0" w:rsidP="007B7D49">
            <w:pPr>
              <w:pStyle w:val="NoSpacing"/>
              <w:rPr>
                <w:sz w:val="18"/>
                <w:szCs w:val="18"/>
                <w:lang w:val="sr-Cyrl-RS"/>
              </w:rPr>
            </w:pPr>
            <w:r>
              <w:rPr>
                <w:sz w:val="18"/>
                <w:szCs w:val="18"/>
                <w:lang w:val="sr-Cyrl-RS"/>
              </w:rPr>
              <w:t>Добар</w:t>
            </w:r>
          </w:p>
        </w:tc>
        <w:tc>
          <w:tcPr>
            <w:tcW w:w="692" w:type="dxa"/>
            <w:textDirection w:val="btLr"/>
          </w:tcPr>
          <w:p w:rsidR="009325A0" w:rsidRPr="00B40DBE" w:rsidRDefault="009325A0" w:rsidP="007B7D49">
            <w:pPr>
              <w:pStyle w:val="NoSpacing"/>
              <w:rPr>
                <w:sz w:val="18"/>
                <w:szCs w:val="18"/>
                <w:lang w:val="sr-Cyrl-RS"/>
              </w:rPr>
            </w:pPr>
            <w:r>
              <w:rPr>
                <w:sz w:val="18"/>
                <w:szCs w:val="18"/>
                <w:lang w:val="sr-Cyrl-RS"/>
              </w:rPr>
              <w:t>Задовољава</w:t>
            </w:r>
          </w:p>
        </w:tc>
        <w:tc>
          <w:tcPr>
            <w:tcW w:w="692" w:type="dxa"/>
            <w:textDirection w:val="btLr"/>
          </w:tcPr>
          <w:p w:rsidR="009325A0" w:rsidRPr="00B40DBE" w:rsidRDefault="009325A0" w:rsidP="007B7D49">
            <w:pPr>
              <w:pStyle w:val="NoSpacing"/>
              <w:rPr>
                <w:sz w:val="18"/>
                <w:szCs w:val="18"/>
                <w:lang w:val="sr-Cyrl-RS"/>
              </w:rPr>
            </w:pPr>
            <w:r w:rsidRPr="00B40DBE">
              <w:rPr>
                <w:sz w:val="18"/>
                <w:szCs w:val="18"/>
                <w:lang w:val="sr-Cyrl-RS"/>
              </w:rPr>
              <w:t>Истиче с</w:t>
            </w:r>
            <w:r>
              <w:rPr>
                <w:sz w:val="18"/>
                <w:szCs w:val="18"/>
                <w:lang w:val="sr-Cyrl-RS"/>
              </w:rPr>
              <w:t>е</w:t>
            </w:r>
          </w:p>
        </w:tc>
        <w:tc>
          <w:tcPr>
            <w:tcW w:w="692" w:type="dxa"/>
            <w:textDirection w:val="btLr"/>
          </w:tcPr>
          <w:p w:rsidR="009325A0" w:rsidRPr="00B40DBE" w:rsidRDefault="009325A0" w:rsidP="007B7D49">
            <w:pPr>
              <w:pStyle w:val="NoSpacing"/>
              <w:rPr>
                <w:sz w:val="18"/>
                <w:szCs w:val="18"/>
                <w:lang w:val="sr-Cyrl-RS"/>
              </w:rPr>
            </w:pPr>
            <w:r>
              <w:rPr>
                <w:sz w:val="18"/>
                <w:szCs w:val="18"/>
                <w:lang w:val="sr-Cyrl-RS"/>
              </w:rPr>
              <w:t>Добар</w:t>
            </w:r>
          </w:p>
        </w:tc>
        <w:tc>
          <w:tcPr>
            <w:tcW w:w="692" w:type="dxa"/>
            <w:textDirection w:val="btLr"/>
          </w:tcPr>
          <w:p w:rsidR="009325A0" w:rsidRPr="00B40DBE" w:rsidRDefault="009325A0" w:rsidP="007B7D49">
            <w:pPr>
              <w:pStyle w:val="NoSpacing"/>
              <w:rPr>
                <w:sz w:val="18"/>
                <w:szCs w:val="18"/>
                <w:lang w:val="sr-Cyrl-RS"/>
              </w:rPr>
            </w:pPr>
            <w:r>
              <w:rPr>
                <w:sz w:val="18"/>
                <w:szCs w:val="18"/>
                <w:lang w:val="sr-Cyrl-RS"/>
              </w:rPr>
              <w:t>Задовољава</w:t>
            </w:r>
          </w:p>
        </w:tc>
        <w:tc>
          <w:tcPr>
            <w:tcW w:w="693" w:type="dxa"/>
            <w:textDirection w:val="btLr"/>
          </w:tcPr>
          <w:p w:rsidR="009325A0" w:rsidRPr="00B40DBE" w:rsidRDefault="009325A0" w:rsidP="007B7D49">
            <w:pPr>
              <w:pStyle w:val="NoSpacing"/>
              <w:rPr>
                <w:sz w:val="18"/>
                <w:szCs w:val="18"/>
                <w:lang w:val="sr-Cyrl-RS"/>
              </w:rPr>
            </w:pPr>
            <w:r w:rsidRPr="00B40DBE">
              <w:rPr>
                <w:sz w:val="18"/>
                <w:szCs w:val="18"/>
                <w:lang w:val="sr-Cyrl-RS"/>
              </w:rPr>
              <w:t>Истиче с</w:t>
            </w:r>
            <w:r>
              <w:rPr>
                <w:sz w:val="18"/>
                <w:szCs w:val="18"/>
                <w:lang w:val="sr-Cyrl-RS"/>
              </w:rPr>
              <w:t>е</w:t>
            </w:r>
          </w:p>
        </w:tc>
        <w:tc>
          <w:tcPr>
            <w:tcW w:w="692" w:type="dxa"/>
            <w:textDirection w:val="btLr"/>
          </w:tcPr>
          <w:p w:rsidR="009325A0" w:rsidRPr="00B40DBE" w:rsidRDefault="009325A0" w:rsidP="007B7D49">
            <w:pPr>
              <w:pStyle w:val="NoSpacing"/>
              <w:rPr>
                <w:sz w:val="18"/>
                <w:szCs w:val="18"/>
                <w:lang w:val="sr-Cyrl-RS"/>
              </w:rPr>
            </w:pPr>
            <w:r>
              <w:rPr>
                <w:sz w:val="18"/>
                <w:szCs w:val="18"/>
                <w:lang w:val="sr-Cyrl-RS"/>
              </w:rPr>
              <w:t>Добар</w:t>
            </w:r>
          </w:p>
        </w:tc>
        <w:tc>
          <w:tcPr>
            <w:tcW w:w="692" w:type="dxa"/>
            <w:textDirection w:val="btLr"/>
          </w:tcPr>
          <w:p w:rsidR="009325A0" w:rsidRPr="00B40DBE" w:rsidRDefault="009325A0" w:rsidP="007B7D49">
            <w:pPr>
              <w:pStyle w:val="NoSpacing"/>
              <w:rPr>
                <w:sz w:val="18"/>
                <w:szCs w:val="18"/>
                <w:lang w:val="sr-Cyrl-RS"/>
              </w:rPr>
            </w:pPr>
            <w:r>
              <w:rPr>
                <w:sz w:val="18"/>
                <w:szCs w:val="18"/>
                <w:lang w:val="sr-Cyrl-RS"/>
              </w:rPr>
              <w:t>Задовољава</w:t>
            </w:r>
          </w:p>
        </w:tc>
        <w:tc>
          <w:tcPr>
            <w:tcW w:w="692" w:type="dxa"/>
            <w:textDirection w:val="btLr"/>
          </w:tcPr>
          <w:p w:rsidR="009325A0" w:rsidRPr="00B40DBE" w:rsidRDefault="009325A0" w:rsidP="007B7D49">
            <w:pPr>
              <w:pStyle w:val="NoSpacing"/>
              <w:rPr>
                <w:sz w:val="18"/>
                <w:szCs w:val="18"/>
                <w:lang w:val="sr-Cyrl-RS"/>
              </w:rPr>
            </w:pPr>
            <w:r w:rsidRPr="00B40DBE">
              <w:rPr>
                <w:sz w:val="18"/>
                <w:szCs w:val="18"/>
                <w:lang w:val="sr-Cyrl-RS"/>
              </w:rPr>
              <w:t>Истиче с</w:t>
            </w:r>
            <w:r>
              <w:rPr>
                <w:sz w:val="18"/>
                <w:szCs w:val="18"/>
                <w:lang w:val="sr-Cyrl-RS"/>
              </w:rPr>
              <w:t>е</w:t>
            </w:r>
          </w:p>
        </w:tc>
        <w:tc>
          <w:tcPr>
            <w:tcW w:w="692" w:type="dxa"/>
            <w:textDirection w:val="btLr"/>
          </w:tcPr>
          <w:p w:rsidR="009325A0" w:rsidRPr="00B40DBE" w:rsidRDefault="009325A0" w:rsidP="007B7D49">
            <w:pPr>
              <w:pStyle w:val="NoSpacing"/>
              <w:rPr>
                <w:sz w:val="18"/>
                <w:szCs w:val="18"/>
                <w:lang w:val="sr-Cyrl-RS"/>
              </w:rPr>
            </w:pPr>
            <w:r>
              <w:rPr>
                <w:sz w:val="18"/>
                <w:szCs w:val="18"/>
                <w:lang w:val="sr-Cyrl-RS"/>
              </w:rPr>
              <w:t>Добар</w:t>
            </w:r>
          </w:p>
        </w:tc>
        <w:tc>
          <w:tcPr>
            <w:tcW w:w="873" w:type="dxa"/>
            <w:textDirection w:val="btLr"/>
          </w:tcPr>
          <w:p w:rsidR="009325A0" w:rsidRPr="00B40DBE" w:rsidRDefault="009325A0" w:rsidP="007B7D49">
            <w:pPr>
              <w:pStyle w:val="NoSpacing"/>
              <w:rPr>
                <w:sz w:val="18"/>
                <w:szCs w:val="18"/>
                <w:lang w:val="sr-Cyrl-RS"/>
              </w:rPr>
            </w:pPr>
            <w:r>
              <w:rPr>
                <w:sz w:val="18"/>
                <w:szCs w:val="18"/>
                <w:lang w:val="sr-Cyrl-RS"/>
              </w:rPr>
              <w:t>Задовољава</w:t>
            </w:r>
          </w:p>
        </w:tc>
      </w:tr>
      <w:tr w:rsidR="009325A0" w:rsidTr="007B7D49">
        <w:trPr>
          <w:trHeight w:val="265"/>
        </w:trPr>
        <w:tc>
          <w:tcPr>
            <w:tcW w:w="1413" w:type="dxa"/>
          </w:tcPr>
          <w:p w:rsidR="009325A0" w:rsidRPr="001347F8" w:rsidRDefault="009325A0" w:rsidP="007B7D49">
            <w:pPr>
              <w:rPr>
                <w:lang w:val="sr-Cyrl-RS"/>
              </w:rPr>
            </w:pPr>
            <w:r>
              <w:rPr>
                <w:lang w:val="sr-Cyrl-RS"/>
              </w:rPr>
              <w:t>5/1</w:t>
            </w:r>
          </w:p>
        </w:tc>
        <w:tc>
          <w:tcPr>
            <w:tcW w:w="615" w:type="dxa"/>
          </w:tcPr>
          <w:p w:rsidR="009325A0" w:rsidRPr="002F72C0" w:rsidRDefault="009325A0" w:rsidP="007B7D49">
            <w:pPr>
              <w:rPr>
                <w:lang w:val="sr-Cyrl-RS"/>
              </w:rPr>
            </w:pPr>
            <w:r>
              <w:rPr>
                <w:lang w:val="sr-Cyrl-RS"/>
              </w:rPr>
              <w:t>21</w:t>
            </w:r>
          </w:p>
        </w:tc>
        <w:tc>
          <w:tcPr>
            <w:tcW w:w="646"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2" w:type="dxa"/>
          </w:tcPr>
          <w:p w:rsidR="009325A0" w:rsidRPr="002F72C0" w:rsidRDefault="009325A0" w:rsidP="007B7D49">
            <w:pPr>
              <w:rPr>
                <w:lang w:val="sr-Cyrl-RS"/>
              </w:rPr>
            </w:pPr>
            <w:r>
              <w:rPr>
                <w:lang w:val="sr-Cyrl-RS"/>
              </w:rPr>
              <w:t>21</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3"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873" w:type="dxa"/>
          </w:tcPr>
          <w:p w:rsidR="009325A0" w:rsidRPr="00694087" w:rsidRDefault="009325A0" w:rsidP="007B7D49">
            <w:pPr>
              <w:rPr>
                <w:lang w:val="sr-Cyrl-RS"/>
              </w:rPr>
            </w:pPr>
            <w:r>
              <w:rPr>
                <w:lang w:val="sr-Cyrl-RS"/>
              </w:rPr>
              <w:t>-</w:t>
            </w:r>
          </w:p>
        </w:tc>
      </w:tr>
      <w:tr w:rsidR="009325A0" w:rsidTr="007B7D49">
        <w:trPr>
          <w:trHeight w:val="265"/>
        </w:trPr>
        <w:tc>
          <w:tcPr>
            <w:tcW w:w="1413" w:type="dxa"/>
          </w:tcPr>
          <w:p w:rsidR="009325A0" w:rsidRPr="001347F8" w:rsidRDefault="009325A0" w:rsidP="007B7D49">
            <w:pPr>
              <w:rPr>
                <w:lang w:val="sr-Cyrl-RS"/>
              </w:rPr>
            </w:pPr>
            <w:r>
              <w:rPr>
                <w:lang w:val="sr-Cyrl-RS"/>
              </w:rPr>
              <w:t>5/2</w:t>
            </w:r>
          </w:p>
        </w:tc>
        <w:tc>
          <w:tcPr>
            <w:tcW w:w="615" w:type="dxa"/>
          </w:tcPr>
          <w:p w:rsidR="009325A0" w:rsidRPr="002F72C0" w:rsidRDefault="009325A0" w:rsidP="007B7D49">
            <w:pPr>
              <w:rPr>
                <w:lang w:val="sr-Cyrl-RS"/>
              </w:rPr>
            </w:pPr>
            <w:r>
              <w:rPr>
                <w:lang w:val="sr-Cyrl-RS"/>
              </w:rPr>
              <w:t>19</w:t>
            </w:r>
          </w:p>
        </w:tc>
        <w:tc>
          <w:tcPr>
            <w:tcW w:w="646"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2" w:type="dxa"/>
          </w:tcPr>
          <w:p w:rsidR="009325A0" w:rsidRPr="002F72C0" w:rsidRDefault="009325A0" w:rsidP="007B7D49">
            <w:pPr>
              <w:rPr>
                <w:lang w:val="sr-Cyrl-RS"/>
              </w:rPr>
            </w:pPr>
            <w:r>
              <w:rPr>
                <w:lang w:val="sr-Cyrl-RS"/>
              </w:rPr>
              <w:t>19</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3"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873" w:type="dxa"/>
          </w:tcPr>
          <w:p w:rsidR="009325A0" w:rsidRPr="00694087" w:rsidRDefault="009325A0" w:rsidP="007B7D49">
            <w:pPr>
              <w:rPr>
                <w:lang w:val="sr-Cyrl-RS"/>
              </w:rPr>
            </w:pPr>
            <w:r>
              <w:rPr>
                <w:lang w:val="sr-Cyrl-RS"/>
              </w:rPr>
              <w:t>-</w:t>
            </w:r>
          </w:p>
        </w:tc>
      </w:tr>
      <w:tr w:rsidR="009325A0" w:rsidTr="007B7D49">
        <w:trPr>
          <w:trHeight w:val="250"/>
        </w:trPr>
        <w:tc>
          <w:tcPr>
            <w:tcW w:w="1413" w:type="dxa"/>
          </w:tcPr>
          <w:p w:rsidR="009325A0" w:rsidRPr="001347F8" w:rsidRDefault="009325A0" w:rsidP="007B7D49">
            <w:pPr>
              <w:rPr>
                <w:lang w:val="sr-Cyrl-RS"/>
              </w:rPr>
            </w:pPr>
            <w:r>
              <w:rPr>
                <w:lang w:val="sr-Cyrl-RS"/>
              </w:rPr>
              <w:t>5/3</w:t>
            </w:r>
          </w:p>
        </w:tc>
        <w:tc>
          <w:tcPr>
            <w:tcW w:w="615" w:type="dxa"/>
          </w:tcPr>
          <w:p w:rsidR="009325A0" w:rsidRPr="002F72C0" w:rsidRDefault="009325A0" w:rsidP="007B7D49">
            <w:pPr>
              <w:rPr>
                <w:lang w:val="sr-Cyrl-RS"/>
              </w:rPr>
            </w:pPr>
            <w:r>
              <w:rPr>
                <w:lang w:val="sr-Cyrl-RS"/>
              </w:rPr>
              <w:t>20</w:t>
            </w:r>
          </w:p>
        </w:tc>
        <w:tc>
          <w:tcPr>
            <w:tcW w:w="646"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2" w:type="dxa"/>
          </w:tcPr>
          <w:p w:rsidR="009325A0" w:rsidRPr="002F72C0" w:rsidRDefault="009325A0" w:rsidP="007B7D49">
            <w:pPr>
              <w:rPr>
                <w:lang w:val="sr-Cyrl-RS"/>
              </w:rPr>
            </w:pPr>
            <w:r>
              <w:rPr>
                <w:lang w:val="sr-Cyrl-RS"/>
              </w:rPr>
              <w:t>20</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3"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873" w:type="dxa"/>
          </w:tcPr>
          <w:p w:rsidR="009325A0" w:rsidRPr="00694087" w:rsidRDefault="009325A0" w:rsidP="007B7D49">
            <w:pPr>
              <w:rPr>
                <w:lang w:val="sr-Cyrl-RS"/>
              </w:rPr>
            </w:pPr>
            <w:r>
              <w:rPr>
                <w:lang w:val="sr-Cyrl-RS"/>
              </w:rPr>
              <w:t>-</w:t>
            </w:r>
          </w:p>
        </w:tc>
      </w:tr>
      <w:tr w:rsidR="009325A0" w:rsidTr="007B7D49">
        <w:trPr>
          <w:trHeight w:val="265"/>
        </w:trPr>
        <w:tc>
          <w:tcPr>
            <w:tcW w:w="1413" w:type="dxa"/>
          </w:tcPr>
          <w:p w:rsidR="009325A0" w:rsidRPr="001347F8" w:rsidRDefault="009325A0" w:rsidP="007B7D49">
            <w:pPr>
              <w:rPr>
                <w:lang w:val="sr-Cyrl-RS"/>
              </w:rPr>
            </w:pPr>
            <w:r>
              <w:rPr>
                <w:lang w:val="sr-Cyrl-RS"/>
              </w:rPr>
              <w:t>6/1</w:t>
            </w:r>
          </w:p>
        </w:tc>
        <w:tc>
          <w:tcPr>
            <w:tcW w:w="615" w:type="dxa"/>
          </w:tcPr>
          <w:p w:rsidR="009325A0" w:rsidRPr="002F72C0" w:rsidRDefault="009325A0" w:rsidP="007B7D49">
            <w:pPr>
              <w:rPr>
                <w:lang w:val="sr-Cyrl-RS"/>
              </w:rPr>
            </w:pPr>
            <w:r>
              <w:rPr>
                <w:lang w:val="sr-Cyrl-RS"/>
              </w:rPr>
              <w:t>23</w:t>
            </w:r>
          </w:p>
        </w:tc>
        <w:tc>
          <w:tcPr>
            <w:tcW w:w="646"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2" w:type="dxa"/>
          </w:tcPr>
          <w:p w:rsidR="009325A0" w:rsidRPr="002F72C0" w:rsidRDefault="009325A0" w:rsidP="007B7D49">
            <w:pPr>
              <w:rPr>
                <w:lang w:val="sr-Cyrl-RS"/>
              </w:rPr>
            </w:pPr>
            <w:r>
              <w:rPr>
                <w:lang w:val="sr-Cyrl-RS"/>
              </w:rPr>
              <w:t>22</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3"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2" w:type="dxa"/>
          </w:tcPr>
          <w:p w:rsidR="009325A0" w:rsidRPr="003D3CE5" w:rsidRDefault="009325A0" w:rsidP="007B7D49">
            <w:pPr>
              <w:rPr>
                <w:lang w:val="sr-Cyrl-RS"/>
              </w:rPr>
            </w:pPr>
            <w:r>
              <w:rPr>
                <w:lang w:val="sr-Cyrl-RS"/>
              </w:rPr>
              <w:t>1</w:t>
            </w:r>
          </w:p>
        </w:tc>
        <w:tc>
          <w:tcPr>
            <w:tcW w:w="873" w:type="dxa"/>
          </w:tcPr>
          <w:p w:rsidR="009325A0" w:rsidRPr="00694087" w:rsidRDefault="009325A0" w:rsidP="007B7D49">
            <w:pPr>
              <w:rPr>
                <w:lang w:val="sr-Cyrl-RS"/>
              </w:rPr>
            </w:pPr>
            <w:r>
              <w:rPr>
                <w:lang w:val="sr-Cyrl-RS"/>
              </w:rPr>
              <w:t>-</w:t>
            </w:r>
          </w:p>
        </w:tc>
      </w:tr>
      <w:tr w:rsidR="009325A0" w:rsidTr="007B7D49">
        <w:trPr>
          <w:trHeight w:val="250"/>
        </w:trPr>
        <w:tc>
          <w:tcPr>
            <w:tcW w:w="1413" w:type="dxa"/>
          </w:tcPr>
          <w:p w:rsidR="009325A0" w:rsidRPr="001347F8" w:rsidRDefault="009325A0" w:rsidP="007B7D49">
            <w:pPr>
              <w:rPr>
                <w:lang w:val="sr-Cyrl-RS"/>
              </w:rPr>
            </w:pPr>
            <w:r>
              <w:rPr>
                <w:lang w:val="sr-Cyrl-RS"/>
              </w:rPr>
              <w:t>6/2</w:t>
            </w:r>
          </w:p>
        </w:tc>
        <w:tc>
          <w:tcPr>
            <w:tcW w:w="615" w:type="dxa"/>
          </w:tcPr>
          <w:p w:rsidR="009325A0" w:rsidRPr="002F72C0" w:rsidRDefault="009325A0" w:rsidP="007B7D49">
            <w:pPr>
              <w:rPr>
                <w:lang w:val="sr-Cyrl-RS"/>
              </w:rPr>
            </w:pPr>
            <w:r>
              <w:rPr>
                <w:lang w:val="sr-Cyrl-RS"/>
              </w:rPr>
              <w:t>23</w:t>
            </w:r>
          </w:p>
        </w:tc>
        <w:tc>
          <w:tcPr>
            <w:tcW w:w="646"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2" w:type="dxa"/>
          </w:tcPr>
          <w:p w:rsidR="009325A0" w:rsidRPr="002F72C0" w:rsidRDefault="009325A0" w:rsidP="007B7D49">
            <w:pPr>
              <w:rPr>
                <w:lang w:val="sr-Cyrl-RS"/>
              </w:rPr>
            </w:pPr>
            <w:r>
              <w:rPr>
                <w:lang w:val="sr-Cyrl-RS"/>
              </w:rPr>
              <w:t>21</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3" w:type="dxa"/>
          </w:tcPr>
          <w:p w:rsidR="009325A0" w:rsidRPr="001E67B3" w:rsidRDefault="009325A0" w:rsidP="007B7D49">
            <w:pPr>
              <w:rPr>
                <w:lang w:val="sr-Cyrl-RS"/>
              </w:rPr>
            </w:pPr>
            <w:r>
              <w:rPr>
                <w:lang w:val="sr-Cyrl-RS"/>
              </w:rPr>
              <w:t>2</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2" w:type="dxa"/>
          </w:tcPr>
          <w:p w:rsidR="009325A0" w:rsidRPr="003D3CE5" w:rsidRDefault="009325A0" w:rsidP="007B7D49">
            <w:pPr>
              <w:rPr>
                <w:lang w:val="sr-Cyrl-RS"/>
              </w:rPr>
            </w:pPr>
            <w:r>
              <w:rPr>
                <w:lang w:val="sr-Cyrl-RS"/>
              </w:rPr>
              <w:t>-</w:t>
            </w:r>
          </w:p>
        </w:tc>
        <w:tc>
          <w:tcPr>
            <w:tcW w:w="873" w:type="dxa"/>
          </w:tcPr>
          <w:p w:rsidR="009325A0" w:rsidRPr="00694087" w:rsidRDefault="009325A0" w:rsidP="007B7D49">
            <w:pPr>
              <w:rPr>
                <w:lang w:val="sr-Cyrl-RS"/>
              </w:rPr>
            </w:pPr>
            <w:r>
              <w:rPr>
                <w:lang w:val="sr-Cyrl-RS"/>
              </w:rPr>
              <w:t>-</w:t>
            </w:r>
          </w:p>
        </w:tc>
      </w:tr>
      <w:tr w:rsidR="009325A0" w:rsidTr="007B7D49">
        <w:trPr>
          <w:trHeight w:val="265"/>
        </w:trPr>
        <w:tc>
          <w:tcPr>
            <w:tcW w:w="1413" w:type="dxa"/>
          </w:tcPr>
          <w:p w:rsidR="009325A0" w:rsidRDefault="009325A0" w:rsidP="007B7D49">
            <w:pPr>
              <w:rPr>
                <w:lang w:val="sr-Cyrl-RS"/>
              </w:rPr>
            </w:pPr>
            <w:r>
              <w:rPr>
                <w:lang w:val="sr-Cyrl-RS"/>
              </w:rPr>
              <w:t>7/1</w:t>
            </w:r>
          </w:p>
        </w:tc>
        <w:tc>
          <w:tcPr>
            <w:tcW w:w="615" w:type="dxa"/>
          </w:tcPr>
          <w:p w:rsidR="009325A0" w:rsidRPr="002F72C0" w:rsidRDefault="009325A0" w:rsidP="007B7D49">
            <w:pPr>
              <w:rPr>
                <w:lang w:val="sr-Cyrl-RS"/>
              </w:rPr>
            </w:pPr>
            <w:r>
              <w:rPr>
                <w:lang w:val="sr-Cyrl-RS"/>
              </w:rPr>
              <w:t>26</w:t>
            </w:r>
          </w:p>
        </w:tc>
        <w:tc>
          <w:tcPr>
            <w:tcW w:w="646"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2" w:type="dxa"/>
          </w:tcPr>
          <w:p w:rsidR="009325A0" w:rsidRPr="002F72C0" w:rsidRDefault="009325A0" w:rsidP="007B7D49">
            <w:pPr>
              <w:rPr>
                <w:lang w:val="sr-Cyrl-RS"/>
              </w:rPr>
            </w:pPr>
            <w:r>
              <w:rPr>
                <w:lang w:val="sr-Cyrl-RS"/>
              </w:rPr>
              <w:t>26</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3"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873" w:type="dxa"/>
          </w:tcPr>
          <w:p w:rsidR="009325A0" w:rsidRPr="00694087" w:rsidRDefault="009325A0" w:rsidP="007B7D49">
            <w:pPr>
              <w:rPr>
                <w:lang w:val="sr-Cyrl-RS"/>
              </w:rPr>
            </w:pPr>
            <w:r>
              <w:rPr>
                <w:lang w:val="sr-Cyrl-RS"/>
              </w:rPr>
              <w:t>-</w:t>
            </w:r>
          </w:p>
        </w:tc>
      </w:tr>
      <w:tr w:rsidR="009325A0" w:rsidTr="007B7D49">
        <w:trPr>
          <w:trHeight w:val="250"/>
        </w:trPr>
        <w:tc>
          <w:tcPr>
            <w:tcW w:w="1413" w:type="dxa"/>
          </w:tcPr>
          <w:p w:rsidR="009325A0" w:rsidRDefault="009325A0" w:rsidP="007B7D49">
            <w:pPr>
              <w:rPr>
                <w:lang w:val="sr-Cyrl-RS"/>
              </w:rPr>
            </w:pPr>
            <w:r>
              <w:rPr>
                <w:lang w:val="sr-Cyrl-RS"/>
              </w:rPr>
              <w:t>7/2</w:t>
            </w:r>
          </w:p>
        </w:tc>
        <w:tc>
          <w:tcPr>
            <w:tcW w:w="615" w:type="dxa"/>
          </w:tcPr>
          <w:p w:rsidR="009325A0" w:rsidRPr="002F72C0" w:rsidRDefault="009325A0" w:rsidP="007B7D49">
            <w:pPr>
              <w:rPr>
                <w:lang w:val="sr-Cyrl-RS"/>
              </w:rPr>
            </w:pPr>
            <w:r>
              <w:rPr>
                <w:lang w:val="sr-Cyrl-RS"/>
              </w:rPr>
              <w:t>24</w:t>
            </w:r>
          </w:p>
        </w:tc>
        <w:tc>
          <w:tcPr>
            <w:tcW w:w="646"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2" w:type="dxa"/>
          </w:tcPr>
          <w:p w:rsidR="009325A0" w:rsidRPr="002F72C0" w:rsidRDefault="009325A0" w:rsidP="007B7D49">
            <w:pPr>
              <w:rPr>
                <w:lang w:val="sr-Cyrl-RS"/>
              </w:rPr>
            </w:pPr>
            <w:r>
              <w:rPr>
                <w:lang w:val="sr-Cyrl-RS"/>
              </w:rPr>
              <w:t>24</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3"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873" w:type="dxa"/>
          </w:tcPr>
          <w:p w:rsidR="009325A0" w:rsidRPr="00694087" w:rsidRDefault="009325A0" w:rsidP="007B7D49">
            <w:pPr>
              <w:rPr>
                <w:lang w:val="sr-Cyrl-RS"/>
              </w:rPr>
            </w:pPr>
            <w:r>
              <w:rPr>
                <w:lang w:val="sr-Cyrl-RS"/>
              </w:rPr>
              <w:t>-</w:t>
            </w:r>
          </w:p>
        </w:tc>
      </w:tr>
      <w:tr w:rsidR="009325A0" w:rsidTr="007B7D49">
        <w:trPr>
          <w:trHeight w:val="250"/>
        </w:trPr>
        <w:tc>
          <w:tcPr>
            <w:tcW w:w="1413" w:type="dxa"/>
          </w:tcPr>
          <w:p w:rsidR="009325A0" w:rsidRDefault="009325A0" w:rsidP="007B7D49">
            <w:pPr>
              <w:rPr>
                <w:lang w:val="sr-Cyrl-RS"/>
              </w:rPr>
            </w:pPr>
            <w:r>
              <w:rPr>
                <w:lang w:val="sr-Cyrl-RS"/>
              </w:rPr>
              <w:t>7/3</w:t>
            </w:r>
          </w:p>
        </w:tc>
        <w:tc>
          <w:tcPr>
            <w:tcW w:w="615" w:type="dxa"/>
          </w:tcPr>
          <w:p w:rsidR="009325A0" w:rsidRPr="002F72C0" w:rsidRDefault="009325A0" w:rsidP="007B7D49">
            <w:pPr>
              <w:rPr>
                <w:lang w:val="sr-Cyrl-RS"/>
              </w:rPr>
            </w:pPr>
            <w:r>
              <w:rPr>
                <w:lang w:val="sr-Cyrl-RS"/>
              </w:rPr>
              <w:t>22</w:t>
            </w:r>
          </w:p>
        </w:tc>
        <w:tc>
          <w:tcPr>
            <w:tcW w:w="646"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2" w:type="dxa"/>
          </w:tcPr>
          <w:p w:rsidR="009325A0" w:rsidRPr="002F72C0" w:rsidRDefault="009325A0" w:rsidP="007B7D49">
            <w:pPr>
              <w:rPr>
                <w:lang w:val="sr-Cyrl-RS"/>
              </w:rPr>
            </w:pPr>
            <w:r>
              <w:rPr>
                <w:lang w:val="sr-Cyrl-RS"/>
              </w:rPr>
              <w:t>21</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3" w:type="dxa"/>
          </w:tcPr>
          <w:p w:rsidR="009325A0" w:rsidRPr="00D36C2F" w:rsidRDefault="009325A0" w:rsidP="007B7D49">
            <w:pPr>
              <w:rPr>
                <w:lang w:val="sr-Cyrl-RS"/>
              </w:rPr>
            </w:pPr>
            <w:r>
              <w:rPr>
                <w:lang w:val="sr-Cyrl-RS"/>
              </w:rPr>
              <w:t>1</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873" w:type="dxa"/>
          </w:tcPr>
          <w:p w:rsidR="009325A0" w:rsidRPr="00694087" w:rsidRDefault="009325A0" w:rsidP="007B7D49">
            <w:pPr>
              <w:rPr>
                <w:lang w:val="sr-Cyrl-RS"/>
              </w:rPr>
            </w:pPr>
            <w:r>
              <w:rPr>
                <w:lang w:val="sr-Cyrl-RS"/>
              </w:rPr>
              <w:t>-</w:t>
            </w:r>
          </w:p>
        </w:tc>
      </w:tr>
      <w:tr w:rsidR="009325A0" w:rsidTr="007B7D49">
        <w:trPr>
          <w:trHeight w:val="265"/>
        </w:trPr>
        <w:tc>
          <w:tcPr>
            <w:tcW w:w="1413" w:type="dxa"/>
          </w:tcPr>
          <w:p w:rsidR="009325A0" w:rsidRDefault="009325A0" w:rsidP="007B7D49">
            <w:pPr>
              <w:rPr>
                <w:lang w:val="sr-Cyrl-RS"/>
              </w:rPr>
            </w:pPr>
            <w:r>
              <w:rPr>
                <w:lang w:val="sr-Cyrl-RS"/>
              </w:rPr>
              <w:t>Укупно по предмету</w:t>
            </w:r>
          </w:p>
        </w:tc>
        <w:tc>
          <w:tcPr>
            <w:tcW w:w="615" w:type="dxa"/>
          </w:tcPr>
          <w:p w:rsidR="009325A0" w:rsidRPr="002F72C0" w:rsidRDefault="009325A0" w:rsidP="007B7D49">
            <w:pPr>
              <w:rPr>
                <w:lang w:val="sr-Cyrl-RS"/>
              </w:rPr>
            </w:pPr>
            <w:r>
              <w:rPr>
                <w:lang w:val="sr-Cyrl-RS"/>
              </w:rPr>
              <w:t>178</w:t>
            </w:r>
          </w:p>
        </w:tc>
        <w:tc>
          <w:tcPr>
            <w:tcW w:w="646"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2" w:type="dxa"/>
          </w:tcPr>
          <w:p w:rsidR="009325A0" w:rsidRPr="002F72C0" w:rsidRDefault="009325A0" w:rsidP="007B7D49">
            <w:pPr>
              <w:rPr>
                <w:lang w:val="sr-Cyrl-RS"/>
              </w:rPr>
            </w:pPr>
            <w:r>
              <w:rPr>
                <w:lang w:val="sr-Cyrl-RS"/>
              </w:rPr>
              <w:t>174</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3" w:type="dxa"/>
          </w:tcPr>
          <w:p w:rsidR="009325A0" w:rsidRPr="00D36C2F" w:rsidRDefault="009325A0" w:rsidP="007B7D49">
            <w:pPr>
              <w:rPr>
                <w:lang w:val="sr-Cyrl-RS"/>
              </w:rPr>
            </w:pPr>
            <w:r>
              <w:rPr>
                <w:lang w:val="sr-Cyrl-RS"/>
              </w:rPr>
              <w:t>3</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w:t>
            </w:r>
          </w:p>
        </w:tc>
        <w:tc>
          <w:tcPr>
            <w:tcW w:w="692" w:type="dxa"/>
          </w:tcPr>
          <w:p w:rsidR="009325A0" w:rsidRPr="00694087" w:rsidRDefault="009325A0" w:rsidP="007B7D49">
            <w:pPr>
              <w:rPr>
                <w:lang w:val="sr-Cyrl-RS"/>
              </w:rPr>
            </w:pPr>
            <w:r>
              <w:rPr>
                <w:lang w:val="sr-Cyrl-RS"/>
              </w:rPr>
              <w:t>1</w:t>
            </w:r>
          </w:p>
        </w:tc>
        <w:tc>
          <w:tcPr>
            <w:tcW w:w="873" w:type="dxa"/>
          </w:tcPr>
          <w:p w:rsidR="009325A0" w:rsidRPr="00694087" w:rsidRDefault="009325A0" w:rsidP="007B7D49">
            <w:pPr>
              <w:rPr>
                <w:lang w:val="sr-Cyrl-RS"/>
              </w:rPr>
            </w:pPr>
            <w:r>
              <w:rPr>
                <w:lang w:val="sr-Cyrl-RS"/>
              </w:rPr>
              <w:t>-</w:t>
            </w:r>
          </w:p>
        </w:tc>
      </w:tr>
    </w:tbl>
    <w:p w:rsidR="009325A0" w:rsidRDefault="009325A0" w:rsidP="009325A0">
      <w:pPr>
        <w:rPr>
          <w:lang w:val="sr-Cyrl-RS"/>
        </w:rPr>
      </w:pPr>
    </w:p>
    <w:p w:rsidR="009325A0" w:rsidRPr="00C40621" w:rsidRDefault="009325A0" w:rsidP="009325A0">
      <w:pPr>
        <w:jc w:val="both"/>
        <w:rPr>
          <w:lang w:val="sr-Cyrl-CS"/>
        </w:rPr>
      </w:pPr>
      <w:r w:rsidRPr="00C40621">
        <w:rPr>
          <w:lang w:val="sr-Cyrl-CS"/>
        </w:rPr>
        <w:t>Слободне наставне активности-описна оцена</w:t>
      </w:r>
    </w:p>
    <w:p w:rsidR="009325A0" w:rsidRPr="00C40621" w:rsidRDefault="009325A0" w:rsidP="0075691F">
      <w:pPr>
        <w:numPr>
          <w:ilvl w:val="0"/>
          <w:numId w:val="3"/>
        </w:numPr>
        <w:spacing w:after="0" w:line="240" w:lineRule="auto"/>
        <w:jc w:val="both"/>
        <w:rPr>
          <w:lang w:val="sr-Cyrl-CS"/>
        </w:rPr>
      </w:pPr>
      <w:r w:rsidRPr="00C40621">
        <w:rPr>
          <w:lang w:val="sr-Cyrl-CS"/>
        </w:rPr>
        <w:t xml:space="preserve">Чувари природе 5/1 ,5/2 и 5/3 </w:t>
      </w:r>
    </w:p>
    <w:p w:rsidR="009325A0" w:rsidRPr="00C40621" w:rsidRDefault="009325A0" w:rsidP="0075691F">
      <w:pPr>
        <w:numPr>
          <w:ilvl w:val="0"/>
          <w:numId w:val="3"/>
        </w:numPr>
        <w:spacing w:after="0" w:line="240" w:lineRule="auto"/>
        <w:jc w:val="both"/>
        <w:rPr>
          <w:lang w:val="sr-Cyrl-CS"/>
        </w:rPr>
      </w:pPr>
      <w:r w:rsidRPr="00C40621">
        <w:rPr>
          <w:lang w:val="sr-Cyrl-CS"/>
        </w:rPr>
        <w:t>Хор и оркестар 7/1 и 7/2</w:t>
      </w:r>
    </w:p>
    <w:p w:rsidR="009325A0" w:rsidRPr="00C40621" w:rsidRDefault="009325A0" w:rsidP="0075691F">
      <w:pPr>
        <w:numPr>
          <w:ilvl w:val="0"/>
          <w:numId w:val="3"/>
        </w:numPr>
        <w:spacing w:after="0" w:line="240" w:lineRule="auto"/>
        <w:jc w:val="both"/>
        <w:rPr>
          <w:lang w:val="sr-Cyrl-CS"/>
        </w:rPr>
      </w:pPr>
      <w:r w:rsidRPr="00C40621">
        <w:rPr>
          <w:lang w:val="sr-Cyrl-CS"/>
        </w:rPr>
        <w:t>Цртање,сликање,вајање-7/3,6/1,6/2</w:t>
      </w:r>
    </w:p>
    <w:p w:rsidR="009325A0" w:rsidRPr="00C40621" w:rsidRDefault="009325A0" w:rsidP="009325A0">
      <w:pPr>
        <w:jc w:val="both"/>
        <w:rPr>
          <w:lang w:val="sr-Cyrl-CS"/>
        </w:rPr>
      </w:pPr>
      <w:r w:rsidRPr="00C40621">
        <w:rPr>
          <w:lang w:val="sr-Cyrl-CS"/>
        </w:rPr>
        <w:t xml:space="preserve"> </w:t>
      </w:r>
    </w:p>
    <w:p w:rsidR="009325A0" w:rsidRPr="00C40621" w:rsidRDefault="009325A0" w:rsidP="009325A0">
      <w:pPr>
        <w:jc w:val="both"/>
        <w:rPr>
          <w:lang w:val="sr-Cyrl-CS"/>
        </w:rPr>
      </w:pPr>
      <w:r w:rsidRPr="00C40621">
        <w:rPr>
          <w:lang w:val="sr-Cyrl-RS"/>
        </w:rPr>
        <w:t>У</w:t>
      </w:r>
      <w:r w:rsidRPr="00C40621">
        <w:rPr>
          <w:lang w:val="sr-Cyrl-CS"/>
        </w:rPr>
        <w:t xml:space="preserve"> оквиру инклузије у :</w:t>
      </w:r>
    </w:p>
    <w:p w:rsidR="009325A0" w:rsidRPr="00C40621" w:rsidRDefault="009325A0" w:rsidP="009325A0">
      <w:pPr>
        <w:jc w:val="both"/>
        <w:rPr>
          <w:lang w:val="sr-Cyrl-CS"/>
        </w:rPr>
      </w:pPr>
      <w:r w:rsidRPr="00C40621">
        <w:rPr>
          <w:lang w:val="sr-Cyrl-CS"/>
        </w:rPr>
        <w:lastRenderedPageBreak/>
        <w:t>-5. разреду  за 1 ученика по ИОП 2 и има ЛП/ више предмета</w:t>
      </w:r>
    </w:p>
    <w:p w:rsidR="009325A0" w:rsidRPr="00C40621" w:rsidRDefault="009325A0" w:rsidP="009325A0">
      <w:pPr>
        <w:jc w:val="both"/>
        <w:rPr>
          <w:lang w:val="sr-Cyrl-CS"/>
        </w:rPr>
      </w:pPr>
      <w:r w:rsidRPr="00C40621">
        <w:rPr>
          <w:lang w:val="sr-Cyrl-CS"/>
        </w:rPr>
        <w:t>- 7. разреду за 1 ученика по ИОП 1, предмет : математика,</w:t>
      </w:r>
    </w:p>
    <w:p w:rsidR="009325A0" w:rsidRDefault="009325A0" w:rsidP="009325A0">
      <w:pPr>
        <w:jc w:val="both"/>
        <w:rPr>
          <w:color w:val="000080"/>
          <w:lang w:val="sr-Cyrl-CS"/>
        </w:rPr>
      </w:pPr>
      <w:r w:rsidRPr="00E13F62">
        <w:rPr>
          <w:lang w:val="sr-Cyrl-CS"/>
        </w:rPr>
        <w:t>Разредни испит је полагао 1 ученик 6.р.-ГВ и 1 ученик 6.р.-Италијански језик</w:t>
      </w:r>
    </w:p>
    <w:p w:rsidR="009325A0" w:rsidRDefault="009325A0" w:rsidP="009325A0">
      <w:pPr>
        <w:jc w:val="both"/>
        <w:rPr>
          <w:color w:val="000080"/>
          <w:lang w:val="sr-Cyrl-CS"/>
        </w:rPr>
      </w:pPr>
      <w:r>
        <w:rPr>
          <w:color w:val="000080"/>
          <w:lang w:val="sr-Cyrl-CS"/>
        </w:rPr>
        <w:t xml:space="preserve"> </w:t>
      </w:r>
      <w:r w:rsidRPr="00750F7A">
        <w:rPr>
          <w:lang w:val="sr-Cyrl-CS"/>
        </w:rPr>
        <w:t>Владање</w:t>
      </w:r>
      <w:r>
        <w:rPr>
          <w:color w:val="000080"/>
          <w:lang w:val="sr-Cyrl-CS"/>
        </w:rPr>
        <w:t xml:space="preserve"> </w:t>
      </w:r>
      <w:r w:rsidRPr="00793B7A">
        <w:rPr>
          <w:color w:val="000080"/>
          <w:lang w:val="sr-Cyrl-CS"/>
        </w:rPr>
        <w:t xml:space="preserve">    </w:t>
      </w:r>
    </w:p>
    <w:tbl>
      <w:tblPr>
        <w:tblpPr w:leftFromText="180" w:rightFromText="180" w:vertAnchor="text" w:horzAnchor="margin"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tblGrid>
      <w:tr w:rsidR="009325A0" w:rsidRPr="008238E8" w:rsidTr="007B7D49">
        <w:tc>
          <w:tcPr>
            <w:tcW w:w="2952" w:type="dxa"/>
            <w:tcBorders>
              <w:top w:val="single" w:sz="4" w:space="0" w:color="auto"/>
              <w:left w:val="single" w:sz="4" w:space="0" w:color="auto"/>
              <w:bottom w:val="single" w:sz="4" w:space="0" w:color="auto"/>
              <w:right w:val="single" w:sz="4" w:space="0" w:color="auto"/>
            </w:tcBorders>
          </w:tcPr>
          <w:p w:rsidR="009325A0" w:rsidRDefault="009325A0" w:rsidP="007B7D49">
            <w:pPr>
              <w:jc w:val="both"/>
              <w:rPr>
                <w:lang w:val="sr-Cyrl-CS"/>
              </w:rPr>
            </w:pPr>
            <w:r>
              <w:rPr>
                <w:lang w:val="sr-Cyrl-CS"/>
              </w:rPr>
              <w:t xml:space="preserve">174 </w:t>
            </w:r>
            <w:r w:rsidRPr="008238E8">
              <w:rPr>
                <w:lang w:val="sr-Cyrl-CS"/>
              </w:rPr>
              <w:t xml:space="preserve"> ученика-примерно</w:t>
            </w:r>
          </w:p>
          <w:p w:rsidR="009325A0" w:rsidRDefault="009325A0" w:rsidP="007B7D49">
            <w:pPr>
              <w:jc w:val="both"/>
              <w:rPr>
                <w:lang w:val="sr-Cyrl-CS"/>
              </w:rPr>
            </w:pPr>
            <w:r>
              <w:rPr>
                <w:lang w:val="sr-Cyrl-CS"/>
              </w:rPr>
              <w:t>3 –врло добро</w:t>
            </w:r>
          </w:p>
          <w:p w:rsidR="009325A0" w:rsidRPr="008238E8" w:rsidRDefault="009325A0" w:rsidP="007B7D49">
            <w:pPr>
              <w:jc w:val="both"/>
              <w:rPr>
                <w:lang w:val="sr-Cyrl-CS"/>
              </w:rPr>
            </w:pPr>
            <w:r>
              <w:rPr>
                <w:lang w:val="sr-Cyrl-CS"/>
              </w:rPr>
              <w:t>1-добро</w:t>
            </w:r>
          </w:p>
        </w:tc>
      </w:tr>
      <w:tr w:rsidR="009325A0" w:rsidRPr="008238E8" w:rsidTr="007B7D49">
        <w:tc>
          <w:tcPr>
            <w:tcW w:w="2952" w:type="dxa"/>
            <w:tcBorders>
              <w:top w:val="single" w:sz="4" w:space="0" w:color="auto"/>
              <w:left w:val="single" w:sz="4" w:space="0" w:color="auto"/>
              <w:bottom w:val="single" w:sz="4" w:space="0" w:color="auto"/>
              <w:right w:val="single" w:sz="4" w:space="0" w:color="auto"/>
            </w:tcBorders>
          </w:tcPr>
          <w:p w:rsidR="009325A0" w:rsidRPr="008238E8" w:rsidRDefault="009325A0" w:rsidP="007B7D49">
            <w:pPr>
              <w:jc w:val="both"/>
              <w:rPr>
                <w:lang w:val="sr-Cyrl-CS"/>
              </w:rPr>
            </w:pPr>
            <w:r>
              <w:rPr>
                <w:b/>
                <w:lang w:val="sr-Cyrl-CS"/>
              </w:rPr>
              <w:t>178 ученика</w:t>
            </w:r>
          </w:p>
        </w:tc>
      </w:tr>
    </w:tbl>
    <w:p w:rsidR="009325A0" w:rsidRDefault="009325A0" w:rsidP="009325A0">
      <w:pPr>
        <w:rPr>
          <w:lang w:val="sr-Cyrl-RS"/>
        </w:rPr>
      </w:pPr>
    </w:p>
    <w:p w:rsidR="009325A0" w:rsidRDefault="009325A0" w:rsidP="009325A0">
      <w:pPr>
        <w:rPr>
          <w:lang w:val="sr-Cyrl-RS"/>
        </w:rPr>
      </w:pPr>
    </w:p>
    <w:p w:rsidR="009325A0" w:rsidRDefault="009325A0" w:rsidP="009325A0">
      <w:pPr>
        <w:rPr>
          <w:lang w:val="sr-Cyrl-RS"/>
        </w:rPr>
      </w:pPr>
    </w:p>
    <w:p w:rsidR="009325A0" w:rsidRDefault="009325A0" w:rsidP="009325A0">
      <w:pPr>
        <w:rPr>
          <w:lang w:val="sr-Cyrl-RS"/>
        </w:rPr>
      </w:pPr>
    </w:p>
    <w:p w:rsidR="009325A0" w:rsidRPr="004F6BD5" w:rsidRDefault="009325A0" w:rsidP="009325A0">
      <w:pPr>
        <w:rPr>
          <w:lang w:val="sr-Cyrl-RS"/>
        </w:rPr>
      </w:pPr>
      <w:r w:rsidRPr="004F6BD5">
        <w:rPr>
          <w:lang w:val="sr-Cyrl-RS"/>
        </w:rPr>
        <w:t xml:space="preserve">Разредни испит су полагали </w:t>
      </w:r>
      <w:r w:rsidRPr="004F6BD5">
        <w:rPr>
          <w:lang w:val="sr-Cyrl-CS"/>
        </w:rPr>
        <w:t xml:space="preserve">1 ученик из ГВ  и 1 из италијанског језика.  </w:t>
      </w:r>
    </w:p>
    <w:p w:rsidR="009325A0" w:rsidRPr="000449FE" w:rsidRDefault="009325A0" w:rsidP="009325A0">
      <w:pPr>
        <w:rPr>
          <w:b/>
          <w:sz w:val="24"/>
          <w:szCs w:val="24"/>
          <w:lang w:val="sr-Cyrl-RS"/>
        </w:rPr>
      </w:pPr>
      <w:r w:rsidRPr="000449FE">
        <w:rPr>
          <w:b/>
          <w:sz w:val="24"/>
          <w:szCs w:val="24"/>
          <w:lang w:val="sr-Cyrl-RS"/>
        </w:rPr>
        <w:t>Издвојена одељења Зајача, Пасковац, Г.Борина -  24.06.2022.</w:t>
      </w:r>
    </w:p>
    <w:p w:rsidR="009325A0" w:rsidRDefault="009325A0" w:rsidP="009325A0">
      <w:pPr>
        <w:rPr>
          <w:lang w:val="sr-Cyrl-RS"/>
        </w:rPr>
      </w:pPr>
    </w:p>
    <w:p w:rsidR="009325A0" w:rsidRDefault="009325A0" w:rsidP="009325A0">
      <w:pPr>
        <w:rPr>
          <w:lang w:val="sr-Cyrl-RS"/>
        </w:rPr>
      </w:pPr>
    </w:p>
    <w:p w:rsidR="009325A0" w:rsidRDefault="009325A0" w:rsidP="009325A0">
      <w:pPr>
        <w:rPr>
          <w:lang w:val="sr-Cyrl-RS"/>
        </w:rPr>
      </w:pPr>
      <w:r>
        <w:rPr>
          <w:lang w:val="sr-Cyrl-RS"/>
        </w:rPr>
        <w:t>Приказ позитивног успеха</w:t>
      </w:r>
    </w:p>
    <w:tbl>
      <w:tblPr>
        <w:tblStyle w:val="TableGrid"/>
        <w:tblW w:w="9596" w:type="dxa"/>
        <w:tblLook w:val="04A0" w:firstRow="1" w:lastRow="0" w:firstColumn="1" w:lastColumn="0" w:noHBand="0" w:noVBand="1"/>
      </w:tblPr>
      <w:tblGrid>
        <w:gridCol w:w="1341"/>
        <w:gridCol w:w="1261"/>
        <w:gridCol w:w="615"/>
        <w:gridCol w:w="829"/>
        <w:gridCol w:w="692"/>
        <w:gridCol w:w="772"/>
        <w:gridCol w:w="57"/>
        <w:gridCol w:w="616"/>
        <w:gridCol w:w="657"/>
        <w:gridCol w:w="671"/>
        <w:gridCol w:w="590"/>
        <w:gridCol w:w="666"/>
        <w:gridCol w:w="829"/>
      </w:tblGrid>
      <w:tr w:rsidR="009325A0" w:rsidTr="007B7D49">
        <w:trPr>
          <w:trHeight w:val="516"/>
        </w:trPr>
        <w:tc>
          <w:tcPr>
            <w:tcW w:w="1341" w:type="dxa"/>
          </w:tcPr>
          <w:p w:rsidR="009325A0" w:rsidRPr="001347F8" w:rsidRDefault="009325A0" w:rsidP="007B7D49">
            <w:pPr>
              <w:rPr>
                <w:lang w:val="sr-Cyrl-RS"/>
              </w:rPr>
            </w:pPr>
            <w:r>
              <w:rPr>
                <w:lang w:val="sr-Cyrl-RS"/>
              </w:rPr>
              <w:t>Раз./одељ.</w:t>
            </w:r>
          </w:p>
        </w:tc>
        <w:tc>
          <w:tcPr>
            <w:tcW w:w="1261" w:type="dxa"/>
          </w:tcPr>
          <w:p w:rsidR="009325A0" w:rsidRPr="001347F8" w:rsidRDefault="009325A0" w:rsidP="007B7D49">
            <w:pPr>
              <w:rPr>
                <w:lang w:val="sr-Cyrl-RS"/>
              </w:rPr>
            </w:pPr>
            <w:r>
              <w:rPr>
                <w:lang w:val="sr-Cyrl-RS"/>
              </w:rPr>
              <w:t>Укупан бр.ученика</w:t>
            </w:r>
          </w:p>
        </w:tc>
        <w:tc>
          <w:tcPr>
            <w:tcW w:w="1444" w:type="dxa"/>
            <w:gridSpan w:val="2"/>
          </w:tcPr>
          <w:p w:rsidR="009325A0" w:rsidRPr="001347F8" w:rsidRDefault="009325A0" w:rsidP="007B7D49">
            <w:pPr>
              <w:rPr>
                <w:lang w:val="sr-Cyrl-RS"/>
              </w:rPr>
            </w:pPr>
            <w:r>
              <w:rPr>
                <w:lang w:val="sr-Cyrl-RS"/>
              </w:rPr>
              <w:t>Одличан</w:t>
            </w:r>
          </w:p>
        </w:tc>
        <w:tc>
          <w:tcPr>
            <w:tcW w:w="1464" w:type="dxa"/>
            <w:gridSpan w:val="2"/>
          </w:tcPr>
          <w:p w:rsidR="009325A0" w:rsidRDefault="009325A0" w:rsidP="007B7D49">
            <w:pPr>
              <w:rPr>
                <w:lang w:val="sr-Cyrl-RS"/>
              </w:rPr>
            </w:pPr>
          </w:p>
          <w:p w:rsidR="009325A0" w:rsidRPr="001347F8" w:rsidRDefault="009325A0" w:rsidP="007B7D49">
            <w:pPr>
              <w:rPr>
                <w:lang w:val="sr-Cyrl-RS"/>
              </w:rPr>
            </w:pPr>
            <w:r>
              <w:rPr>
                <w:lang w:val="sr-Cyrl-RS"/>
              </w:rPr>
              <w:t>Вр.добар</w:t>
            </w:r>
          </w:p>
        </w:tc>
        <w:tc>
          <w:tcPr>
            <w:tcW w:w="1330" w:type="dxa"/>
            <w:gridSpan w:val="3"/>
          </w:tcPr>
          <w:p w:rsidR="009325A0" w:rsidRDefault="009325A0" w:rsidP="007B7D49">
            <w:pPr>
              <w:rPr>
                <w:lang w:val="sr-Cyrl-RS"/>
              </w:rPr>
            </w:pPr>
          </w:p>
          <w:p w:rsidR="009325A0" w:rsidRPr="001347F8" w:rsidRDefault="009325A0" w:rsidP="007B7D49">
            <w:pPr>
              <w:rPr>
                <w:lang w:val="sr-Cyrl-RS"/>
              </w:rPr>
            </w:pPr>
            <w:r>
              <w:rPr>
                <w:lang w:val="sr-Cyrl-RS"/>
              </w:rPr>
              <w:t>Добар</w:t>
            </w:r>
          </w:p>
        </w:tc>
        <w:tc>
          <w:tcPr>
            <w:tcW w:w="1261" w:type="dxa"/>
            <w:gridSpan w:val="2"/>
          </w:tcPr>
          <w:p w:rsidR="009325A0" w:rsidRPr="001347F8" w:rsidRDefault="009325A0" w:rsidP="007B7D49">
            <w:pPr>
              <w:rPr>
                <w:lang w:val="sr-Cyrl-RS"/>
              </w:rPr>
            </w:pPr>
            <w:r>
              <w:rPr>
                <w:lang w:val="sr-Cyrl-RS"/>
              </w:rPr>
              <w:t xml:space="preserve"> Довољан</w:t>
            </w:r>
          </w:p>
        </w:tc>
        <w:tc>
          <w:tcPr>
            <w:tcW w:w="1495" w:type="dxa"/>
            <w:gridSpan w:val="2"/>
          </w:tcPr>
          <w:p w:rsidR="009325A0" w:rsidRPr="001347F8" w:rsidRDefault="009325A0" w:rsidP="007B7D49">
            <w:pPr>
              <w:rPr>
                <w:lang w:val="sr-Cyrl-RS"/>
              </w:rPr>
            </w:pPr>
            <w:r>
              <w:rPr>
                <w:lang w:val="sr-Cyrl-RS"/>
              </w:rPr>
              <w:t>Укупно са поз.успехом</w:t>
            </w:r>
          </w:p>
        </w:tc>
      </w:tr>
      <w:tr w:rsidR="009325A0" w:rsidTr="007B7D49">
        <w:trPr>
          <w:trHeight w:val="265"/>
        </w:trPr>
        <w:tc>
          <w:tcPr>
            <w:tcW w:w="1341" w:type="dxa"/>
          </w:tcPr>
          <w:p w:rsidR="009325A0" w:rsidRDefault="009325A0" w:rsidP="007B7D49">
            <w:pPr>
              <w:rPr>
                <w:lang w:val="sr-Cyrl-RS"/>
              </w:rPr>
            </w:pPr>
          </w:p>
        </w:tc>
        <w:tc>
          <w:tcPr>
            <w:tcW w:w="1261" w:type="dxa"/>
          </w:tcPr>
          <w:p w:rsidR="009325A0" w:rsidRDefault="009325A0" w:rsidP="007B7D49"/>
        </w:tc>
        <w:tc>
          <w:tcPr>
            <w:tcW w:w="615" w:type="dxa"/>
          </w:tcPr>
          <w:p w:rsidR="009325A0" w:rsidRPr="001347F8" w:rsidRDefault="009325A0" w:rsidP="007B7D49">
            <w:pPr>
              <w:rPr>
                <w:lang w:val="sr-Cyrl-RS"/>
              </w:rPr>
            </w:pPr>
            <w:r>
              <w:rPr>
                <w:lang w:val="sr-Cyrl-RS"/>
              </w:rPr>
              <w:t>Бр.</w:t>
            </w:r>
          </w:p>
        </w:tc>
        <w:tc>
          <w:tcPr>
            <w:tcW w:w="829" w:type="dxa"/>
          </w:tcPr>
          <w:p w:rsidR="009325A0" w:rsidRPr="001347F8" w:rsidRDefault="009325A0" w:rsidP="007B7D49">
            <w:pPr>
              <w:rPr>
                <w:lang w:val="sr-Cyrl-RS"/>
              </w:rPr>
            </w:pPr>
            <w:r>
              <w:rPr>
                <w:lang w:val="sr-Cyrl-RS"/>
              </w:rPr>
              <w:t>%</w:t>
            </w:r>
          </w:p>
        </w:tc>
        <w:tc>
          <w:tcPr>
            <w:tcW w:w="692" w:type="dxa"/>
          </w:tcPr>
          <w:p w:rsidR="009325A0" w:rsidRPr="001347F8" w:rsidRDefault="009325A0" w:rsidP="007B7D49">
            <w:pPr>
              <w:rPr>
                <w:lang w:val="sr-Cyrl-RS"/>
              </w:rPr>
            </w:pPr>
            <w:r>
              <w:rPr>
                <w:lang w:val="sr-Cyrl-RS"/>
              </w:rPr>
              <w:t>Бр.</w:t>
            </w:r>
          </w:p>
        </w:tc>
        <w:tc>
          <w:tcPr>
            <w:tcW w:w="829" w:type="dxa"/>
            <w:gridSpan w:val="2"/>
          </w:tcPr>
          <w:p w:rsidR="009325A0" w:rsidRPr="001347F8" w:rsidRDefault="009325A0" w:rsidP="007B7D49">
            <w:pPr>
              <w:rPr>
                <w:lang w:val="sr-Cyrl-RS"/>
              </w:rPr>
            </w:pPr>
            <w:r>
              <w:rPr>
                <w:lang w:val="sr-Cyrl-RS"/>
              </w:rPr>
              <w:t>%</w:t>
            </w:r>
          </w:p>
        </w:tc>
        <w:tc>
          <w:tcPr>
            <w:tcW w:w="616" w:type="dxa"/>
          </w:tcPr>
          <w:p w:rsidR="009325A0" w:rsidRPr="001347F8" w:rsidRDefault="009325A0" w:rsidP="007B7D49">
            <w:pPr>
              <w:rPr>
                <w:lang w:val="sr-Cyrl-RS"/>
              </w:rPr>
            </w:pPr>
            <w:r>
              <w:rPr>
                <w:lang w:val="sr-Cyrl-RS"/>
              </w:rPr>
              <w:t>Бр.</w:t>
            </w:r>
          </w:p>
        </w:tc>
        <w:tc>
          <w:tcPr>
            <w:tcW w:w="657" w:type="dxa"/>
          </w:tcPr>
          <w:p w:rsidR="009325A0" w:rsidRPr="001347F8" w:rsidRDefault="009325A0" w:rsidP="007B7D49">
            <w:pPr>
              <w:rPr>
                <w:lang w:val="sr-Cyrl-RS"/>
              </w:rPr>
            </w:pPr>
            <w:r>
              <w:rPr>
                <w:lang w:val="sr-Cyrl-RS"/>
              </w:rPr>
              <w:t>%</w:t>
            </w:r>
          </w:p>
        </w:tc>
        <w:tc>
          <w:tcPr>
            <w:tcW w:w="671" w:type="dxa"/>
          </w:tcPr>
          <w:p w:rsidR="009325A0" w:rsidRPr="001347F8" w:rsidRDefault="009325A0" w:rsidP="007B7D49">
            <w:pPr>
              <w:rPr>
                <w:lang w:val="sr-Cyrl-RS"/>
              </w:rPr>
            </w:pPr>
            <w:r>
              <w:rPr>
                <w:lang w:val="sr-Cyrl-RS"/>
              </w:rPr>
              <w:t>Бр.</w:t>
            </w:r>
          </w:p>
        </w:tc>
        <w:tc>
          <w:tcPr>
            <w:tcW w:w="590" w:type="dxa"/>
          </w:tcPr>
          <w:p w:rsidR="009325A0" w:rsidRPr="001347F8" w:rsidRDefault="009325A0" w:rsidP="007B7D49">
            <w:pPr>
              <w:rPr>
                <w:lang w:val="sr-Cyrl-RS"/>
              </w:rPr>
            </w:pPr>
            <w:r>
              <w:rPr>
                <w:lang w:val="sr-Cyrl-RS"/>
              </w:rPr>
              <w:t>%</w:t>
            </w:r>
          </w:p>
        </w:tc>
        <w:tc>
          <w:tcPr>
            <w:tcW w:w="666" w:type="dxa"/>
          </w:tcPr>
          <w:p w:rsidR="009325A0" w:rsidRPr="001347F8" w:rsidRDefault="009325A0" w:rsidP="007B7D49">
            <w:pPr>
              <w:rPr>
                <w:lang w:val="sr-Cyrl-RS"/>
              </w:rPr>
            </w:pPr>
            <w:r>
              <w:rPr>
                <w:lang w:val="sr-Cyrl-RS"/>
              </w:rPr>
              <w:t>Бр.</w:t>
            </w:r>
          </w:p>
        </w:tc>
        <w:tc>
          <w:tcPr>
            <w:tcW w:w="829" w:type="dxa"/>
          </w:tcPr>
          <w:p w:rsidR="009325A0" w:rsidRPr="001347F8" w:rsidRDefault="009325A0" w:rsidP="007B7D49">
            <w:pPr>
              <w:rPr>
                <w:lang w:val="sr-Cyrl-RS"/>
              </w:rPr>
            </w:pPr>
            <w:r>
              <w:rPr>
                <w:lang w:val="sr-Cyrl-RS"/>
              </w:rPr>
              <w:t>%</w:t>
            </w:r>
          </w:p>
        </w:tc>
      </w:tr>
      <w:tr w:rsidR="009325A0" w:rsidTr="007B7D49">
        <w:trPr>
          <w:trHeight w:val="265"/>
        </w:trPr>
        <w:tc>
          <w:tcPr>
            <w:tcW w:w="1341" w:type="dxa"/>
          </w:tcPr>
          <w:p w:rsidR="009325A0" w:rsidRPr="001347F8" w:rsidRDefault="009325A0" w:rsidP="007B7D49">
            <w:pPr>
              <w:rPr>
                <w:lang w:val="sr-Cyrl-RS"/>
              </w:rPr>
            </w:pPr>
            <w:r>
              <w:rPr>
                <w:lang w:val="sr-Cyrl-RS"/>
              </w:rPr>
              <w:t>2/3</w:t>
            </w:r>
          </w:p>
        </w:tc>
        <w:tc>
          <w:tcPr>
            <w:tcW w:w="1261" w:type="dxa"/>
          </w:tcPr>
          <w:p w:rsidR="009325A0" w:rsidRPr="002F72C0" w:rsidRDefault="009325A0" w:rsidP="007B7D49">
            <w:pPr>
              <w:rPr>
                <w:lang w:val="sr-Cyrl-RS"/>
              </w:rPr>
            </w:pPr>
            <w:r>
              <w:rPr>
                <w:lang w:val="sr-Cyrl-RS"/>
              </w:rPr>
              <w:t>3</w:t>
            </w:r>
          </w:p>
        </w:tc>
        <w:tc>
          <w:tcPr>
            <w:tcW w:w="615" w:type="dxa"/>
          </w:tcPr>
          <w:p w:rsidR="009325A0" w:rsidRPr="001972B3" w:rsidRDefault="009325A0" w:rsidP="007B7D49">
            <w:pPr>
              <w:rPr>
                <w:lang w:val="sr-Cyrl-RS"/>
              </w:rPr>
            </w:pPr>
            <w:r>
              <w:rPr>
                <w:lang w:val="sr-Cyrl-RS"/>
              </w:rPr>
              <w:t>2</w:t>
            </w:r>
          </w:p>
        </w:tc>
        <w:tc>
          <w:tcPr>
            <w:tcW w:w="829" w:type="dxa"/>
          </w:tcPr>
          <w:p w:rsidR="009325A0" w:rsidRDefault="009325A0" w:rsidP="007B7D49">
            <w:r>
              <w:rPr>
                <w:lang w:val="sr-Cyrl-RS"/>
              </w:rPr>
              <w:t>66,67</w:t>
            </w:r>
          </w:p>
        </w:tc>
        <w:tc>
          <w:tcPr>
            <w:tcW w:w="692" w:type="dxa"/>
          </w:tcPr>
          <w:p w:rsidR="009325A0" w:rsidRPr="001016D9" w:rsidRDefault="009325A0" w:rsidP="007B7D49">
            <w:pPr>
              <w:rPr>
                <w:lang w:val="sr-Cyrl-RS"/>
              </w:rPr>
            </w:pPr>
            <w:r>
              <w:rPr>
                <w:lang w:val="sr-Cyrl-RS"/>
              </w:rPr>
              <w:t>1</w:t>
            </w:r>
          </w:p>
        </w:tc>
        <w:tc>
          <w:tcPr>
            <w:tcW w:w="829" w:type="dxa"/>
            <w:gridSpan w:val="2"/>
          </w:tcPr>
          <w:p w:rsidR="009325A0" w:rsidRDefault="009325A0" w:rsidP="007B7D49">
            <w:r>
              <w:rPr>
                <w:lang w:val="sr-Cyrl-RS"/>
              </w:rPr>
              <w:t>33,33</w:t>
            </w:r>
          </w:p>
        </w:tc>
        <w:tc>
          <w:tcPr>
            <w:tcW w:w="616" w:type="dxa"/>
          </w:tcPr>
          <w:p w:rsidR="009325A0" w:rsidRPr="001016D9" w:rsidRDefault="009325A0" w:rsidP="007B7D49">
            <w:pPr>
              <w:rPr>
                <w:lang w:val="sr-Cyrl-RS"/>
              </w:rPr>
            </w:pPr>
            <w:r>
              <w:rPr>
                <w:lang w:val="sr-Cyrl-RS"/>
              </w:rPr>
              <w:t>-</w:t>
            </w:r>
          </w:p>
        </w:tc>
        <w:tc>
          <w:tcPr>
            <w:tcW w:w="657" w:type="dxa"/>
          </w:tcPr>
          <w:p w:rsidR="009325A0" w:rsidRPr="001016D9" w:rsidRDefault="009325A0" w:rsidP="007B7D49">
            <w:pPr>
              <w:rPr>
                <w:lang w:val="sr-Cyrl-RS"/>
              </w:rPr>
            </w:pPr>
            <w:r>
              <w:rPr>
                <w:lang w:val="sr-Cyrl-RS"/>
              </w:rPr>
              <w:t>-</w:t>
            </w:r>
          </w:p>
        </w:tc>
        <w:tc>
          <w:tcPr>
            <w:tcW w:w="671" w:type="dxa"/>
          </w:tcPr>
          <w:p w:rsidR="009325A0" w:rsidRPr="001016D9" w:rsidRDefault="009325A0" w:rsidP="007B7D49">
            <w:pPr>
              <w:rPr>
                <w:lang w:val="sr-Cyrl-RS"/>
              </w:rPr>
            </w:pPr>
            <w:r>
              <w:rPr>
                <w:lang w:val="sr-Cyrl-RS"/>
              </w:rPr>
              <w:t>-</w:t>
            </w:r>
          </w:p>
        </w:tc>
        <w:tc>
          <w:tcPr>
            <w:tcW w:w="590" w:type="dxa"/>
          </w:tcPr>
          <w:p w:rsidR="009325A0" w:rsidRPr="001016D9" w:rsidRDefault="009325A0" w:rsidP="007B7D49">
            <w:pPr>
              <w:rPr>
                <w:lang w:val="sr-Cyrl-RS"/>
              </w:rPr>
            </w:pPr>
            <w:r>
              <w:rPr>
                <w:lang w:val="sr-Cyrl-RS"/>
              </w:rPr>
              <w:t>-</w:t>
            </w:r>
          </w:p>
        </w:tc>
        <w:tc>
          <w:tcPr>
            <w:tcW w:w="666" w:type="dxa"/>
          </w:tcPr>
          <w:p w:rsidR="009325A0" w:rsidRPr="002F72C0" w:rsidRDefault="009325A0" w:rsidP="007B7D49">
            <w:pPr>
              <w:rPr>
                <w:lang w:val="sr-Cyrl-RS"/>
              </w:rPr>
            </w:pPr>
            <w:r>
              <w:rPr>
                <w:lang w:val="sr-Cyrl-RS"/>
              </w:rPr>
              <w:t>3</w:t>
            </w:r>
          </w:p>
        </w:tc>
        <w:tc>
          <w:tcPr>
            <w:tcW w:w="829" w:type="dxa"/>
          </w:tcPr>
          <w:p w:rsidR="009325A0" w:rsidRDefault="009325A0" w:rsidP="007B7D49">
            <w:r w:rsidRPr="00A922E6">
              <w:rPr>
                <w:lang w:val="sr-Cyrl-RS"/>
              </w:rPr>
              <w:t>100,00</w:t>
            </w:r>
          </w:p>
        </w:tc>
      </w:tr>
      <w:tr w:rsidR="009325A0" w:rsidTr="007B7D49">
        <w:trPr>
          <w:trHeight w:val="265"/>
        </w:trPr>
        <w:tc>
          <w:tcPr>
            <w:tcW w:w="1341" w:type="dxa"/>
          </w:tcPr>
          <w:p w:rsidR="009325A0" w:rsidRPr="001347F8" w:rsidRDefault="009325A0" w:rsidP="007B7D49">
            <w:pPr>
              <w:rPr>
                <w:lang w:val="sr-Cyrl-RS"/>
              </w:rPr>
            </w:pPr>
            <w:r>
              <w:rPr>
                <w:lang w:val="sr-Cyrl-RS"/>
              </w:rPr>
              <w:lastRenderedPageBreak/>
              <w:t>2/4</w:t>
            </w:r>
          </w:p>
        </w:tc>
        <w:tc>
          <w:tcPr>
            <w:tcW w:w="1261" w:type="dxa"/>
          </w:tcPr>
          <w:p w:rsidR="009325A0" w:rsidRPr="002F72C0" w:rsidRDefault="009325A0" w:rsidP="007B7D49">
            <w:pPr>
              <w:rPr>
                <w:lang w:val="sr-Cyrl-RS"/>
              </w:rPr>
            </w:pPr>
            <w:r>
              <w:rPr>
                <w:lang w:val="sr-Cyrl-RS"/>
              </w:rPr>
              <w:t>3</w:t>
            </w:r>
          </w:p>
        </w:tc>
        <w:tc>
          <w:tcPr>
            <w:tcW w:w="615" w:type="dxa"/>
          </w:tcPr>
          <w:p w:rsidR="009325A0" w:rsidRPr="001972B3" w:rsidRDefault="009325A0" w:rsidP="007B7D49">
            <w:pPr>
              <w:rPr>
                <w:lang w:val="sr-Cyrl-RS"/>
              </w:rPr>
            </w:pPr>
            <w:r>
              <w:rPr>
                <w:lang w:val="sr-Cyrl-RS"/>
              </w:rPr>
              <w:t>3</w:t>
            </w:r>
          </w:p>
        </w:tc>
        <w:tc>
          <w:tcPr>
            <w:tcW w:w="829" w:type="dxa"/>
          </w:tcPr>
          <w:p w:rsidR="009325A0" w:rsidRPr="001016D9" w:rsidRDefault="009325A0" w:rsidP="007B7D49">
            <w:pPr>
              <w:rPr>
                <w:lang w:val="sr-Cyrl-RS"/>
              </w:rPr>
            </w:pPr>
            <w:r>
              <w:rPr>
                <w:lang w:val="sr-Cyrl-RS"/>
              </w:rPr>
              <w:t>100,00</w:t>
            </w:r>
          </w:p>
        </w:tc>
        <w:tc>
          <w:tcPr>
            <w:tcW w:w="692" w:type="dxa"/>
          </w:tcPr>
          <w:p w:rsidR="009325A0" w:rsidRPr="001016D9" w:rsidRDefault="009325A0" w:rsidP="007B7D49">
            <w:pPr>
              <w:rPr>
                <w:lang w:val="sr-Cyrl-RS"/>
              </w:rPr>
            </w:pPr>
            <w:r>
              <w:rPr>
                <w:lang w:val="sr-Cyrl-RS"/>
              </w:rPr>
              <w:t>-</w:t>
            </w:r>
          </w:p>
        </w:tc>
        <w:tc>
          <w:tcPr>
            <w:tcW w:w="829" w:type="dxa"/>
            <w:gridSpan w:val="2"/>
          </w:tcPr>
          <w:p w:rsidR="009325A0" w:rsidRPr="001016D9" w:rsidRDefault="009325A0" w:rsidP="007B7D49">
            <w:pPr>
              <w:rPr>
                <w:lang w:val="sr-Cyrl-RS"/>
              </w:rPr>
            </w:pPr>
            <w:r>
              <w:rPr>
                <w:lang w:val="sr-Cyrl-RS"/>
              </w:rPr>
              <w:t>-</w:t>
            </w:r>
          </w:p>
        </w:tc>
        <w:tc>
          <w:tcPr>
            <w:tcW w:w="616" w:type="dxa"/>
          </w:tcPr>
          <w:p w:rsidR="009325A0" w:rsidRPr="001016D9" w:rsidRDefault="009325A0" w:rsidP="007B7D49">
            <w:pPr>
              <w:rPr>
                <w:lang w:val="sr-Cyrl-RS"/>
              </w:rPr>
            </w:pPr>
            <w:r>
              <w:rPr>
                <w:lang w:val="sr-Cyrl-RS"/>
              </w:rPr>
              <w:t>-</w:t>
            </w:r>
          </w:p>
        </w:tc>
        <w:tc>
          <w:tcPr>
            <w:tcW w:w="657" w:type="dxa"/>
          </w:tcPr>
          <w:p w:rsidR="009325A0" w:rsidRPr="001016D9" w:rsidRDefault="009325A0" w:rsidP="007B7D49">
            <w:pPr>
              <w:rPr>
                <w:lang w:val="sr-Cyrl-RS"/>
              </w:rPr>
            </w:pPr>
            <w:r>
              <w:rPr>
                <w:lang w:val="sr-Cyrl-RS"/>
              </w:rPr>
              <w:t>-</w:t>
            </w:r>
          </w:p>
        </w:tc>
        <w:tc>
          <w:tcPr>
            <w:tcW w:w="671" w:type="dxa"/>
          </w:tcPr>
          <w:p w:rsidR="009325A0" w:rsidRPr="001016D9" w:rsidRDefault="009325A0" w:rsidP="007B7D49">
            <w:pPr>
              <w:rPr>
                <w:lang w:val="sr-Cyrl-RS"/>
              </w:rPr>
            </w:pPr>
            <w:r>
              <w:rPr>
                <w:lang w:val="sr-Cyrl-RS"/>
              </w:rPr>
              <w:t>-</w:t>
            </w:r>
          </w:p>
        </w:tc>
        <w:tc>
          <w:tcPr>
            <w:tcW w:w="590" w:type="dxa"/>
          </w:tcPr>
          <w:p w:rsidR="009325A0" w:rsidRPr="001016D9" w:rsidRDefault="009325A0" w:rsidP="007B7D49">
            <w:pPr>
              <w:rPr>
                <w:lang w:val="sr-Cyrl-RS"/>
              </w:rPr>
            </w:pPr>
            <w:r>
              <w:rPr>
                <w:lang w:val="sr-Cyrl-RS"/>
              </w:rPr>
              <w:t>-</w:t>
            </w:r>
          </w:p>
        </w:tc>
        <w:tc>
          <w:tcPr>
            <w:tcW w:w="666" w:type="dxa"/>
          </w:tcPr>
          <w:p w:rsidR="009325A0" w:rsidRPr="002F72C0" w:rsidRDefault="009325A0" w:rsidP="007B7D49">
            <w:pPr>
              <w:rPr>
                <w:lang w:val="sr-Cyrl-RS"/>
              </w:rPr>
            </w:pPr>
            <w:r>
              <w:rPr>
                <w:lang w:val="sr-Cyrl-RS"/>
              </w:rPr>
              <w:t>3</w:t>
            </w:r>
          </w:p>
        </w:tc>
        <w:tc>
          <w:tcPr>
            <w:tcW w:w="829" w:type="dxa"/>
          </w:tcPr>
          <w:p w:rsidR="009325A0" w:rsidRDefault="009325A0" w:rsidP="007B7D49">
            <w:r w:rsidRPr="00A922E6">
              <w:rPr>
                <w:lang w:val="sr-Cyrl-RS"/>
              </w:rPr>
              <w:t>100,00</w:t>
            </w:r>
          </w:p>
        </w:tc>
      </w:tr>
      <w:tr w:rsidR="009325A0" w:rsidTr="007B7D49">
        <w:trPr>
          <w:trHeight w:val="250"/>
        </w:trPr>
        <w:tc>
          <w:tcPr>
            <w:tcW w:w="1341" w:type="dxa"/>
          </w:tcPr>
          <w:p w:rsidR="009325A0" w:rsidRPr="001347F8" w:rsidRDefault="009325A0" w:rsidP="007B7D49">
            <w:pPr>
              <w:rPr>
                <w:lang w:val="sr-Cyrl-RS"/>
              </w:rPr>
            </w:pPr>
            <w:r>
              <w:rPr>
                <w:lang w:val="sr-Cyrl-RS"/>
              </w:rPr>
              <w:t>3/4</w:t>
            </w:r>
          </w:p>
        </w:tc>
        <w:tc>
          <w:tcPr>
            <w:tcW w:w="1261" w:type="dxa"/>
          </w:tcPr>
          <w:p w:rsidR="009325A0" w:rsidRPr="002F72C0" w:rsidRDefault="009325A0" w:rsidP="007B7D49">
            <w:pPr>
              <w:rPr>
                <w:lang w:val="sr-Cyrl-RS"/>
              </w:rPr>
            </w:pPr>
            <w:r>
              <w:rPr>
                <w:lang w:val="sr-Cyrl-RS"/>
              </w:rPr>
              <w:t>1</w:t>
            </w:r>
          </w:p>
        </w:tc>
        <w:tc>
          <w:tcPr>
            <w:tcW w:w="615" w:type="dxa"/>
          </w:tcPr>
          <w:p w:rsidR="009325A0" w:rsidRPr="001972B3" w:rsidRDefault="009325A0" w:rsidP="007B7D49">
            <w:pPr>
              <w:rPr>
                <w:lang w:val="sr-Cyrl-RS"/>
              </w:rPr>
            </w:pPr>
            <w:r>
              <w:rPr>
                <w:lang w:val="sr-Cyrl-RS"/>
              </w:rPr>
              <w:t>-</w:t>
            </w:r>
          </w:p>
        </w:tc>
        <w:tc>
          <w:tcPr>
            <w:tcW w:w="829" w:type="dxa"/>
          </w:tcPr>
          <w:p w:rsidR="009325A0" w:rsidRPr="001016D9" w:rsidRDefault="009325A0" w:rsidP="007B7D49">
            <w:pPr>
              <w:rPr>
                <w:lang w:val="sr-Cyrl-RS"/>
              </w:rPr>
            </w:pPr>
            <w:r>
              <w:rPr>
                <w:lang w:val="sr-Cyrl-RS"/>
              </w:rPr>
              <w:t>-</w:t>
            </w:r>
          </w:p>
        </w:tc>
        <w:tc>
          <w:tcPr>
            <w:tcW w:w="692" w:type="dxa"/>
          </w:tcPr>
          <w:p w:rsidR="009325A0" w:rsidRPr="001016D9" w:rsidRDefault="009325A0" w:rsidP="007B7D49">
            <w:pPr>
              <w:rPr>
                <w:lang w:val="sr-Cyrl-RS"/>
              </w:rPr>
            </w:pPr>
            <w:r>
              <w:rPr>
                <w:lang w:val="sr-Cyrl-RS"/>
              </w:rPr>
              <w:t>1</w:t>
            </w:r>
          </w:p>
        </w:tc>
        <w:tc>
          <w:tcPr>
            <w:tcW w:w="829" w:type="dxa"/>
            <w:gridSpan w:val="2"/>
          </w:tcPr>
          <w:p w:rsidR="009325A0" w:rsidRDefault="009325A0" w:rsidP="007B7D49">
            <w:r w:rsidRPr="00794F4F">
              <w:rPr>
                <w:lang w:val="sr-Cyrl-RS"/>
              </w:rPr>
              <w:t>100,00</w:t>
            </w:r>
          </w:p>
        </w:tc>
        <w:tc>
          <w:tcPr>
            <w:tcW w:w="616" w:type="dxa"/>
          </w:tcPr>
          <w:p w:rsidR="009325A0" w:rsidRPr="001016D9" w:rsidRDefault="009325A0" w:rsidP="007B7D49">
            <w:pPr>
              <w:rPr>
                <w:lang w:val="sr-Cyrl-RS"/>
              </w:rPr>
            </w:pPr>
            <w:r>
              <w:rPr>
                <w:lang w:val="sr-Cyrl-RS"/>
              </w:rPr>
              <w:t>-</w:t>
            </w:r>
          </w:p>
        </w:tc>
        <w:tc>
          <w:tcPr>
            <w:tcW w:w="657" w:type="dxa"/>
          </w:tcPr>
          <w:p w:rsidR="009325A0" w:rsidRPr="001016D9" w:rsidRDefault="009325A0" w:rsidP="007B7D49">
            <w:pPr>
              <w:rPr>
                <w:lang w:val="sr-Cyrl-RS"/>
              </w:rPr>
            </w:pPr>
            <w:r>
              <w:rPr>
                <w:lang w:val="sr-Cyrl-RS"/>
              </w:rPr>
              <w:t>-</w:t>
            </w:r>
          </w:p>
        </w:tc>
        <w:tc>
          <w:tcPr>
            <w:tcW w:w="671" w:type="dxa"/>
          </w:tcPr>
          <w:p w:rsidR="009325A0" w:rsidRPr="001016D9" w:rsidRDefault="009325A0" w:rsidP="007B7D49">
            <w:pPr>
              <w:rPr>
                <w:lang w:val="sr-Cyrl-RS"/>
              </w:rPr>
            </w:pPr>
            <w:r>
              <w:rPr>
                <w:lang w:val="sr-Cyrl-RS"/>
              </w:rPr>
              <w:t>-</w:t>
            </w:r>
          </w:p>
        </w:tc>
        <w:tc>
          <w:tcPr>
            <w:tcW w:w="590" w:type="dxa"/>
          </w:tcPr>
          <w:p w:rsidR="009325A0" w:rsidRPr="001016D9" w:rsidRDefault="009325A0" w:rsidP="007B7D49">
            <w:pPr>
              <w:rPr>
                <w:lang w:val="sr-Cyrl-RS"/>
              </w:rPr>
            </w:pPr>
            <w:r>
              <w:rPr>
                <w:lang w:val="sr-Cyrl-RS"/>
              </w:rPr>
              <w:t>-</w:t>
            </w:r>
          </w:p>
        </w:tc>
        <w:tc>
          <w:tcPr>
            <w:tcW w:w="666" w:type="dxa"/>
          </w:tcPr>
          <w:p w:rsidR="009325A0" w:rsidRPr="002F72C0" w:rsidRDefault="009325A0" w:rsidP="007B7D49">
            <w:pPr>
              <w:rPr>
                <w:lang w:val="sr-Cyrl-RS"/>
              </w:rPr>
            </w:pPr>
            <w:r>
              <w:rPr>
                <w:lang w:val="sr-Cyrl-RS"/>
              </w:rPr>
              <w:t>1</w:t>
            </w:r>
          </w:p>
        </w:tc>
        <w:tc>
          <w:tcPr>
            <w:tcW w:w="829" w:type="dxa"/>
          </w:tcPr>
          <w:p w:rsidR="009325A0" w:rsidRDefault="009325A0" w:rsidP="007B7D49">
            <w:r w:rsidRPr="00A922E6">
              <w:rPr>
                <w:lang w:val="sr-Cyrl-RS"/>
              </w:rPr>
              <w:t>100,00</w:t>
            </w:r>
          </w:p>
        </w:tc>
      </w:tr>
      <w:tr w:rsidR="009325A0" w:rsidTr="007B7D49">
        <w:trPr>
          <w:trHeight w:val="265"/>
        </w:trPr>
        <w:tc>
          <w:tcPr>
            <w:tcW w:w="1341" w:type="dxa"/>
          </w:tcPr>
          <w:p w:rsidR="009325A0" w:rsidRPr="001347F8" w:rsidRDefault="009325A0" w:rsidP="007B7D49">
            <w:pPr>
              <w:rPr>
                <w:lang w:val="sr-Cyrl-RS"/>
              </w:rPr>
            </w:pPr>
            <w:r>
              <w:rPr>
                <w:lang w:val="sr-Cyrl-RS"/>
              </w:rPr>
              <w:t>3/5</w:t>
            </w:r>
          </w:p>
        </w:tc>
        <w:tc>
          <w:tcPr>
            <w:tcW w:w="1261" w:type="dxa"/>
          </w:tcPr>
          <w:p w:rsidR="009325A0" w:rsidRPr="002F72C0" w:rsidRDefault="009325A0" w:rsidP="007B7D49">
            <w:pPr>
              <w:rPr>
                <w:lang w:val="sr-Cyrl-RS"/>
              </w:rPr>
            </w:pPr>
            <w:r>
              <w:rPr>
                <w:lang w:val="sr-Cyrl-RS"/>
              </w:rPr>
              <w:t>1</w:t>
            </w:r>
          </w:p>
        </w:tc>
        <w:tc>
          <w:tcPr>
            <w:tcW w:w="615" w:type="dxa"/>
          </w:tcPr>
          <w:p w:rsidR="009325A0" w:rsidRPr="001972B3" w:rsidRDefault="009325A0" w:rsidP="007B7D49">
            <w:pPr>
              <w:rPr>
                <w:lang w:val="sr-Cyrl-RS"/>
              </w:rPr>
            </w:pPr>
            <w:r>
              <w:rPr>
                <w:lang w:val="sr-Cyrl-RS"/>
              </w:rPr>
              <w:t>-</w:t>
            </w:r>
          </w:p>
        </w:tc>
        <w:tc>
          <w:tcPr>
            <w:tcW w:w="829" w:type="dxa"/>
          </w:tcPr>
          <w:p w:rsidR="009325A0" w:rsidRPr="001016D9" w:rsidRDefault="009325A0" w:rsidP="007B7D49">
            <w:pPr>
              <w:rPr>
                <w:lang w:val="sr-Cyrl-RS"/>
              </w:rPr>
            </w:pPr>
            <w:r>
              <w:rPr>
                <w:lang w:val="sr-Cyrl-RS"/>
              </w:rPr>
              <w:t>-</w:t>
            </w:r>
          </w:p>
        </w:tc>
        <w:tc>
          <w:tcPr>
            <w:tcW w:w="692" w:type="dxa"/>
          </w:tcPr>
          <w:p w:rsidR="009325A0" w:rsidRPr="001016D9" w:rsidRDefault="009325A0" w:rsidP="007B7D49">
            <w:pPr>
              <w:rPr>
                <w:lang w:val="sr-Cyrl-RS"/>
              </w:rPr>
            </w:pPr>
            <w:r>
              <w:rPr>
                <w:lang w:val="sr-Cyrl-RS"/>
              </w:rPr>
              <w:t>1</w:t>
            </w:r>
          </w:p>
        </w:tc>
        <w:tc>
          <w:tcPr>
            <w:tcW w:w="829" w:type="dxa"/>
            <w:gridSpan w:val="2"/>
          </w:tcPr>
          <w:p w:rsidR="009325A0" w:rsidRDefault="009325A0" w:rsidP="007B7D49">
            <w:r w:rsidRPr="00794F4F">
              <w:rPr>
                <w:lang w:val="sr-Cyrl-RS"/>
              </w:rPr>
              <w:t>100,00</w:t>
            </w:r>
          </w:p>
        </w:tc>
        <w:tc>
          <w:tcPr>
            <w:tcW w:w="616" w:type="dxa"/>
          </w:tcPr>
          <w:p w:rsidR="009325A0" w:rsidRPr="001016D9" w:rsidRDefault="009325A0" w:rsidP="007B7D49">
            <w:pPr>
              <w:rPr>
                <w:lang w:val="sr-Cyrl-RS"/>
              </w:rPr>
            </w:pPr>
            <w:r>
              <w:rPr>
                <w:lang w:val="sr-Cyrl-RS"/>
              </w:rPr>
              <w:t>-</w:t>
            </w:r>
          </w:p>
        </w:tc>
        <w:tc>
          <w:tcPr>
            <w:tcW w:w="657" w:type="dxa"/>
          </w:tcPr>
          <w:p w:rsidR="009325A0" w:rsidRPr="001016D9" w:rsidRDefault="009325A0" w:rsidP="007B7D49">
            <w:pPr>
              <w:rPr>
                <w:lang w:val="sr-Cyrl-RS"/>
              </w:rPr>
            </w:pPr>
            <w:r>
              <w:rPr>
                <w:lang w:val="sr-Cyrl-RS"/>
              </w:rPr>
              <w:t>-</w:t>
            </w:r>
          </w:p>
        </w:tc>
        <w:tc>
          <w:tcPr>
            <w:tcW w:w="671" w:type="dxa"/>
          </w:tcPr>
          <w:p w:rsidR="009325A0" w:rsidRPr="001016D9" w:rsidRDefault="009325A0" w:rsidP="007B7D49">
            <w:pPr>
              <w:rPr>
                <w:lang w:val="sr-Cyrl-RS"/>
              </w:rPr>
            </w:pPr>
            <w:r>
              <w:rPr>
                <w:lang w:val="sr-Cyrl-RS"/>
              </w:rPr>
              <w:t>-</w:t>
            </w:r>
          </w:p>
        </w:tc>
        <w:tc>
          <w:tcPr>
            <w:tcW w:w="590" w:type="dxa"/>
          </w:tcPr>
          <w:p w:rsidR="009325A0" w:rsidRPr="001016D9" w:rsidRDefault="009325A0" w:rsidP="007B7D49">
            <w:pPr>
              <w:rPr>
                <w:lang w:val="sr-Cyrl-RS"/>
              </w:rPr>
            </w:pPr>
            <w:r>
              <w:rPr>
                <w:lang w:val="sr-Cyrl-RS"/>
              </w:rPr>
              <w:t>-</w:t>
            </w:r>
          </w:p>
        </w:tc>
        <w:tc>
          <w:tcPr>
            <w:tcW w:w="666" w:type="dxa"/>
          </w:tcPr>
          <w:p w:rsidR="009325A0" w:rsidRPr="002F72C0" w:rsidRDefault="009325A0" w:rsidP="007B7D49">
            <w:pPr>
              <w:rPr>
                <w:lang w:val="sr-Cyrl-RS"/>
              </w:rPr>
            </w:pPr>
            <w:r>
              <w:rPr>
                <w:lang w:val="sr-Cyrl-RS"/>
              </w:rPr>
              <w:t>1</w:t>
            </w:r>
          </w:p>
        </w:tc>
        <w:tc>
          <w:tcPr>
            <w:tcW w:w="829" w:type="dxa"/>
          </w:tcPr>
          <w:p w:rsidR="009325A0" w:rsidRDefault="009325A0" w:rsidP="007B7D49">
            <w:r w:rsidRPr="00A922E6">
              <w:rPr>
                <w:lang w:val="sr-Cyrl-RS"/>
              </w:rPr>
              <w:t>100,00</w:t>
            </w:r>
          </w:p>
        </w:tc>
      </w:tr>
      <w:tr w:rsidR="009325A0" w:rsidTr="007B7D49">
        <w:trPr>
          <w:trHeight w:val="250"/>
        </w:trPr>
        <w:tc>
          <w:tcPr>
            <w:tcW w:w="1341" w:type="dxa"/>
          </w:tcPr>
          <w:p w:rsidR="009325A0" w:rsidRPr="001347F8" w:rsidRDefault="009325A0" w:rsidP="007B7D49">
            <w:pPr>
              <w:rPr>
                <w:lang w:val="sr-Cyrl-RS"/>
              </w:rPr>
            </w:pPr>
            <w:r>
              <w:rPr>
                <w:lang w:val="sr-Cyrl-RS"/>
              </w:rPr>
              <w:t>3/6</w:t>
            </w:r>
          </w:p>
        </w:tc>
        <w:tc>
          <w:tcPr>
            <w:tcW w:w="1261" w:type="dxa"/>
          </w:tcPr>
          <w:p w:rsidR="009325A0" w:rsidRPr="002F72C0" w:rsidRDefault="009325A0" w:rsidP="007B7D49">
            <w:pPr>
              <w:rPr>
                <w:lang w:val="sr-Cyrl-RS"/>
              </w:rPr>
            </w:pPr>
            <w:r>
              <w:rPr>
                <w:lang w:val="sr-Cyrl-RS"/>
              </w:rPr>
              <w:t>2</w:t>
            </w:r>
          </w:p>
        </w:tc>
        <w:tc>
          <w:tcPr>
            <w:tcW w:w="615" w:type="dxa"/>
          </w:tcPr>
          <w:p w:rsidR="009325A0" w:rsidRPr="001972B3" w:rsidRDefault="009325A0" w:rsidP="007B7D49">
            <w:pPr>
              <w:rPr>
                <w:lang w:val="sr-Cyrl-RS"/>
              </w:rPr>
            </w:pPr>
            <w:r>
              <w:rPr>
                <w:lang w:val="sr-Cyrl-RS"/>
              </w:rPr>
              <w:t>2</w:t>
            </w:r>
          </w:p>
        </w:tc>
        <w:tc>
          <w:tcPr>
            <w:tcW w:w="829" w:type="dxa"/>
          </w:tcPr>
          <w:p w:rsidR="009325A0" w:rsidRPr="001016D9" w:rsidRDefault="009325A0" w:rsidP="007B7D49">
            <w:pPr>
              <w:rPr>
                <w:lang w:val="sr-Cyrl-RS"/>
              </w:rPr>
            </w:pPr>
            <w:r>
              <w:rPr>
                <w:lang w:val="sr-Cyrl-RS"/>
              </w:rPr>
              <w:t>100,00</w:t>
            </w:r>
          </w:p>
        </w:tc>
        <w:tc>
          <w:tcPr>
            <w:tcW w:w="692" w:type="dxa"/>
          </w:tcPr>
          <w:p w:rsidR="009325A0" w:rsidRPr="001016D9" w:rsidRDefault="009325A0" w:rsidP="007B7D49">
            <w:pPr>
              <w:rPr>
                <w:lang w:val="sr-Cyrl-RS"/>
              </w:rPr>
            </w:pPr>
            <w:r>
              <w:rPr>
                <w:lang w:val="sr-Cyrl-RS"/>
              </w:rPr>
              <w:t>-</w:t>
            </w:r>
          </w:p>
        </w:tc>
        <w:tc>
          <w:tcPr>
            <w:tcW w:w="829" w:type="dxa"/>
            <w:gridSpan w:val="2"/>
          </w:tcPr>
          <w:p w:rsidR="009325A0" w:rsidRPr="001016D9" w:rsidRDefault="009325A0" w:rsidP="007B7D49">
            <w:pPr>
              <w:rPr>
                <w:lang w:val="sr-Cyrl-RS"/>
              </w:rPr>
            </w:pPr>
            <w:r>
              <w:rPr>
                <w:lang w:val="sr-Cyrl-RS"/>
              </w:rPr>
              <w:t>-</w:t>
            </w:r>
          </w:p>
        </w:tc>
        <w:tc>
          <w:tcPr>
            <w:tcW w:w="616" w:type="dxa"/>
          </w:tcPr>
          <w:p w:rsidR="009325A0" w:rsidRPr="001016D9" w:rsidRDefault="009325A0" w:rsidP="007B7D49">
            <w:pPr>
              <w:rPr>
                <w:lang w:val="sr-Cyrl-RS"/>
              </w:rPr>
            </w:pPr>
            <w:r>
              <w:rPr>
                <w:lang w:val="sr-Cyrl-RS"/>
              </w:rPr>
              <w:t>-</w:t>
            </w:r>
          </w:p>
        </w:tc>
        <w:tc>
          <w:tcPr>
            <w:tcW w:w="657" w:type="dxa"/>
          </w:tcPr>
          <w:p w:rsidR="009325A0" w:rsidRPr="001016D9" w:rsidRDefault="009325A0" w:rsidP="007B7D49">
            <w:pPr>
              <w:rPr>
                <w:lang w:val="sr-Cyrl-RS"/>
              </w:rPr>
            </w:pPr>
            <w:r>
              <w:rPr>
                <w:lang w:val="sr-Cyrl-RS"/>
              </w:rPr>
              <w:t>-</w:t>
            </w:r>
          </w:p>
        </w:tc>
        <w:tc>
          <w:tcPr>
            <w:tcW w:w="671" w:type="dxa"/>
          </w:tcPr>
          <w:p w:rsidR="009325A0" w:rsidRPr="001016D9" w:rsidRDefault="009325A0" w:rsidP="007B7D49">
            <w:pPr>
              <w:rPr>
                <w:lang w:val="sr-Cyrl-RS"/>
              </w:rPr>
            </w:pPr>
            <w:r>
              <w:rPr>
                <w:lang w:val="sr-Cyrl-RS"/>
              </w:rPr>
              <w:t>-</w:t>
            </w:r>
          </w:p>
        </w:tc>
        <w:tc>
          <w:tcPr>
            <w:tcW w:w="590" w:type="dxa"/>
          </w:tcPr>
          <w:p w:rsidR="009325A0" w:rsidRPr="001016D9" w:rsidRDefault="009325A0" w:rsidP="007B7D49">
            <w:pPr>
              <w:rPr>
                <w:lang w:val="sr-Cyrl-RS"/>
              </w:rPr>
            </w:pPr>
            <w:r>
              <w:rPr>
                <w:lang w:val="sr-Cyrl-RS"/>
              </w:rPr>
              <w:t>-</w:t>
            </w:r>
          </w:p>
        </w:tc>
        <w:tc>
          <w:tcPr>
            <w:tcW w:w="666" w:type="dxa"/>
          </w:tcPr>
          <w:p w:rsidR="009325A0" w:rsidRPr="002F72C0" w:rsidRDefault="009325A0" w:rsidP="007B7D49">
            <w:pPr>
              <w:rPr>
                <w:lang w:val="sr-Cyrl-RS"/>
              </w:rPr>
            </w:pPr>
            <w:r>
              <w:rPr>
                <w:lang w:val="sr-Cyrl-RS"/>
              </w:rPr>
              <w:t>2</w:t>
            </w:r>
          </w:p>
        </w:tc>
        <w:tc>
          <w:tcPr>
            <w:tcW w:w="829" w:type="dxa"/>
          </w:tcPr>
          <w:p w:rsidR="009325A0" w:rsidRDefault="009325A0" w:rsidP="007B7D49">
            <w:r w:rsidRPr="00A922E6">
              <w:rPr>
                <w:lang w:val="sr-Cyrl-RS"/>
              </w:rPr>
              <w:t>100,00</w:t>
            </w:r>
          </w:p>
        </w:tc>
      </w:tr>
      <w:tr w:rsidR="009325A0" w:rsidTr="007B7D49">
        <w:trPr>
          <w:trHeight w:val="265"/>
        </w:trPr>
        <w:tc>
          <w:tcPr>
            <w:tcW w:w="1341" w:type="dxa"/>
          </w:tcPr>
          <w:p w:rsidR="009325A0" w:rsidRDefault="009325A0" w:rsidP="007B7D49">
            <w:pPr>
              <w:rPr>
                <w:lang w:val="sr-Cyrl-RS"/>
              </w:rPr>
            </w:pPr>
            <w:r>
              <w:rPr>
                <w:lang w:val="sr-Cyrl-RS"/>
              </w:rPr>
              <w:t>4/3</w:t>
            </w:r>
          </w:p>
        </w:tc>
        <w:tc>
          <w:tcPr>
            <w:tcW w:w="1261" w:type="dxa"/>
          </w:tcPr>
          <w:p w:rsidR="009325A0" w:rsidRPr="002F72C0" w:rsidRDefault="009325A0" w:rsidP="007B7D49">
            <w:pPr>
              <w:rPr>
                <w:lang w:val="sr-Cyrl-RS"/>
              </w:rPr>
            </w:pPr>
            <w:r>
              <w:rPr>
                <w:lang w:val="sr-Cyrl-RS"/>
              </w:rPr>
              <w:t>4</w:t>
            </w:r>
          </w:p>
        </w:tc>
        <w:tc>
          <w:tcPr>
            <w:tcW w:w="615" w:type="dxa"/>
          </w:tcPr>
          <w:p w:rsidR="009325A0" w:rsidRPr="001972B3" w:rsidRDefault="009325A0" w:rsidP="007B7D49">
            <w:pPr>
              <w:rPr>
                <w:lang w:val="sr-Cyrl-RS"/>
              </w:rPr>
            </w:pPr>
            <w:r>
              <w:rPr>
                <w:lang w:val="sr-Cyrl-RS"/>
              </w:rPr>
              <w:t>2</w:t>
            </w:r>
          </w:p>
        </w:tc>
        <w:tc>
          <w:tcPr>
            <w:tcW w:w="829" w:type="dxa"/>
          </w:tcPr>
          <w:p w:rsidR="009325A0" w:rsidRPr="001016D9" w:rsidRDefault="009325A0" w:rsidP="007B7D49">
            <w:pPr>
              <w:rPr>
                <w:lang w:val="sr-Cyrl-RS"/>
              </w:rPr>
            </w:pPr>
            <w:r>
              <w:rPr>
                <w:lang w:val="sr-Cyrl-RS"/>
              </w:rPr>
              <w:t>50,00</w:t>
            </w:r>
          </w:p>
        </w:tc>
        <w:tc>
          <w:tcPr>
            <w:tcW w:w="692" w:type="dxa"/>
          </w:tcPr>
          <w:p w:rsidR="009325A0" w:rsidRPr="001016D9" w:rsidRDefault="009325A0" w:rsidP="007B7D49">
            <w:pPr>
              <w:rPr>
                <w:lang w:val="sr-Cyrl-RS"/>
              </w:rPr>
            </w:pPr>
            <w:r>
              <w:rPr>
                <w:lang w:val="sr-Cyrl-RS"/>
              </w:rPr>
              <w:t>2</w:t>
            </w:r>
          </w:p>
        </w:tc>
        <w:tc>
          <w:tcPr>
            <w:tcW w:w="829" w:type="dxa"/>
            <w:gridSpan w:val="2"/>
          </w:tcPr>
          <w:p w:rsidR="009325A0" w:rsidRPr="001016D9" w:rsidRDefault="009325A0" w:rsidP="007B7D49">
            <w:pPr>
              <w:rPr>
                <w:lang w:val="sr-Cyrl-RS"/>
              </w:rPr>
            </w:pPr>
            <w:r>
              <w:rPr>
                <w:lang w:val="sr-Cyrl-RS"/>
              </w:rPr>
              <w:t>50,00</w:t>
            </w:r>
          </w:p>
        </w:tc>
        <w:tc>
          <w:tcPr>
            <w:tcW w:w="616" w:type="dxa"/>
          </w:tcPr>
          <w:p w:rsidR="009325A0" w:rsidRPr="001016D9" w:rsidRDefault="009325A0" w:rsidP="007B7D49">
            <w:pPr>
              <w:rPr>
                <w:lang w:val="sr-Cyrl-RS"/>
              </w:rPr>
            </w:pPr>
            <w:r>
              <w:rPr>
                <w:lang w:val="sr-Cyrl-RS"/>
              </w:rPr>
              <w:t>-</w:t>
            </w:r>
          </w:p>
        </w:tc>
        <w:tc>
          <w:tcPr>
            <w:tcW w:w="657" w:type="dxa"/>
          </w:tcPr>
          <w:p w:rsidR="009325A0" w:rsidRPr="001016D9" w:rsidRDefault="009325A0" w:rsidP="007B7D49">
            <w:pPr>
              <w:rPr>
                <w:lang w:val="sr-Cyrl-RS"/>
              </w:rPr>
            </w:pPr>
            <w:r>
              <w:rPr>
                <w:lang w:val="sr-Cyrl-RS"/>
              </w:rPr>
              <w:t>-</w:t>
            </w:r>
          </w:p>
        </w:tc>
        <w:tc>
          <w:tcPr>
            <w:tcW w:w="671" w:type="dxa"/>
          </w:tcPr>
          <w:p w:rsidR="009325A0" w:rsidRPr="001016D9" w:rsidRDefault="009325A0" w:rsidP="007B7D49">
            <w:pPr>
              <w:rPr>
                <w:lang w:val="sr-Cyrl-RS"/>
              </w:rPr>
            </w:pPr>
            <w:r>
              <w:rPr>
                <w:lang w:val="sr-Cyrl-RS"/>
              </w:rPr>
              <w:t>-</w:t>
            </w:r>
          </w:p>
        </w:tc>
        <w:tc>
          <w:tcPr>
            <w:tcW w:w="590" w:type="dxa"/>
          </w:tcPr>
          <w:p w:rsidR="009325A0" w:rsidRPr="001016D9" w:rsidRDefault="009325A0" w:rsidP="007B7D49">
            <w:pPr>
              <w:rPr>
                <w:lang w:val="sr-Cyrl-RS"/>
              </w:rPr>
            </w:pPr>
            <w:r>
              <w:rPr>
                <w:lang w:val="sr-Cyrl-RS"/>
              </w:rPr>
              <w:t>-</w:t>
            </w:r>
          </w:p>
        </w:tc>
        <w:tc>
          <w:tcPr>
            <w:tcW w:w="666" w:type="dxa"/>
          </w:tcPr>
          <w:p w:rsidR="009325A0" w:rsidRPr="002F72C0" w:rsidRDefault="009325A0" w:rsidP="007B7D49">
            <w:pPr>
              <w:rPr>
                <w:lang w:val="sr-Cyrl-RS"/>
              </w:rPr>
            </w:pPr>
            <w:r>
              <w:rPr>
                <w:lang w:val="sr-Cyrl-RS"/>
              </w:rPr>
              <w:t>4</w:t>
            </w:r>
          </w:p>
        </w:tc>
        <w:tc>
          <w:tcPr>
            <w:tcW w:w="829" w:type="dxa"/>
          </w:tcPr>
          <w:p w:rsidR="009325A0" w:rsidRDefault="009325A0" w:rsidP="007B7D49">
            <w:r w:rsidRPr="00A922E6">
              <w:rPr>
                <w:lang w:val="sr-Cyrl-RS"/>
              </w:rPr>
              <w:t>100,00</w:t>
            </w:r>
          </w:p>
        </w:tc>
      </w:tr>
      <w:tr w:rsidR="009325A0" w:rsidTr="007B7D49">
        <w:trPr>
          <w:trHeight w:val="250"/>
        </w:trPr>
        <w:tc>
          <w:tcPr>
            <w:tcW w:w="1341" w:type="dxa"/>
          </w:tcPr>
          <w:p w:rsidR="009325A0" w:rsidRDefault="009325A0" w:rsidP="007B7D49">
            <w:pPr>
              <w:rPr>
                <w:lang w:val="sr-Cyrl-RS"/>
              </w:rPr>
            </w:pPr>
            <w:r>
              <w:rPr>
                <w:lang w:val="sr-Cyrl-RS"/>
              </w:rPr>
              <w:t>4/4</w:t>
            </w:r>
          </w:p>
        </w:tc>
        <w:tc>
          <w:tcPr>
            <w:tcW w:w="1261" w:type="dxa"/>
          </w:tcPr>
          <w:p w:rsidR="009325A0" w:rsidRPr="002F72C0" w:rsidRDefault="009325A0" w:rsidP="007B7D49">
            <w:pPr>
              <w:rPr>
                <w:lang w:val="sr-Cyrl-RS"/>
              </w:rPr>
            </w:pPr>
            <w:r>
              <w:rPr>
                <w:lang w:val="sr-Cyrl-RS"/>
              </w:rPr>
              <w:t>3</w:t>
            </w:r>
          </w:p>
        </w:tc>
        <w:tc>
          <w:tcPr>
            <w:tcW w:w="615" w:type="dxa"/>
          </w:tcPr>
          <w:p w:rsidR="009325A0" w:rsidRPr="001972B3" w:rsidRDefault="009325A0" w:rsidP="007B7D49">
            <w:pPr>
              <w:rPr>
                <w:lang w:val="sr-Cyrl-RS"/>
              </w:rPr>
            </w:pPr>
            <w:r>
              <w:rPr>
                <w:lang w:val="sr-Cyrl-RS"/>
              </w:rPr>
              <w:t>2</w:t>
            </w:r>
          </w:p>
        </w:tc>
        <w:tc>
          <w:tcPr>
            <w:tcW w:w="829" w:type="dxa"/>
          </w:tcPr>
          <w:p w:rsidR="009325A0" w:rsidRPr="001016D9" w:rsidRDefault="009325A0" w:rsidP="007B7D49">
            <w:pPr>
              <w:rPr>
                <w:lang w:val="sr-Cyrl-RS"/>
              </w:rPr>
            </w:pPr>
            <w:r>
              <w:rPr>
                <w:lang w:val="sr-Cyrl-RS"/>
              </w:rPr>
              <w:t>66,67</w:t>
            </w:r>
          </w:p>
        </w:tc>
        <w:tc>
          <w:tcPr>
            <w:tcW w:w="692" w:type="dxa"/>
          </w:tcPr>
          <w:p w:rsidR="009325A0" w:rsidRPr="001016D9" w:rsidRDefault="009325A0" w:rsidP="007B7D49">
            <w:pPr>
              <w:rPr>
                <w:lang w:val="sr-Cyrl-RS"/>
              </w:rPr>
            </w:pPr>
            <w:r>
              <w:rPr>
                <w:lang w:val="sr-Cyrl-RS"/>
              </w:rPr>
              <w:t>-</w:t>
            </w:r>
          </w:p>
        </w:tc>
        <w:tc>
          <w:tcPr>
            <w:tcW w:w="829" w:type="dxa"/>
            <w:gridSpan w:val="2"/>
          </w:tcPr>
          <w:p w:rsidR="009325A0" w:rsidRPr="001016D9" w:rsidRDefault="009325A0" w:rsidP="007B7D49">
            <w:pPr>
              <w:rPr>
                <w:lang w:val="sr-Cyrl-RS"/>
              </w:rPr>
            </w:pPr>
            <w:r>
              <w:rPr>
                <w:lang w:val="sr-Cyrl-RS"/>
              </w:rPr>
              <w:t>33,33</w:t>
            </w:r>
          </w:p>
        </w:tc>
        <w:tc>
          <w:tcPr>
            <w:tcW w:w="616" w:type="dxa"/>
          </w:tcPr>
          <w:p w:rsidR="009325A0" w:rsidRPr="001016D9" w:rsidRDefault="009325A0" w:rsidP="007B7D49">
            <w:pPr>
              <w:rPr>
                <w:lang w:val="sr-Cyrl-RS"/>
              </w:rPr>
            </w:pPr>
            <w:r>
              <w:rPr>
                <w:lang w:val="sr-Cyrl-RS"/>
              </w:rPr>
              <w:t>1</w:t>
            </w:r>
          </w:p>
        </w:tc>
        <w:tc>
          <w:tcPr>
            <w:tcW w:w="657" w:type="dxa"/>
          </w:tcPr>
          <w:p w:rsidR="009325A0" w:rsidRPr="001016D9" w:rsidRDefault="009325A0" w:rsidP="007B7D49">
            <w:pPr>
              <w:rPr>
                <w:lang w:val="sr-Cyrl-RS"/>
              </w:rPr>
            </w:pPr>
            <w:r>
              <w:rPr>
                <w:lang w:val="sr-Cyrl-RS"/>
              </w:rPr>
              <w:t>-</w:t>
            </w:r>
          </w:p>
        </w:tc>
        <w:tc>
          <w:tcPr>
            <w:tcW w:w="671" w:type="dxa"/>
          </w:tcPr>
          <w:p w:rsidR="009325A0" w:rsidRPr="001016D9" w:rsidRDefault="009325A0" w:rsidP="007B7D49">
            <w:pPr>
              <w:rPr>
                <w:lang w:val="sr-Cyrl-RS"/>
              </w:rPr>
            </w:pPr>
            <w:r>
              <w:rPr>
                <w:lang w:val="sr-Cyrl-RS"/>
              </w:rPr>
              <w:t>-</w:t>
            </w:r>
          </w:p>
        </w:tc>
        <w:tc>
          <w:tcPr>
            <w:tcW w:w="590" w:type="dxa"/>
          </w:tcPr>
          <w:p w:rsidR="009325A0" w:rsidRPr="001016D9" w:rsidRDefault="009325A0" w:rsidP="007B7D49">
            <w:pPr>
              <w:rPr>
                <w:lang w:val="sr-Cyrl-RS"/>
              </w:rPr>
            </w:pPr>
            <w:r>
              <w:rPr>
                <w:lang w:val="sr-Cyrl-RS"/>
              </w:rPr>
              <w:t>-</w:t>
            </w:r>
          </w:p>
        </w:tc>
        <w:tc>
          <w:tcPr>
            <w:tcW w:w="666" w:type="dxa"/>
          </w:tcPr>
          <w:p w:rsidR="009325A0" w:rsidRPr="002F72C0" w:rsidRDefault="009325A0" w:rsidP="007B7D49">
            <w:pPr>
              <w:rPr>
                <w:lang w:val="sr-Cyrl-RS"/>
              </w:rPr>
            </w:pPr>
            <w:r>
              <w:rPr>
                <w:lang w:val="sr-Cyrl-RS"/>
              </w:rPr>
              <w:t>3</w:t>
            </w:r>
          </w:p>
        </w:tc>
        <w:tc>
          <w:tcPr>
            <w:tcW w:w="829" w:type="dxa"/>
          </w:tcPr>
          <w:p w:rsidR="009325A0" w:rsidRDefault="009325A0" w:rsidP="007B7D49">
            <w:r w:rsidRPr="00A922E6">
              <w:rPr>
                <w:lang w:val="sr-Cyrl-RS"/>
              </w:rPr>
              <w:t>100,00</w:t>
            </w:r>
          </w:p>
        </w:tc>
      </w:tr>
      <w:tr w:rsidR="009325A0" w:rsidTr="007B7D49">
        <w:trPr>
          <w:trHeight w:val="265"/>
        </w:trPr>
        <w:tc>
          <w:tcPr>
            <w:tcW w:w="1341" w:type="dxa"/>
          </w:tcPr>
          <w:p w:rsidR="009325A0" w:rsidRDefault="009325A0" w:rsidP="007B7D49">
            <w:pPr>
              <w:rPr>
                <w:lang w:val="sr-Cyrl-RS"/>
              </w:rPr>
            </w:pPr>
            <w:r>
              <w:rPr>
                <w:lang w:val="sr-Cyrl-RS"/>
              </w:rPr>
              <w:t>Укупно</w:t>
            </w:r>
          </w:p>
        </w:tc>
        <w:tc>
          <w:tcPr>
            <w:tcW w:w="1261" w:type="dxa"/>
          </w:tcPr>
          <w:p w:rsidR="009325A0" w:rsidRPr="002F72C0" w:rsidRDefault="009325A0" w:rsidP="007B7D49">
            <w:pPr>
              <w:rPr>
                <w:lang w:val="sr-Cyrl-RS"/>
              </w:rPr>
            </w:pPr>
            <w:r>
              <w:rPr>
                <w:lang w:val="sr-Cyrl-RS"/>
              </w:rPr>
              <w:t>17</w:t>
            </w:r>
          </w:p>
        </w:tc>
        <w:tc>
          <w:tcPr>
            <w:tcW w:w="615" w:type="dxa"/>
          </w:tcPr>
          <w:p w:rsidR="009325A0" w:rsidRPr="001972B3" w:rsidRDefault="009325A0" w:rsidP="007B7D49">
            <w:pPr>
              <w:rPr>
                <w:lang w:val="sr-Cyrl-RS"/>
              </w:rPr>
            </w:pPr>
            <w:r>
              <w:rPr>
                <w:lang w:val="sr-Cyrl-RS"/>
              </w:rPr>
              <w:t>11</w:t>
            </w:r>
          </w:p>
        </w:tc>
        <w:tc>
          <w:tcPr>
            <w:tcW w:w="829" w:type="dxa"/>
          </w:tcPr>
          <w:p w:rsidR="009325A0" w:rsidRPr="001016D9" w:rsidRDefault="009325A0" w:rsidP="007B7D49">
            <w:pPr>
              <w:rPr>
                <w:lang w:val="sr-Cyrl-RS"/>
              </w:rPr>
            </w:pPr>
            <w:r>
              <w:rPr>
                <w:lang w:val="sr-Cyrl-RS"/>
              </w:rPr>
              <w:t>64,71</w:t>
            </w:r>
          </w:p>
        </w:tc>
        <w:tc>
          <w:tcPr>
            <w:tcW w:w="692" w:type="dxa"/>
          </w:tcPr>
          <w:p w:rsidR="009325A0" w:rsidRPr="001016D9" w:rsidRDefault="009325A0" w:rsidP="007B7D49">
            <w:pPr>
              <w:rPr>
                <w:lang w:val="sr-Cyrl-RS"/>
              </w:rPr>
            </w:pPr>
            <w:r>
              <w:rPr>
                <w:lang w:val="sr-Cyrl-RS"/>
              </w:rPr>
              <w:t>5</w:t>
            </w:r>
          </w:p>
        </w:tc>
        <w:tc>
          <w:tcPr>
            <w:tcW w:w="829" w:type="dxa"/>
            <w:gridSpan w:val="2"/>
          </w:tcPr>
          <w:p w:rsidR="009325A0" w:rsidRPr="001016D9" w:rsidRDefault="009325A0" w:rsidP="007B7D49">
            <w:pPr>
              <w:rPr>
                <w:lang w:val="sr-Cyrl-RS"/>
              </w:rPr>
            </w:pPr>
            <w:r>
              <w:rPr>
                <w:lang w:val="sr-Cyrl-RS"/>
              </w:rPr>
              <w:t>29,40</w:t>
            </w:r>
          </w:p>
        </w:tc>
        <w:tc>
          <w:tcPr>
            <w:tcW w:w="616" w:type="dxa"/>
          </w:tcPr>
          <w:p w:rsidR="009325A0" w:rsidRPr="001016D9" w:rsidRDefault="009325A0" w:rsidP="007B7D49">
            <w:pPr>
              <w:rPr>
                <w:lang w:val="sr-Cyrl-RS"/>
              </w:rPr>
            </w:pPr>
            <w:r>
              <w:rPr>
                <w:lang w:val="sr-Cyrl-RS"/>
              </w:rPr>
              <w:t>1</w:t>
            </w:r>
          </w:p>
        </w:tc>
        <w:tc>
          <w:tcPr>
            <w:tcW w:w="657" w:type="dxa"/>
          </w:tcPr>
          <w:p w:rsidR="009325A0" w:rsidRPr="001016D9" w:rsidRDefault="009325A0" w:rsidP="007B7D49">
            <w:pPr>
              <w:rPr>
                <w:lang w:val="sr-Cyrl-RS"/>
              </w:rPr>
            </w:pPr>
            <w:r>
              <w:rPr>
                <w:lang w:val="sr-Cyrl-RS"/>
              </w:rPr>
              <w:t>5,89</w:t>
            </w:r>
          </w:p>
        </w:tc>
        <w:tc>
          <w:tcPr>
            <w:tcW w:w="671" w:type="dxa"/>
          </w:tcPr>
          <w:p w:rsidR="009325A0" w:rsidRPr="001016D9" w:rsidRDefault="009325A0" w:rsidP="007B7D49">
            <w:pPr>
              <w:rPr>
                <w:lang w:val="sr-Cyrl-RS"/>
              </w:rPr>
            </w:pPr>
            <w:r>
              <w:rPr>
                <w:lang w:val="sr-Cyrl-RS"/>
              </w:rPr>
              <w:t>-</w:t>
            </w:r>
          </w:p>
        </w:tc>
        <w:tc>
          <w:tcPr>
            <w:tcW w:w="590" w:type="dxa"/>
          </w:tcPr>
          <w:p w:rsidR="009325A0" w:rsidRPr="001016D9" w:rsidRDefault="009325A0" w:rsidP="007B7D49">
            <w:pPr>
              <w:rPr>
                <w:lang w:val="sr-Cyrl-RS"/>
              </w:rPr>
            </w:pPr>
            <w:r>
              <w:rPr>
                <w:lang w:val="sr-Cyrl-RS"/>
              </w:rPr>
              <w:t>-</w:t>
            </w:r>
          </w:p>
        </w:tc>
        <w:tc>
          <w:tcPr>
            <w:tcW w:w="666" w:type="dxa"/>
          </w:tcPr>
          <w:p w:rsidR="009325A0" w:rsidRPr="002F72C0" w:rsidRDefault="009325A0" w:rsidP="007B7D49">
            <w:pPr>
              <w:rPr>
                <w:lang w:val="sr-Cyrl-RS"/>
              </w:rPr>
            </w:pPr>
            <w:r>
              <w:rPr>
                <w:lang w:val="sr-Cyrl-RS"/>
              </w:rPr>
              <w:t>17</w:t>
            </w:r>
          </w:p>
        </w:tc>
        <w:tc>
          <w:tcPr>
            <w:tcW w:w="829" w:type="dxa"/>
          </w:tcPr>
          <w:p w:rsidR="009325A0" w:rsidRDefault="009325A0" w:rsidP="007B7D49">
            <w:r w:rsidRPr="00A922E6">
              <w:rPr>
                <w:lang w:val="sr-Cyrl-RS"/>
              </w:rPr>
              <w:t>100,00</w:t>
            </w:r>
          </w:p>
        </w:tc>
      </w:tr>
    </w:tbl>
    <w:p w:rsidR="009325A0" w:rsidRDefault="009325A0" w:rsidP="009325A0"/>
    <w:p w:rsidR="009325A0" w:rsidRDefault="009325A0" w:rsidP="009325A0"/>
    <w:p w:rsidR="009325A0" w:rsidRDefault="009325A0" w:rsidP="009325A0">
      <w:pPr>
        <w:rPr>
          <w:lang w:val="sr-Cyrl-RS"/>
        </w:rPr>
      </w:pPr>
      <w:r>
        <w:rPr>
          <w:lang w:val="sr-Cyrl-RS"/>
        </w:rPr>
        <w:t>Приказ недовољног успеха</w:t>
      </w:r>
    </w:p>
    <w:tbl>
      <w:tblPr>
        <w:tblStyle w:val="TableGrid"/>
        <w:tblW w:w="9596" w:type="dxa"/>
        <w:tblLook w:val="04A0" w:firstRow="1" w:lastRow="0" w:firstColumn="1" w:lastColumn="0" w:noHBand="0" w:noVBand="1"/>
      </w:tblPr>
      <w:tblGrid>
        <w:gridCol w:w="1410"/>
        <w:gridCol w:w="1261"/>
        <w:gridCol w:w="688"/>
        <w:gridCol w:w="685"/>
        <w:gridCol w:w="688"/>
        <w:gridCol w:w="626"/>
        <w:gridCol w:w="59"/>
        <w:gridCol w:w="689"/>
        <w:gridCol w:w="685"/>
        <w:gridCol w:w="688"/>
        <w:gridCol w:w="685"/>
        <w:gridCol w:w="740"/>
        <w:gridCol w:w="692"/>
      </w:tblGrid>
      <w:tr w:rsidR="009325A0" w:rsidTr="007B7D49">
        <w:trPr>
          <w:trHeight w:val="516"/>
        </w:trPr>
        <w:tc>
          <w:tcPr>
            <w:tcW w:w="1410" w:type="dxa"/>
          </w:tcPr>
          <w:p w:rsidR="009325A0" w:rsidRPr="001347F8" w:rsidRDefault="009325A0" w:rsidP="007B7D49">
            <w:pPr>
              <w:rPr>
                <w:lang w:val="sr-Cyrl-RS"/>
              </w:rPr>
            </w:pPr>
            <w:r>
              <w:rPr>
                <w:lang w:val="sr-Cyrl-RS"/>
              </w:rPr>
              <w:t>Раз./одељ.</w:t>
            </w:r>
          </w:p>
        </w:tc>
        <w:tc>
          <w:tcPr>
            <w:tcW w:w="1261" w:type="dxa"/>
          </w:tcPr>
          <w:p w:rsidR="009325A0" w:rsidRPr="001347F8" w:rsidRDefault="009325A0" w:rsidP="007B7D49">
            <w:pPr>
              <w:rPr>
                <w:lang w:val="sr-Cyrl-RS"/>
              </w:rPr>
            </w:pPr>
            <w:r>
              <w:rPr>
                <w:lang w:val="sr-Cyrl-RS"/>
              </w:rPr>
              <w:t>Укупан бр.ученика</w:t>
            </w:r>
          </w:p>
        </w:tc>
        <w:tc>
          <w:tcPr>
            <w:tcW w:w="1373" w:type="dxa"/>
            <w:gridSpan w:val="2"/>
          </w:tcPr>
          <w:p w:rsidR="009325A0" w:rsidRPr="001347F8" w:rsidRDefault="009325A0" w:rsidP="007B7D49">
            <w:pPr>
              <w:rPr>
                <w:lang w:val="sr-Cyrl-RS"/>
              </w:rPr>
            </w:pPr>
            <w:r>
              <w:rPr>
                <w:lang w:val="sr-Cyrl-RS"/>
              </w:rPr>
              <w:t>Са 1 но</w:t>
            </w:r>
          </w:p>
        </w:tc>
        <w:tc>
          <w:tcPr>
            <w:tcW w:w="1314" w:type="dxa"/>
            <w:gridSpan w:val="2"/>
          </w:tcPr>
          <w:p w:rsidR="009325A0" w:rsidRDefault="009325A0" w:rsidP="007B7D49">
            <w:pPr>
              <w:rPr>
                <w:lang w:val="sr-Cyrl-RS"/>
              </w:rPr>
            </w:pPr>
          </w:p>
          <w:p w:rsidR="009325A0" w:rsidRPr="001347F8" w:rsidRDefault="009325A0" w:rsidP="007B7D49">
            <w:pPr>
              <w:rPr>
                <w:lang w:val="sr-Cyrl-RS"/>
              </w:rPr>
            </w:pPr>
            <w:r>
              <w:rPr>
                <w:lang w:val="sr-Cyrl-RS"/>
              </w:rPr>
              <w:t>Са 2 но</w:t>
            </w:r>
          </w:p>
        </w:tc>
        <w:tc>
          <w:tcPr>
            <w:tcW w:w="1433" w:type="dxa"/>
            <w:gridSpan w:val="3"/>
          </w:tcPr>
          <w:p w:rsidR="009325A0" w:rsidRPr="001347F8" w:rsidRDefault="009325A0" w:rsidP="007B7D49">
            <w:pPr>
              <w:rPr>
                <w:lang w:val="sr-Cyrl-RS"/>
              </w:rPr>
            </w:pPr>
          </w:p>
        </w:tc>
        <w:tc>
          <w:tcPr>
            <w:tcW w:w="1373" w:type="dxa"/>
            <w:gridSpan w:val="2"/>
          </w:tcPr>
          <w:p w:rsidR="009325A0" w:rsidRPr="001347F8" w:rsidRDefault="009325A0" w:rsidP="007B7D49">
            <w:pPr>
              <w:rPr>
                <w:lang w:val="sr-Cyrl-RS"/>
              </w:rPr>
            </w:pPr>
            <w:r>
              <w:rPr>
                <w:lang w:val="sr-Cyrl-RS"/>
              </w:rPr>
              <w:t xml:space="preserve"> </w:t>
            </w:r>
          </w:p>
        </w:tc>
        <w:tc>
          <w:tcPr>
            <w:tcW w:w="1432" w:type="dxa"/>
            <w:gridSpan w:val="2"/>
          </w:tcPr>
          <w:p w:rsidR="009325A0" w:rsidRPr="001347F8" w:rsidRDefault="009325A0" w:rsidP="007B7D49">
            <w:pPr>
              <w:rPr>
                <w:lang w:val="sr-Cyrl-RS"/>
              </w:rPr>
            </w:pPr>
            <w:r>
              <w:rPr>
                <w:lang w:val="sr-Cyrl-RS"/>
              </w:rPr>
              <w:t>Укупно са нед.успехом</w:t>
            </w:r>
          </w:p>
        </w:tc>
      </w:tr>
      <w:tr w:rsidR="009325A0" w:rsidTr="007B7D49">
        <w:trPr>
          <w:trHeight w:val="265"/>
        </w:trPr>
        <w:tc>
          <w:tcPr>
            <w:tcW w:w="1410" w:type="dxa"/>
          </w:tcPr>
          <w:p w:rsidR="009325A0" w:rsidRDefault="009325A0" w:rsidP="007B7D49">
            <w:pPr>
              <w:rPr>
                <w:lang w:val="sr-Cyrl-RS"/>
              </w:rPr>
            </w:pPr>
          </w:p>
        </w:tc>
        <w:tc>
          <w:tcPr>
            <w:tcW w:w="1261" w:type="dxa"/>
          </w:tcPr>
          <w:p w:rsidR="009325A0" w:rsidRDefault="009325A0" w:rsidP="007B7D49"/>
        </w:tc>
        <w:tc>
          <w:tcPr>
            <w:tcW w:w="688" w:type="dxa"/>
          </w:tcPr>
          <w:p w:rsidR="009325A0" w:rsidRPr="001347F8" w:rsidRDefault="009325A0" w:rsidP="007B7D49">
            <w:pPr>
              <w:rPr>
                <w:lang w:val="sr-Cyrl-RS"/>
              </w:rPr>
            </w:pPr>
            <w:r>
              <w:rPr>
                <w:lang w:val="sr-Cyrl-RS"/>
              </w:rPr>
              <w:t>Бр.</w:t>
            </w:r>
          </w:p>
        </w:tc>
        <w:tc>
          <w:tcPr>
            <w:tcW w:w="685" w:type="dxa"/>
          </w:tcPr>
          <w:p w:rsidR="009325A0" w:rsidRPr="001347F8" w:rsidRDefault="009325A0" w:rsidP="007B7D49">
            <w:pPr>
              <w:rPr>
                <w:lang w:val="sr-Cyrl-RS"/>
              </w:rPr>
            </w:pPr>
            <w:r>
              <w:rPr>
                <w:lang w:val="sr-Cyrl-RS"/>
              </w:rPr>
              <w:t>%</w:t>
            </w:r>
          </w:p>
        </w:tc>
        <w:tc>
          <w:tcPr>
            <w:tcW w:w="688" w:type="dxa"/>
          </w:tcPr>
          <w:p w:rsidR="009325A0" w:rsidRPr="001347F8" w:rsidRDefault="009325A0" w:rsidP="007B7D49">
            <w:pPr>
              <w:rPr>
                <w:lang w:val="sr-Cyrl-RS"/>
              </w:rPr>
            </w:pPr>
            <w:r>
              <w:rPr>
                <w:lang w:val="sr-Cyrl-RS"/>
              </w:rPr>
              <w:t>Бр.</w:t>
            </w:r>
          </w:p>
        </w:tc>
        <w:tc>
          <w:tcPr>
            <w:tcW w:w="685" w:type="dxa"/>
            <w:gridSpan w:val="2"/>
          </w:tcPr>
          <w:p w:rsidR="009325A0" w:rsidRPr="001347F8" w:rsidRDefault="009325A0" w:rsidP="007B7D49">
            <w:pPr>
              <w:rPr>
                <w:lang w:val="sr-Cyrl-RS"/>
              </w:rPr>
            </w:pPr>
            <w:r>
              <w:rPr>
                <w:lang w:val="sr-Cyrl-RS"/>
              </w:rPr>
              <w:t>%</w:t>
            </w:r>
          </w:p>
        </w:tc>
        <w:tc>
          <w:tcPr>
            <w:tcW w:w="689" w:type="dxa"/>
          </w:tcPr>
          <w:p w:rsidR="009325A0" w:rsidRPr="001347F8" w:rsidRDefault="009325A0" w:rsidP="007B7D49">
            <w:pPr>
              <w:rPr>
                <w:lang w:val="sr-Cyrl-RS"/>
              </w:rPr>
            </w:pPr>
            <w:r>
              <w:rPr>
                <w:lang w:val="sr-Cyrl-RS"/>
              </w:rPr>
              <w:t>Бр.</w:t>
            </w:r>
          </w:p>
        </w:tc>
        <w:tc>
          <w:tcPr>
            <w:tcW w:w="685" w:type="dxa"/>
          </w:tcPr>
          <w:p w:rsidR="009325A0" w:rsidRPr="001347F8" w:rsidRDefault="009325A0" w:rsidP="007B7D49">
            <w:pPr>
              <w:rPr>
                <w:lang w:val="sr-Cyrl-RS"/>
              </w:rPr>
            </w:pPr>
            <w:r>
              <w:rPr>
                <w:lang w:val="sr-Cyrl-RS"/>
              </w:rPr>
              <w:t>%</w:t>
            </w:r>
          </w:p>
        </w:tc>
        <w:tc>
          <w:tcPr>
            <w:tcW w:w="688" w:type="dxa"/>
          </w:tcPr>
          <w:p w:rsidR="009325A0" w:rsidRPr="001347F8" w:rsidRDefault="009325A0" w:rsidP="007B7D49">
            <w:pPr>
              <w:rPr>
                <w:lang w:val="sr-Cyrl-RS"/>
              </w:rPr>
            </w:pPr>
            <w:r>
              <w:rPr>
                <w:lang w:val="sr-Cyrl-RS"/>
              </w:rPr>
              <w:t>Бр.</w:t>
            </w:r>
          </w:p>
        </w:tc>
        <w:tc>
          <w:tcPr>
            <w:tcW w:w="685" w:type="dxa"/>
          </w:tcPr>
          <w:p w:rsidR="009325A0" w:rsidRPr="001347F8" w:rsidRDefault="009325A0" w:rsidP="007B7D49">
            <w:pPr>
              <w:rPr>
                <w:lang w:val="sr-Cyrl-RS"/>
              </w:rPr>
            </w:pPr>
            <w:r>
              <w:rPr>
                <w:lang w:val="sr-Cyrl-RS"/>
              </w:rPr>
              <w:t>%</w:t>
            </w:r>
          </w:p>
        </w:tc>
        <w:tc>
          <w:tcPr>
            <w:tcW w:w="740" w:type="dxa"/>
          </w:tcPr>
          <w:p w:rsidR="009325A0" w:rsidRPr="001347F8" w:rsidRDefault="009325A0" w:rsidP="007B7D49">
            <w:pPr>
              <w:rPr>
                <w:lang w:val="sr-Cyrl-RS"/>
              </w:rPr>
            </w:pPr>
            <w:r>
              <w:rPr>
                <w:lang w:val="sr-Cyrl-RS"/>
              </w:rPr>
              <w:t>Бр.</w:t>
            </w:r>
          </w:p>
        </w:tc>
        <w:tc>
          <w:tcPr>
            <w:tcW w:w="692" w:type="dxa"/>
          </w:tcPr>
          <w:p w:rsidR="009325A0" w:rsidRPr="001347F8" w:rsidRDefault="009325A0" w:rsidP="007B7D49">
            <w:pPr>
              <w:rPr>
                <w:lang w:val="sr-Cyrl-RS"/>
              </w:rPr>
            </w:pPr>
            <w:r>
              <w:rPr>
                <w:lang w:val="sr-Cyrl-RS"/>
              </w:rPr>
              <w:t>%</w:t>
            </w:r>
          </w:p>
        </w:tc>
      </w:tr>
      <w:tr w:rsidR="009325A0" w:rsidTr="007B7D49">
        <w:trPr>
          <w:trHeight w:val="265"/>
        </w:trPr>
        <w:tc>
          <w:tcPr>
            <w:tcW w:w="1410" w:type="dxa"/>
          </w:tcPr>
          <w:p w:rsidR="009325A0" w:rsidRPr="001347F8" w:rsidRDefault="009325A0" w:rsidP="007B7D49">
            <w:pPr>
              <w:rPr>
                <w:lang w:val="sr-Cyrl-RS"/>
              </w:rPr>
            </w:pPr>
            <w:r>
              <w:rPr>
                <w:lang w:val="sr-Cyrl-RS"/>
              </w:rPr>
              <w:t>2/3</w:t>
            </w:r>
          </w:p>
        </w:tc>
        <w:tc>
          <w:tcPr>
            <w:tcW w:w="1261" w:type="dxa"/>
          </w:tcPr>
          <w:p w:rsidR="009325A0" w:rsidRPr="002F72C0" w:rsidRDefault="009325A0" w:rsidP="007B7D49">
            <w:pPr>
              <w:rPr>
                <w:lang w:val="sr-Cyrl-RS"/>
              </w:rPr>
            </w:pPr>
            <w:r>
              <w:rPr>
                <w:lang w:val="sr-Cyrl-RS"/>
              </w:rPr>
              <w:t>3</w:t>
            </w:r>
          </w:p>
        </w:tc>
        <w:tc>
          <w:tcPr>
            <w:tcW w:w="688" w:type="dxa"/>
          </w:tcPr>
          <w:p w:rsidR="009325A0" w:rsidRPr="001016D9" w:rsidRDefault="009325A0" w:rsidP="007B7D49">
            <w:pPr>
              <w:rPr>
                <w:lang w:val="sr-Cyrl-RS"/>
              </w:rPr>
            </w:pPr>
            <w:r>
              <w:rPr>
                <w:lang w:val="sr-Cyrl-RS"/>
              </w:rPr>
              <w:t>-</w:t>
            </w:r>
          </w:p>
        </w:tc>
        <w:tc>
          <w:tcPr>
            <w:tcW w:w="685" w:type="dxa"/>
          </w:tcPr>
          <w:p w:rsidR="009325A0" w:rsidRPr="001016D9" w:rsidRDefault="009325A0" w:rsidP="007B7D49">
            <w:pPr>
              <w:rPr>
                <w:lang w:val="sr-Cyrl-RS"/>
              </w:rPr>
            </w:pPr>
            <w:r>
              <w:rPr>
                <w:lang w:val="sr-Cyrl-RS"/>
              </w:rPr>
              <w:t>-</w:t>
            </w:r>
          </w:p>
        </w:tc>
        <w:tc>
          <w:tcPr>
            <w:tcW w:w="688" w:type="dxa"/>
          </w:tcPr>
          <w:p w:rsidR="009325A0" w:rsidRPr="001016D9" w:rsidRDefault="009325A0" w:rsidP="007B7D49">
            <w:pPr>
              <w:rPr>
                <w:lang w:val="sr-Cyrl-RS"/>
              </w:rPr>
            </w:pPr>
            <w:r>
              <w:rPr>
                <w:lang w:val="sr-Cyrl-RS"/>
              </w:rPr>
              <w:t>-</w:t>
            </w:r>
          </w:p>
        </w:tc>
        <w:tc>
          <w:tcPr>
            <w:tcW w:w="685" w:type="dxa"/>
            <w:gridSpan w:val="2"/>
          </w:tcPr>
          <w:p w:rsidR="009325A0" w:rsidRPr="001016D9" w:rsidRDefault="009325A0" w:rsidP="007B7D49">
            <w:pPr>
              <w:rPr>
                <w:lang w:val="sr-Cyrl-RS"/>
              </w:rPr>
            </w:pPr>
            <w:r>
              <w:rPr>
                <w:lang w:val="sr-Cyrl-RS"/>
              </w:rPr>
              <w:t>-</w:t>
            </w:r>
          </w:p>
        </w:tc>
        <w:tc>
          <w:tcPr>
            <w:tcW w:w="689" w:type="dxa"/>
          </w:tcPr>
          <w:p w:rsidR="009325A0" w:rsidRPr="001016D9" w:rsidRDefault="009325A0" w:rsidP="007B7D49">
            <w:pPr>
              <w:rPr>
                <w:lang w:val="sr-Cyrl-RS"/>
              </w:rPr>
            </w:pPr>
            <w:r>
              <w:rPr>
                <w:lang w:val="sr-Cyrl-RS"/>
              </w:rPr>
              <w:t>-</w:t>
            </w:r>
          </w:p>
        </w:tc>
        <w:tc>
          <w:tcPr>
            <w:tcW w:w="685" w:type="dxa"/>
          </w:tcPr>
          <w:p w:rsidR="009325A0" w:rsidRPr="001016D9" w:rsidRDefault="009325A0" w:rsidP="007B7D49">
            <w:pPr>
              <w:rPr>
                <w:lang w:val="sr-Cyrl-RS"/>
              </w:rPr>
            </w:pPr>
            <w:r>
              <w:rPr>
                <w:lang w:val="sr-Cyrl-RS"/>
              </w:rPr>
              <w:t>-</w:t>
            </w:r>
          </w:p>
        </w:tc>
        <w:tc>
          <w:tcPr>
            <w:tcW w:w="688" w:type="dxa"/>
          </w:tcPr>
          <w:p w:rsidR="009325A0" w:rsidRPr="001016D9" w:rsidRDefault="009325A0" w:rsidP="007B7D49">
            <w:pPr>
              <w:rPr>
                <w:lang w:val="sr-Cyrl-RS"/>
              </w:rPr>
            </w:pPr>
            <w:r>
              <w:rPr>
                <w:lang w:val="sr-Cyrl-RS"/>
              </w:rPr>
              <w:t>-</w:t>
            </w:r>
          </w:p>
        </w:tc>
        <w:tc>
          <w:tcPr>
            <w:tcW w:w="685" w:type="dxa"/>
          </w:tcPr>
          <w:p w:rsidR="009325A0" w:rsidRPr="001016D9" w:rsidRDefault="009325A0" w:rsidP="007B7D49">
            <w:pPr>
              <w:rPr>
                <w:lang w:val="sr-Cyrl-RS"/>
              </w:rPr>
            </w:pPr>
            <w:r>
              <w:rPr>
                <w:lang w:val="sr-Cyrl-RS"/>
              </w:rPr>
              <w:t>-</w:t>
            </w:r>
          </w:p>
        </w:tc>
        <w:tc>
          <w:tcPr>
            <w:tcW w:w="740" w:type="dxa"/>
          </w:tcPr>
          <w:p w:rsidR="009325A0" w:rsidRPr="001016D9" w:rsidRDefault="009325A0" w:rsidP="007B7D49">
            <w:pPr>
              <w:rPr>
                <w:lang w:val="sr-Cyrl-RS"/>
              </w:rPr>
            </w:pPr>
            <w:r>
              <w:rPr>
                <w:lang w:val="sr-Cyrl-RS"/>
              </w:rPr>
              <w:t>-</w:t>
            </w:r>
          </w:p>
        </w:tc>
        <w:tc>
          <w:tcPr>
            <w:tcW w:w="692" w:type="dxa"/>
          </w:tcPr>
          <w:p w:rsidR="009325A0" w:rsidRPr="001016D9" w:rsidRDefault="009325A0" w:rsidP="007B7D49">
            <w:pPr>
              <w:rPr>
                <w:lang w:val="sr-Cyrl-RS"/>
              </w:rPr>
            </w:pPr>
            <w:r>
              <w:rPr>
                <w:lang w:val="sr-Cyrl-RS"/>
              </w:rPr>
              <w:t>-</w:t>
            </w:r>
          </w:p>
        </w:tc>
      </w:tr>
      <w:tr w:rsidR="009325A0" w:rsidTr="007B7D49">
        <w:trPr>
          <w:trHeight w:val="265"/>
        </w:trPr>
        <w:tc>
          <w:tcPr>
            <w:tcW w:w="1410" w:type="dxa"/>
          </w:tcPr>
          <w:p w:rsidR="009325A0" w:rsidRPr="001347F8" w:rsidRDefault="009325A0" w:rsidP="007B7D49">
            <w:pPr>
              <w:rPr>
                <w:lang w:val="sr-Cyrl-RS"/>
              </w:rPr>
            </w:pPr>
            <w:r>
              <w:rPr>
                <w:lang w:val="sr-Cyrl-RS"/>
              </w:rPr>
              <w:t>2/4</w:t>
            </w:r>
          </w:p>
        </w:tc>
        <w:tc>
          <w:tcPr>
            <w:tcW w:w="1261" w:type="dxa"/>
          </w:tcPr>
          <w:p w:rsidR="009325A0" w:rsidRPr="002F72C0" w:rsidRDefault="009325A0" w:rsidP="007B7D49">
            <w:pPr>
              <w:rPr>
                <w:lang w:val="sr-Cyrl-RS"/>
              </w:rPr>
            </w:pPr>
            <w:r>
              <w:rPr>
                <w:lang w:val="sr-Cyrl-RS"/>
              </w:rPr>
              <w:t>3</w:t>
            </w:r>
          </w:p>
        </w:tc>
        <w:tc>
          <w:tcPr>
            <w:tcW w:w="688" w:type="dxa"/>
          </w:tcPr>
          <w:p w:rsidR="009325A0" w:rsidRPr="001016D9" w:rsidRDefault="009325A0" w:rsidP="007B7D49">
            <w:pPr>
              <w:rPr>
                <w:lang w:val="sr-Cyrl-RS"/>
              </w:rPr>
            </w:pPr>
            <w:r>
              <w:rPr>
                <w:lang w:val="sr-Cyrl-RS"/>
              </w:rPr>
              <w:t>-</w:t>
            </w:r>
          </w:p>
        </w:tc>
        <w:tc>
          <w:tcPr>
            <w:tcW w:w="685" w:type="dxa"/>
          </w:tcPr>
          <w:p w:rsidR="009325A0" w:rsidRPr="001016D9" w:rsidRDefault="009325A0" w:rsidP="007B7D49">
            <w:pPr>
              <w:rPr>
                <w:lang w:val="sr-Cyrl-RS"/>
              </w:rPr>
            </w:pPr>
            <w:r>
              <w:rPr>
                <w:lang w:val="sr-Cyrl-RS"/>
              </w:rPr>
              <w:t>-</w:t>
            </w:r>
          </w:p>
        </w:tc>
        <w:tc>
          <w:tcPr>
            <w:tcW w:w="688" w:type="dxa"/>
          </w:tcPr>
          <w:p w:rsidR="009325A0" w:rsidRPr="001016D9" w:rsidRDefault="009325A0" w:rsidP="007B7D49">
            <w:pPr>
              <w:rPr>
                <w:lang w:val="sr-Cyrl-RS"/>
              </w:rPr>
            </w:pPr>
            <w:r>
              <w:rPr>
                <w:lang w:val="sr-Cyrl-RS"/>
              </w:rPr>
              <w:t>-</w:t>
            </w:r>
          </w:p>
        </w:tc>
        <w:tc>
          <w:tcPr>
            <w:tcW w:w="685" w:type="dxa"/>
            <w:gridSpan w:val="2"/>
          </w:tcPr>
          <w:p w:rsidR="009325A0" w:rsidRPr="001016D9" w:rsidRDefault="009325A0" w:rsidP="007B7D49">
            <w:pPr>
              <w:rPr>
                <w:lang w:val="sr-Cyrl-RS"/>
              </w:rPr>
            </w:pPr>
            <w:r>
              <w:rPr>
                <w:lang w:val="sr-Cyrl-RS"/>
              </w:rPr>
              <w:t>-</w:t>
            </w:r>
          </w:p>
        </w:tc>
        <w:tc>
          <w:tcPr>
            <w:tcW w:w="689" w:type="dxa"/>
          </w:tcPr>
          <w:p w:rsidR="009325A0" w:rsidRPr="001016D9" w:rsidRDefault="009325A0" w:rsidP="007B7D49">
            <w:pPr>
              <w:rPr>
                <w:lang w:val="sr-Cyrl-RS"/>
              </w:rPr>
            </w:pPr>
            <w:r>
              <w:rPr>
                <w:lang w:val="sr-Cyrl-RS"/>
              </w:rPr>
              <w:t>-</w:t>
            </w:r>
          </w:p>
        </w:tc>
        <w:tc>
          <w:tcPr>
            <w:tcW w:w="685" w:type="dxa"/>
          </w:tcPr>
          <w:p w:rsidR="009325A0" w:rsidRPr="001016D9" w:rsidRDefault="009325A0" w:rsidP="007B7D49">
            <w:pPr>
              <w:rPr>
                <w:lang w:val="sr-Cyrl-RS"/>
              </w:rPr>
            </w:pPr>
            <w:r>
              <w:rPr>
                <w:lang w:val="sr-Cyrl-RS"/>
              </w:rPr>
              <w:t>-</w:t>
            </w:r>
          </w:p>
        </w:tc>
        <w:tc>
          <w:tcPr>
            <w:tcW w:w="688" w:type="dxa"/>
          </w:tcPr>
          <w:p w:rsidR="009325A0" w:rsidRPr="001016D9" w:rsidRDefault="009325A0" w:rsidP="007B7D49">
            <w:pPr>
              <w:rPr>
                <w:lang w:val="sr-Cyrl-RS"/>
              </w:rPr>
            </w:pPr>
            <w:r>
              <w:rPr>
                <w:lang w:val="sr-Cyrl-RS"/>
              </w:rPr>
              <w:t>-</w:t>
            </w:r>
          </w:p>
        </w:tc>
        <w:tc>
          <w:tcPr>
            <w:tcW w:w="685" w:type="dxa"/>
          </w:tcPr>
          <w:p w:rsidR="009325A0" w:rsidRPr="001016D9" w:rsidRDefault="009325A0" w:rsidP="007B7D49">
            <w:pPr>
              <w:rPr>
                <w:lang w:val="sr-Cyrl-RS"/>
              </w:rPr>
            </w:pPr>
            <w:r>
              <w:rPr>
                <w:lang w:val="sr-Cyrl-RS"/>
              </w:rPr>
              <w:t>-</w:t>
            </w:r>
          </w:p>
        </w:tc>
        <w:tc>
          <w:tcPr>
            <w:tcW w:w="740" w:type="dxa"/>
          </w:tcPr>
          <w:p w:rsidR="009325A0" w:rsidRPr="001016D9" w:rsidRDefault="009325A0" w:rsidP="007B7D49">
            <w:pPr>
              <w:rPr>
                <w:lang w:val="sr-Cyrl-RS"/>
              </w:rPr>
            </w:pPr>
            <w:r>
              <w:rPr>
                <w:lang w:val="sr-Cyrl-RS"/>
              </w:rPr>
              <w:t>-</w:t>
            </w:r>
          </w:p>
        </w:tc>
        <w:tc>
          <w:tcPr>
            <w:tcW w:w="692" w:type="dxa"/>
          </w:tcPr>
          <w:p w:rsidR="009325A0" w:rsidRPr="001016D9" w:rsidRDefault="009325A0" w:rsidP="007B7D49">
            <w:pPr>
              <w:rPr>
                <w:lang w:val="sr-Cyrl-RS"/>
              </w:rPr>
            </w:pPr>
            <w:r>
              <w:rPr>
                <w:lang w:val="sr-Cyrl-RS"/>
              </w:rPr>
              <w:t>-</w:t>
            </w:r>
          </w:p>
        </w:tc>
      </w:tr>
      <w:tr w:rsidR="009325A0" w:rsidTr="007B7D49">
        <w:trPr>
          <w:trHeight w:val="250"/>
        </w:trPr>
        <w:tc>
          <w:tcPr>
            <w:tcW w:w="1410" w:type="dxa"/>
          </w:tcPr>
          <w:p w:rsidR="009325A0" w:rsidRPr="001347F8" w:rsidRDefault="009325A0" w:rsidP="007B7D49">
            <w:pPr>
              <w:rPr>
                <w:lang w:val="sr-Cyrl-RS"/>
              </w:rPr>
            </w:pPr>
            <w:r>
              <w:rPr>
                <w:lang w:val="sr-Cyrl-RS"/>
              </w:rPr>
              <w:t>3/4</w:t>
            </w:r>
          </w:p>
        </w:tc>
        <w:tc>
          <w:tcPr>
            <w:tcW w:w="1261" w:type="dxa"/>
          </w:tcPr>
          <w:p w:rsidR="009325A0" w:rsidRPr="002F72C0" w:rsidRDefault="009325A0" w:rsidP="007B7D49">
            <w:pPr>
              <w:rPr>
                <w:lang w:val="sr-Cyrl-RS"/>
              </w:rPr>
            </w:pPr>
            <w:r>
              <w:rPr>
                <w:lang w:val="sr-Cyrl-RS"/>
              </w:rPr>
              <w:t>1</w:t>
            </w:r>
          </w:p>
        </w:tc>
        <w:tc>
          <w:tcPr>
            <w:tcW w:w="688" w:type="dxa"/>
          </w:tcPr>
          <w:p w:rsidR="009325A0" w:rsidRPr="001016D9" w:rsidRDefault="009325A0" w:rsidP="007B7D49">
            <w:pPr>
              <w:rPr>
                <w:lang w:val="sr-Cyrl-RS"/>
              </w:rPr>
            </w:pPr>
            <w:r>
              <w:rPr>
                <w:lang w:val="sr-Cyrl-RS"/>
              </w:rPr>
              <w:t>-</w:t>
            </w:r>
          </w:p>
        </w:tc>
        <w:tc>
          <w:tcPr>
            <w:tcW w:w="685" w:type="dxa"/>
          </w:tcPr>
          <w:p w:rsidR="009325A0" w:rsidRPr="001016D9" w:rsidRDefault="009325A0" w:rsidP="007B7D49">
            <w:pPr>
              <w:rPr>
                <w:lang w:val="sr-Cyrl-RS"/>
              </w:rPr>
            </w:pPr>
            <w:r>
              <w:rPr>
                <w:lang w:val="sr-Cyrl-RS"/>
              </w:rPr>
              <w:t>-</w:t>
            </w:r>
          </w:p>
        </w:tc>
        <w:tc>
          <w:tcPr>
            <w:tcW w:w="688" w:type="dxa"/>
          </w:tcPr>
          <w:p w:rsidR="009325A0" w:rsidRPr="001016D9" w:rsidRDefault="009325A0" w:rsidP="007B7D49">
            <w:pPr>
              <w:rPr>
                <w:lang w:val="sr-Cyrl-RS"/>
              </w:rPr>
            </w:pPr>
            <w:r>
              <w:rPr>
                <w:lang w:val="sr-Cyrl-RS"/>
              </w:rPr>
              <w:t>-</w:t>
            </w:r>
          </w:p>
        </w:tc>
        <w:tc>
          <w:tcPr>
            <w:tcW w:w="685" w:type="dxa"/>
            <w:gridSpan w:val="2"/>
          </w:tcPr>
          <w:p w:rsidR="009325A0" w:rsidRPr="001016D9" w:rsidRDefault="009325A0" w:rsidP="007B7D49">
            <w:pPr>
              <w:rPr>
                <w:lang w:val="sr-Cyrl-RS"/>
              </w:rPr>
            </w:pPr>
            <w:r>
              <w:rPr>
                <w:lang w:val="sr-Cyrl-RS"/>
              </w:rPr>
              <w:t>-</w:t>
            </w:r>
          </w:p>
        </w:tc>
        <w:tc>
          <w:tcPr>
            <w:tcW w:w="689" w:type="dxa"/>
          </w:tcPr>
          <w:p w:rsidR="009325A0" w:rsidRPr="001016D9" w:rsidRDefault="009325A0" w:rsidP="007B7D49">
            <w:pPr>
              <w:rPr>
                <w:lang w:val="sr-Cyrl-RS"/>
              </w:rPr>
            </w:pPr>
            <w:r>
              <w:rPr>
                <w:lang w:val="sr-Cyrl-RS"/>
              </w:rPr>
              <w:t>-</w:t>
            </w:r>
          </w:p>
        </w:tc>
        <w:tc>
          <w:tcPr>
            <w:tcW w:w="685" w:type="dxa"/>
          </w:tcPr>
          <w:p w:rsidR="009325A0" w:rsidRPr="001016D9" w:rsidRDefault="009325A0" w:rsidP="007B7D49">
            <w:pPr>
              <w:rPr>
                <w:lang w:val="sr-Cyrl-RS"/>
              </w:rPr>
            </w:pPr>
            <w:r>
              <w:rPr>
                <w:lang w:val="sr-Cyrl-RS"/>
              </w:rPr>
              <w:t>-</w:t>
            </w:r>
          </w:p>
        </w:tc>
        <w:tc>
          <w:tcPr>
            <w:tcW w:w="688" w:type="dxa"/>
          </w:tcPr>
          <w:p w:rsidR="009325A0" w:rsidRPr="001016D9" w:rsidRDefault="009325A0" w:rsidP="007B7D49">
            <w:pPr>
              <w:rPr>
                <w:lang w:val="sr-Cyrl-RS"/>
              </w:rPr>
            </w:pPr>
            <w:r>
              <w:rPr>
                <w:lang w:val="sr-Cyrl-RS"/>
              </w:rPr>
              <w:t>-</w:t>
            </w:r>
          </w:p>
        </w:tc>
        <w:tc>
          <w:tcPr>
            <w:tcW w:w="685" w:type="dxa"/>
          </w:tcPr>
          <w:p w:rsidR="009325A0" w:rsidRPr="001016D9" w:rsidRDefault="009325A0" w:rsidP="007B7D49">
            <w:pPr>
              <w:rPr>
                <w:lang w:val="sr-Cyrl-RS"/>
              </w:rPr>
            </w:pPr>
            <w:r>
              <w:rPr>
                <w:lang w:val="sr-Cyrl-RS"/>
              </w:rPr>
              <w:t>-</w:t>
            </w:r>
          </w:p>
        </w:tc>
        <w:tc>
          <w:tcPr>
            <w:tcW w:w="740" w:type="dxa"/>
          </w:tcPr>
          <w:p w:rsidR="009325A0" w:rsidRPr="001016D9" w:rsidRDefault="009325A0" w:rsidP="007B7D49">
            <w:pPr>
              <w:rPr>
                <w:lang w:val="sr-Cyrl-RS"/>
              </w:rPr>
            </w:pPr>
            <w:r>
              <w:rPr>
                <w:lang w:val="sr-Cyrl-RS"/>
              </w:rPr>
              <w:t>-</w:t>
            </w:r>
          </w:p>
        </w:tc>
        <w:tc>
          <w:tcPr>
            <w:tcW w:w="692" w:type="dxa"/>
          </w:tcPr>
          <w:p w:rsidR="009325A0" w:rsidRPr="001016D9" w:rsidRDefault="009325A0" w:rsidP="007B7D49">
            <w:pPr>
              <w:rPr>
                <w:lang w:val="sr-Cyrl-RS"/>
              </w:rPr>
            </w:pPr>
            <w:r>
              <w:rPr>
                <w:lang w:val="sr-Cyrl-RS"/>
              </w:rPr>
              <w:t>-</w:t>
            </w:r>
          </w:p>
        </w:tc>
      </w:tr>
      <w:tr w:rsidR="009325A0" w:rsidTr="007B7D49">
        <w:trPr>
          <w:trHeight w:val="265"/>
        </w:trPr>
        <w:tc>
          <w:tcPr>
            <w:tcW w:w="1410" w:type="dxa"/>
          </w:tcPr>
          <w:p w:rsidR="009325A0" w:rsidRPr="001347F8" w:rsidRDefault="009325A0" w:rsidP="007B7D49">
            <w:pPr>
              <w:rPr>
                <w:lang w:val="sr-Cyrl-RS"/>
              </w:rPr>
            </w:pPr>
            <w:r>
              <w:rPr>
                <w:lang w:val="sr-Cyrl-RS"/>
              </w:rPr>
              <w:t>3/5</w:t>
            </w:r>
          </w:p>
        </w:tc>
        <w:tc>
          <w:tcPr>
            <w:tcW w:w="1261" w:type="dxa"/>
          </w:tcPr>
          <w:p w:rsidR="009325A0" w:rsidRPr="002F72C0" w:rsidRDefault="009325A0" w:rsidP="007B7D49">
            <w:pPr>
              <w:rPr>
                <w:lang w:val="sr-Cyrl-RS"/>
              </w:rPr>
            </w:pPr>
            <w:r>
              <w:rPr>
                <w:lang w:val="sr-Cyrl-RS"/>
              </w:rPr>
              <w:t>1</w:t>
            </w:r>
          </w:p>
        </w:tc>
        <w:tc>
          <w:tcPr>
            <w:tcW w:w="688" w:type="dxa"/>
          </w:tcPr>
          <w:p w:rsidR="009325A0" w:rsidRPr="001016D9" w:rsidRDefault="009325A0" w:rsidP="007B7D49">
            <w:pPr>
              <w:rPr>
                <w:lang w:val="sr-Cyrl-RS"/>
              </w:rPr>
            </w:pPr>
            <w:r>
              <w:rPr>
                <w:lang w:val="sr-Cyrl-RS"/>
              </w:rPr>
              <w:t>-</w:t>
            </w:r>
          </w:p>
        </w:tc>
        <w:tc>
          <w:tcPr>
            <w:tcW w:w="685" w:type="dxa"/>
          </w:tcPr>
          <w:p w:rsidR="009325A0" w:rsidRPr="001016D9" w:rsidRDefault="009325A0" w:rsidP="007B7D49">
            <w:pPr>
              <w:rPr>
                <w:lang w:val="sr-Cyrl-RS"/>
              </w:rPr>
            </w:pPr>
            <w:r>
              <w:rPr>
                <w:lang w:val="sr-Cyrl-RS"/>
              </w:rPr>
              <w:t>-</w:t>
            </w:r>
          </w:p>
        </w:tc>
        <w:tc>
          <w:tcPr>
            <w:tcW w:w="688" w:type="dxa"/>
          </w:tcPr>
          <w:p w:rsidR="009325A0" w:rsidRPr="001016D9" w:rsidRDefault="009325A0" w:rsidP="007B7D49">
            <w:pPr>
              <w:rPr>
                <w:lang w:val="sr-Cyrl-RS"/>
              </w:rPr>
            </w:pPr>
            <w:r>
              <w:rPr>
                <w:lang w:val="sr-Cyrl-RS"/>
              </w:rPr>
              <w:t>-</w:t>
            </w:r>
          </w:p>
        </w:tc>
        <w:tc>
          <w:tcPr>
            <w:tcW w:w="685" w:type="dxa"/>
            <w:gridSpan w:val="2"/>
          </w:tcPr>
          <w:p w:rsidR="009325A0" w:rsidRPr="001016D9" w:rsidRDefault="009325A0" w:rsidP="007B7D49">
            <w:pPr>
              <w:rPr>
                <w:lang w:val="sr-Cyrl-RS"/>
              </w:rPr>
            </w:pPr>
            <w:r>
              <w:rPr>
                <w:lang w:val="sr-Cyrl-RS"/>
              </w:rPr>
              <w:t>-</w:t>
            </w:r>
          </w:p>
        </w:tc>
        <w:tc>
          <w:tcPr>
            <w:tcW w:w="689" w:type="dxa"/>
          </w:tcPr>
          <w:p w:rsidR="009325A0" w:rsidRPr="001016D9" w:rsidRDefault="009325A0" w:rsidP="007B7D49">
            <w:pPr>
              <w:rPr>
                <w:lang w:val="sr-Cyrl-RS"/>
              </w:rPr>
            </w:pPr>
            <w:r>
              <w:rPr>
                <w:lang w:val="sr-Cyrl-RS"/>
              </w:rPr>
              <w:t>-</w:t>
            </w:r>
          </w:p>
        </w:tc>
        <w:tc>
          <w:tcPr>
            <w:tcW w:w="685" w:type="dxa"/>
          </w:tcPr>
          <w:p w:rsidR="009325A0" w:rsidRPr="001016D9" w:rsidRDefault="009325A0" w:rsidP="007B7D49">
            <w:pPr>
              <w:rPr>
                <w:lang w:val="sr-Cyrl-RS"/>
              </w:rPr>
            </w:pPr>
            <w:r>
              <w:rPr>
                <w:lang w:val="sr-Cyrl-RS"/>
              </w:rPr>
              <w:t>-</w:t>
            </w:r>
          </w:p>
        </w:tc>
        <w:tc>
          <w:tcPr>
            <w:tcW w:w="688" w:type="dxa"/>
          </w:tcPr>
          <w:p w:rsidR="009325A0" w:rsidRPr="001016D9" w:rsidRDefault="009325A0" w:rsidP="007B7D49">
            <w:pPr>
              <w:rPr>
                <w:lang w:val="sr-Cyrl-RS"/>
              </w:rPr>
            </w:pPr>
            <w:r>
              <w:rPr>
                <w:lang w:val="sr-Cyrl-RS"/>
              </w:rPr>
              <w:t>-</w:t>
            </w:r>
          </w:p>
        </w:tc>
        <w:tc>
          <w:tcPr>
            <w:tcW w:w="685" w:type="dxa"/>
          </w:tcPr>
          <w:p w:rsidR="009325A0" w:rsidRPr="001016D9" w:rsidRDefault="009325A0" w:rsidP="007B7D49">
            <w:pPr>
              <w:rPr>
                <w:lang w:val="sr-Cyrl-RS"/>
              </w:rPr>
            </w:pPr>
            <w:r>
              <w:rPr>
                <w:lang w:val="sr-Cyrl-RS"/>
              </w:rPr>
              <w:t>-</w:t>
            </w:r>
          </w:p>
        </w:tc>
        <w:tc>
          <w:tcPr>
            <w:tcW w:w="740" w:type="dxa"/>
          </w:tcPr>
          <w:p w:rsidR="009325A0" w:rsidRPr="001016D9" w:rsidRDefault="009325A0" w:rsidP="007B7D49">
            <w:pPr>
              <w:rPr>
                <w:lang w:val="sr-Cyrl-RS"/>
              </w:rPr>
            </w:pPr>
            <w:r>
              <w:rPr>
                <w:lang w:val="sr-Cyrl-RS"/>
              </w:rPr>
              <w:t>-</w:t>
            </w:r>
          </w:p>
        </w:tc>
        <w:tc>
          <w:tcPr>
            <w:tcW w:w="692" w:type="dxa"/>
          </w:tcPr>
          <w:p w:rsidR="009325A0" w:rsidRPr="001016D9" w:rsidRDefault="009325A0" w:rsidP="007B7D49">
            <w:pPr>
              <w:rPr>
                <w:lang w:val="sr-Cyrl-RS"/>
              </w:rPr>
            </w:pPr>
            <w:r>
              <w:rPr>
                <w:lang w:val="sr-Cyrl-RS"/>
              </w:rPr>
              <w:t>-</w:t>
            </w:r>
          </w:p>
        </w:tc>
      </w:tr>
      <w:tr w:rsidR="009325A0" w:rsidTr="007B7D49">
        <w:trPr>
          <w:trHeight w:val="250"/>
        </w:trPr>
        <w:tc>
          <w:tcPr>
            <w:tcW w:w="1410" w:type="dxa"/>
          </w:tcPr>
          <w:p w:rsidR="009325A0" w:rsidRPr="001347F8" w:rsidRDefault="009325A0" w:rsidP="007B7D49">
            <w:pPr>
              <w:rPr>
                <w:lang w:val="sr-Cyrl-RS"/>
              </w:rPr>
            </w:pPr>
            <w:r>
              <w:rPr>
                <w:lang w:val="sr-Cyrl-RS"/>
              </w:rPr>
              <w:lastRenderedPageBreak/>
              <w:t>3/6</w:t>
            </w:r>
          </w:p>
        </w:tc>
        <w:tc>
          <w:tcPr>
            <w:tcW w:w="1261" w:type="dxa"/>
          </w:tcPr>
          <w:p w:rsidR="009325A0" w:rsidRPr="002F72C0" w:rsidRDefault="009325A0" w:rsidP="007B7D49">
            <w:pPr>
              <w:rPr>
                <w:lang w:val="sr-Cyrl-RS"/>
              </w:rPr>
            </w:pPr>
            <w:r>
              <w:rPr>
                <w:lang w:val="sr-Cyrl-RS"/>
              </w:rPr>
              <w:t>2</w:t>
            </w:r>
          </w:p>
        </w:tc>
        <w:tc>
          <w:tcPr>
            <w:tcW w:w="688" w:type="dxa"/>
          </w:tcPr>
          <w:p w:rsidR="009325A0" w:rsidRPr="001016D9" w:rsidRDefault="009325A0" w:rsidP="007B7D49">
            <w:pPr>
              <w:rPr>
                <w:lang w:val="sr-Cyrl-RS"/>
              </w:rPr>
            </w:pPr>
            <w:r>
              <w:rPr>
                <w:lang w:val="sr-Cyrl-RS"/>
              </w:rPr>
              <w:t>-</w:t>
            </w:r>
          </w:p>
        </w:tc>
        <w:tc>
          <w:tcPr>
            <w:tcW w:w="685" w:type="dxa"/>
          </w:tcPr>
          <w:p w:rsidR="009325A0" w:rsidRPr="001016D9" w:rsidRDefault="009325A0" w:rsidP="007B7D49">
            <w:pPr>
              <w:rPr>
                <w:lang w:val="sr-Cyrl-RS"/>
              </w:rPr>
            </w:pPr>
            <w:r>
              <w:rPr>
                <w:lang w:val="sr-Cyrl-RS"/>
              </w:rPr>
              <w:t>-</w:t>
            </w:r>
          </w:p>
        </w:tc>
        <w:tc>
          <w:tcPr>
            <w:tcW w:w="688" w:type="dxa"/>
          </w:tcPr>
          <w:p w:rsidR="009325A0" w:rsidRPr="001016D9" w:rsidRDefault="009325A0" w:rsidP="007B7D49">
            <w:pPr>
              <w:rPr>
                <w:lang w:val="sr-Cyrl-RS"/>
              </w:rPr>
            </w:pPr>
            <w:r>
              <w:rPr>
                <w:lang w:val="sr-Cyrl-RS"/>
              </w:rPr>
              <w:t>-</w:t>
            </w:r>
          </w:p>
        </w:tc>
        <w:tc>
          <w:tcPr>
            <w:tcW w:w="685" w:type="dxa"/>
            <w:gridSpan w:val="2"/>
          </w:tcPr>
          <w:p w:rsidR="009325A0" w:rsidRPr="001016D9" w:rsidRDefault="009325A0" w:rsidP="007B7D49">
            <w:pPr>
              <w:rPr>
                <w:lang w:val="sr-Cyrl-RS"/>
              </w:rPr>
            </w:pPr>
            <w:r>
              <w:rPr>
                <w:lang w:val="sr-Cyrl-RS"/>
              </w:rPr>
              <w:t>-</w:t>
            </w:r>
          </w:p>
        </w:tc>
        <w:tc>
          <w:tcPr>
            <w:tcW w:w="689" w:type="dxa"/>
          </w:tcPr>
          <w:p w:rsidR="009325A0" w:rsidRPr="001016D9" w:rsidRDefault="009325A0" w:rsidP="007B7D49">
            <w:pPr>
              <w:rPr>
                <w:lang w:val="sr-Cyrl-RS"/>
              </w:rPr>
            </w:pPr>
            <w:r>
              <w:rPr>
                <w:lang w:val="sr-Cyrl-RS"/>
              </w:rPr>
              <w:t>-</w:t>
            </w:r>
          </w:p>
        </w:tc>
        <w:tc>
          <w:tcPr>
            <w:tcW w:w="685" w:type="dxa"/>
          </w:tcPr>
          <w:p w:rsidR="009325A0" w:rsidRPr="001016D9" w:rsidRDefault="009325A0" w:rsidP="007B7D49">
            <w:pPr>
              <w:rPr>
                <w:lang w:val="sr-Cyrl-RS"/>
              </w:rPr>
            </w:pPr>
            <w:r>
              <w:rPr>
                <w:lang w:val="sr-Cyrl-RS"/>
              </w:rPr>
              <w:t>-</w:t>
            </w:r>
          </w:p>
        </w:tc>
        <w:tc>
          <w:tcPr>
            <w:tcW w:w="688" w:type="dxa"/>
          </w:tcPr>
          <w:p w:rsidR="009325A0" w:rsidRPr="001016D9" w:rsidRDefault="009325A0" w:rsidP="007B7D49">
            <w:pPr>
              <w:rPr>
                <w:lang w:val="sr-Cyrl-RS"/>
              </w:rPr>
            </w:pPr>
            <w:r>
              <w:rPr>
                <w:lang w:val="sr-Cyrl-RS"/>
              </w:rPr>
              <w:t>-</w:t>
            </w:r>
          </w:p>
        </w:tc>
        <w:tc>
          <w:tcPr>
            <w:tcW w:w="685" w:type="dxa"/>
          </w:tcPr>
          <w:p w:rsidR="009325A0" w:rsidRPr="001016D9" w:rsidRDefault="009325A0" w:rsidP="007B7D49">
            <w:pPr>
              <w:rPr>
                <w:lang w:val="sr-Cyrl-RS"/>
              </w:rPr>
            </w:pPr>
            <w:r>
              <w:rPr>
                <w:lang w:val="sr-Cyrl-RS"/>
              </w:rPr>
              <w:t>-</w:t>
            </w:r>
          </w:p>
        </w:tc>
        <w:tc>
          <w:tcPr>
            <w:tcW w:w="740" w:type="dxa"/>
          </w:tcPr>
          <w:p w:rsidR="009325A0" w:rsidRPr="001016D9" w:rsidRDefault="009325A0" w:rsidP="007B7D49">
            <w:pPr>
              <w:rPr>
                <w:lang w:val="sr-Cyrl-RS"/>
              </w:rPr>
            </w:pPr>
            <w:r>
              <w:rPr>
                <w:lang w:val="sr-Cyrl-RS"/>
              </w:rPr>
              <w:t>-</w:t>
            </w:r>
          </w:p>
        </w:tc>
        <w:tc>
          <w:tcPr>
            <w:tcW w:w="692" w:type="dxa"/>
          </w:tcPr>
          <w:p w:rsidR="009325A0" w:rsidRPr="001016D9" w:rsidRDefault="009325A0" w:rsidP="007B7D49">
            <w:pPr>
              <w:rPr>
                <w:lang w:val="sr-Cyrl-RS"/>
              </w:rPr>
            </w:pPr>
            <w:r>
              <w:rPr>
                <w:lang w:val="sr-Cyrl-RS"/>
              </w:rPr>
              <w:t>-</w:t>
            </w:r>
          </w:p>
        </w:tc>
      </w:tr>
      <w:tr w:rsidR="009325A0" w:rsidTr="007B7D49">
        <w:trPr>
          <w:trHeight w:val="265"/>
        </w:trPr>
        <w:tc>
          <w:tcPr>
            <w:tcW w:w="1410" w:type="dxa"/>
          </w:tcPr>
          <w:p w:rsidR="009325A0" w:rsidRDefault="009325A0" w:rsidP="007B7D49">
            <w:pPr>
              <w:rPr>
                <w:lang w:val="sr-Cyrl-RS"/>
              </w:rPr>
            </w:pPr>
            <w:r>
              <w:rPr>
                <w:lang w:val="sr-Cyrl-RS"/>
              </w:rPr>
              <w:t>4/3</w:t>
            </w:r>
          </w:p>
        </w:tc>
        <w:tc>
          <w:tcPr>
            <w:tcW w:w="1261" w:type="dxa"/>
          </w:tcPr>
          <w:p w:rsidR="009325A0" w:rsidRPr="002F72C0" w:rsidRDefault="009325A0" w:rsidP="007B7D49">
            <w:pPr>
              <w:rPr>
                <w:lang w:val="sr-Cyrl-RS"/>
              </w:rPr>
            </w:pPr>
            <w:r>
              <w:rPr>
                <w:lang w:val="sr-Cyrl-RS"/>
              </w:rPr>
              <w:t>4</w:t>
            </w:r>
          </w:p>
        </w:tc>
        <w:tc>
          <w:tcPr>
            <w:tcW w:w="688" w:type="dxa"/>
          </w:tcPr>
          <w:p w:rsidR="009325A0" w:rsidRPr="001016D9" w:rsidRDefault="009325A0" w:rsidP="007B7D49">
            <w:pPr>
              <w:rPr>
                <w:lang w:val="sr-Cyrl-RS"/>
              </w:rPr>
            </w:pPr>
            <w:r>
              <w:rPr>
                <w:lang w:val="sr-Cyrl-RS"/>
              </w:rPr>
              <w:t>-</w:t>
            </w:r>
          </w:p>
        </w:tc>
        <w:tc>
          <w:tcPr>
            <w:tcW w:w="685" w:type="dxa"/>
          </w:tcPr>
          <w:p w:rsidR="009325A0" w:rsidRPr="001016D9" w:rsidRDefault="009325A0" w:rsidP="007B7D49">
            <w:pPr>
              <w:rPr>
                <w:lang w:val="sr-Cyrl-RS"/>
              </w:rPr>
            </w:pPr>
            <w:r>
              <w:rPr>
                <w:lang w:val="sr-Cyrl-RS"/>
              </w:rPr>
              <w:t>-</w:t>
            </w:r>
          </w:p>
        </w:tc>
        <w:tc>
          <w:tcPr>
            <w:tcW w:w="688" w:type="dxa"/>
          </w:tcPr>
          <w:p w:rsidR="009325A0" w:rsidRPr="001016D9" w:rsidRDefault="009325A0" w:rsidP="007B7D49">
            <w:pPr>
              <w:rPr>
                <w:lang w:val="sr-Cyrl-RS"/>
              </w:rPr>
            </w:pPr>
            <w:r>
              <w:rPr>
                <w:lang w:val="sr-Cyrl-RS"/>
              </w:rPr>
              <w:t>-</w:t>
            </w:r>
          </w:p>
        </w:tc>
        <w:tc>
          <w:tcPr>
            <w:tcW w:w="685" w:type="dxa"/>
            <w:gridSpan w:val="2"/>
          </w:tcPr>
          <w:p w:rsidR="009325A0" w:rsidRPr="001016D9" w:rsidRDefault="009325A0" w:rsidP="007B7D49">
            <w:pPr>
              <w:rPr>
                <w:lang w:val="sr-Cyrl-RS"/>
              </w:rPr>
            </w:pPr>
            <w:r>
              <w:rPr>
                <w:lang w:val="sr-Cyrl-RS"/>
              </w:rPr>
              <w:t>-</w:t>
            </w:r>
          </w:p>
        </w:tc>
        <w:tc>
          <w:tcPr>
            <w:tcW w:w="689" w:type="dxa"/>
          </w:tcPr>
          <w:p w:rsidR="009325A0" w:rsidRPr="001016D9" w:rsidRDefault="009325A0" w:rsidP="007B7D49">
            <w:pPr>
              <w:rPr>
                <w:lang w:val="sr-Cyrl-RS"/>
              </w:rPr>
            </w:pPr>
            <w:r>
              <w:rPr>
                <w:lang w:val="sr-Cyrl-RS"/>
              </w:rPr>
              <w:t>-</w:t>
            </w:r>
          </w:p>
        </w:tc>
        <w:tc>
          <w:tcPr>
            <w:tcW w:w="685" w:type="dxa"/>
          </w:tcPr>
          <w:p w:rsidR="009325A0" w:rsidRPr="001016D9" w:rsidRDefault="009325A0" w:rsidP="007B7D49">
            <w:pPr>
              <w:rPr>
                <w:lang w:val="sr-Cyrl-RS"/>
              </w:rPr>
            </w:pPr>
            <w:r>
              <w:rPr>
                <w:lang w:val="sr-Cyrl-RS"/>
              </w:rPr>
              <w:t>-</w:t>
            </w:r>
          </w:p>
        </w:tc>
        <w:tc>
          <w:tcPr>
            <w:tcW w:w="688" w:type="dxa"/>
          </w:tcPr>
          <w:p w:rsidR="009325A0" w:rsidRPr="001016D9" w:rsidRDefault="009325A0" w:rsidP="007B7D49">
            <w:pPr>
              <w:rPr>
                <w:lang w:val="sr-Cyrl-RS"/>
              </w:rPr>
            </w:pPr>
            <w:r>
              <w:rPr>
                <w:lang w:val="sr-Cyrl-RS"/>
              </w:rPr>
              <w:t>-</w:t>
            </w:r>
          </w:p>
        </w:tc>
        <w:tc>
          <w:tcPr>
            <w:tcW w:w="685" w:type="dxa"/>
          </w:tcPr>
          <w:p w:rsidR="009325A0" w:rsidRPr="001016D9" w:rsidRDefault="009325A0" w:rsidP="007B7D49">
            <w:pPr>
              <w:rPr>
                <w:lang w:val="sr-Cyrl-RS"/>
              </w:rPr>
            </w:pPr>
            <w:r>
              <w:rPr>
                <w:lang w:val="sr-Cyrl-RS"/>
              </w:rPr>
              <w:t>-</w:t>
            </w:r>
          </w:p>
        </w:tc>
        <w:tc>
          <w:tcPr>
            <w:tcW w:w="740" w:type="dxa"/>
          </w:tcPr>
          <w:p w:rsidR="009325A0" w:rsidRPr="001016D9" w:rsidRDefault="009325A0" w:rsidP="007B7D49">
            <w:pPr>
              <w:rPr>
                <w:lang w:val="sr-Cyrl-RS"/>
              </w:rPr>
            </w:pPr>
            <w:r>
              <w:rPr>
                <w:lang w:val="sr-Cyrl-RS"/>
              </w:rPr>
              <w:t>-</w:t>
            </w:r>
          </w:p>
        </w:tc>
        <w:tc>
          <w:tcPr>
            <w:tcW w:w="692" w:type="dxa"/>
          </w:tcPr>
          <w:p w:rsidR="009325A0" w:rsidRPr="001016D9" w:rsidRDefault="009325A0" w:rsidP="007B7D49">
            <w:pPr>
              <w:rPr>
                <w:lang w:val="sr-Cyrl-RS"/>
              </w:rPr>
            </w:pPr>
            <w:r>
              <w:rPr>
                <w:lang w:val="sr-Cyrl-RS"/>
              </w:rPr>
              <w:t>-</w:t>
            </w:r>
          </w:p>
        </w:tc>
      </w:tr>
      <w:tr w:rsidR="009325A0" w:rsidTr="007B7D49">
        <w:trPr>
          <w:trHeight w:val="250"/>
        </w:trPr>
        <w:tc>
          <w:tcPr>
            <w:tcW w:w="1410" w:type="dxa"/>
          </w:tcPr>
          <w:p w:rsidR="009325A0" w:rsidRDefault="009325A0" w:rsidP="007B7D49">
            <w:pPr>
              <w:rPr>
                <w:lang w:val="sr-Cyrl-RS"/>
              </w:rPr>
            </w:pPr>
            <w:r>
              <w:rPr>
                <w:lang w:val="sr-Cyrl-RS"/>
              </w:rPr>
              <w:t>4/4</w:t>
            </w:r>
          </w:p>
        </w:tc>
        <w:tc>
          <w:tcPr>
            <w:tcW w:w="1261" w:type="dxa"/>
          </w:tcPr>
          <w:p w:rsidR="009325A0" w:rsidRPr="002F72C0" w:rsidRDefault="009325A0" w:rsidP="007B7D49">
            <w:pPr>
              <w:rPr>
                <w:lang w:val="sr-Cyrl-RS"/>
              </w:rPr>
            </w:pPr>
            <w:r>
              <w:rPr>
                <w:lang w:val="sr-Cyrl-RS"/>
              </w:rPr>
              <w:t>3</w:t>
            </w:r>
          </w:p>
        </w:tc>
        <w:tc>
          <w:tcPr>
            <w:tcW w:w="688" w:type="dxa"/>
          </w:tcPr>
          <w:p w:rsidR="009325A0" w:rsidRPr="001016D9" w:rsidRDefault="009325A0" w:rsidP="007B7D49">
            <w:pPr>
              <w:rPr>
                <w:lang w:val="sr-Cyrl-RS"/>
              </w:rPr>
            </w:pPr>
            <w:r>
              <w:rPr>
                <w:lang w:val="sr-Cyrl-RS"/>
              </w:rPr>
              <w:t>-</w:t>
            </w:r>
          </w:p>
        </w:tc>
        <w:tc>
          <w:tcPr>
            <w:tcW w:w="685" w:type="dxa"/>
          </w:tcPr>
          <w:p w:rsidR="009325A0" w:rsidRPr="001016D9" w:rsidRDefault="009325A0" w:rsidP="007B7D49">
            <w:pPr>
              <w:rPr>
                <w:lang w:val="sr-Cyrl-RS"/>
              </w:rPr>
            </w:pPr>
            <w:r>
              <w:rPr>
                <w:lang w:val="sr-Cyrl-RS"/>
              </w:rPr>
              <w:t>-</w:t>
            </w:r>
          </w:p>
        </w:tc>
        <w:tc>
          <w:tcPr>
            <w:tcW w:w="688" w:type="dxa"/>
          </w:tcPr>
          <w:p w:rsidR="009325A0" w:rsidRPr="001016D9" w:rsidRDefault="009325A0" w:rsidP="007B7D49">
            <w:pPr>
              <w:rPr>
                <w:lang w:val="sr-Cyrl-RS"/>
              </w:rPr>
            </w:pPr>
            <w:r>
              <w:rPr>
                <w:lang w:val="sr-Cyrl-RS"/>
              </w:rPr>
              <w:t>-</w:t>
            </w:r>
          </w:p>
        </w:tc>
        <w:tc>
          <w:tcPr>
            <w:tcW w:w="685" w:type="dxa"/>
            <w:gridSpan w:val="2"/>
          </w:tcPr>
          <w:p w:rsidR="009325A0" w:rsidRPr="001016D9" w:rsidRDefault="009325A0" w:rsidP="007B7D49">
            <w:pPr>
              <w:rPr>
                <w:lang w:val="sr-Cyrl-RS"/>
              </w:rPr>
            </w:pPr>
            <w:r>
              <w:rPr>
                <w:lang w:val="sr-Cyrl-RS"/>
              </w:rPr>
              <w:t>-</w:t>
            </w:r>
          </w:p>
        </w:tc>
        <w:tc>
          <w:tcPr>
            <w:tcW w:w="689" w:type="dxa"/>
          </w:tcPr>
          <w:p w:rsidR="009325A0" w:rsidRPr="001016D9" w:rsidRDefault="009325A0" w:rsidP="007B7D49">
            <w:pPr>
              <w:rPr>
                <w:lang w:val="sr-Cyrl-RS"/>
              </w:rPr>
            </w:pPr>
            <w:r>
              <w:rPr>
                <w:lang w:val="sr-Cyrl-RS"/>
              </w:rPr>
              <w:t>-</w:t>
            </w:r>
          </w:p>
        </w:tc>
        <w:tc>
          <w:tcPr>
            <w:tcW w:w="685" w:type="dxa"/>
          </w:tcPr>
          <w:p w:rsidR="009325A0" w:rsidRPr="001016D9" w:rsidRDefault="009325A0" w:rsidP="007B7D49">
            <w:pPr>
              <w:rPr>
                <w:lang w:val="sr-Cyrl-RS"/>
              </w:rPr>
            </w:pPr>
            <w:r>
              <w:rPr>
                <w:lang w:val="sr-Cyrl-RS"/>
              </w:rPr>
              <w:t>-</w:t>
            </w:r>
          </w:p>
        </w:tc>
        <w:tc>
          <w:tcPr>
            <w:tcW w:w="688" w:type="dxa"/>
          </w:tcPr>
          <w:p w:rsidR="009325A0" w:rsidRPr="001016D9" w:rsidRDefault="009325A0" w:rsidP="007B7D49">
            <w:pPr>
              <w:rPr>
                <w:lang w:val="sr-Cyrl-RS"/>
              </w:rPr>
            </w:pPr>
            <w:r>
              <w:rPr>
                <w:lang w:val="sr-Cyrl-RS"/>
              </w:rPr>
              <w:t>-</w:t>
            </w:r>
          </w:p>
        </w:tc>
        <w:tc>
          <w:tcPr>
            <w:tcW w:w="685" w:type="dxa"/>
          </w:tcPr>
          <w:p w:rsidR="009325A0" w:rsidRPr="001016D9" w:rsidRDefault="009325A0" w:rsidP="007B7D49">
            <w:pPr>
              <w:rPr>
                <w:lang w:val="sr-Cyrl-RS"/>
              </w:rPr>
            </w:pPr>
            <w:r>
              <w:rPr>
                <w:lang w:val="sr-Cyrl-RS"/>
              </w:rPr>
              <w:t>-</w:t>
            </w:r>
          </w:p>
        </w:tc>
        <w:tc>
          <w:tcPr>
            <w:tcW w:w="740" w:type="dxa"/>
          </w:tcPr>
          <w:p w:rsidR="009325A0" w:rsidRPr="001016D9" w:rsidRDefault="009325A0" w:rsidP="007B7D49">
            <w:pPr>
              <w:rPr>
                <w:lang w:val="sr-Cyrl-RS"/>
              </w:rPr>
            </w:pPr>
            <w:r>
              <w:rPr>
                <w:lang w:val="sr-Cyrl-RS"/>
              </w:rPr>
              <w:t>-</w:t>
            </w:r>
          </w:p>
        </w:tc>
        <w:tc>
          <w:tcPr>
            <w:tcW w:w="692" w:type="dxa"/>
          </w:tcPr>
          <w:p w:rsidR="009325A0" w:rsidRPr="001016D9" w:rsidRDefault="009325A0" w:rsidP="007B7D49">
            <w:pPr>
              <w:rPr>
                <w:lang w:val="sr-Cyrl-RS"/>
              </w:rPr>
            </w:pPr>
            <w:r>
              <w:rPr>
                <w:lang w:val="sr-Cyrl-RS"/>
              </w:rPr>
              <w:t>-</w:t>
            </w:r>
          </w:p>
        </w:tc>
      </w:tr>
      <w:tr w:rsidR="009325A0" w:rsidTr="007B7D49">
        <w:trPr>
          <w:trHeight w:val="265"/>
        </w:trPr>
        <w:tc>
          <w:tcPr>
            <w:tcW w:w="1410" w:type="dxa"/>
          </w:tcPr>
          <w:p w:rsidR="009325A0" w:rsidRDefault="009325A0" w:rsidP="007B7D49">
            <w:pPr>
              <w:rPr>
                <w:lang w:val="sr-Cyrl-RS"/>
              </w:rPr>
            </w:pPr>
            <w:r>
              <w:rPr>
                <w:lang w:val="sr-Cyrl-RS"/>
              </w:rPr>
              <w:t>Укупно</w:t>
            </w:r>
          </w:p>
        </w:tc>
        <w:tc>
          <w:tcPr>
            <w:tcW w:w="1261" w:type="dxa"/>
          </w:tcPr>
          <w:p w:rsidR="009325A0" w:rsidRPr="002F72C0" w:rsidRDefault="009325A0" w:rsidP="007B7D49">
            <w:pPr>
              <w:rPr>
                <w:lang w:val="sr-Cyrl-RS"/>
              </w:rPr>
            </w:pPr>
            <w:r>
              <w:rPr>
                <w:lang w:val="sr-Cyrl-RS"/>
              </w:rPr>
              <w:t>17</w:t>
            </w:r>
          </w:p>
        </w:tc>
        <w:tc>
          <w:tcPr>
            <w:tcW w:w="688" w:type="dxa"/>
          </w:tcPr>
          <w:p w:rsidR="009325A0" w:rsidRPr="001016D9" w:rsidRDefault="009325A0" w:rsidP="007B7D49">
            <w:pPr>
              <w:rPr>
                <w:lang w:val="sr-Cyrl-RS"/>
              </w:rPr>
            </w:pPr>
            <w:r>
              <w:rPr>
                <w:lang w:val="sr-Cyrl-RS"/>
              </w:rPr>
              <w:t>-</w:t>
            </w:r>
          </w:p>
        </w:tc>
        <w:tc>
          <w:tcPr>
            <w:tcW w:w="685" w:type="dxa"/>
          </w:tcPr>
          <w:p w:rsidR="009325A0" w:rsidRPr="001016D9" w:rsidRDefault="009325A0" w:rsidP="007B7D49">
            <w:pPr>
              <w:rPr>
                <w:lang w:val="sr-Cyrl-RS"/>
              </w:rPr>
            </w:pPr>
            <w:r>
              <w:rPr>
                <w:lang w:val="sr-Cyrl-RS"/>
              </w:rPr>
              <w:t>-</w:t>
            </w:r>
          </w:p>
        </w:tc>
        <w:tc>
          <w:tcPr>
            <w:tcW w:w="688" w:type="dxa"/>
          </w:tcPr>
          <w:p w:rsidR="009325A0" w:rsidRPr="001016D9" w:rsidRDefault="009325A0" w:rsidP="007B7D49">
            <w:pPr>
              <w:rPr>
                <w:lang w:val="sr-Cyrl-RS"/>
              </w:rPr>
            </w:pPr>
            <w:r>
              <w:rPr>
                <w:lang w:val="sr-Cyrl-RS"/>
              </w:rPr>
              <w:t>-</w:t>
            </w:r>
          </w:p>
        </w:tc>
        <w:tc>
          <w:tcPr>
            <w:tcW w:w="685" w:type="dxa"/>
            <w:gridSpan w:val="2"/>
          </w:tcPr>
          <w:p w:rsidR="009325A0" w:rsidRPr="001016D9" w:rsidRDefault="009325A0" w:rsidP="007B7D49">
            <w:pPr>
              <w:rPr>
                <w:lang w:val="sr-Cyrl-RS"/>
              </w:rPr>
            </w:pPr>
            <w:r>
              <w:rPr>
                <w:lang w:val="sr-Cyrl-RS"/>
              </w:rPr>
              <w:t>-</w:t>
            </w:r>
          </w:p>
        </w:tc>
        <w:tc>
          <w:tcPr>
            <w:tcW w:w="689" w:type="dxa"/>
          </w:tcPr>
          <w:p w:rsidR="009325A0" w:rsidRPr="001016D9" w:rsidRDefault="009325A0" w:rsidP="007B7D49">
            <w:pPr>
              <w:rPr>
                <w:lang w:val="sr-Cyrl-RS"/>
              </w:rPr>
            </w:pPr>
            <w:r>
              <w:rPr>
                <w:lang w:val="sr-Cyrl-RS"/>
              </w:rPr>
              <w:t>-</w:t>
            </w:r>
          </w:p>
        </w:tc>
        <w:tc>
          <w:tcPr>
            <w:tcW w:w="685" w:type="dxa"/>
          </w:tcPr>
          <w:p w:rsidR="009325A0" w:rsidRPr="001016D9" w:rsidRDefault="009325A0" w:rsidP="007B7D49">
            <w:pPr>
              <w:rPr>
                <w:lang w:val="sr-Cyrl-RS"/>
              </w:rPr>
            </w:pPr>
            <w:r>
              <w:rPr>
                <w:lang w:val="sr-Cyrl-RS"/>
              </w:rPr>
              <w:t>-</w:t>
            </w:r>
          </w:p>
        </w:tc>
        <w:tc>
          <w:tcPr>
            <w:tcW w:w="688" w:type="dxa"/>
          </w:tcPr>
          <w:p w:rsidR="009325A0" w:rsidRPr="001016D9" w:rsidRDefault="009325A0" w:rsidP="007B7D49">
            <w:pPr>
              <w:rPr>
                <w:lang w:val="sr-Cyrl-RS"/>
              </w:rPr>
            </w:pPr>
            <w:r>
              <w:rPr>
                <w:lang w:val="sr-Cyrl-RS"/>
              </w:rPr>
              <w:t>-</w:t>
            </w:r>
          </w:p>
        </w:tc>
        <w:tc>
          <w:tcPr>
            <w:tcW w:w="685" w:type="dxa"/>
          </w:tcPr>
          <w:p w:rsidR="009325A0" w:rsidRPr="001016D9" w:rsidRDefault="009325A0" w:rsidP="007B7D49">
            <w:pPr>
              <w:rPr>
                <w:lang w:val="sr-Cyrl-RS"/>
              </w:rPr>
            </w:pPr>
            <w:r>
              <w:rPr>
                <w:lang w:val="sr-Cyrl-RS"/>
              </w:rPr>
              <w:t>-</w:t>
            </w:r>
          </w:p>
        </w:tc>
        <w:tc>
          <w:tcPr>
            <w:tcW w:w="740" w:type="dxa"/>
          </w:tcPr>
          <w:p w:rsidR="009325A0" w:rsidRPr="001016D9" w:rsidRDefault="009325A0" w:rsidP="007B7D49">
            <w:pPr>
              <w:rPr>
                <w:lang w:val="sr-Cyrl-RS"/>
              </w:rPr>
            </w:pPr>
            <w:r>
              <w:rPr>
                <w:lang w:val="sr-Cyrl-RS"/>
              </w:rPr>
              <w:t>-</w:t>
            </w:r>
          </w:p>
        </w:tc>
        <w:tc>
          <w:tcPr>
            <w:tcW w:w="692" w:type="dxa"/>
          </w:tcPr>
          <w:p w:rsidR="009325A0" w:rsidRPr="001016D9" w:rsidRDefault="009325A0" w:rsidP="007B7D49">
            <w:pPr>
              <w:rPr>
                <w:lang w:val="sr-Cyrl-RS"/>
              </w:rPr>
            </w:pPr>
            <w:r>
              <w:rPr>
                <w:lang w:val="sr-Cyrl-RS"/>
              </w:rPr>
              <w:t>-</w:t>
            </w:r>
          </w:p>
        </w:tc>
      </w:tr>
    </w:tbl>
    <w:p w:rsidR="009325A0" w:rsidRDefault="009325A0" w:rsidP="009325A0"/>
    <w:p w:rsidR="009325A0" w:rsidRDefault="009325A0" w:rsidP="009325A0">
      <w:pPr>
        <w:rPr>
          <w:lang w:val="sr-Cyrl-RS"/>
        </w:rPr>
      </w:pPr>
      <w:r>
        <w:rPr>
          <w:lang w:val="sr-Cyrl-RS"/>
        </w:rPr>
        <w:t>Просечне оцене по предметима и одељењима</w:t>
      </w:r>
    </w:p>
    <w:tbl>
      <w:tblPr>
        <w:tblStyle w:val="TableGrid"/>
        <w:tblW w:w="9776" w:type="dxa"/>
        <w:tblLook w:val="04A0" w:firstRow="1" w:lastRow="0" w:firstColumn="1" w:lastColumn="0" w:noHBand="0" w:noVBand="1"/>
      </w:tblPr>
      <w:tblGrid>
        <w:gridCol w:w="1411"/>
        <w:gridCol w:w="646"/>
        <w:gridCol w:w="646"/>
        <w:gridCol w:w="692"/>
        <w:gridCol w:w="689"/>
        <w:gridCol w:w="689"/>
        <w:gridCol w:w="689"/>
        <w:gridCol w:w="690"/>
        <w:gridCol w:w="689"/>
        <w:gridCol w:w="689"/>
        <w:gridCol w:w="688"/>
        <w:gridCol w:w="688"/>
        <w:gridCol w:w="870"/>
      </w:tblGrid>
      <w:tr w:rsidR="009325A0" w:rsidTr="007B7D49">
        <w:trPr>
          <w:cantSplit/>
          <w:trHeight w:val="1134"/>
        </w:trPr>
        <w:tc>
          <w:tcPr>
            <w:tcW w:w="1411" w:type="dxa"/>
          </w:tcPr>
          <w:p w:rsidR="009325A0" w:rsidRDefault="009325A0" w:rsidP="007B7D49">
            <w:pPr>
              <w:rPr>
                <w:lang w:val="sr-Cyrl-RS"/>
              </w:rPr>
            </w:pPr>
          </w:p>
        </w:tc>
        <w:tc>
          <w:tcPr>
            <w:tcW w:w="646" w:type="dxa"/>
            <w:textDirection w:val="btLr"/>
            <w:vAlign w:val="bottom"/>
          </w:tcPr>
          <w:p w:rsidR="009325A0" w:rsidRPr="000E5EE3" w:rsidRDefault="009325A0" w:rsidP="007B7D49">
            <w:pPr>
              <w:ind w:left="113" w:right="113"/>
              <w:rPr>
                <w:rFonts w:ascii="Arial" w:hAnsi="Arial" w:cs="Arial"/>
                <w:b/>
                <w:bCs/>
                <w:color w:val="0E294F"/>
                <w:sz w:val="16"/>
                <w:szCs w:val="16"/>
              </w:rPr>
            </w:pPr>
            <w:r w:rsidRPr="000E5EE3">
              <w:rPr>
                <w:rFonts w:ascii="Arial" w:hAnsi="Arial" w:cs="Arial"/>
                <w:b/>
                <w:bCs/>
                <w:color w:val="0E294F"/>
                <w:sz w:val="16"/>
                <w:szCs w:val="16"/>
              </w:rPr>
              <w:t>Математика</w:t>
            </w:r>
          </w:p>
        </w:tc>
        <w:tc>
          <w:tcPr>
            <w:tcW w:w="646" w:type="dxa"/>
            <w:textDirection w:val="btLr"/>
            <w:vAlign w:val="bottom"/>
          </w:tcPr>
          <w:p w:rsidR="009325A0" w:rsidRPr="000E5EE3" w:rsidRDefault="009325A0" w:rsidP="007B7D49">
            <w:pPr>
              <w:ind w:left="113" w:right="113"/>
              <w:rPr>
                <w:rFonts w:ascii="Arial" w:hAnsi="Arial" w:cs="Arial"/>
                <w:b/>
                <w:bCs/>
                <w:color w:val="0E294F"/>
                <w:sz w:val="16"/>
                <w:szCs w:val="16"/>
              </w:rPr>
            </w:pPr>
            <w:r w:rsidRPr="000E5EE3">
              <w:rPr>
                <w:rFonts w:ascii="Arial" w:hAnsi="Arial" w:cs="Arial"/>
                <w:b/>
                <w:bCs/>
                <w:color w:val="0E294F"/>
                <w:sz w:val="16"/>
                <w:szCs w:val="16"/>
              </w:rPr>
              <w:t>Српски језик</w:t>
            </w:r>
          </w:p>
        </w:tc>
        <w:tc>
          <w:tcPr>
            <w:tcW w:w="692" w:type="dxa"/>
            <w:textDirection w:val="btLr"/>
            <w:vAlign w:val="bottom"/>
          </w:tcPr>
          <w:p w:rsidR="009325A0" w:rsidRPr="000E5EE3" w:rsidRDefault="009325A0" w:rsidP="007B7D49">
            <w:pPr>
              <w:ind w:left="113" w:right="113"/>
              <w:rPr>
                <w:rFonts w:ascii="Arial" w:hAnsi="Arial" w:cs="Arial"/>
                <w:b/>
                <w:bCs/>
                <w:color w:val="0E294F"/>
                <w:sz w:val="16"/>
                <w:szCs w:val="16"/>
              </w:rPr>
            </w:pPr>
            <w:r w:rsidRPr="000E5EE3">
              <w:rPr>
                <w:rFonts w:ascii="Arial" w:hAnsi="Arial" w:cs="Arial"/>
                <w:b/>
                <w:bCs/>
                <w:color w:val="0E294F"/>
                <w:sz w:val="16"/>
                <w:szCs w:val="16"/>
              </w:rPr>
              <w:t>Свет око нас</w:t>
            </w:r>
          </w:p>
        </w:tc>
        <w:tc>
          <w:tcPr>
            <w:tcW w:w="689" w:type="dxa"/>
            <w:textDirection w:val="btLr"/>
            <w:vAlign w:val="bottom"/>
          </w:tcPr>
          <w:p w:rsidR="009325A0" w:rsidRPr="000E5EE3" w:rsidRDefault="009325A0" w:rsidP="007B7D49">
            <w:pPr>
              <w:ind w:left="113" w:right="113"/>
              <w:rPr>
                <w:rFonts w:ascii="Arial" w:hAnsi="Arial" w:cs="Arial"/>
                <w:b/>
                <w:bCs/>
                <w:color w:val="0E294F"/>
                <w:sz w:val="16"/>
                <w:szCs w:val="16"/>
              </w:rPr>
            </w:pPr>
            <w:r w:rsidRPr="000E5EE3">
              <w:rPr>
                <w:rFonts w:ascii="Arial" w:hAnsi="Arial" w:cs="Arial"/>
                <w:b/>
                <w:bCs/>
                <w:color w:val="0E294F"/>
                <w:sz w:val="16"/>
                <w:szCs w:val="16"/>
              </w:rPr>
              <w:t>Ликовна култура</w:t>
            </w:r>
          </w:p>
        </w:tc>
        <w:tc>
          <w:tcPr>
            <w:tcW w:w="689" w:type="dxa"/>
            <w:textDirection w:val="btLr"/>
            <w:vAlign w:val="bottom"/>
          </w:tcPr>
          <w:p w:rsidR="009325A0" w:rsidRPr="000E5EE3" w:rsidRDefault="009325A0" w:rsidP="007B7D49">
            <w:pPr>
              <w:ind w:left="113" w:right="113"/>
              <w:rPr>
                <w:rFonts w:ascii="Arial" w:hAnsi="Arial" w:cs="Arial"/>
                <w:b/>
                <w:bCs/>
                <w:color w:val="0E294F"/>
                <w:sz w:val="16"/>
                <w:szCs w:val="16"/>
              </w:rPr>
            </w:pPr>
            <w:r w:rsidRPr="000E5EE3">
              <w:rPr>
                <w:rFonts w:ascii="Arial" w:hAnsi="Arial" w:cs="Arial"/>
                <w:b/>
                <w:bCs/>
                <w:color w:val="0E294F"/>
                <w:sz w:val="16"/>
                <w:szCs w:val="16"/>
              </w:rPr>
              <w:t>Музичка култура</w:t>
            </w:r>
          </w:p>
        </w:tc>
        <w:tc>
          <w:tcPr>
            <w:tcW w:w="689" w:type="dxa"/>
            <w:textDirection w:val="btLr"/>
            <w:vAlign w:val="bottom"/>
          </w:tcPr>
          <w:p w:rsidR="009325A0" w:rsidRPr="000E5EE3" w:rsidRDefault="009325A0" w:rsidP="007B7D49">
            <w:pPr>
              <w:ind w:left="113" w:right="113"/>
              <w:rPr>
                <w:rFonts w:ascii="Arial" w:hAnsi="Arial" w:cs="Arial"/>
                <w:b/>
                <w:bCs/>
                <w:color w:val="0E294F"/>
                <w:sz w:val="16"/>
                <w:szCs w:val="16"/>
              </w:rPr>
            </w:pPr>
            <w:r w:rsidRPr="000E5EE3">
              <w:rPr>
                <w:rFonts w:ascii="Arial" w:hAnsi="Arial" w:cs="Arial"/>
                <w:b/>
                <w:bCs/>
                <w:color w:val="0E294F"/>
                <w:sz w:val="16"/>
                <w:szCs w:val="16"/>
              </w:rPr>
              <w:t>Дигитални свет</w:t>
            </w:r>
          </w:p>
        </w:tc>
        <w:tc>
          <w:tcPr>
            <w:tcW w:w="690" w:type="dxa"/>
            <w:textDirection w:val="btLr"/>
            <w:vAlign w:val="bottom"/>
          </w:tcPr>
          <w:p w:rsidR="009325A0" w:rsidRPr="000E5EE3" w:rsidRDefault="009325A0" w:rsidP="007B7D49">
            <w:pPr>
              <w:ind w:left="113" w:right="113"/>
              <w:rPr>
                <w:rFonts w:ascii="Arial" w:hAnsi="Arial" w:cs="Arial"/>
                <w:b/>
                <w:bCs/>
                <w:color w:val="0E294F"/>
                <w:sz w:val="16"/>
                <w:szCs w:val="16"/>
              </w:rPr>
            </w:pPr>
            <w:r w:rsidRPr="000E5EE3">
              <w:rPr>
                <w:rFonts w:ascii="Arial" w:hAnsi="Arial" w:cs="Arial"/>
                <w:b/>
                <w:bCs/>
                <w:color w:val="0E294F"/>
                <w:sz w:val="16"/>
                <w:szCs w:val="16"/>
              </w:rPr>
              <w:t>Физичко и здравствено васпитање</w:t>
            </w:r>
          </w:p>
        </w:tc>
        <w:tc>
          <w:tcPr>
            <w:tcW w:w="689" w:type="dxa"/>
            <w:textDirection w:val="btLr"/>
            <w:vAlign w:val="bottom"/>
          </w:tcPr>
          <w:p w:rsidR="009325A0" w:rsidRPr="000E5EE3" w:rsidRDefault="009325A0" w:rsidP="007B7D49">
            <w:pPr>
              <w:ind w:left="113" w:right="113"/>
              <w:rPr>
                <w:rFonts w:ascii="Arial" w:hAnsi="Arial" w:cs="Arial"/>
                <w:b/>
                <w:bCs/>
                <w:color w:val="0E294F"/>
                <w:sz w:val="16"/>
                <w:szCs w:val="16"/>
              </w:rPr>
            </w:pPr>
            <w:r w:rsidRPr="000E5EE3">
              <w:rPr>
                <w:rFonts w:ascii="Arial" w:hAnsi="Arial" w:cs="Arial"/>
                <w:b/>
                <w:bCs/>
                <w:color w:val="0E294F"/>
                <w:sz w:val="16"/>
                <w:szCs w:val="16"/>
              </w:rPr>
              <w:t>Енглески језик (1. страни језик)</w:t>
            </w:r>
          </w:p>
        </w:tc>
        <w:tc>
          <w:tcPr>
            <w:tcW w:w="689" w:type="dxa"/>
            <w:textDirection w:val="btLr"/>
          </w:tcPr>
          <w:p w:rsidR="009325A0" w:rsidRDefault="009325A0" w:rsidP="007B7D49">
            <w:pPr>
              <w:ind w:left="113" w:right="113"/>
            </w:pPr>
            <w:r w:rsidRPr="00160573">
              <w:rPr>
                <w:rFonts w:ascii="Arial" w:hAnsi="Arial" w:cs="Arial"/>
                <w:b/>
                <w:bCs/>
                <w:color w:val="0E294F"/>
                <w:sz w:val="16"/>
                <w:szCs w:val="16"/>
                <w:shd w:val="clear" w:color="auto" w:fill="F8F9FA"/>
              </w:rPr>
              <w:t>Природа и друштво</w:t>
            </w:r>
          </w:p>
        </w:tc>
        <w:tc>
          <w:tcPr>
            <w:tcW w:w="688" w:type="dxa"/>
            <w:textDirection w:val="btLr"/>
            <w:vAlign w:val="bottom"/>
          </w:tcPr>
          <w:p w:rsidR="009325A0" w:rsidRPr="000E5EE3" w:rsidRDefault="009325A0" w:rsidP="007B7D49">
            <w:pPr>
              <w:ind w:left="113" w:right="113"/>
              <w:rPr>
                <w:rFonts w:ascii="Arial" w:hAnsi="Arial" w:cs="Arial"/>
                <w:b/>
                <w:bCs/>
                <w:color w:val="0E294F"/>
                <w:sz w:val="16"/>
                <w:szCs w:val="16"/>
              </w:rPr>
            </w:pPr>
          </w:p>
        </w:tc>
        <w:tc>
          <w:tcPr>
            <w:tcW w:w="688" w:type="dxa"/>
            <w:textDirection w:val="btLr"/>
          </w:tcPr>
          <w:p w:rsidR="009325A0" w:rsidRDefault="009325A0" w:rsidP="007B7D49">
            <w:pPr>
              <w:ind w:left="113" w:right="113"/>
            </w:pPr>
          </w:p>
        </w:tc>
        <w:tc>
          <w:tcPr>
            <w:tcW w:w="870" w:type="dxa"/>
            <w:textDirection w:val="btLr"/>
          </w:tcPr>
          <w:p w:rsidR="009325A0" w:rsidRPr="00D8341D" w:rsidRDefault="009325A0" w:rsidP="007B7D49">
            <w:pPr>
              <w:pStyle w:val="NoSpacing"/>
              <w:rPr>
                <w:lang w:val="sr-Cyrl-RS"/>
              </w:rPr>
            </w:pPr>
            <w:r>
              <w:rPr>
                <w:lang w:val="sr-Cyrl-RS"/>
              </w:rPr>
              <w:t>Укупно по одељењу</w:t>
            </w:r>
          </w:p>
        </w:tc>
      </w:tr>
      <w:tr w:rsidR="009325A0" w:rsidTr="007B7D49">
        <w:trPr>
          <w:trHeight w:val="265"/>
        </w:trPr>
        <w:tc>
          <w:tcPr>
            <w:tcW w:w="1411" w:type="dxa"/>
          </w:tcPr>
          <w:p w:rsidR="009325A0" w:rsidRPr="001347F8" w:rsidRDefault="009325A0" w:rsidP="007B7D49">
            <w:pPr>
              <w:rPr>
                <w:lang w:val="sr-Cyrl-RS"/>
              </w:rPr>
            </w:pPr>
            <w:r>
              <w:rPr>
                <w:lang w:val="sr-Cyrl-RS"/>
              </w:rPr>
              <w:t>2/3</w:t>
            </w:r>
          </w:p>
        </w:tc>
        <w:tc>
          <w:tcPr>
            <w:tcW w:w="646" w:type="dxa"/>
          </w:tcPr>
          <w:p w:rsidR="009325A0" w:rsidRDefault="009325A0" w:rsidP="007B7D49">
            <w:r>
              <w:rPr>
                <w:rFonts w:ascii="Arial" w:hAnsi="Arial" w:cs="Arial"/>
                <w:b/>
                <w:bCs/>
                <w:color w:val="0E294F"/>
              </w:rPr>
              <w:t>4.33</w:t>
            </w:r>
          </w:p>
        </w:tc>
        <w:tc>
          <w:tcPr>
            <w:tcW w:w="646" w:type="dxa"/>
          </w:tcPr>
          <w:p w:rsidR="009325A0" w:rsidRDefault="009325A0" w:rsidP="007B7D49">
            <w:r>
              <w:rPr>
                <w:rFonts w:ascii="Arial" w:hAnsi="Arial" w:cs="Arial"/>
                <w:b/>
                <w:bCs/>
                <w:color w:val="0E294F"/>
              </w:rPr>
              <w:t>4.33</w:t>
            </w:r>
          </w:p>
        </w:tc>
        <w:tc>
          <w:tcPr>
            <w:tcW w:w="692" w:type="dxa"/>
          </w:tcPr>
          <w:p w:rsidR="009325A0" w:rsidRDefault="009325A0" w:rsidP="007B7D49">
            <w:r>
              <w:rPr>
                <w:rFonts w:ascii="Arial" w:hAnsi="Arial" w:cs="Arial"/>
                <w:b/>
                <w:bCs/>
                <w:color w:val="0E294F"/>
              </w:rPr>
              <w:t>4.67</w:t>
            </w:r>
          </w:p>
        </w:tc>
        <w:tc>
          <w:tcPr>
            <w:tcW w:w="689" w:type="dxa"/>
          </w:tcPr>
          <w:p w:rsidR="009325A0" w:rsidRDefault="009325A0" w:rsidP="007B7D49">
            <w:r w:rsidRPr="00E60D04">
              <w:rPr>
                <w:rFonts w:ascii="Arial" w:hAnsi="Arial" w:cs="Arial"/>
                <w:b/>
                <w:bCs/>
                <w:color w:val="0E294F"/>
              </w:rPr>
              <w:t>5.00</w:t>
            </w:r>
          </w:p>
        </w:tc>
        <w:tc>
          <w:tcPr>
            <w:tcW w:w="689" w:type="dxa"/>
          </w:tcPr>
          <w:p w:rsidR="009325A0" w:rsidRDefault="009325A0" w:rsidP="007B7D49">
            <w:r w:rsidRPr="00E60D04">
              <w:rPr>
                <w:rFonts w:ascii="Arial" w:hAnsi="Arial" w:cs="Arial"/>
                <w:b/>
                <w:bCs/>
                <w:color w:val="0E294F"/>
              </w:rPr>
              <w:t>5.00</w:t>
            </w:r>
          </w:p>
        </w:tc>
        <w:tc>
          <w:tcPr>
            <w:tcW w:w="689" w:type="dxa"/>
          </w:tcPr>
          <w:p w:rsidR="009325A0" w:rsidRDefault="009325A0" w:rsidP="007B7D49">
            <w:r w:rsidRPr="00F62506">
              <w:rPr>
                <w:rFonts w:ascii="Arial" w:hAnsi="Arial" w:cs="Arial"/>
                <w:b/>
                <w:bCs/>
                <w:color w:val="0E294F"/>
              </w:rPr>
              <w:t>5.00</w:t>
            </w:r>
          </w:p>
        </w:tc>
        <w:tc>
          <w:tcPr>
            <w:tcW w:w="690" w:type="dxa"/>
          </w:tcPr>
          <w:p w:rsidR="009325A0" w:rsidRDefault="009325A0" w:rsidP="007B7D49">
            <w:r w:rsidRPr="00CB4272">
              <w:rPr>
                <w:rFonts w:ascii="Arial" w:hAnsi="Arial" w:cs="Arial"/>
                <w:b/>
                <w:bCs/>
                <w:color w:val="0E294F"/>
              </w:rPr>
              <w:t>5.00</w:t>
            </w:r>
          </w:p>
        </w:tc>
        <w:tc>
          <w:tcPr>
            <w:tcW w:w="689" w:type="dxa"/>
          </w:tcPr>
          <w:p w:rsidR="009325A0" w:rsidRDefault="009325A0" w:rsidP="007B7D49">
            <w:r>
              <w:rPr>
                <w:rFonts w:ascii="Arial" w:hAnsi="Arial" w:cs="Arial"/>
                <w:b/>
                <w:bCs/>
                <w:color w:val="0E294F"/>
              </w:rPr>
              <w:t>4.67</w:t>
            </w:r>
          </w:p>
        </w:tc>
        <w:tc>
          <w:tcPr>
            <w:tcW w:w="689" w:type="dxa"/>
          </w:tcPr>
          <w:p w:rsidR="009325A0" w:rsidRDefault="009325A0" w:rsidP="007B7D49"/>
        </w:tc>
        <w:tc>
          <w:tcPr>
            <w:tcW w:w="688" w:type="dxa"/>
          </w:tcPr>
          <w:p w:rsidR="009325A0" w:rsidRDefault="009325A0" w:rsidP="007B7D49"/>
        </w:tc>
        <w:tc>
          <w:tcPr>
            <w:tcW w:w="688" w:type="dxa"/>
          </w:tcPr>
          <w:p w:rsidR="009325A0" w:rsidRDefault="009325A0" w:rsidP="007B7D49"/>
        </w:tc>
        <w:tc>
          <w:tcPr>
            <w:tcW w:w="870" w:type="dxa"/>
          </w:tcPr>
          <w:p w:rsidR="009325A0" w:rsidRPr="0045604B" w:rsidRDefault="009325A0" w:rsidP="007B7D49">
            <w:pPr>
              <w:rPr>
                <w:lang w:val="sr-Cyrl-RS"/>
              </w:rPr>
            </w:pPr>
            <w:r>
              <w:rPr>
                <w:lang w:val="sr-Cyrl-RS"/>
              </w:rPr>
              <w:t>4.75</w:t>
            </w:r>
          </w:p>
        </w:tc>
      </w:tr>
      <w:tr w:rsidR="009325A0" w:rsidTr="007B7D49">
        <w:trPr>
          <w:trHeight w:val="265"/>
        </w:trPr>
        <w:tc>
          <w:tcPr>
            <w:tcW w:w="1411" w:type="dxa"/>
          </w:tcPr>
          <w:p w:rsidR="009325A0" w:rsidRPr="001347F8" w:rsidRDefault="009325A0" w:rsidP="007B7D49">
            <w:pPr>
              <w:rPr>
                <w:lang w:val="sr-Cyrl-RS"/>
              </w:rPr>
            </w:pPr>
            <w:r>
              <w:rPr>
                <w:lang w:val="sr-Cyrl-RS"/>
              </w:rPr>
              <w:t>2/4</w:t>
            </w:r>
          </w:p>
        </w:tc>
        <w:tc>
          <w:tcPr>
            <w:tcW w:w="646" w:type="dxa"/>
          </w:tcPr>
          <w:p w:rsidR="009325A0" w:rsidRDefault="009325A0" w:rsidP="007B7D49">
            <w:r w:rsidRPr="00C9632E">
              <w:rPr>
                <w:rFonts w:ascii="Arial" w:hAnsi="Arial" w:cs="Arial"/>
                <w:b/>
                <w:bCs/>
                <w:color w:val="0E294F"/>
              </w:rPr>
              <w:t>5.00</w:t>
            </w:r>
          </w:p>
        </w:tc>
        <w:tc>
          <w:tcPr>
            <w:tcW w:w="646" w:type="dxa"/>
          </w:tcPr>
          <w:p w:rsidR="009325A0" w:rsidRDefault="009325A0" w:rsidP="007B7D49">
            <w:r w:rsidRPr="00C9632E">
              <w:rPr>
                <w:rFonts w:ascii="Arial" w:hAnsi="Arial" w:cs="Arial"/>
                <w:b/>
                <w:bCs/>
                <w:color w:val="0E294F"/>
              </w:rPr>
              <w:t>5.00</w:t>
            </w:r>
          </w:p>
        </w:tc>
        <w:tc>
          <w:tcPr>
            <w:tcW w:w="692" w:type="dxa"/>
          </w:tcPr>
          <w:p w:rsidR="009325A0" w:rsidRDefault="009325A0" w:rsidP="007B7D49">
            <w:r w:rsidRPr="00C9632E">
              <w:rPr>
                <w:rFonts w:ascii="Arial" w:hAnsi="Arial" w:cs="Arial"/>
                <w:b/>
                <w:bCs/>
                <w:color w:val="0E294F"/>
              </w:rPr>
              <w:t>5.00</w:t>
            </w:r>
          </w:p>
        </w:tc>
        <w:tc>
          <w:tcPr>
            <w:tcW w:w="689" w:type="dxa"/>
          </w:tcPr>
          <w:p w:rsidR="009325A0" w:rsidRDefault="009325A0" w:rsidP="007B7D49">
            <w:r w:rsidRPr="002C6ED4">
              <w:rPr>
                <w:rFonts w:ascii="Arial" w:hAnsi="Arial" w:cs="Arial"/>
                <w:b/>
                <w:bCs/>
                <w:color w:val="0E294F"/>
              </w:rPr>
              <w:t>5.00</w:t>
            </w:r>
          </w:p>
        </w:tc>
        <w:tc>
          <w:tcPr>
            <w:tcW w:w="689" w:type="dxa"/>
          </w:tcPr>
          <w:p w:rsidR="009325A0" w:rsidRDefault="009325A0" w:rsidP="007B7D49">
            <w:r w:rsidRPr="002C6ED4">
              <w:rPr>
                <w:rFonts w:ascii="Arial" w:hAnsi="Arial" w:cs="Arial"/>
                <w:b/>
                <w:bCs/>
                <w:color w:val="0E294F"/>
              </w:rPr>
              <w:t>5.00</w:t>
            </w:r>
          </w:p>
        </w:tc>
        <w:tc>
          <w:tcPr>
            <w:tcW w:w="689" w:type="dxa"/>
          </w:tcPr>
          <w:p w:rsidR="009325A0" w:rsidRDefault="009325A0" w:rsidP="007B7D49">
            <w:r w:rsidRPr="00F62506">
              <w:rPr>
                <w:rFonts w:ascii="Arial" w:hAnsi="Arial" w:cs="Arial"/>
                <w:b/>
                <w:bCs/>
                <w:color w:val="0E294F"/>
              </w:rPr>
              <w:t>5.00</w:t>
            </w:r>
          </w:p>
        </w:tc>
        <w:tc>
          <w:tcPr>
            <w:tcW w:w="690" w:type="dxa"/>
          </w:tcPr>
          <w:p w:rsidR="009325A0" w:rsidRDefault="009325A0" w:rsidP="007B7D49">
            <w:r w:rsidRPr="00CB4272">
              <w:rPr>
                <w:rFonts w:ascii="Arial" w:hAnsi="Arial" w:cs="Arial"/>
                <w:b/>
                <w:bCs/>
                <w:color w:val="0E294F"/>
              </w:rPr>
              <w:t>5.00</w:t>
            </w:r>
          </w:p>
        </w:tc>
        <w:tc>
          <w:tcPr>
            <w:tcW w:w="689" w:type="dxa"/>
          </w:tcPr>
          <w:p w:rsidR="009325A0" w:rsidRDefault="009325A0" w:rsidP="007B7D49">
            <w:r>
              <w:rPr>
                <w:rFonts w:ascii="Arial" w:hAnsi="Arial" w:cs="Arial"/>
                <w:b/>
                <w:bCs/>
                <w:color w:val="0E294F"/>
              </w:rPr>
              <w:t>4.00</w:t>
            </w:r>
          </w:p>
        </w:tc>
        <w:tc>
          <w:tcPr>
            <w:tcW w:w="689" w:type="dxa"/>
          </w:tcPr>
          <w:p w:rsidR="009325A0" w:rsidRDefault="009325A0" w:rsidP="007B7D49"/>
        </w:tc>
        <w:tc>
          <w:tcPr>
            <w:tcW w:w="688" w:type="dxa"/>
          </w:tcPr>
          <w:p w:rsidR="009325A0" w:rsidRDefault="009325A0" w:rsidP="007B7D49"/>
        </w:tc>
        <w:tc>
          <w:tcPr>
            <w:tcW w:w="688" w:type="dxa"/>
          </w:tcPr>
          <w:p w:rsidR="009325A0" w:rsidRDefault="009325A0" w:rsidP="007B7D49"/>
        </w:tc>
        <w:tc>
          <w:tcPr>
            <w:tcW w:w="870" w:type="dxa"/>
          </w:tcPr>
          <w:p w:rsidR="009325A0" w:rsidRPr="0045604B" w:rsidRDefault="009325A0" w:rsidP="007B7D49">
            <w:pPr>
              <w:rPr>
                <w:lang w:val="sr-Cyrl-RS"/>
              </w:rPr>
            </w:pPr>
            <w:r>
              <w:rPr>
                <w:lang w:val="sr-Cyrl-RS"/>
              </w:rPr>
              <w:t>4.88</w:t>
            </w:r>
          </w:p>
        </w:tc>
      </w:tr>
      <w:tr w:rsidR="009325A0" w:rsidTr="007B7D49">
        <w:trPr>
          <w:trHeight w:val="250"/>
        </w:trPr>
        <w:tc>
          <w:tcPr>
            <w:tcW w:w="1411" w:type="dxa"/>
          </w:tcPr>
          <w:p w:rsidR="009325A0" w:rsidRPr="001347F8" w:rsidRDefault="009325A0" w:rsidP="007B7D49">
            <w:pPr>
              <w:rPr>
                <w:lang w:val="sr-Cyrl-RS"/>
              </w:rPr>
            </w:pPr>
            <w:r>
              <w:rPr>
                <w:lang w:val="sr-Cyrl-RS"/>
              </w:rPr>
              <w:t>3/4</w:t>
            </w:r>
          </w:p>
        </w:tc>
        <w:tc>
          <w:tcPr>
            <w:tcW w:w="646" w:type="dxa"/>
          </w:tcPr>
          <w:p w:rsidR="009325A0" w:rsidRDefault="009325A0" w:rsidP="007B7D49">
            <w:r>
              <w:rPr>
                <w:rFonts w:ascii="Arial" w:hAnsi="Arial" w:cs="Arial"/>
                <w:b/>
                <w:bCs/>
                <w:color w:val="0E294F"/>
              </w:rPr>
              <w:t>3.00</w:t>
            </w:r>
          </w:p>
        </w:tc>
        <w:tc>
          <w:tcPr>
            <w:tcW w:w="646" w:type="dxa"/>
          </w:tcPr>
          <w:p w:rsidR="009325A0" w:rsidRDefault="009325A0" w:rsidP="007B7D49">
            <w:r>
              <w:rPr>
                <w:rFonts w:ascii="Arial" w:hAnsi="Arial" w:cs="Arial"/>
                <w:b/>
                <w:bCs/>
                <w:color w:val="0E294F"/>
              </w:rPr>
              <w:t>4.00</w:t>
            </w:r>
          </w:p>
        </w:tc>
        <w:tc>
          <w:tcPr>
            <w:tcW w:w="692" w:type="dxa"/>
          </w:tcPr>
          <w:p w:rsidR="009325A0" w:rsidRDefault="009325A0" w:rsidP="007B7D49"/>
        </w:tc>
        <w:tc>
          <w:tcPr>
            <w:tcW w:w="689" w:type="dxa"/>
          </w:tcPr>
          <w:p w:rsidR="009325A0" w:rsidRDefault="009325A0" w:rsidP="007B7D49">
            <w:r w:rsidRPr="002C6ED4">
              <w:rPr>
                <w:rFonts w:ascii="Arial" w:hAnsi="Arial" w:cs="Arial"/>
                <w:b/>
                <w:bCs/>
                <w:color w:val="0E294F"/>
              </w:rPr>
              <w:t>5.00</w:t>
            </w:r>
          </w:p>
        </w:tc>
        <w:tc>
          <w:tcPr>
            <w:tcW w:w="689" w:type="dxa"/>
          </w:tcPr>
          <w:p w:rsidR="009325A0" w:rsidRDefault="009325A0" w:rsidP="007B7D49">
            <w:r w:rsidRPr="002C6ED4">
              <w:rPr>
                <w:rFonts w:ascii="Arial" w:hAnsi="Arial" w:cs="Arial"/>
                <w:b/>
                <w:bCs/>
                <w:color w:val="0E294F"/>
              </w:rPr>
              <w:t>5.00</w:t>
            </w:r>
          </w:p>
        </w:tc>
        <w:tc>
          <w:tcPr>
            <w:tcW w:w="689" w:type="dxa"/>
          </w:tcPr>
          <w:p w:rsidR="009325A0" w:rsidRDefault="009325A0" w:rsidP="007B7D49"/>
        </w:tc>
        <w:tc>
          <w:tcPr>
            <w:tcW w:w="690" w:type="dxa"/>
          </w:tcPr>
          <w:p w:rsidR="009325A0" w:rsidRDefault="009325A0" w:rsidP="007B7D49">
            <w:r w:rsidRPr="00CB4272">
              <w:rPr>
                <w:rFonts w:ascii="Arial" w:hAnsi="Arial" w:cs="Arial"/>
                <w:b/>
                <w:bCs/>
                <w:color w:val="0E294F"/>
              </w:rPr>
              <w:t>5.00</w:t>
            </w:r>
          </w:p>
        </w:tc>
        <w:tc>
          <w:tcPr>
            <w:tcW w:w="689" w:type="dxa"/>
          </w:tcPr>
          <w:p w:rsidR="009325A0" w:rsidRDefault="009325A0" w:rsidP="007B7D49">
            <w:r>
              <w:rPr>
                <w:rFonts w:ascii="Arial" w:hAnsi="Arial" w:cs="Arial"/>
                <w:b/>
                <w:bCs/>
                <w:color w:val="0E294F"/>
              </w:rPr>
              <w:t>4.00</w:t>
            </w:r>
          </w:p>
        </w:tc>
        <w:tc>
          <w:tcPr>
            <w:tcW w:w="689" w:type="dxa"/>
          </w:tcPr>
          <w:p w:rsidR="009325A0" w:rsidRDefault="009325A0" w:rsidP="007B7D49">
            <w:r>
              <w:rPr>
                <w:rFonts w:ascii="Arial" w:hAnsi="Arial" w:cs="Arial"/>
                <w:b/>
                <w:bCs/>
                <w:color w:val="0E294F"/>
              </w:rPr>
              <w:t>3.00</w:t>
            </w:r>
          </w:p>
        </w:tc>
        <w:tc>
          <w:tcPr>
            <w:tcW w:w="688" w:type="dxa"/>
          </w:tcPr>
          <w:p w:rsidR="009325A0" w:rsidRDefault="009325A0" w:rsidP="007B7D49"/>
        </w:tc>
        <w:tc>
          <w:tcPr>
            <w:tcW w:w="688" w:type="dxa"/>
          </w:tcPr>
          <w:p w:rsidR="009325A0" w:rsidRDefault="009325A0" w:rsidP="007B7D49"/>
        </w:tc>
        <w:tc>
          <w:tcPr>
            <w:tcW w:w="870" w:type="dxa"/>
          </w:tcPr>
          <w:p w:rsidR="009325A0" w:rsidRPr="0045604B" w:rsidRDefault="009325A0" w:rsidP="007B7D49">
            <w:pPr>
              <w:rPr>
                <w:lang w:val="sr-Cyrl-RS"/>
              </w:rPr>
            </w:pPr>
            <w:r>
              <w:rPr>
                <w:lang w:val="sr-Cyrl-RS"/>
              </w:rPr>
              <w:t>4.14</w:t>
            </w:r>
          </w:p>
        </w:tc>
      </w:tr>
      <w:tr w:rsidR="009325A0" w:rsidTr="007B7D49">
        <w:trPr>
          <w:trHeight w:val="265"/>
        </w:trPr>
        <w:tc>
          <w:tcPr>
            <w:tcW w:w="1411" w:type="dxa"/>
          </w:tcPr>
          <w:p w:rsidR="009325A0" w:rsidRPr="001347F8" w:rsidRDefault="009325A0" w:rsidP="007B7D49">
            <w:pPr>
              <w:rPr>
                <w:lang w:val="sr-Cyrl-RS"/>
              </w:rPr>
            </w:pPr>
            <w:r>
              <w:rPr>
                <w:lang w:val="sr-Cyrl-RS"/>
              </w:rPr>
              <w:t>3/5</w:t>
            </w:r>
          </w:p>
        </w:tc>
        <w:tc>
          <w:tcPr>
            <w:tcW w:w="646" w:type="dxa"/>
          </w:tcPr>
          <w:p w:rsidR="009325A0" w:rsidRDefault="009325A0" w:rsidP="007B7D49">
            <w:r w:rsidRPr="004F2B80">
              <w:rPr>
                <w:rFonts w:ascii="Arial" w:hAnsi="Arial" w:cs="Arial"/>
                <w:b/>
                <w:bCs/>
                <w:color w:val="0E294F"/>
              </w:rPr>
              <w:t>4.00</w:t>
            </w:r>
          </w:p>
        </w:tc>
        <w:tc>
          <w:tcPr>
            <w:tcW w:w="646" w:type="dxa"/>
          </w:tcPr>
          <w:p w:rsidR="009325A0" w:rsidRDefault="009325A0" w:rsidP="007B7D49">
            <w:r w:rsidRPr="004F2B80">
              <w:rPr>
                <w:rFonts w:ascii="Arial" w:hAnsi="Arial" w:cs="Arial"/>
                <w:b/>
                <w:bCs/>
                <w:color w:val="0E294F"/>
              </w:rPr>
              <w:t>4.00</w:t>
            </w:r>
          </w:p>
        </w:tc>
        <w:tc>
          <w:tcPr>
            <w:tcW w:w="692" w:type="dxa"/>
          </w:tcPr>
          <w:p w:rsidR="009325A0" w:rsidRDefault="009325A0" w:rsidP="007B7D49"/>
        </w:tc>
        <w:tc>
          <w:tcPr>
            <w:tcW w:w="689" w:type="dxa"/>
          </w:tcPr>
          <w:p w:rsidR="009325A0" w:rsidRDefault="009325A0" w:rsidP="007B7D49">
            <w:r w:rsidRPr="00CB1BED">
              <w:rPr>
                <w:rFonts w:ascii="Arial" w:hAnsi="Arial" w:cs="Arial"/>
                <w:b/>
                <w:bCs/>
                <w:color w:val="0E294F"/>
              </w:rPr>
              <w:t>4.00</w:t>
            </w:r>
          </w:p>
        </w:tc>
        <w:tc>
          <w:tcPr>
            <w:tcW w:w="689" w:type="dxa"/>
          </w:tcPr>
          <w:p w:rsidR="009325A0" w:rsidRDefault="009325A0" w:rsidP="007B7D49">
            <w:r w:rsidRPr="00CB1BED">
              <w:rPr>
                <w:rFonts w:ascii="Arial" w:hAnsi="Arial" w:cs="Arial"/>
                <w:b/>
                <w:bCs/>
                <w:color w:val="0E294F"/>
              </w:rPr>
              <w:t>4.00</w:t>
            </w:r>
          </w:p>
        </w:tc>
        <w:tc>
          <w:tcPr>
            <w:tcW w:w="689" w:type="dxa"/>
          </w:tcPr>
          <w:p w:rsidR="009325A0" w:rsidRDefault="009325A0" w:rsidP="007B7D49"/>
        </w:tc>
        <w:tc>
          <w:tcPr>
            <w:tcW w:w="690" w:type="dxa"/>
          </w:tcPr>
          <w:p w:rsidR="009325A0" w:rsidRDefault="009325A0" w:rsidP="007B7D49">
            <w:r w:rsidRPr="00CB4272">
              <w:rPr>
                <w:rFonts w:ascii="Arial" w:hAnsi="Arial" w:cs="Arial"/>
                <w:b/>
                <w:bCs/>
                <w:color w:val="0E294F"/>
              </w:rPr>
              <w:t>5.00</w:t>
            </w:r>
          </w:p>
        </w:tc>
        <w:tc>
          <w:tcPr>
            <w:tcW w:w="689" w:type="dxa"/>
          </w:tcPr>
          <w:p w:rsidR="009325A0" w:rsidRDefault="009325A0" w:rsidP="007B7D49">
            <w:r w:rsidRPr="00CB4272">
              <w:rPr>
                <w:rFonts w:ascii="Arial" w:hAnsi="Arial" w:cs="Arial"/>
                <w:b/>
                <w:bCs/>
                <w:color w:val="0E294F"/>
              </w:rPr>
              <w:t>5.00</w:t>
            </w:r>
          </w:p>
        </w:tc>
        <w:tc>
          <w:tcPr>
            <w:tcW w:w="689" w:type="dxa"/>
          </w:tcPr>
          <w:p w:rsidR="009325A0" w:rsidRDefault="009325A0" w:rsidP="007B7D49">
            <w:r>
              <w:rPr>
                <w:rFonts w:ascii="Arial" w:hAnsi="Arial" w:cs="Arial"/>
                <w:b/>
                <w:bCs/>
                <w:color w:val="0E294F"/>
              </w:rPr>
              <w:t>4.00</w:t>
            </w:r>
          </w:p>
        </w:tc>
        <w:tc>
          <w:tcPr>
            <w:tcW w:w="688" w:type="dxa"/>
          </w:tcPr>
          <w:p w:rsidR="009325A0" w:rsidRDefault="009325A0" w:rsidP="007B7D49"/>
        </w:tc>
        <w:tc>
          <w:tcPr>
            <w:tcW w:w="688" w:type="dxa"/>
          </w:tcPr>
          <w:p w:rsidR="009325A0" w:rsidRDefault="009325A0" w:rsidP="007B7D49"/>
        </w:tc>
        <w:tc>
          <w:tcPr>
            <w:tcW w:w="870" w:type="dxa"/>
          </w:tcPr>
          <w:p w:rsidR="009325A0" w:rsidRPr="0045604B" w:rsidRDefault="009325A0" w:rsidP="007B7D49">
            <w:pPr>
              <w:rPr>
                <w:lang w:val="sr-Cyrl-RS"/>
              </w:rPr>
            </w:pPr>
            <w:r>
              <w:rPr>
                <w:lang w:val="sr-Cyrl-RS"/>
              </w:rPr>
              <w:t>4.29</w:t>
            </w:r>
          </w:p>
        </w:tc>
      </w:tr>
      <w:tr w:rsidR="009325A0" w:rsidTr="007B7D49">
        <w:trPr>
          <w:trHeight w:val="250"/>
        </w:trPr>
        <w:tc>
          <w:tcPr>
            <w:tcW w:w="1411" w:type="dxa"/>
          </w:tcPr>
          <w:p w:rsidR="009325A0" w:rsidRPr="001347F8" w:rsidRDefault="009325A0" w:rsidP="007B7D49">
            <w:pPr>
              <w:rPr>
                <w:lang w:val="sr-Cyrl-RS"/>
              </w:rPr>
            </w:pPr>
            <w:r>
              <w:rPr>
                <w:lang w:val="sr-Cyrl-RS"/>
              </w:rPr>
              <w:t>3/6</w:t>
            </w:r>
          </w:p>
        </w:tc>
        <w:tc>
          <w:tcPr>
            <w:tcW w:w="646" w:type="dxa"/>
            <w:vAlign w:val="center"/>
          </w:tcPr>
          <w:p w:rsidR="009325A0" w:rsidRDefault="009325A0" w:rsidP="007B7D49">
            <w:pPr>
              <w:rPr>
                <w:rFonts w:ascii="Arial" w:hAnsi="Arial" w:cs="Arial"/>
                <w:b/>
                <w:bCs/>
                <w:color w:val="0E294F"/>
              </w:rPr>
            </w:pPr>
            <w:r>
              <w:rPr>
                <w:rFonts w:ascii="Arial" w:hAnsi="Arial" w:cs="Arial"/>
                <w:b/>
                <w:bCs/>
                <w:color w:val="0E294F"/>
              </w:rPr>
              <w:t>5.00</w:t>
            </w:r>
          </w:p>
        </w:tc>
        <w:tc>
          <w:tcPr>
            <w:tcW w:w="646" w:type="dxa"/>
            <w:vAlign w:val="center"/>
          </w:tcPr>
          <w:p w:rsidR="009325A0" w:rsidRDefault="009325A0" w:rsidP="007B7D49">
            <w:pPr>
              <w:rPr>
                <w:rFonts w:ascii="Arial" w:hAnsi="Arial" w:cs="Arial"/>
                <w:b/>
                <w:bCs/>
                <w:color w:val="0E294F"/>
              </w:rPr>
            </w:pPr>
            <w:r>
              <w:rPr>
                <w:rFonts w:ascii="Arial" w:hAnsi="Arial" w:cs="Arial"/>
                <w:b/>
                <w:bCs/>
                <w:color w:val="0E294F"/>
              </w:rPr>
              <w:t>5.00</w:t>
            </w:r>
          </w:p>
        </w:tc>
        <w:tc>
          <w:tcPr>
            <w:tcW w:w="692" w:type="dxa"/>
          </w:tcPr>
          <w:p w:rsidR="009325A0" w:rsidRDefault="009325A0" w:rsidP="007B7D49"/>
        </w:tc>
        <w:tc>
          <w:tcPr>
            <w:tcW w:w="689" w:type="dxa"/>
          </w:tcPr>
          <w:p w:rsidR="009325A0" w:rsidRDefault="009325A0" w:rsidP="007B7D49">
            <w:r w:rsidRPr="002C6ED4">
              <w:rPr>
                <w:rFonts w:ascii="Arial" w:hAnsi="Arial" w:cs="Arial"/>
                <w:b/>
                <w:bCs/>
                <w:color w:val="0E294F"/>
              </w:rPr>
              <w:t>5.00</w:t>
            </w:r>
          </w:p>
        </w:tc>
        <w:tc>
          <w:tcPr>
            <w:tcW w:w="689" w:type="dxa"/>
          </w:tcPr>
          <w:p w:rsidR="009325A0" w:rsidRDefault="009325A0" w:rsidP="007B7D49">
            <w:r w:rsidRPr="002C6ED4">
              <w:rPr>
                <w:rFonts w:ascii="Arial" w:hAnsi="Arial" w:cs="Arial"/>
                <w:b/>
                <w:bCs/>
                <w:color w:val="0E294F"/>
              </w:rPr>
              <w:t>5.00</w:t>
            </w:r>
          </w:p>
        </w:tc>
        <w:tc>
          <w:tcPr>
            <w:tcW w:w="689" w:type="dxa"/>
          </w:tcPr>
          <w:p w:rsidR="009325A0" w:rsidRDefault="009325A0" w:rsidP="007B7D49"/>
        </w:tc>
        <w:tc>
          <w:tcPr>
            <w:tcW w:w="690" w:type="dxa"/>
          </w:tcPr>
          <w:p w:rsidR="009325A0" w:rsidRDefault="009325A0" w:rsidP="007B7D49">
            <w:r w:rsidRPr="00CB4272">
              <w:rPr>
                <w:rFonts w:ascii="Arial" w:hAnsi="Arial" w:cs="Arial"/>
                <w:b/>
                <w:bCs/>
                <w:color w:val="0E294F"/>
              </w:rPr>
              <w:t>5.00</w:t>
            </w:r>
          </w:p>
        </w:tc>
        <w:tc>
          <w:tcPr>
            <w:tcW w:w="689" w:type="dxa"/>
          </w:tcPr>
          <w:p w:rsidR="009325A0" w:rsidRDefault="009325A0" w:rsidP="007B7D49">
            <w:r>
              <w:rPr>
                <w:rFonts w:ascii="Arial" w:hAnsi="Arial" w:cs="Arial"/>
                <w:b/>
                <w:bCs/>
                <w:color w:val="0E294F"/>
              </w:rPr>
              <w:t>4.00</w:t>
            </w:r>
          </w:p>
        </w:tc>
        <w:tc>
          <w:tcPr>
            <w:tcW w:w="689" w:type="dxa"/>
            <w:vAlign w:val="center"/>
          </w:tcPr>
          <w:p w:rsidR="009325A0" w:rsidRDefault="009325A0" w:rsidP="007B7D49">
            <w:pPr>
              <w:rPr>
                <w:rFonts w:ascii="Arial" w:hAnsi="Arial" w:cs="Arial"/>
                <w:b/>
                <w:bCs/>
                <w:color w:val="0E294F"/>
              </w:rPr>
            </w:pPr>
            <w:r>
              <w:rPr>
                <w:rFonts w:ascii="Arial" w:hAnsi="Arial" w:cs="Arial"/>
                <w:b/>
                <w:bCs/>
                <w:color w:val="0E294F"/>
              </w:rPr>
              <w:t>5.00</w:t>
            </w:r>
          </w:p>
        </w:tc>
        <w:tc>
          <w:tcPr>
            <w:tcW w:w="688" w:type="dxa"/>
          </w:tcPr>
          <w:p w:rsidR="009325A0" w:rsidRDefault="009325A0" w:rsidP="007B7D49"/>
        </w:tc>
        <w:tc>
          <w:tcPr>
            <w:tcW w:w="688" w:type="dxa"/>
          </w:tcPr>
          <w:p w:rsidR="009325A0" w:rsidRDefault="009325A0" w:rsidP="007B7D49"/>
        </w:tc>
        <w:tc>
          <w:tcPr>
            <w:tcW w:w="870" w:type="dxa"/>
          </w:tcPr>
          <w:p w:rsidR="009325A0" w:rsidRPr="007467DA" w:rsidRDefault="009325A0" w:rsidP="007B7D49">
            <w:pPr>
              <w:rPr>
                <w:rFonts w:cstheme="minorHAnsi"/>
              </w:rPr>
            </w:pPr>
            <w:r>
              <w:rPr>
                <w:rFonts w:cstheme="minorHAnsi"/>
                <w:bCs/>
                <w:color w:val="0E294F"/>
              </w:rPr>
              <w:t>4.</w:t>
            </w:r>
            <w:r w:rsidRPr="007467DA">
              <w:rPr>
                <w:rFonts w:cstheme="minorHAnsi"/>
                <w:bCs/>
                <w:color w:val="0E294F"/>
              </w:rPr>
              <w:t>86</w:t>
            </w:r>
          </w:p>
        </w:tc>
      </w:tr>
      <w:tr w:rsidR="009325A0" w:rsidTr="007B7D49">
        <w:trPr>
          <w:trHeight w:val="265"/>
        </w:trPr>
        <w:tc>
          <w:tcPr>
            <w:tcW w:w="1411" w:type="dxa"/>
          </w:tcPr>
          <w:p w:rsidR="009325A0" w:rsidRDefault="009325A0" w:rsidP="007B7D49">
            <w:pPr>
              <w:rPr>
                <w:lang w:val="sr-Cyrl-RS"/>
              </w:rPr>
            </w:pPr>
            <w:r>
              <w:rPr>
                <w:lang w:val="sr-Cyrl-RS"/>
              </w:rPr>
              <w:t>4/3</w:t>
            </w:r>
          </w:p>
        </w:tc>
        <w:tc>
          <w:tcPr>
            <w:tcW w:w="646" w:type="dxa"/>
          </w:tcPr>
          <w:p w:rsidR="009325A0" w:rsidRDefault="009325A0" w:rsidP="007B7D49">
            <w:r>
              <w:rPr>
                <w:rFonts w:ascii="Arial" w:hAnsi="Arial" w:cs="Arial"/>
                <w:b/>
                <w:bCs/>
                <w:color w:val="0E294F"/>
              </w:rPr>
              <w:t>4.50</w:t>
            </w:r>
          </w:p>
        </w:tc>
        <w:tc>
          <w:tcPr>
            <w:tcW w:w="646" w:type="dxa"/>
          </w:tcPr>
          <w:p w:rsidR="009325A0" w:rsidRDefault="009325A0" w:rsidP="007B7D49">
            <w:r>
              <w:rPr>
                <w:rFonts w:ascii="Arial" w:hAnsi="Arial" w:cs="Arial"/>
                <w:b/>
                <w:bCs/>
                <w:color w:val="0E294F"/>
              </w:rPr>
              <w:t>4.25</w:t>
            </w:r>
          </w:p>
        </w:tc>
        <w:tc>
          <w:tcPr>
            <w:tcW w:w="692" w:type="dxa"/>
          </w:tcPr>
          <w:p w:rsidR="009325A0" w:rsidRDefault="009325A0" w:rsidP="007B7D49"/>
        </w:tc>
        <w:tc>
          <w:tcPr>
            <w:tcW w:w="689" w:type="dxa"/>
          </w:tcPr>
          <w:p w:rsidR="009325A0" w:rsidRDefault="009325A0" w:rsidP="007B7D49">
            <w:r>
              <w:rPr>
                <w:rFonts w:ascii="Arial" w:hAnsi="Arial" w:cs="Arial"/>
                <w:b/>
                <w:bCs/>
                <w:color w:val="0E294F"/>
              </w:rPr>
              <w:t>4.75</w:t>
            </w:r>
          </w:p>
        </w:tc>
        <w:tc>
          <w:tcPr>
            <w:tcW w:w="689" w:type="dxa"/>
          </w:tcPr>
          <w:p w:rsidR="009325A0" w:rsidRDefault="009325A0" w:rsidP="007B7D49">
            <w:r w:rsidRPr="002C6ED4">
              <w:rPr>
                <w:rFonts w:ascii="Arial" w:hAnsi="Arial" w:cs="Arial"/>
                <w:b/>
                <w:bCs/>
                <w:color w:val="0E294F"/>
              </w:rPr>
              <w:t>5.00</w:t>
            </w:r>
          </w:p>
        </w:tc>
        <w:tc>
          <w:tcPr>
            <w:tcW w:w="689" w:type="dxa"/>
          </w:tcPr>
          <w:p w:rsidR="009325A0" w:rsidRDefault="009325A0" w:rsidP="007B7D49"/>
        </w:tc>
        <w:tc>
          <w:tcPr>
            <w:tcW w:w="690" w:type="dxa"/>
          </w:tcPr>
          <w:p w:rsidR="009325A0" w:rsidRDefault="009325A0" w:rsidP="007B7D49">
            <w:r w:rsidRPr="00CB4272">
              <w:rPr>
                <w:rFonts w:ascii="Arial" w:hAnsi="Arial" w:cs="Arial"/>
                <w:b/>
                <w:bCs/>
                <w:color w:val="0E294F"/>
              </w:rPr>
              <w:t>5.00</w:t>
            </w:r>
          </w:p>
        </w:tc>
        <w:tc>
          <w:tcPr>
            <w:tcW w:w="689" w:type="dxa"/>
          </w:tcPr>
          <w:p w:rsidR="009325A0" w:rsidRDefault="009325A0" w:rsidP="007B7D49">
            <w:r>
              <w:rPr>
                <w:rFonts w:ascii="Arial" w:hAnsi="Arial" w:cs="Arial"/>
                <w:b/>
                <w:bCs/>
                <w:color w:val="0E294F"/>
              </w:rPr>
              <w:t>4.00</w:t>
            </w:r>
          </w:p>
        </w:tc>
        <w:tc>
          <w:tcPr>
            <w:tcW w:w="689" w:type="dxa"/>
          </w:tcPr>
          <w:p w:rsidR="009325A0" w:rsidRDefault="009325A0" w:rsidP="007B7D49">
            <w:r>
              <w:rPr>
                <w:rFonts w:ascii="Arial" w:hAnsi="Arial" w:cs="Arial"/>
                <w:b/>
                <w:bCs/>
                <w:color w:val="0E294F"/>
              </w:rPr>
              <w:t>4.50</w:t>
            </w:r>
          </w:p>
        </w:tc>
        <w:tc>
          <w:tcPr>
            <w:tcW w:w="688" w:type="dxa"/>
          </w:tcPr>
          <w:p w:rsidR="009325A0" w:rsidRDefault="009325A0" w:rsidP="007B7D49"/>
        </w:tc>
        <w:tc>
          <w:tcPr>
            <w:tcW w:w="688" w:type="dxa"/>
          </w:tcPr>
          <w:p w:rsidR="009325A0" w:rsidRDefault="009325A0" w:rsidP="007B7D49"/>
        </w:tc>
        <w:tc>
          <w:tcPr>
            <w:tcW w:w="870" w:type="dxa"/>
          </w:tcPr>
          <w:p w:rsidR="009325A0" w:rsidRPr="0045604B" w:rsidRDefault="009325A0" w:rsidP="007B7D49">
            <w:pPr>
              <w:rPr>
                <w:lang w:val="sr-Cyrl-RS"/>
              </w:rPr>
            </w:pPr>
            <w:r>
              <w:rPr>
                <w:lang w:val="sr-Cyrl-RS"/>
              </w:rPr>
              <w:t>4.57</w:t>
            </w:r>
          </w:p>
        </w:tc>
      </w:tr>
      <w:tr w:rsidR="009325A0" w:rsidTr="007B7D49">
        <w:trPr>
          <w:trHeight w:val="250"/>
        </w:trPr>
        <w:tc>
          <w:tcPr>
            <w:tcW w:w="1411" w:type="dxa"/>
          </w:tcPr>
          <w:p w:rsidR="009325A0" w:rsidRDefault="009325A0" w:rsidP="007B7D49">
            <w:pPr>
              <w:rPr>
                <w:lang w:val="sr-Cyrl-RS"/>
              </w:rPr>
            </w:pPr>
            <w:r>
              <w:rPr>
                <w:lang w:val="sr-Cyrl-RS"/>
              </w:rPr>
              <w:t>4/4</w:t>
            </w:r>
          </w:p>
        </w:tc>
        <w:tc>
          <w:tcPr>
            <w:tcW w:w="646" w:type="dxa"/>
          </w:tcPr>
          <w:p w:rsidR="009325A0" w:rsidRDefault="009325A0" w:rsidP="007B7D49">
            <w:r>
              <w:rPr>
                <w:rFonts w:ascii="Arial" w:hAnsi="Arial" w:cs="Arial"/>
                <w:b/>
                <w:bCs/>
                <w:color w:val="0E294F"/>
              </w:rPr>
              <w:t>3.67</w:t>
            </w:r>
          </w:p>
        </w:tc>
        <w:tc>
          <w:tcPr>
            <w:tcW w:w="646" w:type="dxa"/>
          </w:tcPr>
          <w:p w:rsidR="009325A0" w:rsidRDefault="009325A0" w:rsidP="007B7D49">
            <w:r>
              <w:rPr>
                <w:rFonts w:ascii="Arial" w:hAnsi="Arial" w:cs="Arial"/>
                <w:b/>
                <w:bCs/>
                <w:color w:val="0E294F"/>
              </w:rPr>
              <w:t>4.33</w:t>
            </w:r>
          </w:p>
        </w:tc>
        <w:tc>
          <w:tcPr>
            <w:tcW w:w="692" w:type="dxa"/>
          </w:tcPr>
          <w:p w:rsidR="009325A0" w:rsidRDefault="009325A0" w:rsidP="007B7D49"/>
        </w:tc>
        <w:tc>
          <w:tcPr>
            <w:tcW w:w="689" w:type="dxa"/>
          </w:tcPr>
          <w:p w:rsidR="009325A0" w:rsidRDefault="009325A0" w:rsidP="007B7D49">
            <w:r w:rsidRPr="008C5A34">
              <w:rPr>
                <w:rFonts w:ascii="Arial" w:hAnsi="Arial" w:cs="Arial"/>
                <w:b/>
                <w:bCs/>
                <w:color w:val="0E294F"/>
              </w:rPr>
              <w:t>4.33</w:t>
            </w:r>
          </w:p>
        </w:tc>
        <w:tc>
          <w:tcPr>
            <w:tcW w:w="689" w:type="dxa"/>
          </w:tcPr>
          <w:p w:rsidR="009325A0" w:rsidRDefault="009325A0" w:rsidP="007B7D49">
            <w:r w:rsidRPr="008C5A34">
              <w:rPr>
                <w:rFonts w:ascii="Arial" w:hAnsi="Arial" w:cs="Arial"/>
                <w:b/>
                <w:bCs/>
                <w:color w:val="0E294F"/>
              </w:rPr>
              <w:t>4.33</w:t>
            </w:r>
          </w:p>
        </w:tc>
        <w:tc>
          <w:tcPr>
            <w:tcW w:w="689" w:type="dxa"/>
          </w:tcPr>
          <w:p w:rsidR="009325A0" w:rsidRDefault="009325A0" w:rsidP="007B7D49"/>
        </w:tc>
        <w:tc>
          <w:tcPr>
            <w:tcW w:w="690" w:type="dxa"/>
          </w:tcPr>
          <w:p w:rsidR="009325A0" w:rsidRDefault="009325A0" w:rsidP="007B7D49">
            <w:r w:rsidRPr="00CB4272">
              <w:rPr>
                <w:rFonts w:ascii="Arial" w:hAnsi="Arial" w:cs="Arial"/>
                <w:b/>
                <w:bCs/>
                <w:color w:val="0E294F"/>
              </w:rPr>
              <w:t>5.00</w:t>
            </w:r>
          </w:p>
        </w:tc>
        <w:tc>
          <w:tcPr>
            <w:tcW w:w="689" w:type="dxa"/>
          </w:tcPr>
          <w:p w:rsidR="009325A0" w:rsidRDefault="009325A0" w:rsidP="007B7D49">
            <w:r>
              <w:rPr>
                <w:rFonts w:ascii="Arial" w:hAnsi="Arial" w:cs="Arial"/>
                <w:b/>
                <w:bCs/>
                <w:color w:val="0E294F"/>
              </w:rPr>
              <w:t>3.33</w:t>
            </w:r>
          </w:p>
        </w:tc>
        <w:tc>
          <w:tcPr>
            <w:tcW w:w="689" w:type="dxa"/>
          </w:tcPr>
          <w:p w:rsidR="009325A0" w:rsidRDefault="009325A0" w:rsidP="007B7D49">
            <w:r>
              <w:rPr>
                <w:rFonts w:ascii="Arial" w:hAnsi="Arial" w:cs="Arial"/>
                <w:b/>
                <w:bCs/>
                <w:color w:val="0E294F"/>
              </w:rPr>
              <w:t>3.33</w:t>
            </w:r>
          </w:p>
        </w:tc>
        <w:tc>
          <w:tcPr>
            <w:tcW w:w="688" w:type="dxa"/>
          </w:tcPr>
          <w:p w:rsidR="009325A0" w:rsidRDefault="009325A0" w:rsidP="007B7D49"/>
        </w:tc>
        <w:tc>
          <w:tcPr>
            <w:tcW w:w="688" w:type="dxa"/>
          </w:tcPr>
          <w:p w:rsidR="009325A0" w:rsidRDefault="009325A0" w:rsidP="007B7D49"/>
        </w:tc>
        <w:tc>
          <w:tcPr>
            <w:tcW w:w="870" w:type="dxa"/>
          </w:tcPr>
          <w:p w:rsidR="009325A0" w:rsidRPr="0045604B" w:rsidRDefault="009325A0" w:rsidP="007B7D49">
            <w:pPr>
              <w:rPr>
                <w:lang w:val="sr-Cyrl-RS"/>
              </w:rPr>
            </w:pPr>
            <w:r>
              <w:rPr>
                <w:lang w:val="sr-Cyrl-RS"/>
              </w:rPr>
              <w:t>4.05</w:t>
            </w:r>
          </w:p>
        </w:tc>
      </w:tr>
      <w:tr w:rsidR="009325A0" w:rsidTr="007B7D49">
        <w:trPr>
          <w:trHeight w:val="265"/>
        </w:trPr>
        <w:tc>
          <w:tcPr>
            <w:tcW w:w="1411" w:type="dxa"/>
          </w:tcPr>
          <w:p w:rsidR="009325A0" w:rsidRDefault="009325A0" w:rsidP="007B7D49">
            <w:pPr>
              <w:rPr>
                <w:lang w:val="sr-Cyrl-RS"/>
              </w:rPr>
            </w:pPr>
            <w:r>
              <w:rPr>
                <w:lang w:val="sr-Cyrl-RS"/>
              </w:rPr>
              <w:t>Укупно по предмету</w:t>
            </w:r>
          </w:p>
        </w:tc>
        <w:tc>
          <w:tcPr>
            <w:tcW w:w="646" w:type="dxa"/>
          </w:tcPr>
          <w:p w:rsidR="009325A0" w:rsidRPr="0045604B" w:rsidRDefault="009325A0" w:rsidP="007B7D49">
            <w:pPr>
              <w:rPr>
                <w:lang w:val="sr-Cyrl-RS"/>
              </w:rPr>
            </w:pPr>
            <w:r>
              <w:rPr>
                <w:lang w:val="sr-Cyrl-RS"/>
              </w:rPr>
              <w:t>4,21</w:t>
            </w:r>
          </w:p>
        </w:tc>
        <w:tc>
          <w:tcPr>
            <w:tcW w:w="646" w:type="dxa"/>
          </w:tcPr>
          <w:p w:rsidR="009325A0" w:rsidRPr="0045604B" w:rsidRDefault="009325A0" w:rsidP="007B7D49">
            <w:pPr>
              <w:rPr>
                <w:lang w:val="sr-Cyrl-RS"/>
              </w:rPr>
            </w:pPr>
            <w:r>
              <w:rPr>
                <w:lang w:val="sr-Cyrl-RS"/>
              </w:rPr>
              <w:t>4,42</w:t>
            </w:r>
          </w:p>
        </w:tc>
        <w:tc>
          <w:tcPr>
            <w:tcW w:w="692" w:type="dxa"/>
          </w:tcPr>
          <w:p w:rsidR="009325A0" w:rsidRPr="0045604B" w:rsidRDefault="009325A0" w:rsidP="007B7D49">
            <w:pPr>
              <w:rPr>
                <w:lang w:val="sr-Cyrl-RS"/>
              </w:rPr>
            </w:pPr>
            <w:r>
              <w:rPr>
                <w:lang w:val="sr-Cyrl-RS"/>
              </w:rPr>
              <w:t>4,84</w:t>
            </w:r>
          </w:p>
        </w:tc>
        <w:tc>
          <w:tcPr>
            <w:tcW w:w="689" w:type="dxa"/>
          </w:tcPr>
          <w:p w:rsidR="009325A0" w:rsidRPr="0045604B" w:rsidRDefault="009325A0" w:rsidP="007B7D49">
            <w:pPr>
              <w:rPr>
                <w:lang w:val="sr-Cyrl-RS"/>
              </w:rPr>
            </w:pPr>
            <w:r>
              <w:rPr>
                <w:lang w:val="sr-Cyrl-RS"/>
              </w:rPr>
              <w:t>4,73</w:t>
            </w:r>
          </w:p>
        </w:tc>
        <w:tc>
          <w:tcPr>
            <w:tcW w:w="689" w:type="dxa"/>
          </w:tcPr>
          <w:p w:rsidR="009325A0" w:rsidRPr="0045604B" w:rsidRDefault="009325A0" w:rsidP="007B7D49">
            <w:pPr>
              <w:rPr>
                <w:lang w:val="sr-Cyrl-RS"/>
              </w:rPr>
            </w:pPr>
            <w:r>
              <w:rPr>
                <w:lang w:val="sr-Cyrl-RS"/>
              </w:rPr>
              <w:t>4,76</w:t>
            </w:r>
          </w:p>
        </w:tc>
        <w:tc>
          <w:tcPr>
            <w:tcW w:w="689" w:type="dxa"/>
          </w:tcPr>
          <w:p w:rsidR="009325A0" w:rsidRPr="0045604B" w:rsidRDefault="009325A0" w:rsidP="007B7D49">
            <w:pPr>
              <w:rPr>
                <w:lang w:val="sr-Cyrl-RS"/>
              </w:rPr>
            </w:pPr>
            <w:r>
              <w:rPr>
                <w:lang w:val="sr-Cyrl-RS"/>
              </w:rPr>
              <w:t>5,00</w:t>
            </w:r>
          </w:p>
        </w:tc>
        <w:tc>
          <w:tcPr>
            <w:tcW w:w="690" w:type="dxa"/>
          </w:tcPr>
          <w:p w:rsidR="009325A0" w:rsidRPr="0045604B" w:rsidRDefault="009325A0" w:rsidP="007B7D49">
            <w:pPr>
              <w:rPr>
                <w:lang w:val="sr-Cyrl-RS"/>
              </w:rPr>
            </w:pPr>
            <w:r>
              <w:rPr>
                <w:lang w:val="sr-Cyrl-RS"/>
              </w:rPr>
              <w:t>5,00</w:t>
            </w:r>
          </w:p>
        </w:tc>
        <w:tc>
          <w:tcPr>
            <w:tcW w:w="689" w:type="dxa"/>
          </w:tcPr>
          <w:p w:rsidR="009325A0" w:rsidRPr="0045604B" w:rsidRDefault="009325A0" w:rsidP="007B7D49">
            <w:pPr>
              <w:rPr>
                <w:lang w:val="sr-Cyrl-RS"/>
              </w:rPr>
            </w:pPr>
            <w:r>
              <w:rPr>
                <w:lang w:val="sr-Cyrl-RS"/>
              </w:rPr>
              <w:t>4,14</w:t>
            </w:r>
          </w:p>
        </w:tc>
        <w:tc>
          <w:tcPr>
            <w:tcW w:w="689" w:type="dxa"/>
          </w:tcPr>
          <w:p w:rsidR="009325A0" w:rsidRPr="0045604B" w:rsidRDefault="009325A0" w:rsidP="007B7D49">
            <w:pPr>
              <w:rPr>
                <w:lang w:val="sr-Cyrl-RS"/>
              </w:rPr>
            </w:pPr>
            <w:r>
              <w:rPr>
                <w:lang w:val="sr-Cyrl-RS"/>
              </w:rPr>
              <w:t>3,97</w:t>
            </w:r>
          </w:p>
        </w:tc>
        <w:tc>
          <w:tcPr>
            <w:tcW w:w="688" w:type="dxa"/>
          </w:tcPr>
          <w:p w:rsidR="009325A0" w:rsidRDefault="009325A0" w:rsidP="007B7D49"/>
        </w:tc>
        <w:tc>
          <w:tcPr>
            <w:tcW w:w="688" w:type="dxa"/>
          </w:tcPr>
          <w:p w:rsidR="009325A0" w:rsidRDefault="009325A0" w:rsidP="007B7D49"/>
        </w:tc>
        <w:tc>
          <w:tcPr>
            <w:tcW w:w="870" w:type="dxa"/>
          </w:tcPr>
          <w:p w:rsidR="009325A0" w:rsidRPr="003E3352" w:rsidRDefault="009325A0" w:rsidP="007B7D49">
            <w:pPr>
              <w:rPr>
                <w:lang w:val="sr-Cyrl-RS"/>
              </w:rPr>
            </w:pPr>
            <w:r>
              <w:rPr>
                <w:lang w:val="sr-Cyrl-RS"/>
              </w:rPr>
              <w:t>4,51</w:t>
            </w:r>
          </w:p>
        </w:tc>
      </w:tr>
    </w:tbl>
    <w:p w:rsidR="009325A0" w:rsidRDefault="009325A0" w:rsidP="009325A0">
      <w:pPr>
        <w:rPr>
          <w:lang w:val="sr-Cyrl-RS"/>
        </w:rPr>
      </w:pPr>
    </w:p>
    <w:p w:rsidR="009325A0" w:rsidRDefault="009325A0" w:rsidP="009325A0">
      <w:pPr>
        <w:jc w:val="both"/>
        <w:rPr>
          <w:lang w:val="sr-Cyrl-CS"/>
        </w:rPr>
      </w:pPr>
      <w:r>
        <w:rPr>
          <w:lang w:val="sr-Cyrl-CS"/>
        </w:rPr>
        <w:lastRenderedPageBreak/>
        <w:t>Нема ученика који раде по ИОПу.</w:t>
      </w:r>
    </w:p>
    <w:p w:rsidR="009325A0" w:rsidRDefault="009325A0" w:rsidP="009325A0">
      <w:pPr>
        <w:rPr>
          <w:lang w:val="sr-Cyrl-RS"/>
        </w:rPr>
      </w:pPr>
    </w:p>
    <w:p w:rsidR="009325A0" w:rsidRDefault="009325A0" w:rsidP="009325A0">
      <w:pPr>
        <w:rPr>
          <w:lang w:val="sr-Cyrl-RS"/>
        </w:rPr>
      </w:pPr>
    </w:p>
    <w:p w:rsidR="009325A0" w:rsidRDefault="009325A0" w:rsidP="009325A0">
      <w:pPr>
        <w:rPr>
          <w:lang w:val="sr-Cyrl-RS"/>
        </w:rPr>
      </w:pPr>
      <w:r>
        <w:rPr>
          <w:lang w:val="sr-Cyrl-RS"/>
        </w:rPr>
        <w:t>Преглед за предмете који се описно оцењују</w:t>
      </w:r>
    </w:p>
    <w:tbl>
      <w:tblPr>
        <w:tblStyle w:val="TableGrid"/>
        <w:tblW w:w="10151" w:type="dxa"/>
        <w:tblLook w:val="04A0" w:firstRow="1" w:lastRow="0" w:firstColumn="1" w:lastColumn="0" w:noHBand="0" w:noVBand="1"/>
      </w:tblPr>
      <w:tblGrid>
        <w:gridCol w:w="1300"/>
        <w:gridCol w:w="548"/>
        <w:gridCol w:w="567"/>
        <w:gridCol w:w="595"/>
        <w:gridCol w:w="616"/>
        <w:gridCol w:w="611"/>
        <w:gridCol w:w="607"/>
        <w:gridCol w:w="595"/>
        <w:gridCol w:w="595"/>
        <w:gridCol w:w="595"/>
        <w:gridCol w:w="595"/>
        <w:gridCol w:w="595"/>
        <w:gridCol w:w="706"/>
        <w:gridCol w:w="542"/>
        <w:gridCol w:w="542"/>
        <w:gridCol w:w="542"/>
      </w:tblGrid>
      <w:tr w:rsidR="009325A0" w:rsidRPr="00D8341D" w:rsidTr="007B7D49">
        <w:trPr>
          <w:cantSplit/>
          <w:trHeight w:val="519"/>
        </w:trPr>
        <w:tc>
          <w:tcPr>
            <w:tcW w:w="1300" w:type="dxa"/>
            <w:vMerge w:val="restart"/>
          </w:tcPr>
          <w:p w:rsidR="009325A0" w:rsidRDefault="009325A0" w:rsidP="007B7D49">
            <w:pPr>
              <w:rPr>
                <w:lang w:val="sr-Cyrl-RS"/>
              </w:rPr>
            </w:pPr>
          </w:p>
        </w:tc>
        <w:tc>
          <w:tcPr>
            <w:tcW w:w="1710" w:type="dxa"/>
            <w:gridSpan w:val="3"/>
          </w:tcPr>
          <w:p w:rsidR="009325A0" w:rsidRPr="00CE72E7" w:rsidRDefault="009325A0" w:rsidP="007B7D49">
            <w:pPr>
              <w:rPr>
                <w:lang w:val="sr-Cyrl-RS"/>
              </w:rPr>
            </w:pPr>
            <w:r>
              <w:rPr>
                <w:lang w:val="sr-Cyrl-RS"/>
              </w:rPr>
              <w:t>СНА</w:t>
            </w:r>
          </w:p>
        </w:tc>
        <w:tc>
          <w:tcPr>
            <w:tcW w:w="1834" w:type="dxa"/>
            <w:gridSpan w:val="3"/>
          </w:tcPr>
          <w:p w:rsidR="009325A0" w:rsidRPr="00CE72E7" w:rsidRDefault="009325A0" w:rsidP="007B7D49">
            <w:pPr>
              <w:rPr>
                <w:lang w:val="sr-Cyrl-RS"/>
              </w:rPr>
            </w:pPr>
            <w:r>
              <w:rPr>
                <w:lang w:val="sr-Cyrl-RS"/>
              </w:rPr>
              <w:t>Православни катихизис</w:t>
            </w:r>
          </w:p>
        </w:tc>
        <w:tc>
          <w:tcPr>
            <w:tcW w:w="1785" w:type="dxa"/>
            <w:gridSpan w:val="3"/>
          </w:tcPr>
          <w:p w:rsidR="009325A0" w:rsidRPr="00CE72E7" w:rsidRDefault="009325A0" w:rsidP="007B7D49">
            <w:pPr>
              <w:rPr>
                <w:lang w:val="sr-Cyrl-RS"/>
              </w:rPr>
            </w:pPr>
            <w:r>
              <w:rPr>
                <w:lang w:val="sr-Cyrl-RS"/>
              </w:rPr>
              <w:t>ИЛМУДИН</w:t>
            </w:r>
          </w:p>
        </w:tc>
        <w:tc>
          <w:tcPr>
            <w:tcW w:w="1896" w:type="dxa"/>
            <w:gridSpan w:val="3"/>
          </w:tcPr>
          <w:p w:rsidR="009325A0" w:rsidRPr="00D8341D" w:rsidRDefault="009325A0" w:rsidP="007B7D49">
            <w:pPr>
              <w:pStyle w:val="NoSpacing"/>
              <w:rPr>
                <w:lang w:val="sr-Cyrl-RS"/>
              </w:rPr>
            </w:pPr>
            <w:r>
              <w:rPr>
                <w:lang w:val="sr-Cyrl-RS"/>
              </w:rPr>
              <w:t>ГВ</w:t>
            </w:r>
          </w:p>
        </w:tc>
        <w:tc>
          <w:tcPr>
            <w:tcW w:w="1626" w:type="dxa"/>
            <w:gridSpan w:val="3"/>
          </w:tcPr>
          <w:p w:rsidR="009325A0" w:rsidRDefault="009325A0" w:rsidP="007B7D49">
            <w:pPr>
              <w:pStyle w:val="NoSpacing"/>
              <w:rPr>
                <w:lang w:val="sr-Cyrl-RS"/>
              </w:rPr>
            </w:pPr>
            <w:r>
              <w:rPr>
                <w:lang w:val="sr-Cyrl-RS"/>
              </w:rPr>
              <w:t>Пројектна настава</w:t>
            </w:r>
          </w:p>
        </w:tc>
      </w:tr>
      <w:tr w:rsidR="009325A0" w:rsidRPr="00D8341D" w:rsidTr="007B7D49">
        <w:trPr>
          <w:cantSplit/>
          <w:trHeight w:val="600"/>
        </w:trPr>
        <w:tc>
          <w:tcPr>
            <w:tcW w:w="1300" w:type="dxa"/>
            <w:vMerge/>
          </w:tcPr>
          <w:p w:rsidR="009325A0" w:rsidRDefault="009325A0" w:rsidP="007B7D49">
            <w:pPr>
              <w:rPr>
                <w:lang w:val="sr-Cyrl-RS"/>
              </w:rPr>
            </w:pPr>
          </w:p>
        </w:tc>
        <w:tc>
          <w:tcPr>
            <w:tcW w:w="548" w:type="dxa"/>
            <w:textDirection w:val="btLr"/>
          </w:tcPr>
          <w:p w:rsidR="009325A0" w:rsidRPr="00B40DBE" w:rsidRDefault="009325A0" w:rsidP="007B7D49">
            <w:pPr>
              <w:pStyle w:val="NoSpacing"/>
              <w:rPr>
                <w:sz w:val="18"/>
                <w:szCs w:val="18"/>
                <w:lang w:val="sr-Cyrl-RS"/>
              </w:rPr>
            </w:pPr>
            <w:r w:rsidRPr="00B40DBE">
              <w:rPr>
                <w:sz w:val="18"/>
                <w:szCs w:val="18"/>
                <w:lang w:val="sr-Cyrl-RS"/>
              </w:rPr>
              <w:t>Истиче с</w:t>
            </w:r>
            <w:r>
              <w:rPr>
                <w:sz w:val="18"/>
                <w:szCs w:val="18"/>
                <w:lang w:val="sr-Cyrl-RS"/>
              </w:rPr>
              <w:t>е</w:t>
            </w:r>
          </w:p>
        </w:tc>
        <w:tc>
          <w:tcPr>
            <w:tcW w:w="567" w:type="dxa"/>
            <w:textDirection w:val="btLr"/>
          </w:tcPr>
          <w:p w:rsidR="009325A0" w:rsidRPr="00B40DBE" w:rsidRDefault="009325A0" w:rsidP="007B7D49">
            <w:pPr>
              <w:pStyle w:val="NoSpacing"/>
              <w:rPr>
                <w:sz w:val="18"/>
                <w:szCs w:val="18"/>
                <w:lang w:val="sr-Cyrl-RS"/>
              </w:rPr>
            </w:pPr>
            <w:r>
              <w:rPr>
                <w:sz w:val="18"/>
                <w:szCs w:val="18"/>
                <w:lang w:val="sr-Cyrl-RS"/>
              </w:rPr>
              <w:t>Добар</w:t>
            </w:r>
          </w:p>
        </w:tc>
        <w:tc>
          <w:tcPr>
            <w:tcW w:w="595" w:type="dxa"/>
            <w:textDirection w:val="btLr"/>
          </w:tcPr>
          <w:p w:rsidR="009325A0" w:rsidRPr="00B40DBE" w:rsidRDefault="009325A0" w:rsidP="007B7D49">
            <w:pPr>
              <w:pStyle w:val="NoSpacing"/>
              <w:rPr>
                <w:sz w:val="18"/>
                <w:szCs w:val="18"/>
                <w:lang w:val="sr-Cyrl-RS"/>
              </w:rPr>
            </w:pPr>
            <w:r>
              <w:rPr>
                <w:sz w:val="18"/>
                <w:szCs w:val="18"/>
                <w:lang w:val="sr-Cyrl-RS"/>
              </w:rPr>
              <w:t>Задовољава</w:t>
            </w:r>
          </w:p>
        </w:tc>
        <w:tc>
          <w:tcPr>
            <w:tcW w:w="616" w:type="dxa"/>
            <w:textDirection w:val="btLr"/>
          </w:tcPr>
          <w:p w:rsidR="009325A0" w:rsidRPr="00B40DBE" w:rsidRDefault="009325A0" w:rsidP="007B7D49">
            <w:pPr>
              <w:pStyle w:val="NoSpacing"/>
              <w:rPr>
                <w:sz w:val="18"/>
                <w:szCs w:val="18"/>
                <w:lang w:val="sr-Cyrl-RS"/>
              </w:rPr>
            </w:pPr>
            <w:r w:rsidRPr="00B40DBE">
              <w:rPr>
                <w:sz w:val="18"/>
                <w:szCs w:val="18"/>
                <w:lang w:val="sr-Cyrl-RS"/>
              </w:rPr>
              <w:t>Истиче с</w:t>
            </w:r>
            <w:r>
              <w:rPr>
                <w:sz w:val="18"/>
                <w:szCs w:val="18"/>
                <w:lang w:val="sr-Cyrl-RS"/>
              </w:rPr>
              <w:t>е</w:t>
            </w:r>
          </w:p>
        </w:tc>
        <w:tc>
          <w:tcPr>
            <w:tcW w:w="611" w:type="dxa"/>
            <w:textDirection w:val="btLr"/>
          </w:tcPr>
          <w:p w:rsidR="009325A0" w:rsidRPr="00B40DBE" w:rsidRDefault="009325A0" w:rsidP="007B7D49">
            <w:pPr>
              <w:pStyle w:val="NoSpacing"/>
              <w:rPr>
                <w:sz w:val="18"/>
                <w:szCs w:val="18"/>
                <w:lang w:val="sr-Cyrl-RS"/>
              </w:rPr>
            </w:pPr>
            <w:r>
              <w:rPr>
                <w:sz w:val="18"/>
                <w:szCs w:val="18"/>
                <w:lang w:val="sr-Cyrl-RS"/>
              </w:rPr>
              <w:t>Добар</w:t>
            </w:r>
          </w:p>
        </w:tc>
        <w:tc>
          <w:tcPr>
            <w:tcW w:w="607" w:type="dxa"/>
            <w:textDirection w:val="btLr"/>
          </w:tcPr>
          <w:p w:rsidR="009325A0" w:rsidRPr="00B40DBE" w:rsidRDefault="009325A0" w:rsidP="007B7D49">
            <w:pPr>
              <w:pStyle w:val="NoSpacing"/>
              <w:rPr>
                <w:sz w:val="18"/>
                <w:szCs w:val="18"/>
                <w:lang w:val="sr-Cyrl-RS"/>
              </w:rPr>
            </w:pPr>
            <w:r>
              <w:rPr>
                <w:sz w:val="18"/>
                <w:szCs w:val="18"/>
                <w:lang w:val="sr-Cyrl-RS"/>
              </w:rPr>
              <w:t>Задовољава</w:t>
            </w:r>
          </w:p>
        </w:tc>
        <w:tc>
          <w:tcPr>
            <w:tcW w:w="595" w:type="dxa"/>
            <w:textDirection w:val="btLr"/>
          </w:tcPr>
          <w:p w:rsidR="009325A0" w:rsidRPr="00B40DBE" w:rsidRDefault="009325A0" w:rsidP="007B7D49">
            <w:pPr>
              <w:pStyle w:val="NoSpacing"/>
              <w:rPr>
                <w:sz w:val="18"/>
                <w:szCs w:val="18"/>
                <w:lang w:val="sr-Cyrl-RS"/>
              </w:rPr>
            </w:pPr>
            <w:r w:rsidRPr="00B40DBE">
              <w:rPr>
                <w:sz w:val="18"/>
                <w:szCs w:val="18"/>
                <w:lang w:val="sr-Cyrl-RS"/>
              </w:rPr>
              <w:t>Истиче с</w:t>
            </w:r>
            <w:r>
              <w:rPr>
                <w:sz w:val="18"/>
                <w:szCs w:val="18"/>
                <w:lang w:val="sr-Cyrl-RS"/>
              </w:rPr>
              <w:t>е</w:t>
            </w:r>
          </w:p>
        </w:tc>
        <w:tc>
          <w:tcPr>
            <w:tcW w:w="595" w:type="dxa"/>
            <w:textDirection w:val="btLr"/>
          </w:tcPr>
          <w:p w:rsidR="009325A0" w:rsidRPr="00B40DBE" w:rsidRDefault="009325A0" w:rsidP="007B7D49">
            <w:pPr>
              <w:pStyle w:val="NoSpacing"/>
              <w:rPr>
                <w:sz w:val="18"/>
                <w:szCs w:val="18"/>
                <w:lang w:val="sr-Cyrl-RS"/>
              </w:rPr>
            </w:pPr>
            <w:r>
              <w:rPr>
                <w:sz w:val="18"/>
                <w:szCs w:val="18"/>
                <w:lang w:val="sr-Cyrl-RS"/>
              </w:rPr>
              <w:t>Добар</w:t>
            </w:r>
          </w:p>
        </w:tc>
        <w:tc>
          <w:tcPr>
            <w:tcW w:w="595" w:type="dxa"/>
            <w:textDirection w:val="btLr"/>
          </w:tcPr>
          <w:p w:rsidR="009325A0" w:rsidRPr="00B40DBE" w:rsidRDefault="009325A0" w:rsidP="007B7D49">
            <w:pPr>
              <w:pStyle w:val="NoSpacing"/>
              <w:rPr>
                <w:sz w:val="18"/>
                <w:szCs w:val="18"/>
                <w:lang w:val="sr-Cyrl-RS"/>
              </w:rPr>
            </w:pPr>
            <w:r>
              <w:rPr>
                <w:sz w:val="18"/>
                <w:szCs w:val="18"/>
                <w:lang w:val="sr-Cyrl-RS"/>
              </w:rPr>
              <w:t>Задовољава</w:t>
            </w:r>
          </w:p>
        </w:tc>
        <w:tc>
          <w:tcPr>
            <w:tcW w:w="595" w:type="dxa"/>
            <w:textDirection w:val="btLr"/>
          </w:tcPr>
          <w:p w:rsidR="009325A0" w:rsidRPr="00B40DBE" w:rsidRDefault="009325A0" w:rsidP="007B7D49">
            <w:pPr>
              <w:pStyle w:val="NoSpacing"/>
              <w:rPr>
                <w:sz w:val="18"/>
                <w:szCs w:val="18"/>
                <w:lang w:val="sr-Cyrl-RS"/>
              </w:rPr>
            </w:pPr>
            <w:r w:rsidRPr="00B40DBE">
              <w:rPr>
                <w:sz w:val="18"/>
                <w:szCs w:val="18"/>
                <w:lang w:val="sr-Cyrl-RS"/>
              </w:rPr>
              <w:t>Истиче с</w:t>
            </w:r>
            <w:r>
              <w:rPr>
                <w:sz w:val="18"/>
                <w:szCs w:val="18"/>
                <w:lang w:val="sr-Cyrl-RS"/>
              </w:rPr>
              <w:t>е</w:t>
            </w:r>
          </w:p>
        </w:tc>
        <w:tc>
          <w:tcPr>
            <w:tcW w:w="595" w:type="dxa"/>
            <w:textDirection w:val="btLr"/>
          </w:tcPr>
          <w:p w:rsidR="009325A0" w:rsidRPr="00B40DBE" w:rsidRDefault="009325A0" w:rsidP="007B7D49">
            <w:pPr>
              <w:pStyle w:val="NoSpacing"/>
              <w:rPr>
                <w:sz w:val="18"/>
                <w:szCs w:val="18"/>
                <w:lang w:val="sr-Cyrl-RS"/>
              </w:rPr>
            </w:pPr>
            <w:r>
              <w:rPr>
                <w:sz w:val="18"/>
                <w:szCs w:val="18"/>
                <w:lang w:val="sr-Cyrl-RS"/>
              </w:rPr>
              <w:t>Добар</w:t>
            </w:r>
          </w:p>
        </w:tc>
        <w:tc>
          <w:tcPr>
            <w:tcW w:w="706" w:type="dxa"/>
            <w:textDirection w:val="btLr"/>
          </w:tcPr>
          <w:p w:rsidR="009325A0" w:rsidRPr="00B40DBE" w:rsidRDefault="009325A0" w:rsidP="007B7D49">
            <w:pPr>
              <w:pStyle w:val="NoSpacing"/>
              <w:rPr>
                <w:sz w:val="18"/>
                <w:szCs w:val="18"/>
                <w:lang w:val="sr-Cyrl-RS"/>
              </w:rPr>
            </w:pPr>
            <w:r>
              <w:rPr>
                <w:sz w:val="18"/>
                <w:szCs w:val="18"/>
                <w:lang w:val="sr-Cyrl-RS"/>
              </w:rPr>
              <w:t>Задовољава</w:t>
            </w:r>
          </w:p>
        </w:tc>
        <w:tc>
          <w:tcPr>
            <w:tcW w:w="542" w:type="dxa"/>
            <w:textDirection w:val="btLr"/>
          </w:tcPr>
          <w:p w:rsidR="009325A0" w:rsidRPr="00B40DBE" w:rsidRDefault="009325A0" w:rsidP="007B7D49">
            <w:pPr>
              <w:pStyle w:val="NoSpacing"/>
              <w:rPr>
                <w:sz w:val="18"/>
                <w:szCs w:val="18"/>
                <w:lang w:val="sr-Cyrl-RS"/>
              </w:rPr>
            </w:pPr>
            <w:r w:rsidRPr="00B40DBE">
              <w:rPr>
                <w:sz w:val="18"/>
                <w:szCs w:val="18"/>
                <w:lang w:val="sr-Cyrl-RS"/>
              </w:rPr>
              <w:t>Истиче с</w:t>
            </w:r>
            <w:r>
              <w:rPr>
                <w:sz w:val="18"/>
                <w:szCs w:val="18"/>
                <w:lang w:val="sr-Cyrl-RS"/>
              </w:rPr>
              <w:t>е</w:t>
            </w:r>
          </w:p>
        </w:tc>
        <w:tc>
          <w:tcPr>
            <w:tcW w:w="542" w:type="dxa"/>
            <w:textDirection w:val="btLr"/>
          </w:tcPr>
          <w:p w:rsidR="009325A0" w:rsidRPr="00B40DBE" w:rsidRDefault="009325A0" w:rsidP="007B7D49">
            <w:pPr>
              <w:pStyle w:val="NoSpacing"/>
              <w:rPr>
                <w:sz w:val="18"/>
                <w:szCs w:val="18"/>
                <w:lang w:val="sr-Cyrl-RS"/>
              </w:rPr>
            </w:pPr>
            <w:r>
              <w:rPr>
                <w:sz w:val="18"/>
                <w:szCs w:val="18"/>
                <w:lang w:val="sr-Cyrl-RS"/>
              </w:rPr>
              <w:t>Добар</w:t>
            </w:r>
          </w:p>
        </w:tc>
        <w:tc>
          <w:tcPr>
            <w:tcW w:w="542" w:type="dxa"/>
            <w:textDirection w:val="btLr"/>
          </w:tcPr>
          <w:p w:rsidR="009325A0" w:rsidRPr="00B40DBE" w:rsidRDefault="009325A0" w:rsidP="007B7D49">
            <w:pPr>
              <w:pStyle w:val="NoSpacing"/>
              <w:rPr>
                <w:sz w:val="18"/>
                <w:szCs w:val="18"/>
                <w:lang w:val="sr-Cyrl-RS"/>
              </w:rPr>
            </w:pPr>
            <w:r>
              <w:rPr>
                <w:sz w:val="18"/>
                <w:szCs w:val="18"/>
                <w:lang w:val="sr-Cyrl-RS"/>
              </w:rPr>
              <w:t>Задовољава</w:t>
            </w:r>
          </w:p>
        </w:tc>
      </w:tr>
      <w:tr w:rsidR="009325A0" w:rsidTr="007B7D49">
        <w:trPr>
          <w:trHeight w:val="265"/>
        </w:trPr>
        <w:tc>
          <w:tcPr>
            <w:tcW w:w="1300" w:type="dxa"/>
          </w:tcPr>
          <w:p w:rsidR="009325A0" w:rsidRDefault="009325A0" w:rsidP="007B7D49">
            <w:pPr>
              <w:rPr>
                <w:lang w:val="sr-Cyrl-RS"/>
              </w:rPr>
            </w:pPr>
            <w:r>
              <w:rPr>
                <w:lang w:val="sr-Cyrl-RS"/>
              </w:rPr>
              <w:t>1/3</w:t>
            </w:r>
          </w:p>
        </w:tc>
        <w:tc>
          <w:tcPr>
            <w:tcW w:w="548" w:type="dxa"/>
          </w:tcPr>
          <w:p w:rsidR="009325A0" w:rsidRPr="006644AF" w:rsidRDefault="009325A0" w:rsidP="007B7D49">
            <w:pPr>
              <w:rPr>
                <w:lang w:val="sr-Cyrl-RS"/>
              </w:rPr>
            </w:pPr>
            <w:r>
              <w:rPr>
                <w:lang w:val="sr-Cyrl-RS"/>
              </w:rPr>
              <w:t>6</w:t>
            </w:r>
          </w:p>
        </w:tc>
        <w:tc>
          <w:tcPr>
            <w:tcW w:w="567"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616" w:type="dxa"/>
          </w:tcPr>
          <w:p w:rsidR="009325A0" w:rsidRPr="006644AF" w:rsidRDefault="009325A0" w:rsidP="007B7D49">
            <w:pPr>
              <w:rPr>
                <w:lang w:val="sr-Cyrl-RS"/>
              </w:rPr>
            </w:pPr>
            <w:r>
              <w:rPr>
                <w:lang w:val="sr-Cyrl-RS"/>
              </w:rPr>
              <w:t>6</w:t>
            </w:r>
          </w:p>
        </w:tc>
        <w:tc>
          <w:tcPr>
            <w:tcW w:w="611" w:type="dxa"/>
          </w:tcPr>
          <w:p w:rsidR="009325A0" w:rsidRPr="00693892" w:rsidRDefault="009325A0" w:rsidP="007B7D49">
            <w:pPr>
              <w:rPr>
                <w:lang w:val="sr-Cyrl-RS"/>
              </w:rPr>
            </w:pPr>
            <w:r>
              <w:rPr>
                <w:lang w:val="sr-Cyrl-RS"/>
              </w:rPr>
              <w:t>-</w:t>
            </w:r>
          </w:p>
        </w:tc>
        <w:tc>
          <w:tcPr>
            <w:tcW w:w="607"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706" w:type="dxa"/>
          </w:tcPr>
          <w:p w:rsidR="009325A0" w:rsidRPr="00693892" w:rsidRDefault="009325A0" w:rsidP="007B7D49">
            <w:pPr>
              <w:rPr>
                <w:lang w:val="sr-Cyrl-RS"/>
              </w:rPr>
            </w:pPr>
            <w:r>
              <w:rPr>
                <w:lang w:val="sr-Cyrl-RS"/>
              </w:rPr>
              <w:t>-</w:t>
            </w:r>
          </w:p>
        </w:tc>
        <w:tc>
          <w:tcPr>
            <w:tcW w:w="542" w:type="dxa"/>
            <w:shd w:val="clear" w:color="auto" w:fill="D0CECE" w:themeFill="background2" w:themeFillShade="E6"/>
          </w:tcPr>
          <w:p w:rsidR="009325A0" w:rsidRDefault="009325A0" w:rsidP="007B7D49">
            <w:pPr>
              <w:rPr>
                <w:lang w:val="sr-Cyrl-RS"/>
              </w:rPr>
            </w:pPr>
          </w:p>
        </w:tc>
        <w:tc>
          <w:tcPr>
            <w:tcW w:w="542" w:type="dxa"/>
            <w:shd w:val="clear" w:color="auto" w:fill="D0CECE" w:themeFill="background2" w:themeFillShade="E6"/>
          </w:tcPr>
          <w:p w:rsidR="009325A0" w:rsidRDefault="009325A0" w:rsidP="007B7D49">
            <w:pPr>
              <w:rPr>
                <w:lang w:val="sr-Cyrl-RS"/>
              </w:rPr>
            </w:pPr>
          </w:p>
        </w:tc>
        <w:tc>
          <w:tcPr>
            <w:tcW w:w="542" w:type="dxa"/>
            <w:shd w:val="clear" w:color="auto" w:fill="D0CECE" w:themeFill="background2" w:themeFillShade="E6"/>
          </w:tcPr>
          <w:p w:rsidR="009325A0" w:rsidRDefault="009325A0" w:rsidP="007B7D49">
            <w:pPr>
              <w:rPr>
                <w:lang w:val="sr-Cyrl-RS"/>
              </w:rPr>
            </w:pPr>
          </w:p>
        </w:tc>
      </w:tr>
      <w:tr w:rsidR="009325A0" w:rsidTr="007B7D49">
        <w:trPr>
          <w:trHeight w:val="265"/>
        </w:trPr>
        <w:tc>
          <w:tcPr>
            <w:tcW w:w="1300" w:type="dxa"/>
          </w:tcPr>
          <w:p w:rsidR="009325A0" w:rsidRDefault="009325A0" w:rsidP="007B7D49">
            <w:pPr>
              <w:rPr>
                <w:lang w:val="sr-Cyrl-RS"/>
              </w:rPr>
            </w:pPr>
            <w:r>
              <w:rPr>
                <w:lang w:val="sr-Cyrl-RS"/>
              </w:rPr>
              <w:t>1/4</w:t>
            </w:r>
          </w:p>
        </w:tc>
        <w:tc>
          <w:tcPr>
            <w:tcW w:w="548" w:type="dxa"/>
          </w:tcPr>
          <w:p w:rsidR="009325A0" w:rsidRPr="006644AF" w:rsidRDefault="009325A0" w:rsidP="007B7D49">
            <w:pPr>
              <w:rPr>
                <w:lang w:val="sr-Cyrl-RS"/>
              </w:rPr>
            </w:pPr>
            <w:r>
              <w:rPr>
                <w:lang w:val="sr-Cyrl-RS"/>
              </w:rPr>
              <w:t>8</w:t>
            </w:r>
          </w:p>
        </w:tc>
        <w:tc>
          <w:tcPr>
            <w:tcW w:w="567"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616" w:type="dxa"/>
          </w:tcPr>
          <w:p w:rsidR="009325A0" w:rsidRPr="006644AF" w:rsidRDefault="009325A0" w:rsidP="007B7D49">
            <w:pPr>
              <w:rPr>
                <w:lang w:val="sr-Cyrl-RS"/>
              </w:rPr>
            </w:pPr>
            <w:r>
              <w:rPr>
                <w:lang w:val="sr-Cyrl-RS"/>
              </w:rPr>
              <w:t>8</w:t>
            </w:r>
          </w:p>
        </w:tc>
        <w:tc>
          <w:tcPr>
            <w:tcW w:w="611" w:type="dxa"/>
          </w:tcPr>
          <w:p w:rsidR="009325A0" w:rsidRPr="00693892" w:rsidRDefault="009325A0" w:rsidP="007B7D49">
            <w:pPr>
              <w:rPr>
                <w:lang w:val="sr-Cyrl-RS"/>
              </w:rPr>
            </w:pPr>
            <w:r>
              <w:rPr>
                <w:lang w:val="sr-Cyrl-RS"/>
              </w:rPr>
              <w:t>-</w:t>
            </w:r>
          </w:p>
        </w:tc>
        <w:tc>
          <w:tcPr>
            <w:tcW w:w="607"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706" w:type="dxa"/>
          </w:tcPr>
          <w:p w:rsidR="009325A0" w:rsidRPr="00693892" w:rsidRDefault="009325A0" w:rsidP="007B7D49">
            <w:pPr>
              <w:rPr>
                <w:lang w:val="sr-Cyrl-RS"/>
              </w:rPr>
            </w:pPr>
            <w:r>
              <w:rPr>
                <w:lang w:val="sr-Cyrl-RS"/>
              </w:rPr>
              <w:t>-</w:t>
            </w:r>
          </w:p>
        </w:tc>
        <w:tc>
          <w:tcPr>
            <w:tcW w:w="542" w:type="dxa"/>
            <w:shd w:val="clear" w:color="auto" w:fill="D0CECE" w:themeFill="background2" w:themeFillShade="E6"/>
          </w:tcPr>
          <w:p w:rsidR="009325A0" w:rsidRDefault="009325A0" w:rsidP="007B7D49">
            <w:pPr>
              <w:rPr>
                <w:lang w:val="sr-Cyrl-RS"/>
              </w:rPr>
            </w:pPr>
          </w:p>
        </w:tc>
        <w:tc>
          <w:tcPr>
            <w:tcW w:w="542" w:type="dxa"/>
            <w:shd w:val="clear" w:color="auto" w:fill="D0CECE" w:themeFill="background2" w:themeFillShade="E6"/>
          </w:tcPr>
          <w:p w:rsidR="009325A0" w:rsidRDefault="009325A0" w:rsidP="007B7D49">
            <w:pPr>
              <w:rPr>
                <w:lang w:val="sr-Cyrl-RS"/>
              </w:rPr>
            </w:pPr>
          </w:p>
        </w:tc>
        <w:tc>
          <w:tcPr>
            <w:tcW w:w="542" w:type="dxa"/>
            <w:shd w:val="clear" w:color="auto" w:fill="D0CECE" w:themeFill="background2" w:themeFillShade="E6"/>
          </w:tcPr>
          <w:p w:rsidR="009325A0" w:rsidRDefault="009325A0" w:rsidP="007B7D49">
            <w:pPr>
              <w:rPr>
                <w:lang w:val="sr-Cyrl-RS"/>
              </w:rPr>
            </w:pPr>
          </w:p>
        </w:tc>
      </w:tr>
      <w:tr w:rsidR="009325A0" w:rsidTr="007B7D49">
        <w:trPr>
          <w:trHeight w:val="265"/>
        </w:trPr>
        <w:tc>
          <w:tcPr>
            <w:tcW w:w="1300" w:type="dxa"/>
          </w:tcPr>
          <w:p w:rsidR="009325A0" w:rsidRPr="001347F8" w:rsidRDefault="009325A0" w:rsidP="007B7D49">
            <w:pPr>
              <w:rPr>
                <w:lang w:val="sr-Cyrl-RS"/>
              </w:rPr>
            </w:pPr>
            <w:r>
              <w:rPr>
                <w:lang w:val="sr-Cyrl-RS"/>
              </w:rPr>
              <w:t>2/3</w:t>
            </w:r>
          </w:p>
        </w:tc>
        <w:tc>
          <w:tcPr>
            <w:tcW w:w="548" w:type="dxa"/>
          </w:tcPr>
          <w:p w:rsidR="009325A0" w:rsidRPr="002F72C0" w:rsidRDefault="009325A0" w:rsidP="007B7D49">
            <w:pPr>
              <w:rPr>
                <w:lang w:val="sr-Cyrl-RS"/>
              </w:rPr>
            </w:pPr>
            <w:r>
              <w:rPr>
                <w:lang w:val="sr-Cyrl-RS"/>
              </w:rPr>
              <w:t>3</w:t>
            </w:r>
          </w:p>
        </w:tc>
        <w:tc>
          <w:tcPr>
            <w:tcW w:w="567"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616" w:type="dxa"/>
          </w:tcPr>
          <w:p w:rsidR="009325A0" w:rsidRPr="002F72C0" w:rsidRDefault="009325A0" w:rsidP="007B7D49">
            <w:pPr>
              <w:rPr>
                <w:lang w:val="sr-Cyrl-RS"/>
              </w:rPr>
            </w:pPr>
            <w:r>
              <w:rPr>
                <w:lang w:val="sr-Cyrl-RS"/>
              </w:rPr>
              <w:t>3</w:t>
            </w:r>
          </w:p>
        </w:tc>
        <w:tc>
          <w:tcPr>
            <w:tcW w:w="611" w:type="dxa"/>
          </w:tcPr>
          <w:p w:rsidR="009325A0" w:rsidRPr="00693892" w:rsidRDefault="009325A0" w:rsidP="007B7D49">
            <w:pPr>
              <w:rPr>
                <w:lang w:val="sr-Cyrl-RS"/>
              </w:rPr>
            </w:pPr>
            <w:r>
              <w:rPr>
                <w:lang w:val="sr-Cyrl-RS"/>
              </w:rPr>
              <w:t>-</w:t>
            </w:r>
          </w:p>
        </w:tc>
        <w:tc>
          <w:tcPr>
            <w:tcW w:w="607"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706" w:type="dxa"/>
          </w:tcPr>
          <w:p w:rsidR="009325A0" w:rsidRPr="00693892" w:rsidRDefault="009325A0" w:rsidP="007B7D49">
            <w:pPr>
              <w:rPr>
                <w:lang w:val="sr-Cyrl-RS"/>
              </w:rPr>
            </w:pPr>
            <w:r>
              <w:rPr>
                <w:lang w:val="sr-Cyrl-RS"/>
              </w:rPr>
              <w:t>-</w:t>
            </w:r>
          </w:p>
        </w:tc>
        <w:tc>
          <w:tcPr>
            <w:tcW w:w="542" w:type="dxa"/>
            <w:shd w:val="clear" w:color="auto" w:fill="D0CECE" w:themeFill="background2" w:themeFillShade="E6"/>
          </w:tcPr>
          <w:p w:rsidR="009325A0" w:rsidRDefault="009325A0" w:rsidP="007B7D49">
            <w:pPr>
              <w:rPr>
                <w:lang w:val="sr-Cyrl-RS"/>
              </w:rPr>
            </w:pPr>
          </w:p>
        </w:tc>
        <w:tc>
          <w:tcPr>
            <w:tcW w:w="542" w:type="dxa"/>
            <w:shd w:val="clear" w:color="auto" w:fill="D0CECE" w:themeFill="background2" w:themeFillShade="E6"/>
          </w:tcPr>
          <w:p w:rsidR="009325A0" w:rsidRDefault="009325A0" w:rsidP="007B7D49">
            <w:pPr>
              <w:rPr>
                <w:lang w:val="sr-Cyrl-RS"/>
              </w:rPr>
            </w:pPr>
          </w:p>
        </w:tc>
        <w:tc>
          <w:tcPr>
            <w:tcW w:w="542" w:type="dxa"/>
            <w:shd w:val="clear" w:color="auto" w:fill="D0CECE" w:themeFill="background2" w:themeFillShade="E6"/>
          </w:tcPr>
          <w:p w:rsidR="009325A0" w:rsidRDefault="009325A0" w:rsidP="007B7D49">
            <w:pPr>
              <w:rPr>
                <w:lang w:val="sr-Cyrl-RS"/>
              </w:rPr>
            </w:pPr>
          </w:p>
        </w:tc>
      </w:tr>
      <w:tr w:rsidR="009325A0" w:rsidTr="007B7D49">
        <w:trPr>
          <w:trHeight w:val="265"/>
        </w:trPr>
        <w:tc>
          <w:tcPr>
            <w:tcW w:w="1300" w:type="dxa"/>
          </w:tcPr>
          <w:p w:rsidR="009325A0" w:rsidRPr="001347F8" w:rsidRDefault="009325A0" w:rsidP="007B7D49">
            <w:pPr>
              <w:rPr>
                <w:lang w:val="sr-Cyrl-RS"/>
              </w:rPr>
            </w:pPr>
            <w:r>
              <w:rPr>
                <w:lang w:val="sr-Cyrl-RS"/>
              </w:rPr>
              <w:t>2/4</w:t>
            </w:r>
          </w:p>
        </w:tc>
        <w:tc>
          <w:tcPr>
            <w:tcW w:w="548" w:type="dxa"/>
          </w:tcPr>
          <w:p w:rsidR="009325A0" w:rsidRPr="002F72C0" w:rsidRDefault="009325A0" w:rsidP="007B7D49">
            <w:pPr>
              <w:rPr>
                <w:lang w:val="sr-Cyrl-RS"/>
              </w:rPr>
            </w:pPr>
            <w:r>
              <w:rPr>
                <w:lang w:val="sr-Cyrl-RS"/>
              </w:rPr>
              <w:t>3</w:t>
            </w:r>
          </w:p>
        </w:tc>
        <w:tc>
          <w:tcPr>
            <w:tcW w:w="567"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616" w:type="dxa"/>
          </w:tcPr>
          <w:p w:rsidR="009325A0" w:rsidRPr="002F72C0" w:rsidRDefault="009325A0" w:rsidP="007B7D49">
            <w:pPr>
              <w:rPr>
                <w:lang w:val="sr-Cyrl-RS"/>
              </w:rPr>
            </w:pPr>
            <w:r>
              <w:rPr>
                <w:lang w:val="sr-Cyrl-RS"/>
              </w:rPr>
              <w:t>3</w:t>
            </w:r>
          </w:p>
        </w:tc>
        <w:tc>
          <w:tcPr>
            <w:tcW w:w="611" w:type="dxa"/>
          </w:tcPr>
          <w:p w:rsidR="009325A0" w:rsidRPr="00693892" w:rsidRDefault="009325A0" w:rsidP="007B7D49">
            <w:pPr>
              <w:rPr>
                <w:lang w:val="sr-Cyrl-RS"/>
              </w:rPr>
            </w:pPr>
            <w:r>
              <w:rPr>
                <w:lang w:val="sr-Cyrl-RS"/>
              </w:rPr>
              <w:t>-</w:t>
            </w:r>
          </w:p>
        </w:tc>
        <w:tc>
          <w:tcPr>
            <w:tcW w:w="607"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706" w:type="dxa"/>
          </w:tcPr>
          <w:p w:rsidR="009325A0" w:rsidRPr="00693892" w:rsidRDefault="009325A0" w:rsidP="007B7D49">
            <w:pPr>
              <w:rPr>
                <w:lang w:val="sr-Cyrl-RS"/>
              </w:rPr>
            </w:pPr>
            <w:r>
              <w:rPr>
                <w:lang w:val="sr-Cyrl-RS"/>
              </w:rPr>
              <w:t>-</w:t>
            </w:r>
          </w:p>
        </w:tc>
        <w:tc>
          <w:tcPr>
            <w:tcW w:w="542" w:type="dxa"/>
            <w:shd w:val="clear" w:color="auto" w:fill="D0CECE" w:themeFill="background2" w:themeFillShade="E6"/>
          </w:tcPr>
          <w:p w:rsidR="009325A0" w:rsidRDefault="009325A0" w:rsidP="007B7D49">
            <w:pPr>
              <w:rPr>
                <w:lang w:val="sr-Cyrl-RS"/>
              </w:rPr>
            </w:pPr>
          </w:p>
        </w:tc>
        <w:tc>
          <w:tcPr>
            <w:tcW w:w="542" w:type="dxa"/>
            <w:shd w:val="clear" w:color="auto" w:fill="D0CECE" w:themeFill="background2" w:themeFillShade="E6"/>
          </w:tcPr>
          <w:p w:rsidR="009325A0" w:rsidRDefault="009325A0" w:rsidP="007B7D49">
            <w:pPr>
              <w:rPr>
                <w:lang w:val="sr-Cyrl-RS"/>
              </w:rPr>
            </w:pPr>
          </w:p>
        </w:tc>
        <w:tc>
          <w:tcPr>
            <w:tcW w:w="542" w:type="dxa"/>
            <w:shd w:val="clear" w:color="auto" w:fill="D0CECE" w:themeFill="background2" w:themeFillShade="E6"/>
          </w:tcPr>
          <w:p w:rsidR="009325A0" w:rsidRDefault="009325A0" w:rsidP="007B7D49">
            <w:pPr>
              <w:rPr>
                <w:lang w:val="sr-Cyrl-RS"/>
              </w:rPr>
            </w:pPr>
          </w:p>
        </w:tc>
      </w:tr>
      <w:tr w:rsidR="009325A0" w:rsidTr="007B7D49">
        <w:trPr>
          <w:trHeight w:val="250"/>
        </w:trPr>
        <w:tc>
          <w:tcPr>
            <w:tcW w:w="1300" w:type="dxa"/>
          </w:tcPr>
          <w:p w:rsidR="009325A0" w:rsidRPr="001347F8" w:rsidRDefault="009325A0" w:rsidP="007B7D49">
            <w:pPr>
              <w:rPr>
                <w:lang w:val="sr-Cyrl-RS"/>
              </w:rPr>
            </w:pPr>
            <w:r>
              <w:rPr>
                <w:lang w:val="sr-Cyrl-RS"/>
              </w:rPr>
              <w:t>3/4</w:t>
            </w:r>
          </w:p>
        </w:tc>
        <w:tc>
          <w:tcPr>
            <w:tcW w:w="548" w:type="dxa"/>
          </w:tcPr>
          <w:p w:rsidR="009325A0" w:rsidRPr="002F72C0" w:rsidRDefault="009325A0" w:rsidP="007B7D49">
            <w:pPr>
              <w:rPr>
                <w:lang w:val="sr-Cyrl-RS"/>
              </w:rPr>
            </w:pPr>
            <w:r>
              <w:rPr>
                <w:lang w:val="sr-Cyrl-RS"/>
              </w:rPr>
              <w:t>1</w:t>
            </w:r>
          </w:p>
        </w:tc>
        <w:tc>
          <w:tcPr>
            <w:tcW w:w="567"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616" w:type="dxa"/>
          </w:tcPr>
          <w:p w:rsidR="009325A0" w:rsidRPr="002F72C0" w:rsidRDefault="009325A0" w:rsidP="007B7D49">
            <w:pPr>
              <w:rPr>
                <w:lang w:val="sr-Cyrl-RS"/>
              </w:rPr>
            </w:pPr>
            <w:r>
              <w:rPr>
                <w:lang w:val="sr-Cyrl-RS"/>
              </w:rPr>
              <w:t>1</w:t>
            </w:r>
          </w:p>
        </w:tc>
        <w:tc>
          <w:tcPr>
            <w:tcW w:w="611" w:type="dxa"/>
          </w:tcPr>
          <w:p w:rsidR="009325A0" w:rsidRPr="00693892" w:rsidRDefault="009325A0" w:rsidP="007B7D49">
            <w:pPr>
              <w:rPr>
                <w:lang w:val="sr-Cyrl-RS"/>
              </w:rPr>
            </w:pPr>
            <w:r>
              <w:rPr>
                <w:lang w:val="sr-Cyrl-RS"/>
              </w:rPr>
              <w:t>-</w:t>
            </w:r>
          </w:p>
        </w:tc>
        <w:tc>
          <w:tcPr>
            <w:tcW w:w="607"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706" w:type="dxa"/>
          </w:tcPr>
          <w:p w:rsidR="009325A0" w:rsidRPr="00693892" w:rsidRDefault="009325A0" w:rsidP="007B7D49">
            <w:pPr>
              <w:rPr>
                <w:lang w:val="sr-Cyrl-RS"/>
              </w:rPr>
            </w:pPr>
            <w:r>
              <w:rPr>
                <w:lang w:val="sr-Cyrl-RS"/>
              </w:rPr>
              <w:t>-</w:t>
            </w:r>
          </w:p>
        </w:tc>
        <w:tc>
          <w:tcPr>
            <w:tcW w:w="542" w:type="dxa"/>
          </w:tcPr>
          <w:p w:rsidR="009325A0" w:rsidRPr="002F72C0" w:rsidRDefault="009325A0" w:rsidP="007B7D49">
            <w:pPr>
              <w:rPr>
                <w:lang w:val="sr-Cyrl-RS"/>
              </w:rPr>
            </w:pPr>
            <w:r>
              <w:rPr>
                <w:lang w:val="sr-Cyrl-RS"/>
              </w:rPr>
              <w:t>1</w:t>
            </w:r>
          </w:p>
        </w:tc>
        <w:tc>
          <w:tcPr>
            <w:tcW w:w="542" w:type="dxa"/>
          </w:tcPr>
          <w:p w:rsidR="009325A0" w:rsidRPr="00693892" w:rsidRDefault="009325A0" w:rsidP="007B7D49">
            <w:pPr>
              <w:rPr>
                <w:lang w:val="sr-Cyrl-RS"/>
              </w:rPr>
            </w:pPr>
            <w:r>
              <w:rPr>
                <w:lang w:val="sr-Cyrl-RS"/>
              </w:rPr>
              <w:t>-</w:t>
            </w:r>
          </w:p>
        </w:tc>
        <w:tc>
          <w:tcPr>
            <w:tcW w:w="542" w:type="dxa"/>
          </w:tcPr>
          <w:p w:rsidR="009325A0" w:rsidRPr="00693892" w:rsidRDefault="009325A0" w:rsidP="007B7D49">
            <w:pPr>
              <w:rPr>
                <w:lang w:val="sr-Cyrl-RS"/>
              </w:rPr>
            </w:pPr>
            <w:r>
              <w:rPr>
                <w:lang w:val="sr-Cyrl-RS"/>
              </w:rPr>
              <w:t>-</w:t>
            </w:r>
          </w:p>
        </w:tc>
      </w:tr>
      <w:tr w:rsidR="009325A0" w:rsidTr="007B7D49">
        <w:trPr>
          <w:trHeight w:val="265"/>
        </w:trPr>
        <w:tc>
          <w:tcPr>
            <w:tcW w:w="1300" w:type="dxa"/>
          </w:tcPr>
          <w:p w:rsidR="009325A0" w:rsidRPr="001347F8" w:rsidRDefault="009325A0" w:rsidP="007B7D49">
            <w:pPr>
              <w:rPr>
                <w:lang w:val="sr-Cyrl-RS"/>
              </w:rPr>
            </w:pPr>
            <w:r>
              <w:rPr>
                <w:lang w:val="sr-Cyrl-RS"/>
              </w:rPr>
              <w:t>3/5</w:t>
            </w:r>
          </w:p>
        </w:tc>
        <w:tc>
          <w:tcPr>
            <w:tcW w:w="548" w:type="dxa"/>
          </w:tcPr>
          <w:p w:rsidR="009325A0" w:rsidRPr="002F72C0" w:rsidRDefault="009325A0" w:rsidP="007B7D49">
            <w:pPr>
              <w:rPr>
                <w:lang w:val="sr-Cyrl-RS"/>
              </w:rPr>
            </w:pPr>
            <w:r>
              <w:rPr>
                <w:lang w:val="sr-Cyrl-RS"/>
              </w:rPr>
              <w:t>1</w:t>
            </w:r>
          </w:p>
        </w:tc>
        <w:tc>
          <w:tcPr>
            <w:tcW w:w="567"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616" w:type="dxa"/>
          </w:tcPr>
          <w:p w:rsidR="009325A0" w:rsidRPr="002F72C0" w:rsidRDefault="009325A0" w:rsidP="007B7D49">
            <w:pPr>
              <w:rPr>
                <w:lang w:val="sr-Cyrl-RS"/>
              </w:rPr>
            </w:pPr>
            <w:r>
              <w:rPr>
                <w:lang w:val="sr-Cyrl-RS"/>
              </w:rPr>
              <w:t>1</w:t>
            </w:r>
          </w:p>
        </w:tc>
        <w:tc>
          <w:tcPr>
            <w:tcW w:w="611" w:type="dxa"/>
          </w:tcPr>
          <w:p w:rsidR="009325A0" w:rsidRPr="00693892" w:rsidRDefault="009325A0" w:rsidP="007B7D49">
            <w:pPr>
              <w:rPr>
                <w:lang w:val="sr-Cyrl-RS"/>
              </w:rPr>
            </w:pPr>
            <w:r>
              <w:rPr>
                <w:lang w:val="sr-Cyrl-RS"/>
              </w:rPr>
              <w:t>-</w:t>
            </w:r>
          </w:p>
        </w:tc>
        <w:tc>
          <w:tcPr>
            <w:tcW w:w="607"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706" w:type="dxa"/>
          </w:tcPr>
          <w:p w:rsidR="009325A0" w:rsidRPr="00693892" w:rsidRDefault="009325A0" w:rsidP="007B7D49">
            <w:pPr>
              <w:rPr>
                <w:lang w:val="sr-Cyrl-RS"/>
              </w:rPr>
            </w:pPr>
            <w:r>
              <w:rPr>
                <w:lang w:val="sr-Cyrl-RS"/>
              </w:rPr>
              <w:t>-</w:t>
            </w:r>
          </w:p>
        </w:tc>
        <w:tc>
          <w:tcPr>
            <w:tcW w:w="542" w:type="dxa"/>
          </w:tcPr>
          <w:p w:rsidR="009325A0" w:rsidRPr="002F72C0" w:rsidRDefault="009325A0" w:rsidP="007B7D49">
            <w:pPr>
              <w:rPr>
                <w:lang w:val="sr-Cyrl-RS"/>
              </w:rPr>
            </w:pPr>
            <w:r>
              <w:rPr>
                <w:lang w:val="sr-Cyrl-RS"/>
              </w:rPr>
              <w:t>1</w:t>
            </w:r>
          </w:p>
        </w:tc>
        <w:tc>
          <w:tcPr>
            <w:tcW w:w="542" w:type="dxa"/>
          </w:tcPr>
          <w:p w:rsidR="009325A0" w:rsidRPr="00693892" w:rsidRDefault="009325A0" w:rsidP="007B7D49">
            <w:pPr>
              <w:rPr>
                <w:lang w:val="sr-Cyrl-RS"/>
              </w:rPr>
            </w:pPr>
            <w:r>
              <w:rPr>
                <w:lang w:val="sr-Cyrl-RS"/>
              </w:rPr>
              <w:t>-</w:t>
            </w:r>
          </w:p>
        </w:tc>
        <w:tc>
          <w:tcPr>
            <w:tcW w:w="542" w:type="dxa"/>
          </w:tcPr>
          <w:p w:rsidR="009325A0" w:rsidRPr="00693892" w:rsidRDefault="009325A0" w:rsidP="007B7D49">
            <w:pPr>
              <w:rPr>
                <w:lang w:val="sr-Cyrl-RS"/>
              </w:rPr>
            </w:pPr>
            <w:r>
              <w:rPr>
                <w:lang w:val="sr-Cyrl-RS"/>
              </w:rPr>
              <w:t>-</w:t>
            </w:r>
          </w:p>
        </w:tc>
      </w:tr>
      <w:tr w:rsidR="009325A0" w:rsidTr="007B7D49">
        <w:trPr>
          <w:trHeight w:val="250"/>
        </w:trPr>
        <w:tc>
          <w:tcPr>
            <w:tcW w:w="1300" w:type="dxa"/>
          </w:tcPr>
          <w:p w:rsidR="009325A0" w:rsidRPr="001347F8" w:rsidRDefault="009325A0" w:rsidP="007B7D49">
            <w:pPr>
              <w:rPr>
                <w:lang w:val="sr-Cyrl-RS"/>
              </w:rPr>
            </w:pPr>
            <w:r>
              <w:rPr>
                <w:lang w:val="sr-Cyrl-RS"/>
              </w:rPr>
              <w:t>3/6</w:t>
            </w:r>
          </w:p>
        </w:tc>
        <w:tc>
          <w:tcPr>
            <w:tcW w:w="548" w:type="dxa"/>
          </w:tcPr>
          <w:p w:rsidR="009325A0" w:rsidRPr="002F72C0" w:rsidRDefault="009325A0" w:rsidP="007B7D49">
            <w:pPr>
              <w:rPr>
                <w:lang w:val="sr-Cyrl-RS"/>
              </w:rPr>
            </w:pPr>
            <w:r>
              <w:rPr>
                <w:lang w:val="sr-Cyrl-RS"/>
              </w:rPr>
              <w:t>2</w:t>
            </w:r>
          </w:p>
        </w:tc>
        <w:tc>
          <w:tcPr>
            <w:tcW w:w="567"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616" w:type="dxa"/>
          </w:tcPr>
          <w:p w:rsidR="009325A0" w:rsidRPr="002F72C0" w:rsidRDefault="009325A0" w:rsidP="007B7D49">
            <w:pPr>
              <w:rPr>
                <w:lang w:val="sr-Cyrl-RS"/>
              </w:rPr>
            </w:pPr>
            <w:r>
              <w:rPr>
                <w:lang w:val="sr-Cyrl-RS"/>
              </w:rPr>
              <w:t>2</w:t>
            </w:r>
          </w:p>
        </w:tc>
        <w:tc>
          <w:tcPr>
            <w:tcW w:w="611" w:type="dxa"/>
          </w:tcPr>
          <w:p w:rsidR="009325A0" w:rsidRPr="00693892" w:rsidRDefault="009325A0" w:rsidP="007B7D49">
            <w:pPr>
              <w:rPr>
                <w:lang w:val="sr-Cyrl-RS"/>
              </w:rPr>
            </w:pPr>
            <w:r>
              <w:rPr>
                <w:lang w:val="sr-Cyrl-RS"/>
              </w:rPr>
              <w:t>-</w:t>
            </w:r>
          </w:p>
        </w:tc>
        <w:tc>
          <w:tcPr>
            <w:tcW w:w="607"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706" w:type="dxa"/>
          </w:tcPr>
          <w:p w:rsidR="009325A0" w:rsidRPr="00693892" w:rsidRDefault="009325A0" w:rsidP="007B7D49">
            <w:pPr>
              <w:rPr>
                <w:lang w:val="sr-Cyrl-RS"/>
              </w:rPr>
            </w:pPr>
            <w:r>
              <w:rPr>
                <w:lang w:val="sr-Cyrl-RS"/>
              </w:rPr>
              <w:t>-</w:t>
            </w:r>
          </w:p>
        </w:tc>
        <w:tc>
          <w:tcPr>
            <w:tcW w:w="542" w:type="dxa"/>
          </w:tcPr>
          <w:p w:rsidR="009325A0" w:rsidRPr="002F72C0" w:rsidRDefault="009325A0" w:rsidP="007B7D49">
            <w:pPr>
              <w:rPr>
                <w:lang w:val="sr-Cyrl-RS"/>
              </w:rPr>
            </w:pPr>
            <w:r>
              <w:rPr>
                <w:lang w:val="sr-Cyrl-RS"/>
              </w:rPr>
              <w:t>2</w:t>
            </w:r>
          </w:p>
        </w:tc>
        <w:tc>
          <w:tcPr>
            <w:tcW w:w="542" w:type="dxa"/>
          </w:tcPr>
          <w:p w:rsidR="009325A0" w:rsidRPr="00693892" w:rsidRDefault="009325A0" w:rsidP="007B7D49">
            <w:pPr>
              <w:rPr>
                <w:lang w:val="sr-Cyrl-RS"/>
              </w:rPr>
            </w:pPr>
            <w:r>
              <w:rPr>
                <w:lang w:val="sr-Cyrl-RS"/>
              </w:rPr>
              <w:t>-</w:t>
            </w:r>
          </w:p>
        </w:tc>
        <w:tc>
          <w:tcPr>
            <w:tcW w:w="542" w:type="dxa"/>
          </w:tcPr>
          <w:p w:rsidR="009325A0" w:rsidRPr="00693892" w:rsidRDefault="009325A0" w:rsidP="007B7D49">
            <w:pPr>
              <w:rPr>
                <w:lang w:val="sr-Cyrl-RS"/>
              </w:rPr>
            </w:pPr>
            <w:r>
              <w:rPr>
                <w:lang w:val="sr-Cyrl-RS"/>
              </w:rPr>
              <w:t>-</w:t>
            </w:r>
          </w:p>
        </w:tc>
      </w:tr>
      <w:tr w:rsidR="009325A0" w:rsidTr="007B7D49">
        <w:trPr>
          <w:trHeight w:val="265"/>
        </w:trPr>
        <w:tc>
          <w:tcPr>
            <w:tcW w:w="1300" w:type="dxa"/>
          </w:tcPr>
          <w:p w:rsidR="009325A0" w:rsidRDefault="009325A0" w:rsidP="007B7D49">
            <w:pPr>
              <w:rPr>
                <w:lang w:val="sr-Cyrl-RS"/>
              </w:rPr>
            </w:pPr>
            <w:r>
              <w:rPr>
                <w:lang w:val="sr-Cyrl-RS"/>
              </w:rPr>
              <w:t>4/3</w:t>
            </w:r>
          </w:p>
        </w:tc>
        <w:tc>
          <w:tcPr>
            <w:tcW w:w="548" w:type="dxa"/>
          </w:tcPr>
          <w:p w:rsidR="009325A0" w:rsidRPr="002F72C0" w:rsidRDefault="009325A0" w:rsidP="007B7D49">
            <w:pPr>
              <w:rPr>
                <w:lang w:val="sr-Cyrl-RS"/>
              </w:rPr>
            </w:pPr>
            <w:r>
              <w:rPr>
                <w:lang w:val="sr-Cyrl-RS"/>
              </w:rPr>
              <w:t>4</w:t>
            </w:r>
          </w:p>
        </w:tc>
        <w:tc>
          <w:tcPr>
            <w:tcW w:w="567"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616" w:type="dxa"/>
          </w:tcPr>
          <w:p w:rsidR="009325A0" w:rsidRPr="002F72C0" w:rsidRDefault="009325A0" w:rsidP="007B7D49">
            <w:pPr>
              <w:rPr>
                <w:lang w:val="sr-Cyrl-RS"/>
              </w:rPr>
            </w:pPr>
            <w:r>
              <w:rPr>
                <w:lang w:val="sr-Cyrl-RS"/>
              </w:rPr>
              <w:t>4</w:t>
            </w:r>
          </w:p>
        </w:tc>
        <w:tc>
          <w:tcPr>
            <w:tcW w:w="611" w:type="dxa"/>
          </w:tcPr>
          <w:p w:rsidR="009325A0" w:rsidRPr="00693892" w:rsidRDefault="009325A0" w:rsidP="007B7D49">
            <w:pPr>
              <w:rPr>
                <w:lang w:val="sr-Cyrl-RS"/>
              </w:rPr>
            </w:pPr>
            <w:r>
              <w:rPr>
                <w:lang w:val="sr-Cyrl-RS"/>
              </w:rPr>
              <w:t>-</w:t>
            </w:r>
          </w:p>
        </w:tc>
        <w:tc>
          <w:tcPr>
            <w:tcW w:w="607"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706" w:type="dxa"/>
          </w:tcPr>
          <w:p w:rsidR="009325A0" w:rsidRPr="00693892" w:rsidRDefault="009325A0" w:rsidP="007B7D49">
            <w:pPr>
              <w:rPr>
                <w:lang w:val="sr-Cyrl-RS"/>
              </w:rPr>
            </w:pPr>
            <w:r>
              <w:rPr>
                <w:lang w:val="sr-Cyrl-RS"/>
              </w:rPr>
              <w:t>-</w:t>
            </w:r>
          </w:p>
        </w:tc>
        <w:tc>
          <w:tcPr>
            <w:tcW w:w="542" w:type="dxa"/>
          </w:tcPr>
          <w:p w:rsidR="009325A0" w:rsidRPr="002F72C0" w:rsidRDefault="009325A0" w:rsidP="007B7D49">
            <w:pPr>
              <w:rPr>
                <w:lang w:val="sr-Cyrl-RS"/>
              </w:rPr>
            </w:pPr>
            <w:r>
              <w:rPr>
                <w:lang w:val="sr-Cyrl-RS"/>
              </w:rPr>
              <w:t>4</w:t>
            </w:r>
          </w:p>
        </w:tc>
        <w:tc>
          <w:tcPr>
            <w:tcW w:w="542" w:type="dxa"/>
          </w:tcPr>
          <w:p w:rsidR="009325A0" w:rsidRPr="00693892" w:rsidRDefault="009325A0" w:rsidP="007B7D49">
            <w:pPr>
              <w:rPr>
                <w:lang w:val="sr-Cyrl-RS"/>
              </w:rPr>
            </w:pPr>
            <w:r>
              <w:rPr>
                <w:lang w:val="sr-Cyrl-RS"/>
              </w:rPr>
              <w:t>-</w:t>
            </w:r>
          </w:p>
        </w:tc>
        <w:tc>
          <w:tcPr>
            <w:tcW w:w="542" w:type="dxa"/>
          </w:tcPr>
          <w:p w:rsidR="009325A0" w:rsidRPr="00693892" w:rsidRDefault="009325A0" w:rsidP="007B7D49">
            <w:pPr>
              <w:rPr>
                <w:lang w:val="sr-Cyrl-RS"/>
              </w:rPr>
            </w:pPr>
            <w:r>
              <w:rPr>
                <w:lang w:val="sr-Cyrl-RS"/>
              </w:rPr>
              <w:t>-</w:t>
            </w:r>
          </w:p>
        </w:tc>
      </w:tr>
      <w:tr w:rsidR="009325A0" w:rsidTr="007B7D49">
        <w:trPr>
          <w:trHeight w:val="250"/>
        </w:trPr>
        <w:tc>
          <w:tcPr>
            <w:tcW w:w="1300" w:type="dxa"/>
          </w:tcPr>
          <w:p w:rsidR="009325A0" w:rsidRDefault="009325A0" w:rsidP="007B7D49">
            <w:pPr>
              <w:rPr>
                <w:lang w:val="sr-Cyrl-RS"/>
              </w:rPr>
            </w:pPr>
            <w:r>
              <w:rPr>
                <w:lang w:val="sr-Cyrl-RS"/>
              </w:rPr>
              <w:t>4/4</w:t>
            </w:r>
          </w:p>
        </w:tc>
        <w:tc>
          <w:tcPr>
            <w:tcW w:w="548" w:type="dxa"/>
          </w:tcPr>
          <w:p w:rsidR="009325A0" w:rsidRPr="002F72C0" w:rsidRDefault="009325A0" w:rsidP="007B7D49">
            <w:pPr>
              <w:rPr>
                <w:lang w:val="sr-Cyrl-RS"/>
              </w:rPr>
            </w:pPr>
            <w:r>
              <w:rPr>
                <w:lang w:val="sr-Cyrl-RS"/>
              </w:rPr>
              <w:t>3</w:t>
            </w:r>
          </w:p>
        </w:tc>
        <w:tc>
          <w:tcPr>
            <w:tcW w:w="567"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616" w:type="dxa"/>
          </w:tcPr>
          <w:p w:rsidR="009325A0" w:rsidRPr="002F72C0" w:rsidRDefault="009325A0" w:rsidP="007B7D49">
            <w:pPr>
              <w:rPr>
                <w:lang w:val="sr-Cyrl-RS"/>
              </w:rPr>
            </w:pPr>
            <w:r>
              <w:rPr>
                <w:lang w:val="sr-Cyrl-RS"/>
              </w:rPr>
              <w:t>3</w:t>
            </w:r>
          </w:p>
        </w:tc>
        <w:tc>
          <w:tcPr>
            <w:tcW w:w="611" w:type="dxa"/>
          </w:tcPr>
          <w:p w:rsidR="009325A0" w:rsidRPr="00693892" w:rsidRDefault="009325A0" w:rsidP="007B7D49">
            <w:pPr>
              <w:rPr>
                <w:lang w:val="sr-Cyrl-RS"/>
              </w:rPr>
            </w:pPr>
            <w:r>
              <w:rPr>
                <w:lang w:val="sr-Cyrl-RS"/>
              </w:rPr>
              <w:t>-</w:t>
            </w:r>
          </w:p>
        </w:tc>
        <w:tc>
          <w:tcPr>
            <w:tcW w:w="607"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706" w:type="dxa"/>
          </w:tcPr>
          <w:p w:rsidR="009325A0" w:rsidRPr="00693892" w:rsidRDefault="009325A0" w:rsidP="007B7D49">
            <w:pPr>
              <w:rPr>
                <w:lang w:val="sr-Cyrl-RS"/>
              </w:rPr>
            </w:pPr>
            <w:r>
              <w:rPr>
                <w:lang w:val="sr-Cyrl-RS"/>
              </w:rPr>
              <w:t>-</w:t>
            </w:r>
          </w:p>
        </w:tc>
        <w:tc>
          <w:tcPr>
            <w:tcW w:w="542" w:type="dxa"/>
          </w:tcPr>
          <w:p w:rsidR="009325A0" w:rsidRPr="002F72C0" w:rsidRDefault="009325A0" w:rsidP="007B7D49">
            <w:pPr>
              <w:rPr>
                <w:lang w:val="sr-Cyrl-RS"/>
              </w:rPr>
            </w:pPr>
            <w:r>
              <w:rPr>
                <w:lang w:val="sr-Cyrl-RS"/>
              </w:rPr>
              <w:t>3</w:t>
            </w:r>
          </w:p>
        </w:tc>
        <w:tc>
          <w:tcPr>
            <w:tcW w:w="542" w:type="dxa"/>
          </w:tcPr>
          <w:p w:rsidR="009325A0" w:rsidRPr="00693892" w:rsidRDefault="009325A0" w:rsidP="007B7D49">
            <w:pPr>
              <w:rPr>
                <w:lang w:val="sr-Cyrl-RS"/>
              </w:rPr>
            </w:pPr>
            <w:r>
              <w:rPr>
                <w:lang w:val="sr-Cyrl-RS"/>
              </w:rPr>
              <w:t>-</w:t>
            </w:r>
          </w:p>
        </w:tc>
        <w:tc>
          <w:tcPr>
            <w:tcW w:w="542" w:type="dxa"/>
          </w:tcPr>
          <w:p w:rsidR="009325A0" w:rsidRPr="00693892" w:rsidRDefault="009325A0" w:rsidP="007B7D49">
            <w:pPr>
              <w:rPr>
                <w:lang w:val="sr-Cyrl-RS"/>
              </w:rPr>
            </w:pPr>
            <w:r>
              <w:rPr>
                <w:lang w:val="sr-Cyrl-RS"/>
              </w:rPr>
              <w:t>-</w:t>
            </w:r>
          </w:p>
        </w:tc>
      </w:tr>
      <w:tr w:rsidR="009325A0" w:rsidTr="007B7D49">
        <w:trPr>
          <w:trHeight w:val="265"/>
        </w:trPr>
        <w:tc>
          <w:tcPr>
            <w:tcW w:w="1300" w:type="dxa"/>
          </w:tcPr>
          <w:p w:rsidR="009325A0" w:rsidRDefault="009325A0" w:rsidP="007B7D49">
            <w:pPr>
              <w:rPr>
                <w:lang w:val="sr-Cyrl-RS"/>
              </w:rPr>
            </w:pPr>
            <w:r>
              <w:rPr>
                <w:lang w:val="sr-Cyrl-RS"/>
              </w:rPr>
              <w:t>Укупно по предмету</w:t>
            </w:r>
          </w:p>
        </w:tc>
        <w:tc>
          <w:tcPr>
            <w:tcW w:w="548" w:type="dxa"/>
          </w:tcPr>
          <w:p w:rsidR="009325A0" w:rsidRPr="006644AF" w:rsidRDefault="009325A0" w:rsidP="007B7D49">
            <w:pPr>
              <w:rPr>
                <w:lang w:val="sr-Cyrl-RS"/>
              </w:rPr>
            </w:pPr>
            <w:r>
              <w:rPr>
                <w:lang w:val="sr-Cyrl-RS"/>
              </w:rPr>
              <w:t>31</w:t>
            </w:r>
          </w:p>
        </w:tc>
        <w:tc>
          <w:tcPr>
            <w:tcW w:w="567"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616" w:type="dxa"/>
          </w:tcPr>
          <w:p w:rsidR="009325A0" w:rsidRPr="006644AF" w:rsidRDefault="009325A0" w:rsidP="007B7D49">
            <w:pPr>
              <w:rPr>
                <w:lang w:val="sr-Cyrl-RS"/>
              </w:rPr>
            </w:pPr>
            <w:r>
              <w:rPr>
                <w:lang w:val="sr-Cyrl-RS"/>
              </w:rPr>
              <w:t>31</w:t>
            </w:r>
          </w:p>
        </w:tc>
        <w:tc>
          <w:tcPr>
            <w:tcW w:w="611" w:type="dxa"/>
          </w:tcPr>
          <w:p w:rsidR="009325A0" w:rsidRPr="00693892" w:rsidRDefault="009325A0" w:rsidP="007B7D49">
            <w:pPr>
              <w:rPr>
                <w:lang w:val="sr-Cyrl-RS"/>
              </w:rPr>
            </w:pPr>
            <w:r>
              <w:rPr>
                <w:lang w:val="sr-Cyrl-RS"/>
              </w:rPr>
              <w:t>-</w:t>
            </w:r>
          </w:p>
        </w:tc>
        <w:tc>
          <w:tcPr>
            <w:tcW w:w="607"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595" w:type="dxa"/>
          </w:tcPr>
          <w:p w:rsidR="009325A0" w:rsidRPr="00693892" w:rsidRDefault="009325A0" w:rsidP="007B7D49">
            <w:pPr>
              <w:rPr>
                <w:lang w:val="sr-Cyrl-RS"/>
              </w:rPr>
            </w:pPr>
            <w:r>
              <w:rPr>
                <w:lang w:val="sr-Cyrl-RS"/>
              </w:rPr>
              <w:t>-</w:t>
            </w:r>
          </w:p>
        </w:tc>
        <w:tc>
          <w:tcPr>
            <w:tcW w:w="706" w:type="dxa"/>
          </w:tcPr>
          <w:p w:rsidR="009325A0" w:rsidRPr="00693892" w:rsidRDefault="009325A0" w:rsidP="007B7D49">
            <w:pPr>
              <w:rPr>
                <w:lang w:val="sr-Cyrl-RS"/>
              </w:rPr>
            </w:pPr>
            <w:r>
              <w:rPr>
                <w:lang w:val="sr-Cyrl-RS"/>
              </w:rPr>
              <w:t>-</w:t>
            </w:r>
          </w:p>
        </w:tc>
        <w:tc>
          <w:tcPr>
            <w:tcW w:w="542" w:type="dxa"/>
          </w:tcPr>
          <w:p w:rsidR="009325A0" w:rsidRPr="00E67177" w:rsidRDefault="009325A0" w:rsidP="007B7D49">
            <w:r>
              <w:t>11</w:t>
            </w:r>
          </w:p>
        </w:tc>
        <w:tc>
          <w:tcPr>
            <w:tcW w:w="542" w:type="dxa"/>
          </w:tcPr>
          <w:p w:rsidR="009325A0" w:rsidRPr="00693892" w:rsidRDefault="009325A0" w:rsidP="007B7D49">
            <w:pPr>
              <w:rPr>
                <w:lang w:val="sr-Cyrl-RS"/>
              </w:rPr>
            </w:pPr>
            <w:r>
              <w:rPr>
                <w:lang w:val="sr-Cyrl-RS"/>
              </w:rPr>
              <w:t>-</w:t>
            </w:r>
          </w:p>
        </w:tc>
        <w:tc>
          <w:tcPr>
            <w:tcW w:w="542" w:type="dxa"/>
          </w:tcPr>
          <w:p w:rsidR="009325A0" w:rsidRPr="00693892" w:rsidRDefault="009325A0" w:rsidP="007B7D49">
            <w:pPr>
              <w:rPr>
                <w:lang w:val="sr-Cyrl-RS"/>
              </w:rPr>
            </w:pPr>
            <w:r>
              <w:rPr>
                <w:lang w:val="sr-Cyrl-RS"/>
              </w:rPr>
              <w:t>-</w:t>
            </w:r>
          </w:p>
        </w:tc>
      </w:tr>
    </w:tbl>
    <w:p w:rsidR="009325A0" w:rsidRDefault="009325A0" w:rsidP="009325A0">
      <w:pPr>
        <w:rPr>
          <w:lang w:val="sr-Cyrl-RS"/>
        </w:rPr>
      </w:pPr>
    </w:p>
    <w:p w:rsidR="009325A0" w:rsidRPr="00D8341D" w:rsidRDefault="009325A0" w:rsidP="009325A0">
      <w:pPr>
        <w:rPr>
          <w:lang w:val="sr-Cyrl-RS"/>
        </w:rPr>
      </w:pPr>
    </w:p>
    <w:p w:rsidR="009325A0" w:rsidRDefault="009325A0" w:rsidP="009325A0">
      <w:pPr>
        <w:rPr>
          <w:lang w:val="sr-Cyrl-RS"/>
        </w:rPr>
      </w:pPr>
      <w:r>
        <w:rPr>
          <w:lang w:val="sr-Cyrl-RS"/>
        </w:rPr>
        <w:t>Преглед описних оцена за 1.разред   /   број ученика ИО Зајача+број ученика ИО Пасковац</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2553"/>
        <w:gridCol w:w="2319"/>
        <w:gridCol w:w="2319"/>
      </w:tblGrid>
      <w:tr w:rsidR="009325A0" w:rsidRPr="002F72C0" w:rsidTr="007B7D49">
        <w:tc>
          <w:tcPr>
            <w:tcW w:w="2600" w:type="dxa"/>
            <w:shd w:val="clear" w:color="auto" w:fill="auto"/>
          </w:tcPr>
          <w:p w:rsidR="009325A0" w:rsidRPr="002F72C0" w:rsidRDefault="009325A0" w:rsidP="007B7D49">
            <w:pPr>
              <w:jc w:val="both"/>
              <w:rPr>
                <w:lang w:val="sr-Cyrl-CS"/>
              </w:rPr>
            </w:pPr>
          </w:p>
        </w:tc>
        <w:tc>
          <w:tcPr>
            <w:tcW w:w="2553" w:type="dxa"/>
            <w:shd w:val="clear" w:color="auto" w:fill="auto"/>
          </w:tcPr>
          <w:p w:rsidR="009325A0" w:rsidRPr="002F72C0" w:rsidRDefault="009325A0" w:rsidP="007B7D49">
            <w:pPr>
              <w:jc w:val="both"/>
              <w:rPr>
                <w:lang w:val="sr-Cyrl-CS"/>
              </w:rPr>
            </w:pPr>
            <w:r w:rsidRPr="002F72C0">
              <w:rPr>
                <w:lang w:val="sr-Cyrl-CS"/>
              </w:rPr>
              <w:t>самостално</w:t>
            </w:r>
          </w:p>
        </w:tc>
        <w:tc>
          <w:tcPr>
            <w:tcW w:w="2319" w:type="dxa"/>
            <w:shd w:val="clear" w:color="auto" w:fill="auto"/>
          </w:tcPr>
          <w:p w:rsidR="009325A0" w:rsidRPr="002F72C0" w:rsidRDefault="009325A0" w:rsidP="007B7D49">
            <w:pPr>
              <w:jc w:val="both"/>
              <w:rPr>
                <w:lang w:val="sr-Cyrl-CS"/>
              </w:rPr>
            </w:pPr>
            <w:r w:rsidRPr="002F72C0">
              <w:rPr>
                <w:lang w:val="sr-Cyrl-CS"/>
              </w:rPr>
              <w:t>Уз мању помоћ</w:t>
            </w:r>
          </w:p>
        </w:tc>
        <w:tc>
          <w:tcPr>
            <w:tcW w:w="2319" w:type="dxa"/>
            <w:shd w:val="clear" w:color="auto" w:fill="auto"/>
          </w:tcPr>
          <w:p w:rsidR="009325A0" w:rsidRPr="002F72C0" w:rsidRDefault="009325A0" w:rsidP="007B7D49">
            <w:pPr>
              <w:jc w:val="both"/>
              <w:rPr>
                <w:lang w:val="sr-Cyrl-CS"/>
              </w:rPr>
            </w:pPr>
            <w:r w:rsidRPr="002F72C0">
              <w:rPr>
                <w:lang w:val="sr-Cyrl-CS"/>
              </w:rPr>
              <w:t>Уз већу помоћ</w:t>
            </w:r>
          </w:p>
        </w:tc>
      </w:tr>
      <w:tr w:rsidR="009325A0" w:rsidRPr="002F72C0" w:rsidTr="007B7D49">
        <w:tc>
          <w:tcPr>
            <w:tcW w:w="2600" w:type="dxa"/>
            <w:shd w:val="clear" w:color="auto" w:fill="auto"/>
          </w:tcPr>
          <w:p w:rsidR="009325A0" w:rsidRPr="002F72C0" w:rsidRDefault="009325A0" w:rsidP="007B7D49">
            <w:pPr>
              <w:jc w:val="both"/>
              <w:rPr>
                <w:lang w:val="sr-Cyrl-CS"/>
              </w:rPr>
            </w:pPr>
            <w:r w:rsidRPr="002F72C0">
              <w:rPr>
                <w:lang w:val="sr-Cyrl-CS"/>
              </w:rPr>
              <w:t>Српски језик</w:t>
            </w:r>
          </w:p>
        </w:tc>
        <w:tc>
          <w:tcPr>
            <w:tcW w:w="2553" w:type="dxa"/>
            <w:shd w:val="clear" w:color="auto" w:fill="auto"/>
          </w:tcPr>
          <w:p w:rsidR="009325A0" w:rsidRPr="002F72C0" w:rsidRDefault="009325A0" w:rsidP="007B7D49">
            <w:pPr>
              <w:jc w:val="both"/>
              <w:rPr>
                <w:lang w:val="sr-Cyrl-CS"/>
              </w:rPr>
            </w:pPr>
            <w:r>
              <w:rPr>
                <w:lang w:val="sr-Cyrl-CS"/>
              </w:rPr>
              <w:t>6 +4</w:t>
            </w:r>
          </w:p>
        </w:tc>
        <w:tc>
          <w:tcPr>
            <w:tcW w:w="2319" w:type="dxa"/>
            <w:shd w:val="clear" w:color="auto" w:fill="auto"/>
          </w:tcPr>
          <w:p w:rsidR="009325A0" w:rsidRPr="002F72C0" w:rsidRDefault="009325A0" w:rsidP="007B7D49">
            <w:pPr>
              <w:jc w:val="both"/>
              <w:rPr>
                <w:lang w:val="sr-Cyrl-CS"/>
              </w:rPr>
            </w:pPr>
            <w:r>
              <w:rPr>
                <w:lang w:val="sr-Cyrl-CS"/>
              </w:rPr>
              <w:t>0 +4</w:t>
            </w:r>
          </w:p>
        </w:tc>
        <w:tc>
          <w:tcPr>
            <w:tcW w:w="2319" w:type="dxa"/>
            <w:shd w:val="clear" w:color="auto" w:fill="auto"/>
          </w:tcPr>
          <w:p w:rsidR="009325A0" w:rsidRPr="002F72C0" w:rsidRDefault="009325A0" w:rsidP="007B7D49">
            <w:pPr>
              <w:jc w:val="both"/>
              <w:rPr>
                <w:lang w:val="sr-Cyrl-CS"/>
              </w:rPr>
            </w:pPr>
            <w:r>
              <w:rPr>
                <w:lang w:val="sr-Cyrl-CS"/>
              </w:rPr>
              <w:t>0+0</w:t>
            </w:r>
          </w:p>
        </w:tc>
      </w:tr>
      <w:tr w:rsidR="009325A0" w:rsidRPr="002F72C0" w:rsidTr="007B7D49">
        <w:tc>
          <w:tcPr>
            <w:tcW w:w="2600" w:type="dxa"/>
            <w:shd w:val="clear" w:color="auto" w:fill="auto"/>
          </w:tcPr>
          <w:p w:rsidR="009325A0" w:rsidRPr="002F72C0" w:rsidRDefault="009325A0" w:rsidP="007B7D49">
            <w:pPr>
              <w:jc w:val="both"/>
              <w:rPr>
                <w:lang w:val="sr-Cyrl-CS"/>
              </w:rPr>
            </w:pPr>
            <w:r w:rsidRPr="002F72C0">
              <w:rPr>
                <w:lang w:val="sr-Cyrl-CS"/>
              </w:rPr>
              <w:t>Математика</w:t>
            </w:r>
          </w:p>
        </w:tc>
        <w:tc>
          <w:tcPr>
            <w:tcW w:w="2553" w:type="dxa"/>
            <w:shd w:val="clear" w:color="auto" w:fill="auto"/>
          </w:tcPr>
          <w:p w:rsidR="009325A0" w:rsidRPr="002F72C0" w:rsidRDefault="009325A0" w:rsidP="007B7D49">
            <w:pPr>
              <w:jc w:val="both"/>
              <w:rPr>
                <w:lang w:val="sr-Cyrl-CS"/>
              </w:rPr>
            </w:pPr>
            <w:r>
              <w:rPr>
                <w:lang w:val="sr-Cyrl-CS"/>
              </w:rPr>
              <w:t>4  +7</w:t>
            </w:r>
          </w:p>
        </w:tc>
        <w:tc>
          <w:tcPr>
            <w:tcW w:w="2319" w:type="dxa"/>
            <w:shd w:val="clear" w:color="auto" w:fill="auto"/>
          </w:tcPr>
          <w:p w:rsidR="009325A0" w:rsidRPr="002F72C0" w:rsidRDefault="009325A0" w:rsidP="007B7D49">
            <w:pPr>
              <w:jc w:val="both"/>
              <w:rPr>
                <w:lang w:val="sr-Cyrl-CS"/>
              </w:rPr>
            </w:pPr>
            <w:r>
              <w:rPr>
                <w:lang w:val="sr-Cyrl-CS"/>
              </w:rPr>
              <w:t xml:space="preserve"> 1+1</w:t>
            </w:r>
          </w:p>
        </w:tc>
        <w:tc>
          <w:tcPr>
            <w:tcW w:w="2319" w:type="dxa"/>
            <w:shd w:val="clear" w:color="auto" w:fill="auto"/>
          </w:tcPr>
          <w:p w:rsidR="009325A0" w:rsidRPr="002F72C0" w:rsidRDefault="009325A0" w:rsidP="007B7D49">
            <w:pPr>
              <w:jc w:val="both"/>
              <w:rPr>
                <w:lang w:val="sr-Cyrl-CS"/>
              </w:rPr>
            </w:pPr>
            <w:r>
              <w:rPr>
                <w:lang w:val="sr-Cyrl-CS"/>
              </w:rPr>
              <w:t>1+0</w:t>
            </w:r>
          </w:p>
        </w:tc>
      </w:tr>
      <w:tr w:rsidR="009325A0" w:rsidRPr="002F72C0" w:rsidTr="007B7D49">
        <w:tc>
          <w:tcPr>
            <w:tcW w:w="2600" w:type="dxa"/>
            <w:shd w:val="clear" w:color="auto" w:fill="auto"/>
          </w:tcPr>
          <w:p w:rsidR="009325A0" w:rsidRPr="002F72C0" w:rsidRDefault="009325A0" w:rsidP="007B7D49">
            <w:pPr>
              <w:jc w:val="both"/>
              <w:rPr>
                <w:lang w:val="sr-Cyrl-CS"/>
              </w:rPr>
            </w:pPr>
            <w:r w:rsidRPr="002F72C0">
              <w:rPr>
                <w:lang w:val="sr-Cyrl-CS"/>
              </w:rPr>
              <w:t>Сон</w:t>
            </w:r>
          </w:p>
        </w:tc>
        <w:tc>
          <w:tcPr>
            <w:tcW w:w="2553" w:type="dxa"/>
            <w:shd w:val="clear" w:color="auto" w:fill="auto"/>
          </w:tcPr>
          <w:p w:rsidR="009325A0" w:rsidRPr="002F72C0" w:rsidRDefault="009325A0" w:rsidP="007B7D49">
            <w:pPr>
              <w:jc w:val="both"/>
              <w:rPr>
                <w:lang w:val="sr-Cyrl-CS"/>
              </w:rPr>
            </w:pPr>
            <w:r>
              <w:rPr>
                <w:lang w:val="sr-Cyrl-CS"/>
              </w:rPr>
              <w:t>6 +8</w:t>
            </w:r>
          </w:p>
        </w:tc>
        <w:tc>
          <w:tcPr>
            <w:tcW w:w="2319" w:type="dxa"/>
            <w:shd w:val="clear" w:color="auto" w:fill="auto"/>
          </w:tcPr>
          <w:p w:rsidR="009325A0" w:rsidRDefault="009325A0" w:rsidP="007B7D49">
            <w:r w:rsidRPr="002632FE">
              <w:rPr>
                <w:lang w:val="sr-Cyrl-CS"/>
              </w:rPr>
              <w:t>0+0</w:t>
            </w:r>
          </w:p>
        </w:tc>
        <w:tc>
          <w:tcPr>
            <w:tcW w:w="2319" w:type="dxa"/>
            <w:shd w:val="clear" w:color="auto" w:fill="auto"/>
          </w:tcPr>
          <w:p w:rsidR="009325A0" w:rsidRDefault="009325A0" w:rsidP="007B7D49">
            <w:r w:rsidRPr="002632FE">
              <w:rPr>
                <w:lang w:val="sr-Cyrl-CS"/>
              </w:rPr>
              <w:t>0+0</w:t>
            </w:r>
          </w:p>
        </w:tc>
      </w:tr>
      <w:tr w:rsidR="009325A0" w:rsidRPr="002F72C0" w:rsidTr="007B7D49">
        <w:tc>
          <w:tcPr>
            <w:tcW w:w="2600" w:type="dxa"/>
            <w:shd w:val="clear" w:color="auto" w:fill="auto"/>
          </w:tcPr>
          <w:p w:rsidR="009325A0" w:rsidRPr="002F72C0" w:rsidRDefault="009325A0" w:rsidP="007B7D49">
            <w:pPr>
              <w:jc w:val="both"/>
              <w:rPr>
                <w:lang w:val="sr-Cyrl-CS"/>
              </w:rPr>
            </w:pPr>
            <w:r w:rsidRPr="002F72C0">
              <w:rPr>
                <w:lang w:val="sr-Cyrl-CS"/>
              </w:rPr>
              <w:t>Лик.култ.</w:t>
            </w:r>
          </w:p>
        </w:tc>
        <w:tc>
          <w:tcPr>
            <w:tcW w:w="2553" w:type="dxa"/>
            <w:shd w:val="clear" w:color="auto" w:fill="auto"/>
          </w:tcPr>
          <w:p w:rsidR="009325A0" w:rsidRPr="002F72C0" w:rsidRDefault="009325A0" w:rsidP="007B7D49">
            <w:pPr>
              <w:jc w:val="both"/>
              <w:rPr>
                <w:lang w:val="sr-Cyrl-CS"/>
              </w:rPr>
            </w:pPr>
            <w:r>
              <w:rPr>
                <w:lang w:val="sr-Cyrl-CS"/>
              </w:rPr>
              <w:t>6 +8</w:t>
            </w:r>
          </w:p>
        </w:tc>
        <w:tc>
          <w:tcPr>
            <w:tcW w:w="2319" w:type="dxa"/>
            <w:shd w:val="clear" w:color="auto" w:fill="auto"/>
          </w:tcPr>
          <w:p w:rsidR="009325A0" w:rsidRDefault="009325A0" w:rsidP="007B7D49">
            <w:r w:rsidRPr="00B608FD">
              <w:rPr>
                <w:lang w:val="sr-Cyrl-CS"/>
              </w:rPr>
              <w:t>0+0</w:t>
            </w:r>
          </w:p>
        </w:tc>
        <w:tc>
          <w:tcPr>
            <w:tcW w:w="2319" w:type="dxa"/>
            <w:shd w:val="clear" w:color="auto" w:fill="auto"/>
          </w:tcPr>
          <w:p w:rsidR="009325A0" w:rsidRDefault="009325A0" w:rsidP="007B7D49">
            <w:r w:rsidRPr="00B608FD">
              <w:rPr>
                <w:lang w:val="sr-Cyrl-CS"/>
              </w:rPr>
              <w:t>0+0</w:t>
            </w:r>
          </w:p>
        </w:tc>
      </w:tr>
      <w:tr w:rsidR="009325A0" w:rsidRPr="002F72C0" w:rsidTr="007B7D49">
        <w:tc>
          <w:tcPr>
            <w:tcW w:w="2600" w:type="dxa"/>
            <w:shd w:val="clear" w:color="auto" w:fill="auto"/>
          </w:tcPr>
          <w:p w:rsidR="009325A0" w:rsidRPr="002F72C0" w:rsidRDefault="009325A0" w:rsidP="007B7D49">
            <w:pPr>
              <w:jc w:val="both"/>
              <w:rPr>
                <w:lang w:val="sr-Cyrl-CS"/>
              </w:rPr>
            </w:pPr>
            <w:r w:rsidRPr="002F72C0">
              <w:rPr>
                <w:lang w:val="sr-Cyrl-CS"/>
              </w:rPr>
              <w:t>Муз.култ.</w:t>
            </w:r>
          </w:p>
        </w:tc>
        <w:tc>
          <w:tcPr>
            <w:tcW w:w="2553" w:type="dxa"/>
            <w:shd w:val="clear" w:color="auto" w:fill="auto"/>
          </w:tcPr>
          <w:p w:rsidR="009325A0" w:rsidRPr="002F72C0" w:rsidRDefault="009325A0" w:rsidP="007B7D49">
            <w:pPr>
              <w:jc w:val="both"/>
              <w:rPr>
                <w:lang w:val="sr-Cyrl-CS"/>
              </w:rPr>
            </w:pPr>
            <w:r>
              <w:rPr>
                <w:lang w:val="sr-Cyrl-CS"/>
              </w:rPr>
              <w:t xml:space="preserve"> 6+4</w:t>
            </w:r>
          </w:p>
        </w:tc>
        <w:tc>
          <w:tcPr>
            <w:tcW w:w="2319" w:type="dxa"/>
            <w:shd w:val="clear" w:color="auto" w:fill="auto"/>
          </w:tcPr>
          <w:p w:rsidR="009325A0" w:rsidRPr="002F72C0" w:rsidRDefault="009325A0" w:rsidP="007B7D49">
            <w:pPr>
              <w:jc w:val="both"/>
              <w:rPr>
                <w:lang w:val="sr-Cyrl-CS"/>
              </w:rPr>
            </w:pPr>
            <w:r>
              <w:rPr>
                <w:lang w:val="sr-Cyrl-CS"/>
              </w:rPr>
              <w:t>0 +4</w:t>
            </w:r>
          </w:p>
        </w:tc>
        <w:tc>
          <w:tcPr>
            <w:tcW w:w="2319" w:type="dxa"/>
            <w:shd w:val="clear" w:color="auto" w:fill="auto"/>
          </w:tcPr>
          <w:p w:rsidR="009325A0" w:rsidRPr="002F72C0" w:rsidRDefault="009325A0" w:rsidP="007B7D49">
            <w:pPr>
              <w:jc w:val="both"/>
              <w:rPr>
                <w:lang w:val="sr-Cyrl-CS"/>
              </w:rPr>
            </w:pPr>
            <w:r>
              <w:rPr>
                <w:lang w:val="sr-Cyrl-CS"/>
              </w:rPr>
              <w:t>0+0</w:t>
            </w:r>
          </w:p>
        </w:tc>
      </w:tr>
      <w:tr w:rsidR="009325A0" w:rsidRPr="002F72C0" w:rsidTr="007B7D49">
        <w:tc>
          <w:tcPr>
            <w:tcW w:w="2600" w:type="dxa"/>
            <w:shd w:val="clear" w:color="auto" w:fill="auto"/>
          </w:tcPr>
          <w:p w:rsidR="009325A0" w:rsidRPr="002F72C0" w:rsidRDefault="009325A0" w:rsidP="007B7D49">
            <w:pPr>
              <w:jc w:val="both"/>
              <w:rPr>
                <w:lang w:val="sr-Cyrl-CS"/>
              </w:rPr>
            </w:pPr>
            <w:r w:rsidRPr="002F72C0">
              <w:rPr>
                <w:lang w:val="sr-Cyrl-CS"/>
              </w:rPr>
              <w:t xml:space="preserve">Физ и здрав..васп. </w:t>
            </w:r>
          </w:p>
        </w:tc>
        <w:tc>
          <w:tcPr>
            <w:tcW w:w="2553" w:type="dxa"/>
            <w:shd w:val="clear" w:color="auto" w:fill="auto"/>
          </w:tcPr>
          <w:p w:rsidR="009325A0" w:rsidRDefault="009325A0" w:rsidP="007B7D49">
            <w:r>
              <w:rPr>
                <w:lang w:val="sr-Cyrl-CS"/>
              </w:rPr>
              <w:t>6</w:t>
            </w:r>
            <w:r w:rsidRPr="00B86162">
              <w:rPr>
                <w:lang w:val="sr-Cyrl-CS"/>
              </w:rPr>
              <w:t>+8</w:t>
            </w:r>
          </w:p>
        </w:tc>
        <w:tc>
          <w:tcPr>
            <w:tcW w:w="2319" w:type="dxa"/>
            <w:shd w:val="clear" w:color="auto" w:fill="auto"/>
          </w:tcPr>
          <w:p w:rsidR="009325A0" w:rsidRDefault="009325A0" w:rsidP="007B7D49">
            <w:r w:rsidRPr="00235C88">
              <w:rPr>
                <w:lang w:val="sr-Cyrl-CS"/>
              </w:rPr>
              <w:t>0+0</w:t>
            </w:r>
          </w:p>
        </w:tc>
        <w:tc>
          <w:tcPr>
            <w:tcW w:w="2319" w:type="dxa"/>
            <w:shd w:val="clear" w:color="auto" w:fill="auto"/>
          </w:tcPr>
          <w:p w:rsidR="009325A0" w:rsidRDefault="009325A0" w:rsidP="007B7D49">
            <w:r w:rsidRPr="00235C88">
              <w:rPr>
                <w:lang w:val="sr-Cyrl-CS"/>
              </w:rPr>
              <w:t>0+0</w:t>
            </w:r>
          </w:p>
        </w:tc>
      </w:tr>
      <w:tr w:rsidR="009325A0" w:rsidRPr="002F72C0" w:rsidTr="007B7D49">
        <w:tc>
          <w:tcPr>
            <w:tcW w:w="2600" w:type="dxa"/>
            <w:shd w:val="clear" w:color="auto" w:fill="auto"/>
          </w:tcPr>
          <w:p w:rsidR="009325A0" w:rsidRPr="002F72C0" w:rsidRDefault="009325A0" w:rsidP="007B7D49">
            <w:pPr>
              <w:jc w:val="both"/>
              <w:rPr>
                <w:lang w:val="sr-Cyrl-CS"/>
              </w:rPr>
            </w:pPr>
            <w:r w:rsidRPr="002F72C0">
              <w:rPr>
                <w:lang w:val="sr-Cyrl-CS"/>
              </w:rPr>
              <w:t>Енгл.језик</w:t>
            </w:r>
          </w:p>
        </w:tc>
        <w:tc>
          <w:tcPr>
            <w:tcW w:w="2553" w:type="dxa"/>
            <w:shd w:val="clear" w:color="auto" w:fill="auto"/>
          </w:tcPr>
          <w:p w:rsidR="009325A0" w:rsidRDefault="009325A0" w:rsidP="007B7D49">
            <w:r>
              <w:rPr>
                <w:lang w:val="sr-Cyrl-CS"/>
              </w:rPr>
              <w:t>6</w:t>
            </w:r>
            <w:r w:rsidRPr="00B86162">
              <w:rPr>
                <w:lang w:val="sr-Cyrl-CS"/>
              </w:rPr>
              <w:t>+8</w:t>
            </w:r>
          </w:p>
        </w:tc>
        <w:tc>
          <w:tcPr>
            <w:tcW w:w="2319" w:type="dxa"/>
            <w:shd w:val="clear" w:color="auto" w:fill="auto"/>
          </w:tcPr>
          <w:p w:rsidR="009325A0" w:rsidRDefault="009325A0" w:rsidP="007B7D49">
            <w:r w:rsidRPr="00235C88">
              <w:rPr>
                <w:lang w:val="sr-Cyrl-CS"/>
              </w:rPr>
              <w:t>0+0</w:t>
            </w:r>
          </w:p>
        </w:tc>
        <w:tc>
          <w:tcPr>
            <w:tcW w:w="2319" w:type="dxa"/>
            <w:shd w:val="clear" w:color="auto" w:fill="auto"/>
          </w:tcPr>
          <w:p w:rsidR="009325A0" w:rsidRDefault="009325A0" w:rsidP="007B7D49">
            <w:r w:rsidRPr="00235C88">
              <w:rPr>
                <w:lang w:val="sr-Cyrl-CS"/>
              </w:rPr>
              <w:t>0+0</w:t>
            </w:r>
          </w:p>
        </w:tc>
      </w:tr>
      <w:tr w:rsidR="009325A0" w:rsidRPr="002F72C0" w:rsidTr="007B7D49">
        <w:tc>
          <w:tcPr>
            <w:tcW w:w="2600" w:type="dxa"/>
            <w:shd w:val="clear" w:color="auto" w:fill="auto"/>
          </w:tcPr>
          <w:p w:rsidR="009325A0" w:rsidRPr="002F72C0" w:rsidRDefault="009325A0" w:rsidP="007B7D49">
            <w:pPr>
              <w:jc w:val="both"/>
              <w:rPr>
                <w:lang w:val="sr-Cyrl-CS"/>
              </w:rPr>
            </w:pPr>
            <w:r w:rsidRPr="002F72C0">
              <w:rPr>
                <w:lang w:val="sr-Cyrl-CS"/>
              </w:rPr>
              <w:t>Дигитални свет</w:t>
            </w:r>
          </w:p>
        </w:tc>
        <w:tc>
          <w:tcPr>
            <w:tcW w:w="2553" w:type="dxa"/>
            <w:shd w:val="clear" w:color="auto" w:fill="auto"/>
          </w:tcPr>
          <w:p w:rsidR="009325A0" w:rsidRDefault="009325A0" w:rsidP="007B7D49">
            <w:r>
              <w:rPr>
                <w:lang w:val="sr-Cyrl-CS"/>
              </w:rPr>
              <w:t>6</w:t>
            </w:r>
            <w:r w:rsidRPr="00B86162">
              <w:rPr>
                <w:lang w:val="sr-Cyrl-CS"/>
              </w:rPr>
              <w:t>+8</w:t>
            </w:r>
          </w:p>
        </w:tc>
        <w:tc>
          <w:tcPr>
            <w:tcW w:w="2319" w:type="dxa"/>
            <w:shd w:val="clear" w:color="auto" w:fill="auto"/>
          </w:tcPr>
          <w:p w:rsidR="009325A0" w:rsidRDefault="009325A0" w:rsidP="007B7D49">
            <w:r w:rsidRPr="00235C88">
              <w:rPr>
                <w:lang w:val="sr-Cyrl-CS"/>
              </w:rPr>
              <w:t>0+0</w:t>
            </w:r>
          </w:p>
        </w:tc>
        <w:tc>
          <w:tcPr>
            <w:tcW w:w="2319" w:type="dxa"/>
            <w:shd w:val="clear" w:color="auto" w:fill="auto"/>
          </w:tcPr>
          <w:p w:rsidR="009325A0" w:rsidRDefault="009325A0" w:rsidP="007B7D49">
            <w:r w:rsidRPr="00235C88">
              <w:rPr>
                <w:lang w:val="sr-Cyrl-CS"/>
              </w:rPr>
              <w:t>0+0</w:t>
            </w:r>
          </w:p>
        </w:tc>
      </w:tr>
    </w:tbl>
    <w:p w:rsidR="009325A0" w:rsidRDefault="009325A0" w:rsidP="009325A0">
      <w:pPr>
        <w:rPr>
          <w:lang w:val="sr-Cyrl-RS"/>
        </w:rPr>
      </w:pPr>
    </w:p>
    <w:p w:rsidR="009325A0" w:rsidRPr="00E81BAC" w:rsidRDefault="009325A0" w:rsidP="009325A0">
      <w:pPr>
        <w:jc w:val="both"/>
        <w:rPr>
          <w:lang w:val="sr-Cyrl-CS"/>
        </w:rPr>
      </w:pPr>
      <w:r w:rsidRPr="00E81BAC">
        <w:rPr>
          <w:lang w:val="sr-Cyrl-CS"/>
        </w:rPr>
        <w:t xml:space="preserve">                        Владање : 100,00% - примерно.</w:t>
      </w:r>
    </w:p>
    <w:p w:rsidR="009325A0" w:rsidRPr="00E81BAC" w:rsidRDefault="009325A0" w:rsidP="009325A0">
      <w:pPr>
        <w:jc w:val="both"/>
        <w:rPr>
          <w:lang w:val="sr-Cyrl-CS"/>
        </w:rPr>
      </w:pPr>
      <w:r w:rsidRPr="00E81BAC">
        <w:rPr>
          <w:lang w:val="sr-Cyrl-CS"/>
        </w:rPr>
        <w:t xml:space="preserve">                                            </w:t>
      </w:r>
    </w:p>
    <w:p w:rsidR="009325A0" w:rsidRPr="00E81BAC" w:rsidRDefault="009325A0" w:rsidP="009325A0">
      <w:pPr>
        <w:jc w:val="both"/>
        <w:rPr>
          <w:lang w:val="sr-Cyrl-CS"/>
        </w:rPr>
      </w:pPr>
      <w:r w:rsidRPr="00E81BAC">
        <w:rPr>
          <w:b/>
          <w:lang w:val="sr-Cyrl-CS"/>
        </w:rPr>
        <w:t>НАПОМЕНА</w:t>
      </w:r>
      <w:r w:rsidRPr="00E81BAC">
        <w:rPr>
          <w:lang w:val="sr-Cyrl-CS"/>
        </w:rPr>
        <w:t xml:space="preserve"> : владање је рачунато за разреде 1.- 4. – укупно 31 ученика.</w:t>
      </w:r>
    </w:p>
    <w:p w:rsidR="009325A0" w:rsidRDefault="009325A0" w:rsidP="009325A0">
      <w:pPr>
        <w:rPr>
          <w:lang w:val="sr-Cyrl-RS"/>
        </w:rPr>
      </w:pPr>
      <w:r>
        <w:rPr>
          <w:lang w:val="sr-Cyrl-RS"/>
        </w:rPr>
        <w:t>ЗА РАЗРЕДЕ 5-7.</w:t>
      </w:r>
    </w:p>
    <w:p w:rsidR="009325A0" w:rsidRDefault="009325A0" w:rsidP="009325A0">
      <w:pPr>
        <w:rPr>
          <w:lang w:val="sr-Cyrl-RS"/>
        </w:rPr>
      </w:pPr>
      <w:r>
        <w:rPr>
          <w:lang w:val="sr-Cyrl-RS"/>
        </w:rPr>
        <w:t>Приказ позитивног успеха</w:t>
      </w:r>
    </w:p>
    <w:tbl>
      <w:tblPr>
        <w:tblStyle w:val="TableGrid"/>
        <w:tblW w:w="9596" w:type="dxa"/>
        <w:tblLook w:val="04A0" w:firstRow="1" w:lastRow="0" w:firstColumn="1" w:lastColumn="0" w:noHBand="0" w:noVBand="1"/>
      </w:tblPr>
      <w:tblGrid>
        <w:gridCol w:w="1373"/>
        <w:gridCol w:w="1261"/>
        <w:gridCol w:w="649"/>
        <w:gridCol w:w="718"/>
        <w:gridCol w:w="692"/>
        <w:gridCol w:w="675"/>
        <w:gridCol w:w="56"/>
        <w:gridCol w:w="650"/>
        <w:gridCol w:w="718"/>
        <w:gridCol w:w="680"/>
        <w:gridCol w:w="636"/>
        <w:gridCol w:w="658"/>
        <w:gridCol w:w="830"/>
      </w:tblGrid>
      <w:tr w:rsidR="009325A0" w:rsidTr="007B7D49">
        <w:trPr>
          <w:trHeight w:val="516"/>
        </w:trPr>
        <w:tc>
          <w:tcPr>
            <w:tcW w:w="1413" w:type="dxa"/>
          </w:tcPr>
          <w:p w:rsidR="009325A0" w:rsidRPr="001347F8" w:rsidRDefault="009325A0" w:rsidP="007B7D49">
            <w:pPr>
              <w:rPr>
                <w:lang w:val="sr-Cyrl-RS"/>
              </w:rPr>
            </w:pPr>
            <w:r>
              <w:rPr>
                <w:lang w:val="sr-Cyrl-RS"/>
              </w:rPr>
              <w:lastRenderedPageBreak/>
              <w:t>Раз./одељ.</w:t>
            </w:r>
          </w:p>
        </w:tc>
        <w:tc>
          <w:tcPr>
            <w:tcW w:w="1261" w:type="dxa"/>
          </w:tcPr>
          <w:p w:rsidR="009325A0" w:rsidRPr="001347F8" w:rsidRDefault="009325A0" w:rsidP="007B7D49">
            <w:pPr>
              <w:rPr>
                <w:lang w:val="sr-Cyrl-RS"/>
              </w:rPr>
            </w:pPr>
            <w:r>
              <w:rPr>
                <w:lang w:val="sr-Cyrl-RS"/>
              </w:rPr>
              <w:t>Укупан бр.ученика</w:t>
            </w:r>
          </w:p>
        </w:tc>
        <w:tc>
          <w:tcPr>
            <w:tcW w:w="1384" w:type="dxa"/>
            <w:gridSpan w:val="2"/>
          </w:tcPr>
          <w:p w:rsidR="009325A0" w:rsidRPr="001347F8" w:rsidRDefault="009325A0" w:rsidP="007B7D49">
            <w:pPr>
              <w:rPr>
                <w:lang w:val="sr-Cyrl-RS"/>
              </w:rPr>
            </w:pPr>
            <w:r>
              <w:rPr>
                <w:lang w:val="sr-Cyrl-RS"/>
              </w:rPr>
              <w:t>Одличан</w:t>
            </w:r>
          </w:p>
        </w:tc>
        <w:tc>
          <w:tcPr>
            <w:tcW w:w="1324" w:type="dxa"/>
            <w:gridSpan w:val="2"/>
          </w:tcPr>
          <w:p w:rsidR="009325A0" w:rsidRDefault="009325A0" w:rsidP="007B7D49">
            <w:pPr>
              <w:rPr>
                <w:lang w:val="sr-Cyrl-RS"/>
              </w:rPr>
            </w:pPr>
          </w:p>
          <w:p w:rsidR="009325A0" w:rsidRPr="001347F8" w:rsidRDefault="009325A0" w:rsidP="007B7D49">
            <w:pPr>
              <w:rPr>
                <w:lang w:val="sr-Cyrl-RS"/>
              </w:rPr>
            </w:pPr>
            <w:r>
              <w:rPr>
                <w:lang w:val="sr-Cyrl-RS"/>
              </w:rPr>
              <w:t>Вр.добар</w:t>
            </w:r>
          </w:p>
        </w:tc>
        <w:tc>
          <w:tcPr>
            <w:tcW w:w="1445" w:type="dxa"/>
            <w:gridSpan w:val="3"/>
          </w:tcPr>
          <w:p w:rsidR="009325A0" w:rsidRDefault="009325A0" w:rsidP="007B7D49">
            <w:pPr>
              <w:rPr>
                <w:lang w:val="sr-Cyrl-RS"/>
              </w:rPr>
            </w:pPr>
          </w:p>
          <w:p w:rsidR="009325A0" w:rsidRPr="001347F8" w:rsidRDefault="009325A0" w:rsidP="007B7D49">
            <w:pPr>
              <w:rPr>
                <w:lang w:val="sr-Cyrl-RS"/>
              </w:rPr>
            </w:pPr>
            <w:r>
              <w:rPr>
                <w:lang w:val="sr-Cyrl-RS"/>
              </w:rPr>
              <w:t>Добар</w:t>
            </w:r>
          </w:p>
        </w:tc>
        <w:tc>
          <w:tcPr>
            <w:tcW w:w="1384" w:type="dxa"/>
            <w:gridSpan w:val="2"/>
          </w:tcPr>
          <w:p w:rsidR="009325A0" w:rsidRPr="001347F8" w:rsidRDefault="009325A0" w:rsidP="007B7D49">
            <w:pPr>
              <w:rPr>
                <w:lang w:val="sr-Cyrl-RS"/>
              </w:rPr>
            </w:pPr>
            <w:r>
              <w:rPr>
                <w:lang w:val="sr-Cyrl-RS"/>
              </w:rPr>
              <w:t xml:space="preserve"> Довољан</w:t>
            </w:r>
          </w:p>
        </w:tc>
        <w:tc>
          <w:tcPr>
            <w:tcW w:w="1385" w:type="dxa"/>
            <w:gridSpan w:val="2"/>
          </w:tcPr>
          <w:p w:rsidR="009325A0" w:rsidRPr="001347F8" w:rsidRDefault="009325A0" w:rsidP="007B7D49">
            <w:pPr>
              <w:rPr>
                <w:lang w:val="sr-Cyrl-RS"/>
              </w:rPr>
            </w:pPr>
            <w:r>
              <w:rPr>
                <w:lang w:val="sr-Cyrl-RS"/>
              </w:rPr>
              <w:t>Укупно са поз.успехом</w:t>
            </w:r>
          </w:p>
        </w:tc>
      </w:tr>
      <w:tr w:rsidR="009325A0" w:rsidTr="007B7D49">
        <w:trPr>
          <w:trHeight w:val="265"/>
        </w:trPr>
        <w:tc>
          <w:tcPr>
            <w:tcW w:w="1413" w:type="dxa"/>
          </w:tcPr>
          <w:p w:rsidR="009325A0" w:rsidRDefault="009325A0" w:rsidP="007B7D49">
            <w:pPr>
              <w:rPr>
                <w:lang w:val="sr-Cyrl-RS"/>
              </w:rPr>
            </w:pPr>
          </w:p>
        </w:tc>
        <w:tc>
          <w:tcPr>
            <w:tcW w:w="1261" w:type="dxa"/>
          </w:tcPr>
          <w:p w:rsidR="009325A0" w:rsidRDefault="009325A0" w:rsidP="007B7D49"/>
        </w:tc>
        <w:tc>
          <w:tcPr>
            <w:tcW w:w="692" w:type="dxa"/>
          </w:tcPr>
          <w:p w:rsidR="009325A0" w:rsidRPr="001347F8" w:rsidRDefault="009325A0" w:rsidP="007B7D49">
            <w:pPr>
              <w:rPr>
                <w:lang w:val="sr-Cyrl-RS"/>
              </w:rPr>
            </w:pPr>
            <w:r>
              <w:rPr>
                <w:lang w:val="sr-Cyrl-RS"/>
              </w:rPr>
              <w:t>Бр.</w:t>
            </w:r>
          </w:p>
        </w:tc>
        <w:tc>
          <w:tcPr>
            <w:tcW w:w="692" w:type="dxa"/>
          </w:tcPr>
          <w:p w:rsidR="009325A0" w:rsidRPr="001347F8" w:rsidRDefault="009325A0" w:rsidP="007B7D49">
            <w:pPr>
              <w:rPr>
                <w:lang w:val="sr-Cyrl-RS"/>
              </w:rPr>
            </w:pPr>
            <w:r>
              <w:rPr>
                <w:lang w:val="sr-Cyrl-RS"/>
              </w:rPr>
              <w:t>%</w:t>
            </w:r>
          </w:p>
        </w:tc>
        <w:tc>
          <w:tcPr>
            <w:tcW w:w="692" w:type="dxa"/>
          </w:tcPr>
          <w:p w:rsidR="009325A0" w:rsidRPr="001347F8" w:rsidRDefault="009325A0" w:rsidP="007B7D49">
            <w:pPr>
              <w:rPr>
                <w:lang w:val="sr-Cyrl-RS"/>
              </w:rPr>
            </w:pPr>
            <w:r>
              <w:rPr>
                <w:lang w:val="sr-Cyrl-RS"/>
              </w:rPr>
              <w:t>Бр.</w:t>
            </w:r>
          </w:p>
        </w:tc>
        <w:tc>
          <w:tcPr>
            <w:tcW w:w="692" w:type="dxa"/>
            <w:gridSpan w:val="2"/>
          </w:tcPr>
          <w:p w:rsidR="009325A0" w:rsidRPr="001347F8" w:rsidRDefault="009325A0" w:rsidP="007B7D49">
            <w:pPr>
              <w:rPr>
                <w:lang w:val="sr-Cyrl-RS"/>
              </w:rPr>
            </w:pPr>
            <w:r>
              <w:rPr>
                <w:lang w:val="sr-Cyrl-RS"/>
              </w:rPr>
              <w:t>%</w:t>
            </w:r>
          </w:p>
        </w:tc>
        <w:tc>
          <w:tcPr>
            <w:tcW w:w="693" w:type="dxa"/>
          </w:tcPr>
          <w:p w:rsidR="009325A0" w:rsidRPr="001347F8" w:rsidRDefault="009325A0" w:rsidP="007B7D49">
            <w:pPr>
              <w:rPr>
                <w:lang w:val="sr-Cyrl-RS"/>
              </w:rPr>
            </w:pPr>
            <w:r>
              <w:rPr>
                <w:lang w:val="sr-Cyrl-RS"/>
              </w:rPr>
              <w:t>Бр.</w:t>
            </w:r>
          </w:p>
        </w:tc>
        <w:tc>
          <w:tcPr>
            <w:tcW w:w="692" w:type="dxa"/>
          </w:tcPr>
          <w:p w:rsidR="009325A0" w:rsidRPr="001347F8" w:rsidRDefault="009325A0" w:rsidP="007B7D49">
            <w:pPr>
              <w:rPr>
                <w:lang w:val="sr-Cyrl-RS"/>
              </w:rPr>
            </w:pPr>
            <w:r>
              <w:rPr>
                <w:lang w:val="sr-Cyrl-RS"/>
              </w:rPr>
              <w:t>%</w:t>
            </w:r>
          </w:p>
        </w:tc>
        <w:tc>
          <w:tcPr>
            <w:tcW w:w="692" w:type="dxa"/>
          </w:tcPr>
          <w:p w:rsidR="009325A0" w:rsidRPr="001347F8" w:rsidRDefault="009325A0" w:rsidP="007B7D49">
            <w:pPr>
              <w:rPr>
                <w:lang w:val="sr-Cyrl-RS"/>
              </w:rPr>
            </w:pPr>
            <w:r>
              <w:rPr>
                <w:lang w:val="sr-Cyrl-RS"/>
              </w:rPr>
              <w:t>Бр.</w:t>
            </w:r>
          </w:p>
        </w:tc>
        <w:tc>
          <w:tcPr>
            <w:tcW w:w="692" w:type="dxa"/>
          </w:tcPr>
          <w:p w:rsidR="009325A0" w:rsidRPr="001347F8" w:rsidRDefault="009325A0" w:rsidP="007B7D49">
            <w:pPr>
              <w:rPr>
                <w:lang w:val="sr-Cyrl-RS"/>
              </w:rPr>
            </w:pPr>
            <w:r>
              <w:rPr>
                <w:lang w:val="sr-Cyrl-RS"/>
              </w:rPr>
              <w:t>%</w:t>
            </w:r>
          </w:p>
        </w:tc>
        <w:tc>
          <w:tcPr>
            <w:tcW w:w="692" w:type="dxa"/>
          </w:tcPr>
          <w:p w:rsidR="009325A0" w:rsidRPr="001347F8" w:rsidRDefault="009325A0" w:rsidP="007B7D49">
            <w:pPr>
              <w:rPr>
                <w:lang w:val="sr-Cyrl-RS"/>
              </w:rPr>
            </w:pPr>
            <w:r>
              <w:rPr>
                <w:lang w:val="sr-Cyrl-RS"/>
              </w:rPr>
              <w:t>Бр.</w:t>
            </w:r>
          </w:p>
        </w:tc>
        <w:tc>
          <w:tcPr>
            <w:tcW w:w="693" w:type="dxa"/>
          </w:tcPr>
          <w:p w:rsidR="009325A0" w:rsidRPr="001347F8" w:rsidRDefault="009325A0" w:rsidP="007B7D49">
            <w:pPr>
              <w:rPr>
                <w:lang w:val="sr-Cyrl-RS"/>
              </w:rPr>
            </w:pPr>
            <w:r>
              <w:rPr>
                <w:lang w:val="sr-Cyrl-RS"/>
              </w:rPr>
              <w:t>%</w:t>
            </w:r>
          </w:p>
        </w:tc>
      </w:tr>
      <w:tr w:rsidR="009325A0" w:rsidTr="007B7D49">
        <w:trPr>
          <w:trHeight w:val="265"/>
        </w:trPr>
        <w:tc>
          <w:tcPr>
            <w:tcW w:w="1413" w:type="dxa"/>
          </w:tcPr>
          <w:p w:rsidR="009325A0" w:rsidRPr="001347F8" w:rsidRDefault="009325A0" w:rsidP="007B7D49">
            <w:pPr>
              <w:rPr>
                <w:lang w:val="sr-Cyrl-RS"/>
              </w:rPr>
            </w:pPr>
            <w:r>
              <w:rPr>
                <w:lang w:val="sr-Cyrl-RS"/>
              </w:rPr>
              <w:t>5/4</w:t>
            </w:r>
          </w:p>
        </w:tc>
        <w:tc>
          <w:tcPr>
            <w:tcW w:w="1261" w:type="dxa"/>
          </w:tcPr>
          <w:p w:rsidR="009325A0" w:rsidRPr="002F72C0" w:rsidRDefault="009325A0" w:rsidP="007B7D49">
            <w:pPr>
              <w:rPr>
                <w:lang w:val="sr-Cyrl-RS"/>
              </w:rPr>
            </w:pPr>
            <w:r>
              <w:rPr>
                <w:lang w:val="sr-Cyrl-RS"/>
              </w:rPr>
              <w:t>8</w:t>
            </w:r>
          </w:p>
        </w:tc>
        <w:tc>
          <w:tcPr>
            <w:tcW w:w="692" w:type="dxa"/>
          </w:tcPr>
          <w:p w:rsidR="009325A0" w:rsidRPr="00760A99" w:rsidRDefault="009325A0" w:rsidP="007B7D49">
            <w:pPr>
              <w:rPr>
                <w:lang w:val="sr-Cyrl-RS"/>
              </w:rPr>
            </w:pPr>
            <w:r>
              <w:rPr>
                <w:lang w:val="sr-Cyrl-RS"/>
              </w:rPr>
              <w:t>1</w:t>
            </w:r>
          </w:p>
        </w:tc>
        <w:tc>
          <w:tcPr>
            <w:tcW w:w="692" w:type="dxa"/>
          </w:tcPr>
          <w:p w:rsidR="009325A0" w:rsidRPr="00760A99" w:rsidRDefault="009325A0" w:rsidP="007B7D49">
            <w:pPr>
              <w:rPr>
                <w:lang w:val="sr-Cyrl-RS"/>
              </w:rPr>
            </w:pPr>
            <w:r>
              <w:rPr>
                <w:lang w:val="sr-Cyrl-RS"/>
              </w:rPr>
              <w:t>12.50</w:t>
            </w:r>
          </w:p>
        </w:tc>
        <w:tc>
          <w:tcPr>
            <w:tcW w:w="692" w:type="dxa"/>
          </w:tcPr>
          <w:p w:rsidR="009325A0" w:rsidRPr="00760A99" w:rsidRDefault="009325A0" w:rsidP="007B7D49">
            <w:pPr>
              <w:rPr>
                <w:lang w:val="sr-Cyrl-RS"/>
              </w:rPr>
            </w:pPr>
            <w:r>
              <w:rPr>
                <w:lang w:val="sr-Cyrl-RS"/>
              </w:rPr>
              <w:t>4</w:t>
            </w:r>
          </w:p>
        </w:tc>
        <w:tc>
          <w:tcPr>
            <w:tcW w:w="692" w:type="dxa"/>
            <w:gridSpan w:val="2"/>
          </w:tcPr>
          <w:p w:rsidR="009325A0" w:rsidRPr="00760A99" w:rsidRDefault="009325A0" w:rsidP="007B7D49">
            <w:pPr>
              <w:rPr>
                <w:lang w:val="sr-Cyrl-RS"/>
              </w:rPr>
            </w:pPr>
            <w:r>
              <w:rPr>
                <w:lang w:val="sr-Cyrl-RS"/>
              </w:rPr>
              <w:t>50.00</w:t>
            </w:r>
          </w:p>
        </w:tc>
        <w:tc>
          <w:tcPr>
            <w:tcW w:w="693" w:type="dxa"/>
          </w:tcPr>
          <w:p w:rsidR="009325A0" w:rsidRPr="00760A99" w:rsidRDefault="009325A0" w:rsidP="007B7D49">
            <w:pPr>
              <w:rPr>
                <w:lang w:val="sr-Cyrl-RS"/>
              </w:rPr>
            </w:pPr>
            <w:r>
              <w:rPr>
                <w:lang w:val="sr-Cyrl-RS"/>
              </w:rPr>
              <w:t>3</w:t>
            </w:r>
          </w:p>
        </w:tc>
        <w:tc>
          <w:tcPr>
            <w:tcW w:w="692" w:type="dxa"/>
          </w:tcPr>
          <w:p w:rsidR="009325A0" w:rsidRPr="00760A99" w:rsidRDefault="009325A0" w:rsidP="007B7D49">
            <w:pPr>
              <w:rPr>
                <w:lang w:val="sr-Cyrl-RS"/>
              </w:rPr>
            </w:pPr>
            <w:r>
              <w:rPr>
                <w:lang w:val="sr-Cyrl-RS"/>
              </w:rPr>
              <w:t>37.50</w:t>
            </w:r>
          </w:p>
        </w:tc>
        <w:tc>
          <w:tcPr>
            <w:tcW w:w="692" w:type="dxa"/>
          </w:tcPr>
          <w:p w:rsidR="009325A0" w:rsidRPr="00760A99" w:rsidRDefault="009325A0" w:rsidP="007B7D49">
            <w:pPr>
              <w:rPr>
                <w:lang w:val="sr-Cyrl-RS"/>
              </w:rPr>
            </w:pPr>
            <w:r>
              <w:rPr>
                <w:lang w:val="sr-Cyrl-RS"/>
              </w:rPr>
              <w:t>-</w:t>
            </w:r>
          </w:p>
        </w:tc>
        <w:tc>
          <w:tcPr>
            <w:tcW w:w="692" w:type="dxa"/>
          </w:tcPr>
          <w:p w:rsidR="009325A0" w:rsidRPr="00760A99" w:rsidRDefault="009325A0" w:rsidP="007B7D49">
            <w:pPr>
              <w:rPr>
                <w:lang w:val="sr-Cyrl-RS"/>
              </w:rPr>
            </w:pPr>
            <w:r>
              <w:rPr>
                <w:lang w:val="sr-Cyrl-RS"/>
              </w:rPr>
              <w:t>-</w:t>
            </w:r>
          </w:p>
        </w:tc>
        <w:tc>
          <w:tcPr>
            <w:tcW w:w="692" w:type="dxa"/>
          </w:tcPr>
          <w:p w:rsidR="009325A0" w:rsidRPr="00760A99" w:rsidRDefault="009325A0" w:rsidP="007B7D49">
            <w:pPr>
              <w:rPr>
                <w:lang w:val="sr-Cyrl-RS"/>
              </w:rPr>
            </w:pPr>
            <w:r>
              <w:rPr>
                <w:lang w:val="sr-Cyrl-RS"/>
              </w:rPr>
              <w:t>8</w:t>
            </w:r>
          </w:p>
        </w:tc>
        <w:tc>
          <w:tcPr>
            <w:tcW w:w="693" w:type="dxa"/>
          </w:tcPr>
          <w:p w:rsidR="009325A0" w:rsidRPr="00760A99" w:rsidRDefault="009325A0" w:rsidP="007B7D49">
            <w:pPr>
              <w:rPr>
                <w:lang w:val="sr-Cyrl-RS"/>
              </w:rPr>
            </w:pPr>
            <w:r>
              <w:rPr>
                <w:lang w:val="sr-Cyrl-RS"/>
              </w:rPr>
              <w:t>100.00</w:t>
            </w:r>
          </w:p>
        </w:tc>
      </w:tr>
      <w:tr w:rsidR="009325A0" w:rsidTr="007B7D49">
        <w:trPr>
          <w:trHeight w:val="265"/>
        </w:trPr>
        <w:tc>
          <w:tcPr>
            <w:tcW w:w="1413" w:type="dxa"/>
          </w:tcPr>
          <w:p w:rsidR="009325A0" w:rsidRPr="001347F8" w:rsidRDefault="009325A0" w:rsidP="007B7D49">
            <w:pPr>
              <w:rPr>
                <w:lang w:val="sr-Cyrl-RS"/>
              </w:rPr>
            </w:pPr>
            <w:r>
              <w:rPr>
                <w:lang w:val="sr-Cyrl-RS"/>
              </w:rPr>
              <w:t>6/3</w:t>
            </w:r>
          </w:p>
        </w:tc>
        <w:tc>
          <w:tcPr>
            <w:tcW w:w="1261" w:type="dxa"/>
          </w:tcPr>
          <w:p w:rsidR="009325A0" w:rsidRPr="002F72C0" w:rsidRDefault="009325A0" w:rsidP="007B7D49">
            <w:pPr>
              <w:rPr>
                <w:lang w:val="sr-Cyrl-RS"/>
              </w:rPr>
            </w:pPr>
            <w:r>
              <w:rPr>
                <w:lang w:val="sr-Cyrl-RS"/>
              </w:rPr>
              <w:t>5</w:t>
            </w:r>
          </w:p>
        </w:tc>
        <w:tc>
          <w:tcPr>
            <w:tcW w:w="692" w:type="dxa"/>
          </w:tcPr>
          <w:p w:rsidR="009325A0" w:rsidRPr="00760A99" w:rsidRDefault="009325A0" w:rsidP="007B7D49">
            <w:pPr>
              <w:rPr>
                <w:lang w:val="sr-Cyrl-RS"/>
              </w:rPr>
            </w:pPr>
            <w:r>
              <w:rPr>
                <w:lang w:val="sr-Cyrl-RS"/>
              </w:rPr>
              <w:t>3</w:t>
            </w:r>
          </w:p>
        </w:tc>
        <w:tc>
          <w:tcPr>
            <w:tcW w:w="692" w:type="dxa"/>
          </w:tcPr>
          <w:p w:rsidR="009325A0" w:rsidRPr="00760A99" w:rsidRDefault="009325A0" w:rsidP="007B7D49">
            <w:pPr>
              <w:rPr>
                <w:lang w:val="sr-Cyrl-RS"/>
              </w:rPr>
            </w:pPr>
            <w:r>
              <w:rPr>
                <w:lang w:val="sr-Cyrl-RS"/>
              </w:rPr>
              <w:t>60.00</w:t>
            </w:r>
          </w:p>
        </w:tc>
        <w:tc>
          <w:tcPr>
            <w:tcW w:w="692" w:type="dxa"/>
          </w:tcPr>
          <w:p w:rsidR="009325A0" w:rsidRPr="00760A99" w:rsidRDefault="009325A0" w:rsidP="007B7D49">
            <w:pPr>
              <w:rPr>
                <w:lang w:val="sr-Cyrl-RS"/>
              </w:rPr>
            </w:pPr>
            <w:r>
              <w:rPr>
                <w:lang w:val="sr-Cyrl-RS"/>
              </w:rPr>
              <w:t>2</w:t>
            </w:r>
          </w:p>
        </w:tc>
        <w:tc>
          <w:tcPr>
            <w:tcW w:w="692" w:type="dxa"/>
            <w:gridSpan w:val="2"/>
          </w:tcPr>
          <w:p w:rsidR="009325A0" w:rsidRPr="00760A99" w:rsidRDefault="009325A0" w:rsidP="007B7D49">
            <w:pPr>
              <w:rPr>
                <w:lang w:val="sr-Cyrl-RS"/>
              </w:rPr>
            </w:pPr>
            <w:r>
              <w:rPr>
                <w:lang w:val="sr-Cyrl-RS"/>
              </w:rPr>
              <w:t>40.00</w:t>
            </w:r>
          </w:p>
        </w:tc>
        <w:tc>
          <w:tcPr>
            <w:tcW w:w="693" w:type="dxa"/>
          </w:tcPr>
          <w:p w:rsidR="009325A0" w:rsidRPr="00760A99" w:rsidRDefault="009325A0" w:rsidP="007B7D49">
            <w:pPr>
              <w:rPr>
                <w:lang w:val="sr-Cyrl-RS"/>
              </w:rPr>
            </w:pPr>
            <w:r>
              <w:rPr>
                <w:lang w:val="sr-Cyrl-RS"/>
              </w:rPr>
              <w:t>-</w:t>
            </w:r>
          </w:p>
        </w:tc>
        <w:tc>
          <w:tcPr>
            <w:tcW w:w="692" w:type="dxa"/>
          </w:tcPr>
          <w:p w:rsidR="009325A0" w:rsidRPr="00760A99" w:rsidRDefault="009325A0" w:rsidP="007B7D49">
            <w:pPr>
              <w:rPr>
                <w:lang w:val="sr-Cyrl-RS"/>
              </w:rPr>
            </w:pPr>
            <w:r>
              <w:rPr>
                <w:lang w:val="sr-Cyrl-RS"/>
              </w:rPr>
              <w:t>-</w:t>
            </w:r>
          </w:p>
        </w:tc>
        <w:tc>
          <w:tcPr>
            <w:tcW w:w="692" w:type="dxa"/>
          </w:tcPr>
          <w:p w:rsidR="009325A0" w:rsidRPr="00760A99" w:rsidRDefault="009325A0" w:rsidP="007B7D49">
            <w:pPr>
              <w:rPr>
                <w:lang w:val="sr-Cyrl-RS"/>
              </w:rPr>
            </w:pPr>
            <w:r>
              <w:rPr>
                <w:lang w:val="sr-Cyrl-RS"/>
              </w:rPr>
              <w:t>-</w:t>
            </w:r>
          </w:p>
        </w:tc>
        <w:tc>
          <w:tcPr>
            <w:tcW w:w="692" w:type="dxa"/>
          </w:tcPr>
          <w:p w:rsidR="009325A0" w:rsidRPr="00760A99" w:rsidRDefault="009325A0" w:rsidP="007B7D49">
            <w:pPr>
              <w:rPr>
                <w:lang w:val="sr-Cyrl-RS"/>
              </w:rPr>
            </w:pPr>
            <w:r>
              <w:rPr>
                <w:lang w:val="sr-Cyrl-RS"/>
              </w:rPr>
              <w:t>-</w:t>
            </w:r>
          </w:p>
        </w:tc>
        <w:tc>
          <w:tcPr>
            <w:tcW w:w="692" w:type="dxa"/>
          </w:tcPr>
          <w:p w:rsidR="009325A0" w:rsidRPr="00760A99" w:rsidRDefault="009325A0" w:rsidP="007B7D49">
            <w:pPr>
              <w:rPr>
                <w:lang w:val="sr-Cyrl-RS"/>
              </w:rPr>
            </w:pPr>
            <w:r>
              <w:rPr>
                <w:lang w:val="sr-Cyrl-RS"/>
              </w:rPr>
              <w:t>5</w:t>
            </w:r>
          </w:p>
        </w:tc>
        <w:tc>
          <w:tcPr>
            <w:tcW w:w="693" w:type="dxa"/>
          </w:tcPr>
          <w:p w:rsidR="009325A0" w:rsidRPr="00760A99" w:rsidRDefault="009325A0" w:rsidP="007B7D49">
            <w:pPr>
              <w:rPr>
                <w:lang w:val="sr-Cyrl-RS"/>
              </w:rPr>
            </w:pPr>
            <w:r>
              <w:rPr>
                <w:lang w:val="sr-Cyrl-RS"/>
              </w:rPr>
              <w:t>100.00</w:t>
            </w:r>
          </w:p>
        </w:tc>
      </w:tr>
      <w:tr w:rsidR="009325A0" w:rsidTr="007B7D49">
        <w:trPr>
          <w:trHeight w:val="250"/>
        </w:trPr>
        <w:tc>
          <w:tcPr>
            <w:tcW w:w="1413" w:type="dxa"/>
          </w:tcPr>
          <w:p w:rsidR="009325A0" w:rsidRPr="001347F8" w:rsidRDefault="009325A0" w:rsidP="007B7D49">
            <w:pPr>
              <w:rPr>
                <w:lang w:val="sr-Cyrl-RS"/>
              </w:rPr>
            </w:pPr>
            <w:r>
              <w:rPr>
                <w:lang w:val="sr-Cyrl-RS"/>
              </w:rPr>
              <w:t>7/4</w:t>
            </w:r>
          </w:p>
        </w:tc>
        <w:tc>
          <w:tcPr>
            <w:tcW w:w="1261" w:type="dxa"/>
          </w:tcPr>
          <w:p w:rsidR="009325A0" w:rsidRPr="002F72C0" w:rsidRDefault="009325A0" w:rsidP="007B7D49">
            <w:pPr>
              <w:rPr>
                <w:lang w:val="sr-Cyrl-RS"/>
              </w:rPr>
            </w:pPr>
            <w:r>
              <w:rPr>
                <w:lang w:val="sr-Cyrl-RS"/>
              </w:rPr>
              <w:t>6</w:t>
            </w:r>
          </w:p>
        </w:tc>
        <w:tc>
          <w:tcPr>
            <w:tcW w:w="692" w:type="dxa"/>
          </w:tcPr>
          <w:p w:rsidR="009325A0" w:rsidRPr="00760A99" w:rsidRDefault="009325A0" w:rsidP="007B7D49">
            <w:pPr>
              <w:rPr>
                <w:lang w:val="sr-Cyrl-RS"/>
              </w:rPr>
            </w:pPr>
            <w:r>
              <w:rPr>
                <w:lang w:val="sr-Cyrl-RS"/>
              </w:rPr>
              <w:t>-</w:t>
            </w:r>
          </w:p>
        </w:tc>
        <w:tc>
          <w:tcPr>
            <w:tcW w:w="692" w:type="dxa"/>
          </w:tcPr>
          <w:p w:rsidR="009325A0" w:rsidRPr="00760A99" w:rsidRDefault="009325A0" w:rsidP="007B7D49">
            <w:pPr>
              <w:rPr>
                <w:lang w:val="sr-Cyrl-RS"/>
              </w:rPr>
            </w:pPr>
            <w:r>
              <w:rPr>
                <w:lang w:val="sr-Cyrl-RS"/>
              </w:rPr>
              <w:t>-</w:t>
            </w:r>
          </w:p>
        </w:tc>
        <w:tc>
          <w:tcPr>
            <w:tcW w:w="692" w:type="dxa"/>
          </w:tcPr>
          <w:p w:rsidR="009325A0" w:rsidRPr="00760A99" w:rsidRDefault="009325A0" w:rsidP="007B7D49">
            <w:pPr>
              <w:rPr>
                <w:lang w:val="sr-Cyrl-RS"/>
              </w:rPr>
            </w:pPr>
            <w:r>
              <w:rPr>
                <w:lang w:val="sr-Cyrl-RS"/>
              </w:rPr>
              <w:t>3</w:t>
            </w:r>
          </w:p>
        </w:tc>
        <w:tc>
          <w:tcPr>
            <w:tcW w:w="692" w:type="dxa"/>
            <w:gridSpan w:val="2"/>
          </w:tcPr>
          <w:p w:rsidR="009325A0" w:rsidRPr="00760A99" w:rsidRDefault="009325A0" w:rsidP="007B7D49">
            <w:pPr>
              <w:rPr>
                <w:lang w:val="sr-Cyrl-RS"/>
              </w:rPr>
            </w:pPr>
            <w:r>
              <w:rPr>
                <w:lang w:val="sr-Cyrl-RS"/>
              </w:rPr>
              <w:t>50.00</w:t>
            </w:r>
          </w:p>
        </w:tc>
        <w:tc>
          <w:tcPr>
            <w:tcW w:w="693" w:type="dxa"/>
          </w:tcPr>
          <w:p w:rsidR="009325A0" w:rsidRPr="00760A99" w:rsidRDefault="009325A0" w:rsidP="007B7D49">
            <w:pPr>
              <w:rPr>
                <w:lang w:val="sr-Cyrl-RS"/>
              </w:rPr>
            </w:pPr>
            <w:r>
              <w:rPr>
                <w:lang w:val="sr-Cyrl-RS"/>
              </w:rPr>
              <w:t>3</w:t>
            </w:r>
          </w:p>
        </w:tc>
        <w:tc>
          <w:tcPr>
            <w:tcW w:w="692" w:type="dxa"/>
          </w:tcPr>
          <w:p w:rsidR="009325A0" w:rsidRDefault="009325A0" w:rsidP="007B7D49">
            <w:r>
              <w:rPr>
                <w:lang w:val="sr-Cyrl-RS"/>
              </w:rPr>
              <w:t>50.00</w:t>
            </w:r>
          </w:p>
        </w:tc>
        <w:tc>
          <w:tcPr>
            <w:tcW w:w="692" w:type="dxa"/>
          </w:tcPr>
          <w:p w:rsidR="009325A0" w:rsidRPr="00760A99" w:rsidRDefault="009325A0" w:rsidP="007B7D49">
            <w:pPr>
              <w:rPr>
                <w:lang w:val="sr-Cyrl-RS"/>
              </w:rPr>
            </w:pPr>
            <w:r>
              <w:rPr>
                <w:lang w:val="sr-Cyrl-RS"/>
              </w:rPr>
              <w:t>-</w:t>
            </w:r>
          </w:p>
        </w:tc>
        <w:tc>
          <w:tcPr>
            <w:tcW w:w="692" w:type="dxa"/>
          </w:tcPr>
          <w:p w:rsidR="009325A0" w:rsidRPr="00760A99" w:rsidRDefault="009325A0" w:rsidP="007B7D49">
            <w:pPr>
              <w:rPr>
                <w:lang w:val="sr-Cyrl-RS"/>
              </w:rPr>
            </w:pPr>
            <w:r>
              <w:rPr>
                <w:lang w:val="sr-Cyrl-RS"/>
              </w:rPr>
              <w:t>-</w:t>
            </w:r>
          </w:p>
        </w:tc>
        <w:tc>
          <w:tcPr>
            <w:tcW w:w="692" w:type="dxa"/>
          </w:tcPr>
          <w:p w:rsidR="009325A0" w:rsidRPr="00760A99" w:rsidRDefault="009325A0" w:rsidP="007B7D49">
            <w:pPr>
              <w:rPr>
                <w:lang w:val="sr-Cyrl-RS"/>
              </w:rPr>
            </w:pPr>
            <w:r>
              <w:rPr>
                <w:lang w:val="sr-Cyrl-RS"/>
              </w:rPr>
              <w:t>6</w:t>
            </w:r>
          </w:p>
        </w:tc>
        <w:tc>
          <w:tcPr>
            <w:tcW w:w="693" w:type="dxa"/>
          </w:tcPr>
          <w:p w:rsidR="009325A0" w:rsidRPr="00760A99" w:rsidRDefault="009325A0" w:rsidP="007B7D49">
            <w:pPr>
              <w:rPr>
                <w:lang w:val="sr-Cyrl-RS"/>
              </w:rPr>
            </w:pPr>
            <w:r>
              <w:rPr>
                <w:lang w:val="sr-Cyrl-RS"/>
              </w:rPr>
              <w:t>100.00</w:t>
            </w:r>
          </w:p>
        </w:tc>
      </w:tr>
      <w:tr w:rsidR="009325A0" w:rsidTr="007B7D49">
        <w:trPr>
          <w:trHeight w:val="265"/>
        </w:trPr>
        <w:tc>
          <w:tcPr>
            <w:tcW w:w="1413" w:type="dxa"/>
          </w:tcPr>
          <w:p w:rsidR="009325A0" w:rsidRDefault="009325A0" w:rsidP="007B7D49">
            <w:pPr>
              <w:rPr>
                <w:lang w:val="sr-Cyrl-RS"/>
              </w:rPr>
            </w:pPr>
            <w:r>
              <w:rPr>
                <w:lang w:val="sr-Cyrl-RS"/>
              </w:rPr>
              <w:t>Укупно</w:t>
            </w:r>
          </w:p>
        </w:tc>
        <w:tc>
          <w:tcPr>
            <w:tcW w:w="1261" w:type="dxa"/>
          </w:tcPr>
          <w:p w:rsidR="009325A0" w:rsidRPr="002F72C0" w:rsidRDefault="009325A0" w:rsidP="007B7D49">
            <w:pPr>
              <w:rPr>
                <w:lang w:val="sr-Cyrl-RS"/>
              </w:rPr>
            </w:pPr>
            <w:r>
              <w:rPr>
                <w:lang w:val="sr-Cyrl-RS"/>
              </w:rPr>
              <w:t>19</w:t>
            </w:r>
          </w:p>
        </w:tc>
        <w:tc>
          <w:tcPr>
            <w:tcW w:w="692" w:type="dxa"/>
          </w:tcPr>
          <w:p w:rsidR="009325A0" w:rsidRPr="00760A99" w:rsidRDefault="009325A0" w:rsidP="007B7D49">
            <w:pPr>
              <w:rPr>
                <w:lang w:val="sr-Cyrl-RS"/>
              </w:rPr>
            </w:pPr>
            <w:r>
              <w:rPr>
                <w:lang w:val="sr-Cyrl-RS"/>
              </w:rPr>
              <w:t>4</w:t>
            </w:r>
          </w:p>
        </w:tc>
        <w:tc>
          <w:tcPr>
            <w:tcW w:w="692" w:type="dxa"/>
          </w:tcPr>
          <w:p w:rsidR="009325A0" w:rsidRPr="00760A99" w:rsidRDefault="009325A0" w:rsidP="007B7D49">
            <w:pPr>
              <w:rPr>
                <w:lang w:val="sr-Cyrl-RS"/>
              </w:rPr>
            </w:pPr>
            <w:r>
              <w:rPr>
                <w:lang w:val="sr-Cyrl-RS"/>
              </w:rPr>
              <w:t>21.05</w:t>
            </w:r>
          </w:p>
        </w:tc>
        <w:tc>
          <w:tcPr>
            <w:tcW w:w="692" w:type="dxa"/>
          </w:tcPr>
          <w:p w:rsidR="009325A0" w:rsidRPr="00760A99" w:rsidRDefault="009325A0" w:rsidP="007B7D49">
            <w:pPr>
              <w:rPr>
                <w:lang w:val="sr-Cyrl-RS"/>
              </w:rPr>
            </w:pPr>
            <w:r>
              <w:rPr>
                <w:lang w:val="sr-Cyrl-RS"/>
              </w:rPr>
              <w:t>9</w:t>
            </w:r>
          </w:p>
        </w:tc>
        <w:tc>
          <w:tcPr>
            <w:tcW w:w="692" w:type="dxa"/>
            <w:gridSpan w:val="2"/>
          </w:tcPr>
          <w:p w:rsidR="009325A0" w:rsidRPr="00760A99" w:rsidRDefault="009325A0" w:rsidP="007B7D49">
            <w:pPr>
              <w:rPr>
                <w:lang w:val="sr-Cyrl-RS"/>
              </w:rPr>
            </w:pPr>
            <w:r>
              <w:rPr>
                <w:lang w:val="sr-Cyrl-RS"/>
              </w:rPr>
              <w:t>47.37</w:t>
            </w:r>
          </w:p>
        </w:tc>
        <w:tc>
          <w:tcPr>
            <w:tcW w:w="693" w:type="dxa"/>
          </w:tcPr>
          <w:p w:rsidR="009325A0" w:rsidRPr="00760A99" w:rsidRDefault="009325A0" w:rsidP="007B7D49">
            <w:pPr>
              <w:rPr>
                <w:lang w:val="sr-Cyrl-RS"/>
              </w:rPr>
            </w:pPr>
            <w:r>
              <w:rPr>
                <w:lang w:val="sr-Cyrl-RS"/>
              </w:rPr>
              <w:t>6</w:t>
            </w:r>
          </w:p>
        </w:tc>
        <w:tc>
          <w:tcPr>
            <w:tcW w:w="692" w:type="dxa"/>
          </w:tcPr>
          <w:p w:rsidR="009325A0" w:rsidRPr="00760A99" w:rsidRDefault="009325A0" w:rsidP="007B7D49">
            <w:pPr>
              <w:rPr>
                <w:lang w:val="sr-Cyrl-RS"/>
              </w:rPr>
            </w:pPr>
            <w:r>
              <w:rPr>
                <w:lang w:val="sr-Cyrl-RS"/>
              </w:rPr>
              <w:t>31.58</w:t>
            </w:r>
          </w:p>
        </w:tc>
        <w:tc>
          <w:tcPr>
            <w:tcW w:w="692" w:type="dxa"/>
          </w:tcPr>
          <w:p w:rsidR="009325A0" w:rsidRPr="00760A99" w:rsidRDefault="009325A0" w:rsidP="007B7D49">
            <w:pPr>
              <w:rPr>
                <w:lang w:val="sr-Cyrl-RS"/>
              </w:rPr>
            </w:pPr>
            <w:r>
              <w:rPr>
                <w:lang w:val="sr-Cyrl-RS"/>
              </w:rPr>
              <w:t>-</w:t>
            </w:r>
          </w:p>
        </w:tc>
        <w:tc>
          <w:tcPr>
            <w:tcW w:w="692" w:type="dxa"/>
          </w:tcPr>
          <w:p w:rsidR="009325A0" w:rsidRPr="00760A99" w:rsidRDefault="009325A0" w:rsidP="007B7D49">
            <w:pPr>
              <w:rPr>
                <w:lang w:val="sr-Cyrl-RS"/>
              </w:rPr>
            </w:pPr>
            <w:r>
              <w:rPr>
                <w:lang w:val="sr-Cyrl-RS"/>
              </w:rPr>
              <w:t>-</w:t>
            </w:r>
          </w:p>
        </w:tc>
        <w:tc>
          <w:tcPr>
            <w:tcW w:w="692" w:type="dxa"/>
          </w:tcPr>
          <w:p w:rsidR="009325A0" w:rsidRPr="00760A99" w:rsidRDefault="009325A0" w:rsidP="007B7D49">
            <w:pPr>
              <w:rPr>
                <w:lang w:val="sr-Cyrl-RS"/>
              </w:rPr>
            </w:pPr>
            <w:r>
              <w:rPr>
                <w:lang w:val="sr-Cyrl-RS"/>
              </w:rPr>
              <w:t>19</w:t>
            </w:r>
          </w:p>
        </w:tc>
        <w:tc>
          <w:tcPr>
            <w:tcW w:w="693" w:type="dxa"/>
          </w:tcPr>
          <w:p w:rsidR="009325A0" w:rsidRPr="00760A99" w:rsidRDefault="009325A0" w:rsidP="007B7D49">
            <w:pPr>
              <w:rPr>
                <w:lang w:val="sr-Cyrl-RS"/>
              </w:rPr>
            </w:pPr>
            <w:r>
              <w:rPr>
                <w:lang w:val="sr-Cyrl-RS"/>
              </w:rPr>
              <w:t>100.00</w:t>
            </w:r>
          </w:p>
        </w:tc>
      </w:tr>
    </w:tbl>
    <w:p w:rsidR="009325A0" w:rsidRDefault="009325A0" w:rsidP="009325A0">
      <w:pPr>
        <w:rPr>
          <w:lang w:val="sr-Cyrl-RS"/>
        </w:rPr>
      </w:pPr>
    </w:p>
    <w:p w:rsidR="009325A0" w:rsidRDefault="009325A0" w:rsidP="009325A0">
      <w:pPr>
        <w:rPr>
          <w:lang w:val="sr-Cyrl-RS"/>
        </w:rPr>
      </w:pPr>
      <w:r>
        <w:rPr>
          <w:lang w:val="sr-Cyrl-RS"/>
        </w:rPr>
        <w:t>Приказ недовољног успеха</w:t>
      </w:r>
    </w:p>
    <w:tbl>
      <w:tblPr>
        <w:tblStyle w:val="TableGrid"/>
        <w:tblW w:w="9596" w:type="dxa"/>
        <w:tblLook w:val="04A0" w:firstRow="1" w:lastRow="0" w:firstColumn="1" w:lastColumn="0" w:noHBand="0" w:noVBand="1"/>
      </w:tblPr>
      <w:tblGrid>
        <w:gridCol w:w="1410"/>
        <w:gridCol w:w="1261"/>
        <w:gridCol w:w="688"/>
        <w:gridCol w:w="685"/>
        <w:gridCol w:w="688"/>
        <w:gridCol w:w="626"/>
        <w:gridCol w:w="59"/>
        <w:gridCol w:w="689"/>
        <w:gridCol w:w="685"/>
        <w:gridCol w:w="688"/>
        <w:gridCol w:w="685"/>
        <w:gridCol w:w="740"/>
        <w:gridCol w:w="692"/>
      </w:tblGrid>
      <w:tr w:rsidR="009325A0" w:rsidTr="007B7D49">
        <w:trPr>
          <w:trHeight w:val="516"/>
        </w:trPr>
        <w:tc>
          <w:tcPr>
            <w:tcW w:w="1410" w:type="dxa"/>
          </w:tcPr>
          <w:p w:rsidR="009325A0" w:rsidRPr="001347F8" w:rsidRDefault="009325A0" w:rsidP="007B7D49">
            <w:pPr>
              <w:rPr>
                <w:lang w:val="sr-Cyrl-RS"/>
              </w:rPr>
            </w:pPr>
            <w:r>
              <w:rPr>
                <w:lang w:val="sr-Cyrl-RS"/>
              </w:rPr>
              <w:t>Раз./одељ.</w:t>
            </w:r>
          </w:p>
        </w:tc>
        <w:tc>
          <w:tcPr>
            <w:tcW w:w="1261" w:type="dxa"/>
          </w:tcPr>
          <w:p w:rsidR="009325A0" w:rsidRPr="001347F8" w:rsidRDefault="009325A0" w:rsidP="007B7D49">
            <w:pPr>
              <w:rPr>
                <w:lang w:val="sr-Cyrl-RS"/>
              </w:rPr>
            </w:pPr>
            <w:r>
              <w:rPr>
                <w:lang w:val="sr-Cyrl-RS"/>
              </w:rPr>
              <w:t>Укупан бр.ученика</w:t>
            </w:r>
          </w:p>
        </w:tc>
        <w:tc>
          <w:tcPr>
            <w:tcW w:w="1373" w:type="dxa"/>
            <w:gridSpan w:val="2"/>
          </w:tcPr>
          <w:p w:rsidR="009325A0" w:rsidRPr="001347F8" w:rsidRDefault="009325A0" w:rsidP="007B7D49">
            <w:pPr>
              <w:rPr>
                <w:lang w:val="sr-Cyrl-RS"/>
              </w:rPr>
            </w:pPr>
            <w:r>
              <w:rPr>
                <w:lang w:val="sr-Cyrl-RS"/>
              </w:rPr>
              <w:t>Са 1 но</w:t>
            </w:r>
          </w:p>
        </w:tc>
        <w:tc>
          <w:tcPr>
            <w:tcW w:w="1314" w:type="dxa"/>
            <w:gridSpan w:val="2"/>
          </w:tcPr>
          <w:p w:rsidR="009325A0" w:rsidRDefault="009325A0" w:rsidP="007B7D49">
            <w:pPr>
              <w:rPr>
                <w:lang w:val="sr-Cyrl-RS"/>
              </w:rPr>
            </w:pPr>
          </w:p>
          <w:p w:rsidR="009325A0" w:rsidRPr="001347F8" w:rsidRDefault="009325A0" w:rsidP="007B7D49">
            <w:pPr>
              <w:rPr>
                <w:lang w:val="sr-Cyrl-RS"/>
              </w:rPr>
            </w:pPr>
            <w:r>
              <w:rPr>
                <w:lang w:val="sr-Cyrl-RS"/>
              </w:rPr>
              <w:t>Са 2 но</w:t>
            </w:r>
          </w:p>
        </w:tc>
        <w:tc>
          <w:tcPr>
            <w:tcW w:w="1433" w:type="dxa"/>
            <w:gridSpan w:val="3"/>
          </w:tcPr>
          <w:p w:rsidR="009325A0" w:rsidRPr="001347F8" w:rsidRDefault="009325A0" w:rsidP="007B7D49">
            <w:pPr>
              <w:rPr>
                <w:lang w:val="sr-Cyrl-RS"/>
              </w:rPr>
            </w:pPr>
            <w:r>
              <w:rPr>
                <w:lang w:val="sr-Cyrl-RS"/>
              </w:rPr>
              <w:t>Са 3 и више но</w:t>
            </w:r>
          </w:p>
        </w:tc>
        <w:tc>
          <w:tcPr>
            <w:tcW w:w="1373" w:type="dxa"/>
            <w:gridSpan w:val="2"/>
          </w:tcPr>
          <w:p w:rsidR="009325A0" w:rsidRPr="001347F8" w:rsidRDefault="009325A0" w:rsidP="007B7D49">
            <w:pPr>
              <w:rPr>
                <w:lang w:val="sr-Cyrl-RS"/>
              </w:rPr>
            </w:pPr>
            <w:r>
              <w:rPr>
                <w:lang w:val="sr-Cyrl-RS"/>
              </w:rPr>
              <w:t xml:space="preserve"> Укупно ученика за поправни испит</w:t>
            </w:r>
          </w:p>
        </w:tc>
        <w:tc>
          <w:tcPr>
            <w:tcW w:w="1432" w:type="dxa"/>
            <w:gridSpan w:val="2"/>
          </w:tcPr>
          <w:p w:rsidR="009325A0" w:rsidRPr="001347F8" w:rsidRDefault="009325A0" w:rsidP="007B7D49">
            <w:pPr>
              <w:rPr>
                <w:lang w:val="sr-Cyrl-RS"/>
              </w:rPr>
            </w:pPr>
            <w:r>
              <w:rPr>
                <w:lang w:val="sr-Cyrl-RS"/>
              </w:rPr>
              <w:t>Укупно ученика који понављају разред</w:t>
            </w:r>
          </w:p>
        </w:tc>
      </w:tr>
      <w:tr w:rsidR="009325A0" w:rsidTr="007B7D49">
        <w:trPr>
          <w:trHeight w:val="265"/>
        </w:trPr>
        <w:tc>
          <w:tcPr>
            <w:tcW w:w="1410" w:type="dxa"/>
          </w:tcPr>
          <w:p w:rsidR="009325A0" w:rsidRDefault="009325A0" w:rsidP="007B7D49">
            <w:pPr>
              <w:rPr>
                <w:lang w:val="sr-Cyrl-RS"/>
              </w:rPr>
            </w:pPr>
          </w:p>
        </w:tc>
        <w:tc>
          <w:tcPr>
            <w:tcW w:w="1261" w:type="dxa"/>
          </w:tcPr>
          <w:p w:rsidR="009325A0" w:rsidRDefault="009325A0" w:rsidP="007B7D49"/>
        </w:tc>
        <w:tc>
          <w:tcPr>
            <w:tcW w:w="688" w:type="dxa"/>
          </w:tcPr>
          <w:p w:rsidR="009325A0" w:rsidRPr="001347F8" w:rsidRDefault="009325A0" w:rsidP="007B7D49">
            <w:pPr>
              <w:rPr>
                <w:lang w:val="sr-Cyrl-RS"/>
              </w:rPr>
            </w:pPr>
            <w:r>
              <w:rPr>
                <w:lang w:val="sr-Cyrl-RS"/>
              </w:rPr>
              <w:t>Бр.</w:t>
            </w:r>
          </w:p>
        </w:tc>
        <w:tc>
          <w:tcPr>
            <w:tcW w:w="685" w:type="dxa"/>
          </w:tcPr>
          <w:p w:rsidR="009325A0" w:rsidRPr="001347F8" w:rsidRDefault="009325A0" w:rsidP="007B7D49">
            <w:pPr>
              <w:rPr>
                <w:lang w:val="sr-Cyrl-RS"/>
              </w:rPr>
            </w:pPr>
            <w:r>
              <w:rPr>
                <w:lang w:val="sr-Cyrl-RS"/>
              </w:rPr>
              <w:t>%</w:t>
            </w:r>
          </w:p>
        </w:tc>
        <w:tc>
          <w:tcPr>
            <w:tcW w:w="688" w:type="dxa"/>
          </w:tcPr>
          <w:p w:rsidR="009325A0" w:rsidRPr="001347F8" w:rsidRDefault="009325A0" w:rsidP="007B7D49">
            <w:pPr>
              <w:rPr>
                <w:lang w:val="sr-Cyrl-RS"/>
              </w:rPr>
            </w:pPr>
            <w:r>
              <w:rPr>
                <w:lang w:val="sr-Cyrl-RS"/>
              </w:rPr>
              <w:t>Бр.</w:t>
            </w:r>
          </w:p>
        </w:tc>
        <w:tc>
          <w:tcPr>
            <w:tcW w:w="685" w:type="dxa"/>
            <w:gridSpan w:val="2"/>
          </w:tcPr>
          <w:p w:rsidR="009325A0" w:rsidRPr="001347F8" w:rsidRDefault="009325A0" w:rsidP="007B7D49">
            <w:pPr>
              <w:rPr>
                <w:lang w:val="sr-Cyrl-RS"/>
              </w:rPr>
            </w:pPr>
            <w:r>
              <w:rPr>
                <w:lang w:val="sr-Cyrl-RS"/>
              </w:rPr>
              <w:t>%</w:t>
            </w:r>
          </w:p>
        </w:tc>
        <w:tc>
          <w:tcPr>
            <w:tcW w:w="689" w:type="dxa"/>
          </w:tcPr>
          <w:p w:rsidR="009325A0" w:rsidRPr="001347F8" w:rsidRDefault="009325A0" w:rsidP="007B7D49">
            <w:pPr>
              <w:rPr>
                <w:lang w:val="sr-Cyrl-RS"/>
              </w:rPr>
            </w:pPr>
            <w:r>
              <w:rPr>
                <w:lang w:val="sr-Cyrl-RS"/>
              </w:rPr>
              <w:t>Бр.</w:t>
            </w:r>
          </w:p>
        </w:tc>
        <w:tc>
          <w:tcPr>
            <w:tcW w:w="685" w:type="dxa"/>
          </w:tcPr>
          <w:p w:rsidR="009325A0" w:rsidRPr="001347F8" w:rsidRDefault="009325A0" w:rsidP="007B7D49">
            <w:pPr>
              <w:rPr>
                <w:lang w:val="sr-Cyrl-RS"/>
              </w:rPr>
            </w:pPr>
            <w:r>
              <w:rPr>
                <w:lang w:val="sr-Cyrl-RS"/>
              </w:rPr>
              <w:t>%</w:t>
            </w:r>
          </w:p>
        </w:tc>
        <w:tc>
          <w:tcPr>
            <w:tcW w:w="688" w:type="dxa"/>
          </w:tcPr>
          <w:p w:rsidR="009325A0" w:rsidRPr="001347F8" w:rsidRDefault="009325A0" w:rsidP="007B7D49">
            <w:pPr>
              <w:rPr>
                <w:lang w:val="sr-Cyrl-RS"/>
              </w:rPr>
            </w:pPr>
            <w:r>
              <w:rPr>
                <w:lang w:val="sr-Cyrl-RS"/>
              </w:rPr>
              <w:t>Бр.</w:t>
            </w:r>
          </w:p>
        </w:tc>
        <w:tc>
          <w:tcPr>
            <w:tcW w:w="685" w:type="dxa"/>
          </w:tcPr>
          <w:p w:rsidR="009325A0" w:rsidRPr="001347F8" w:rsidRDefault="009325A0" w:rsidP="007B7D49">
            <w:pPr>
              <w:rPr>
                <w:lang w:val="sr-Cyrl-RS"/>
              </w:rPr>
            </w:pPr>
            <w:r>
              <w:rPr>
                <w:lang w:val="sr-Cyrl-RS"/>
              </w:rPr>
              <w:t>%</w:t>
            </w:r>
          </w:p>
        </w:tc>
        <w:tc>
          <w:tcPr>
            <w:tcW w:w="740" w:type="dxa"/>
          </w:tcPr>
          <w:p w:rsidR="009325A0" w:rsidRPr="001347F8" w:rsidRDefault="009325A0" w:rsidP="007B7D49">
            <w:pPr>
              <w:rPr>
                <w:lang w:val="sr-Cyrl-RS"/>
              </w:rPr>
            </w:pPr>
            <w:r>
              <w:rPr>
                <w:lang w:val="sr-Cyrl-RS"/>
              </w:rPr>
              <w:t>Бр.</w:t>
            </w:r>
          </w:p>
        </w:tc>
        <w:tc>
          <w:tcPr>
            <w:tcW w:w="692" w:type="dxa"/>
          </w:tcPr>
          <w:p w:rsidR="009325A0" w:rsidRPr="001347F8" w:rsidRDefault="009325A0" w:rsidP="007B7D49">
            <w:pPr>
              <w:rPr>
                <w:lang w:val="sr-Cyrl-RS"/>
              </w:rPr>
            </w:pPr>
            <w:r>
              <w:rPr>
                <w:lang w:val="sr-Cyrl-RS"/>
              </w:rPr>
              <w:t>%</w:t>
            </w:r>
          </w:p>
        </w:tc>
      </w:tr>
      <w:tr w:rsidR="009325A0" w:rsidTr="007B7D49">
        <w:trPr>
          <w:trHeight w:val="265"/>
        </w:trPr>
        <w:tc>
          <w:tcPr>
            <w:tcW w:w="1410" w:type="dxa"/>
          </w:tcPr>
          <w:p w:rsidR="009325A0" w:rsidRPr="001347F8" w:rsidRDefault="009325A0" w:rsidP="007B7D49">
            <w:pPr>
              <w:rPr>
                <w:lang w:val="sr-Cyrl-RS"/>
              </w:rPr>
            </w:pPr>
            <w:r>
              <w:rPr>
                <w:lang w:val="sr-Cyrl-RS"/>
              </w:rPr>
              <w:t>5/4</w:t>
            </w:r>
          </w:p>
        </w:tc>
        <w:tc>
          <w:tcPr>
            <w:tcW w:w="1261" w:type="dxa"/>
          </w:tcPr>
          <w:p w:rsidR="009325A0" w:rsidRPr="002F72C0" w:rsidRDefault="009325A0" w:rsidP="007B7D49">
            <w:pPr>
              <w:rPr>
                <w:lang w:val="sr-Cyrl-RS"/>
              </w:rPr>
            </w:pPr>
            <w:r>
              <w:rPr>
                <w:lang w:val="sr-Cyrl-RS"/>
              </w:rPr>
              <w:t>8</w:t>
            </w:r>
          </w:p>
        </w:tc>
        <w:tc>
          <w:tcPr>
            <w:tcW w:w="688" w:type="dxa"/>
          </w:tcPr>
          <w:p w:rsidR="009325A0" w:rsidRPr="00693892" w:rsidRDefault="009325A0" w:rsidP="007B7D49">
            <w:pPr>
              <w:rPr>
                <w:lang w:val="sr-Cyrl-RS"/>
              </w:rPr>
            </w:pPr>
            <w:r>
              <w:rPr>
                <w:lang w:val="sr-Cyrl-RS"/>
              </w:rPr>
              <w:t>-</w:t>
            </w:r>
          </w:p>
        </w:tc>
        <w:tc>
          <w:tcPr>
            <w:tcW w:w="685" w:type="dxa"/>
          </w:tcPr>
          <w:p w:rsidR="009325A0" w:rsidRPr="00693892" w:rsidRDefault="009325A0" w:rsidP="007B7D49">
            <w:pPr>
              <w:rPr>
                <w:lang w:val="sr-Cyrl-RS"/>
              </w:rPr>
            </w:pPr>
            <w:r>
              <w:rPr>
                <w:lang w:val="sr-Cyrl-RS"/>
              </w:rPr>
              <w:t>-</w:t>
            </w:r>
          </w:p>
        </w:tc>
        <w:tc>
          <w:tcPr>
            <w:tcW w:w="688" w:type="dxa"/>
          </w:tcPr>
          <w:p w:rsidR="009325A0" w:rsidRPr="00693892" w:rsidRDefault="009325A0" w:rsidP="007B7D49">
            <w:pPr>
              <w:rPr>
                <w:lang w:val="sr-Cyrl-RS"/>
              </w:rPr>
            </w:pPr>
            <w:r>
              <w:rPr>
                <w:lang w:val="sr-Cyrl-RS"/>
              </w:rPr>
              <w:t>-</w:t>
            </w:r>
          </w:p>
        </w:tc>
        <w:tc>
          <w:tcPr>
            <w:tcW w:w="685" w:type="dxa"/>
            <w:gridSpan w:val="2"/>
          </w:tcPr>
          <w:p w:rsidR="009325A0" w:rsidRPr="00693892" w:rsidRDefault="009325A0" w:rsidP="007B7D49">
            <w:pPr>
              <w:rPr>
                <w:lang w:val="sr-Cyrl-RS"/>
              </w:rPr>
            </w:pPr>
            <w:r>
              <w:rPr>
                <w:lang w:val="sr-Cyrl-RS"/>
              </w:rPr>
              <w:t>-</w:t>
            </w:r>
          </w:p>
        </w:tc>
        <w:tc>
          <w:tcPr>
            <w:tcW w:w="689" w:type="dxa"/>
          </w:tcPr>
          <w:p w:rsidR="009325A0" w:rsidRPr="00693892" w:rsidRDefault="009325A0" w:rsidP="007B7D49">
            <w:pPr>
              <w:rPr>
                <w:lang w:val="sr-Cyrl-RS"/>
              </w:rPr>
            </w:pPr>
            <w:r>
              <w:rPr>
                <w:lang w:val="sr-Cyrl-RS"/>
              </w:rPr>
              <w:t>-</w:t>
            </w:r>
          </w:p>
        </w:tc>
        <w:tc>
          <w:tcPr>
            <w:tcW w:w="685" w:type="dxa"/>
          </w:tcPr>
          <w:p w:rsidR="009325A0" w:rsidRPr="00693892" w:rsidRDefault="009325A0" w:rsidP="007B7D49">
            <w:pPr>
              <w:rPr>
                <w:lang w:val="sr-Cyrl-RS"/>
              </w:rPr>
            </w:pPr>
            <w:r>
              <w:rPr>
                <w:lang w:val="sr-Cyrl-RS"/>
              </w:rPr>
              <w:t>-</w:t>
            </w:r>
          </w:p>
        </w:tc>
        <w:tc>
          <w:tcPr>
            <w:tcW w:w="688" w:type="dxa"/>
          </w:tcPr>
          <w:p w:rsidR="009325A0" w:rsidRPr="00693892" w:rsidRDefault="009325A0" w:rsidP="007B7D49">
            <w:pPr>
              <w:rPr>
                <w:lang w:val="sr-Cyrl-RS"/>
              </w:rPr>
            </w:pPr>
            <w:r>
              <w:rPr>
                <w:lang w:val="sr-Cyrl-RS"/>
              </w:rPr>
              <w:t>-</w:t>
            </w:r>
          </w:p>
        </w:tc>
        <w:tc>
          <w:tcPr>
            <w:tcW w:w="685" w:type="dxa"/>
          </w:tcPr>
          <w:p w:rsidR="009325A0" w:rsidRPr="00693892" w:rsidRDefault="009325A0" w:rsidP="007B7D49">
            <w:pPr>
              <w:rPr>
                <w:lang w:val="sr-Cyrl-RS"/>
              </w:rPr>
            </w:pPr>
            <w:r>
              <w:rPr>
                <w:lang w:val="sr-Cyrl-RS"/>
              </w:rPr>
              <w:t>-</w:t>
            </w:r>
          </w:p>
        </w:tc>
        <w:tc>
          <w:tcPr>
            <w:tcW w:w="740" w:type="dxa"/>
          </w:tcPr>
          <w:p w:rsidR="009325A0" w:rsidRPr="00693892" w:rsidRDefault="009325A0" w:rsidP="007B7D49">
            <w:pPr>
              <w:rPr>
                <w:lang w:val="sr-Cyrl-RS"/>
              </w:rPr>
            </w:pPr>
            <w:r>
              <w:rPr>
                <w:lang w:val="sr-Cyrl-RS"/>
              </w:rPr>
              <w:t>-</w:t>
            </w:r>
          </w:p>
        </w:tc>
        <w:tc>
          <w:tcPr>
            <w:tcW w:w="692" w:type="dxa"/>
          </w:tcPr>
          <w:p w:rsidR="009325A0" w:rsidRPr="00693892" w:rsidRDefault="009325A0" w:rsidP="007B7D49">
            <w:pPr>
              <w:rPr>
                <w:lang w:val="sr-Cyrl-RS"/>
              </w:rPr>
            </w:pPr>
            <w:r>
              <w:rPr>
                <w:lang w:val="sr-Cyrl-RS"/>
              </w:rPr>
              <w:t>-</w:t>
            </w:r>
          </w:p>
        </w:tc>
      </w:tr>
      <w:tr w:rsidR="009325A0" w:rsidTr="007B7D49">
        <w:trPr>
          <w:trHeight w:val="265"/>
        </w:trPr>
        <w:tc>
          <w:tcPr>
            <w:tcW w:w="1410" w:type="dxa"/>
          </w:tcPr>
          <w:p w:rsidR="009325A0" w:rsidRPr="001347F8" w:rsidRDefault="009325A0" w:rsidP="007B7D49">
            <w:pPr>
              <w:rPr>
                <w:lang w:val="sr-Cyrl-RS"/>
              </w:rPr>
            </w:pPr>
            <w:r>
              <w:rPr>
                <w:lang w:val="sr-Cyrl-RS"/>
              </w:rPr>
              <w:t>6/3</w:t>
            </w:r>
          </w:p>
        </w:tc>
        <w:tc>
          <w:tcPr>
            <w:tcW w:w="1261" w:type="dxa"/>
          </w:tcPr>
          <w:p w:rsidR="009325A0" w:rsidRPr="002F72C0" w:rsidRDefault="009325A0" w:rsidP="007B7D49">
            <w:pPr>
              <w:rPr>
                <w:lang w:val="sr-Cyrl-RS"/>
              </w:rPr>
            </w:pPr>
            <w:r>
              <w:rPr>
                <w:lang w:val="sr-Cyrl-RS"/>
              </w:rPr>
              <w:t>5</w:t>
            </w:r>
          </w:p>
        </w:tc>
        <w:tc>
          <w:tcPr>
            <w:tcW w:w="688" w:type="dxa"/>
          </w:tcPr>
          <w:p w:rsidR="009325A0" w:rsidRPr="00693892" w:rsidRDefault="009325A0" w:rsidP="007B7D49">
            <w:pPr>
              <w:rPr>
                <w:lang w:val="sr-Cyrl-RS"/>
              </w:rPr>
            </w:pPr>
            <w:r>
              <w:rPr>
                <w:lang w:val="sr-Cyrl-RS"/>
              </w:rPr>
              <w:t>-</w:t>
            </w:r>
          </w:p>
        </w:tc>
        <w:tc>
          <w:tcPr>
            <w:tcW w:w="685" w:type="dxa"/>
          </w:tcPr>
          <w:p w:rsidR="009325A0" w:rsidRPr="00693892" w:rsidRDefault="009325A0" w:rsidP="007B7D49">
            <w:pPr>
              <w:rPr>
                <w:lang w:val="sr-Cyrl-RS"/>
              </w:rPr>
            </w:pPr>
            <w:r>
              <w:rPr>
                <w:lang w:val="sr-Cyrl-RS"/>
              </w:rPr>
              <w:t>-</w:t>
            </w:r>
          </w:p>
        </w:tc>
        <w:tc>
          <w:tcPr>
            <w:tcW w:w="688" w:type="dxa"/>
          </w:tcPr>
          <w:p w:rsidR="009325A0" w:rsidRPr="00693892" w:rsidRDefault="009325A0" w:rsidP="007B7D49">
            <w:pPr>
              <w:rPr>
                <w:lang w:val="sr-Cyrl-RS"/>
              </w:rPr>
            </w:pPr>
            <w:r>
              <w:rPr>
                <w:lang w:val="sr-Cyrl-RS"/>
              </w:rPr>
              <w:t>-</w:t>
            </w:r>
          </w:p>
        </w:tc>
        <w:tc>
          <w:tcPr>
            <w:tcW w:w="685" w:type="dxa"/>
            <w:gridSpan w:val="2"/>
          </w:tcPr>
          <w:p w:rsidR="009325A0" w:rsidRPr="00693892" w:rsidRDefault="009325A0" w:rsidP="007B7D49">
            <w:pPr>
              <w:rPr>
                <w:lang w:val="sr-Cyrl-RS"/>
              </w:rPr>
            </w:pPr>
            <w:r>
              <w:rPr>
                <w:lang w:val="sr-Cyrl-RS"/>
              </w:rPr>
              <w:t>-</w:t>
            </w:r>
          </w:p>
        </w:tc>
        <w:tc>
          <w:tcPr>
            <w:tcW w:w="689" w:type="dxa"/>
          </w:tcPr>
          <w:p w:rsidR="009325A0" w:rsidRPr="00693892" w:rsidRDefault="009325A0" w:rsidP="007B7D49">
            <w:pPr>
              <w:rPr>
                <w:lang w:val="sr-Cyrl-RS"/>
              </w:rPr>
            </w:pPr>
            <w:r>
              <w:rPr>
                <w:lang w:val="sr-Cyrl-RS"/>
              </w:rPr>
              <w:t>-</w:t>
            </w:r>
          </w:p>
        </w:tc>
        <w:tc>
          <w:tcPr>
            <w:tcW w:w="685" w:type="dxa"/>
          </w:tcPr>
          <w:p w:rsidR="009325A0" w:rsidRPr="00693892" w:rsidRDefault="009325A0" w:rsidP="007B7D49">
            <w:pPr>
              <w:rPr>
                <w:lang w:val="sr-Cyrl-RS"/>
              </w:rPr>
            </w:pPr>
            <w:r>
              <w:rPr>
                <w:lang w:val="sr-Cyrl-RS"/>
              </w:rPr>
              <w:t>-</w:t>
            </w:r>
          </w:p>
        </w:tc>
        <w:tc>
          <w:tcPr>
            <w:tcW w:w="688" w:type="dxa"/>
          </w:tcPr>
          <w:p w:rsidR="009325A0" w:rsidRPr="00693892" w:rsidRDefault="009325A0" w:rsidP="007B7D49">
            <w:pPr>
              <w:rPr>
                <w:lang w:val="sr-Cyrl-RS"/>
              </w:rPr>
            </w:pPr>
            <w:r>
              <w:rPr>
                <w:lang w:val="sr-Cyrl-RS"/>
              </w:rPr>
              <w:t>-</w:t>
            </w:r>
          </w:p>
        </w:tc>
        <w:tc>
          <w:tcPr>
            <w:tcW w:w="685" w:type="dxa"/>
          </w:tcPr>
          <w:p w:rsidR="009325A0" w:rsidRPr="00693892" w:rsidRDefault="009325A0" w:rsidP="007B7D49">
            <w:pPr>
              <w:rPr>
                <w:lang w:val="sr-Cyrl-RS"/>
              </w:rPr>
            </w:pPr>
            <w:r>
              <w:rPr>
                <w:lang w:val="sr-Cyrl-RS"/>
              </w:rPr>
              <w:t>-</w:t>
            </w:r>
          </w:p>
        </w:tc>
        <w:tc>
          <w:tcPr>
            <w:tcW w:w="740" w:type="dxa"/>
          </w:tcPr>
          <w:p w:rsidR="009325A0" w:rsidRPr="00693892" w:rsidRDefault="009325A0" w:rsidP="007B7D49">
            <w:pPr>
              <w:rPr>
                <w:lang w:val="sr-Cyrl-RS"/>
              </w:rPr>
            </w:pPr>
            <w:r>
              <w:rPr>
                <w:lang w:val="sr-Cyrl-RS"/>
              </w:rPr>
              <w:t>-</w:t>
            </w:r>
          </w:p>
        </w:tc>
        <w:tc>
          <w:tcPr>
            <w:tcW w:w="692" w:type="dxa"/>
          </w:tcPr>
          <w:p w:rsidR="009325A0" w:rsidRPr="00693892" w:rsidRDefault="009325A0" w:rsidP="007B7D49">
            <w:pPr>
              <w:rPr>
                <w:lang w:val="sr-Cyrl-RS"/>
              </w:rPr>
            </w:pPr>
            <w:r>
              <w:rPr>
                <w:lang w:val="sr-Cyrl-RS"/>
              </w:rPr>
              <w:t>-</w:t>
            </w:r>
          </w:p>
        </w:tc>
      </w:tr>
      <w:tr w:rsidR="009325A0" w:rsidTr="007B7D49">
        <w:trPr>
          <w:trHeight w:val="250"/>
        </w:trPr>
        <w:tc>
          <w:tcPr>
            <w:tcW w:w="1410" w:type="dxa"/>
          </w:tcPr>
          <w:p w:rsidR="009325A0" w:rsidRPr="001347F8" w:rsidRDefault="009325A0" w:rsidP="007B7D49">
            <w:pPr>
              <w:rPr>
                <w:lang w:val="sr-Cyrl-RS"/>
              </w:rPr>
            </w:pPr>
            <w:r>
              <w:rPr>
                <w:lang w:val="sr-Cyrl-RS"/>
              </w:rPr>
              <w:t>7/4</w:t>
            </w:r>
          </w:p>
        </w:tc>
        <w:tc>
          <w:tcPr>
            <w:tcW w:w="1261" w:type="dxa"/>
          </w:tcPr>
          <w:p w:rsidR="009325A0" w:rsidRPr="002F72C0" w:rsidRDefault="009325A0" w:rsidP="007B7D49">
            <w:pPr>
              <w:rPr>
                <w:lang w:val="sr-Cyrl-RS"/>
              </w:rPr>
            </w:pPr>
            <w:r>
              <w:rPr>
                <w:lang w:val="sr-Cyrl-RS"/>
              </w:rPr>
              <w:t>6</w:t>
            </w:r>
          </w:p>
        </w:tc>
        <w:tc>
          <w:tcPr>
            <w:tcW w:w="688" w:type="dxa"/>
          </w:tcPr>
          <w:p w:rsidR="009325A0" w:rsidRPr="00693892" w:rsidRDefault="009325A0" w:rsidP="007B7D49">
            <w:pPr>
              <w:rPr>
                <w:lang w:val="sr-Cyrl-RS"/>
              </w:rPr>
            </w:pPr>
            <w:r>
              <w:rPr>
                <w:lang w:val="sr-Cyrl-RS"/>
              </w:rPr>
              <w:t>-</w:t>
            </w:r>
          </w:p>
        </w:tc>
        <w:tc>
          <w:tcPr>
            <w:tcW w:w="685" w:type="dxa"/>
          </w:tcPr>
          <w:p w:rsidR="009325A0" w:rsidRPr="00693892" w:rsidRDefault="009325A0" w:rsidP="007B7D49">
            <w:pPr>
              <w:rPr>
                <w:lang w:val="sr-Cyrl-RS"/>
              </w:rPr>
            </w:pPr>
            <w:r>
              <w:rPr>
                <w:lang w:val="sr-Cyrl-RS"/>
              </w:rPr>
              <w:t>-</w:t>
            </w:r>
          </w:p>
        </w:tc>
        <w:tc>
          <w:tcPr>
            <w:tcW w:w="688" w:type="dxa"/>
          </w:tcPr>
          <w:p w:rsidR="009325A0" w:rsidRPr="00693892" w:rsidRDefault="009325A0" w:rsidP="007B7D49">
            <w:pPr>
              <w:rPr>
                <w:lang w:val="sr-Cyrl-RS"/>
              </w:rPr>
            </w:pPr>
            <w:r>
              <w:rPr>
                <w:lang w:val="sr-Cyrl-RS"/>
              </w:rPr>
              <w:t>-</w:t>
            </w:r>
          </w:p>
        </w:tc>
        <w:tc>
          <w:tcPr>
            <w:tcW w:w="685" w:type="dxa"/>
            <w:gridSpan w:val="2"/>
          </w:tcPr>
          <w:p w:rsidR="009325A0" w:rsidRPr="00693892" w:rsidRDefault="009325A0" w:rsidP="007B7D49">
            <w:pPr>
              <w:rPr>
                <w:lang w:val="sr-Cyrl-RS"/>
              </w:rPr>
            </w:pPr>
            <w:r>
              <w:rPr>
                <w:lang w:val="sr-Cyrl-RS"/>
              </w:rPr>
              <w:t>-</w:t>
            </w:r>
          </w:p>
        </w:tc>
        <w:tc>
          <w:tcPr>
            <w:tcW w:w="689" w:type="dxa"/>
          </w:tcPr>
          <w:p w:rsidR="009325A0" w:rsidRPr="00693892" w:rsidRDefault="009325A0" w:rsidP="007B7D49">
            <w:pPr>
              <w:rPr>
                <w:lang w:val="sr-Cyrl-RS"/>
              </w:rPr>
            </w:pPr>
            <w:r>
              <w:rPr>
                <w:lang w:val="sr-Cyrl-RS"/>
              </w:rPr>
              <w:t>-</w:t>
            </w:r>
          </w:p>
        </w:tc>
        <w:tc>
          <w:tcPr>
            <w:tcW w:w="685" w:type="dxa"/>
          </w:tcPr>
          <w:p w:rsidR="009325A0" w:rsidRPr="00693892" w:rsidRDefault="009325A0" w:rsidP="007B7D49">
            <w:pPr>
              <w:rPr>
                <w:lang w:val="sr-Cyrl-RS"/>
              </w:rPr>
            </w:pPr>
            <w:r>
              <w:rPr>
                <w:lang w:val="sr-Cyrl-RS"/>
              </w:rPr>
              <w:t>-</w:t>
            </w:r>
          </w:p>
        </w:tc>
        <w:tc>
          <w:tcPr>
            <w:tcW w:w="688" w:type="dxa"/>
          </w:tcPr>
          <w:p w:rsidR="009325A0" w:rsidRPr="00693892" w:rsidRDefault="009325A0" w:rsidP="007B7D49">
            <w:pPr>
              <w:rPr>
                <w:lang w:val="sr-Cyrl-RS"/>
              </w:rPr>
            </w:pPr>
            <w:r>
              <w:rPr>
                <w:lang w:val="sr-Cyrl-RS"/>
              </w:rPr>
              <w:t>-</w:t>
            </w:r>
          </w:p>
        </w:tc>
        <w:tc>
          <w:tcPr>
            <w:tcW w:w="685" w:type="dxa"/>
          </w:tcPr>
          <w:p w:rsidR="009325A0" w:rsidRPr="00693892" w:rsidRDefault="009325A0" w:rsidP="007B7D49">
            <w:pPr>
              <w:rPr>
                <w:lang w:val="sr-Cyrl-RS"/>
              </w:rPr>
            </w:pPr>
            <w:r>
              <w:rPr>
                <w:lang w:val="sr-Cyrl-RS"/>
              </w:rPr>
              <w:t>-</w:t>
            </w:r>
          </w:p>
        </w:tc>
        <w:tc>
          <w:tcPr>
            <w:tcW w:w="740" w:type="dxa"/>
          </w:tcPr>
          <w:p w:rsidR="009325A0" w:rsidRPr="00693892" w:rsidRDefault="009325A0" w:rsidP="007B7D49">
            <w:pPr>
              <w:rPr>
                <w:lang w:val="sr-Cyrl-RS"/>
              </w:rPr>
            </w:pPr>
            <w:r>
              <w:rPr>
                <w:lang w:val="sr-Cyrl-RS"/>
              </w:rPr>
              <w:t>-</w:t>
            </w:r>
          </w:p>
        </w:tc>
        <w:tc>
          <w:tcPr>
            <w:tcW w:w="692" w:type="dxa"/>
          </w:tcPr>
          <w:p w:rsidR="009325A0" w:rsidRPr="00693892" w:rsidRDefault="009325A0" w:rsidP="007B7D49">
            <w:pPr>
              <w:rPr>
                <w:lang w:val="sr-Cyrl-RS"/>
              </w:rPr>
            </w:pPr>
            <w:r>
              <w:rPr>
                <w:lang w:val="sr-Cyrl-RS"/>
              </w:rPr>
              <w:t>-</w:t>
            </w:r>
          </w:p>
        </w:tc>
      </w:tr>
      <w:tr w:rsidR="009325A0" w:rsidTr="007B7D49">
        <w:trPr>
          <w:trHeight w:val="265"/>
        </w:trPr>
        <w:tc>
          <w:tcPr>
            <w:tcW w:w="1410" w:type="dxa"/>
          </w:tcPr>
          <w:p w:rsidR="009325A0" w:rsidRDefault="009325A0" w:rsidP="007B7D49">
            <w:pPr>
              <w:rPr>
                <w:lang w:val="sr-Cyrl-RS"/>
              </w:rPr>
            </w:pPr>
            <w:r>
              <w:rPr>
                <w:lang w:val="sr-Cyrl-RS"/>
              </w:rPr>
              <w:t>Укупно</w:t>
            </w:r>
          </w:p>
        </w:tc>
        <w:tc>
          <w:tcPr>
            <w:tcW w:w="1261" w:type="dxa"/>
          </w:tcPr>
          <w:p w:rsidR="009325A0" w:rsidRPr="002F72C0" w:rsidRDefault="009325A0" w:rsidP="007B7D49">
            <w:pPr>
              <w:rPr>
                <w:lang w:val="sr-Cyrl-RS"/>
              </w:rPr>
            </w:pPr>
            <w:r>
              <w:rPr>
                <w:lang w:val="sr-Cyrl-RS"/>
              </w:rPr>
              <w:t>19</w:t>
            </w:r>
          </w:p>
        </w:tc>
        <w:tc>
          <w:tcPr>
            <w:tcW w:w="688" w:type="dxa"/>
          </w:tcPr>
          <w:p w:rsidR="009325A0" w:rsidRPr="00693892" w:rsidRDefault="009325A0" w:rsidP="007B7D49">
            <w:pPr>
              <w:rPr>
                <w:lang w:val="sr-Cyrl-RS"/>
              </w:rPr>
            </w:pPr>
            <w:r>
              <w:rPr>
                <w:lang w:val="sr-Cyrl-RS"/>
              </w:rPr>
              <w:t>-</w:t>
            </w:r>
          </w:p>
        </w:tc>
        <w:tc>
          <w:tcPr>
            <w:tcW w:w="685" w:type="dxa"/>
          </w:tcPr>
          <w:p w:rsidR="009325A0" w:rsidRPr="00693892" w:rsidRDefault="009325A0" w:rsidP="007B7D49">
            <w:pPr>
              <w:rPr>
                <w:lang w:val="sr-Cyrl-RS"/>
              </w:rPr>
            </w:pPr>
            <w:r>
              <w:rPr>
                <w:lang w:val="sr-Cyrl-RS"/>
              </w:rPr>
              <w:t>-</w:t>
            </w:r>
          </w:p>
        </w:tc>
        <w:tc>
          <w:tcPr>
            <w:tcW w:w="688" w:type="dxa"/>
          </w:tcPr>
          <w:p w:rsidR="009325A0" w:rsidRPr="00693892" w:rsidRDefault="009325A0" w:rsidP="007B7D49">
            <w:pPr>
              <w:rPr>
                <w:lang w:val="sr-Cyrl-RS"/>
              </w:rPr>
            </w:pPr>
            <w:r>
              <w:rPr>
                <w:lang w:val="sr-Cyrl-RS"/>
              </w:rPr>
              <w:t>-</w:t>
            </w:r>
          </w:p>
        </w:tc>
        <w:tc>
          <w:tcPr>
            <w:tcW w:w="685" w:type="dxa"/>
            <w:gridSpan w:val="2"/>
          </w:tcPr>
          <w:p w:rsidR="009325A0" w:rsidRPr="00693892" w:rsidRDefault="009325A0" w:rsidP="007B7D49">
            <w:pPr>
              <w:rPr>
                <w:lang w:val="sr-Cyrl-RS"/>
              </w:rPr>
            </w:pPr>
            <w:r>
              <w:rPr>
                <w:lang w:val="sr-Cyrl-RS"/>
              </w:rPr>
              <w:t>-</w:t>
            </w:r>
          </w:p>
        </w:tc>
        <w:tc>
          <w:tcPr>
            <w:tcW w:w="689" w:type="dxa"/>
          </w:tcPr>
          <w:p w:rsidR="009325A0" w:rsidRPr="00693892" w:rsidRDefault="009325A0" w:rsidP="007B7D49">
            <w:pPr>
              <w:rPr>
                <w:lang w:val="sr-Cyrl-RS"/>
              </w:rPr>
            </w:pPr>
            <w:r>
              <w:rPr>
                <w:lang w:val="sr-Cyrl-RS"/>
              </w:rPr>
              <w:t>-</w:t>
            </w:r>
          </w:p>
        </w:tc>
        <w:tc>
          <w:tcPr>
            <w:tcW w:w="685" w:type="dxa"/>
          </w:tcPr>
          <w:p w:rsidR="009325A0" w:rsidRPr="00693892" w:rsidRDefault="009325A0" w:rsidP="007B7D49">
            <w:pPr>
              <w:rPr>
                <w:lang w:val="sr-Cyrl-RS"/>
              </w:rPr>
            </w:pPr>
            <w:r>
              <w:rPr>
                <w:lang w:val="sr-Cyrl-RS"/>
              </w:rPr>
              <w:t>-</w:t>
            </w:r>
          </w:p>
        </w:tc>
        <w:tc>
          <w:tcPr>
            <w:tcW w:w="688" w:type="dxa"/>
          </w:tcPr>
          <w:p w:rsidR="009325A0" w:rsidRPr="00693892" w:rsidRDefault="009325A0" w:rsidP="007B7D49">
            <w:pPr>
              <w:rPr>
                <w:lang w:val="sr-Cyrl-RS"/>
              </w:rPr>
            </w:pPr>
            <w:r>
              <w:rPr>
                <w:lang w:val="sr-Cyrl-RS"/>
              </w:rPr>
              <w:t>-</w:t>
            </w:r>
          </w:p>
        </w:tc>
        <w:tc>
          <w:tcPr>
            <w:tcW w:w="685" w:type="dxa"/>
          </w:tcPr>
          <w:p w:rsidR="009325A0" w:rsidRPr="00693892" w:rsidRDefault="009325A0" w:rsidP="007B7D49">
            <w:pPr>
              <w:rPr>
                <w:lang w:val="sr-Cyrl-RS"/>
              </w:rPr>
            </w:pPr>
            <w:r>
              <w:rPr>
                <w:lang w:val="sr-Cyrl-RS"/>
              </w:rPr>
              <w:t>-</w:t>
            </w:r>
          </w:p>
        </w:tc>
        <w:tc>
          <w:tcPr>
            <w:tcW w:w="740" w:type="dxa"/>
          </w:tcPr>
          <w:p w:rsidR="009325A0" w:rsidRPr="00693892" w:rsidRDefault="009325A0" w:rsidP="007B7D49">
            <w:pPr>
              <w:rPr>
                <w:lang w:val="sr-Cyrl-RS"/>
              </w:rPr>
            </w:pPr>
            <w:r>
              <w:rPr>
                <w:lang w:val="sr-Cyrl-RS"/>
              </w:rPr>
              <w:t>-</w:t>
            </w:r>
          </w:p>
        </w:tc>
        <w:tc>
          <w:tcPr>
            <w:tcW w:w="692" w:type="dxa"/>
          </w:tcPr>
          <w:p w:rsidR="009325A0" w:rsidRPr="00693892" w:rsidRDefault="009325A0" w:rsidP="007B7D49">
            <w:pPr>
              <w:rPr>
                <w:lang w:val="sr-Cyrl-RS"/>
              </w:rPr>
            </w:pPr>
            <w:r>
              <w:rPr>
                <w:lang w:val="sr-Cyrl-RS"/>
              </w:rPr>
              <w:t>-</w:t>
            </w:r>
          </w:p>
        </w:tc>
      </w:tr>
    </w:tbl>
    <w:p w:rsidR="009325A0" w:rsidRDefault="009325A0" w:rsidP="009325A0">
      <w:pPr>
        <w:rPr>
          <w:lang w:val="sr-Cyrl-RS"/>
        </w:rPr>
      </w:pPr>
    </w:p>
    <w:p w:rsidR="009325A0" w:rsidRDefault="009325A0" w:rsidP="009325A0">
      <w:pPr>
        <w:rPr>
          <w:lang w:val="sr-Cyrl-RS"/>
        </w:rPr>
      </w:pPr>
      <w:r>
        <w:rPr>
          <w:lang w:val="sr-Cyrl-RS"/>
        </w:rPr>
        <w:lastRenderedPageBreak/>
        <w:t>Просечне оцене по предметима и одељењима</w:t>
      </w:r>
    </w:p>
    <w:tbl>
      <w:tblPr>
        <w:tblStyle w:val="TableGrid"/>
        <w:tblW w:w="10151" w:type="dxa"/>
        <w:tblLook w:val="04A0" w:firstRow="1" w:lastRow="0" w:firstColumn="1" w:lastColumn="0" w:noHBand="0" w:noVBand="1"/>
      </w:tblPr>
      <w:tblGrid>
        <w:gridCol w:w="1016"/>
        <w:gridCol w:w="634"/>
        <w:gridCol w:w="634"/>
        <w:gridCol w:w="634"/>
        <w:gridCol w:w="634"/>
        <w:gridCol w:w="634"/>
        <w:gridCol w:w="634"/>
        <w:gridCol w:w="634"/>
        <w:gridCol w:w="634"/>
        <w:gridCol w:w="634"/>
        <w:gridCol w:w="634"/>
        <w:gridCol w:w="634"/>
        <w:gridCol w:w="634"/>
        <w:gridCol w:w="634"/>
        <w:gridCol w:w="634"/>
        <w:gridCol w:w="406"/>
        <w:gridCol w:w="607"/>
      </w:tblGrid>
      <w:tr w:rsidR="009325A0" w:rsidTr="007B7D49">
        <w:trPr>
          <w:cantSplit/>
          <w:trHeight w:val="1134"/>
        </w:trPr>
        <w:tc>
          <w:tcPr>
            <w:tcW w:w="1154" w:type="dxa"/>
          </w:tcPr>
          <w:p w:rsidR="009325A0" w:rsidRDefault="009325A0" w:rsidP="007B7D49">
            <w:pPr>
              <w:rPr>
                <w:lang w:val="sr-Cyrl-RS"/>
              </w:rPr>
            </w:pPr>
          </w:p>
        </w:tc>
        <w:tc>
          <w:tcPr>
            <w:tcW w:w="606" w:type="dxa"/>
            <w:textDirection w:val="btLr"/>
            <w:vAlign w:val="bottom"/>
          </w:tcPr>
          <w:p w:rsidR="009325A0" w:rsidRPr="004B7E15" w:rsidRDefault="009325A0" w:rsidP="007B7D49">
            <w:pPr>
              <w:ind w:left="113" w:right="113"/>
              <w:rPr>
                <w:rFonts w:ascii="Arial" w:hAnsi="Arial" w:cs="Arial"/>
                <w:b/>
                <w:bCs/>
                <w:color w:val="0E294F"/>
                <w:sz w:val="16"/>
                <w:szCs w:val="16"/>
              </w:rPr>
            </w:pPr>
            <w:r>
              <w:rPr>
                <w:rFonts w:ascii="Arial" w:hAnsi="Arial" w:cs="Arial"/>
                <w:b/>
                <w:bCs/>
                <w:color w:val="0E294F"/>
                <w:sz w:val="16"/>
                <w:szCs w:val="16"/>
              </w:rPr>
              <w:t>Српски језик и књ.</w:t>
            </w:r>
          </w:p>
        </w:tc>
        <w:tc>
          <w:tcPr>
            <w:tcW w:w="567" w:type="dxa"/>
            <w:textDirection w:val="btLr"/>
            <w:vAlign w:val="bottom"/>
          </w:tcPr>
          <w:p w:rsidR="009325A0" w:rsidRPr="004B7E15" w:rsidRDefault="009325A0" w:rsidP="007B7D49">
            <w:pPr>
              <w:ind w:left="113" w:right="113"/>
              <w:rPr>
                <w:rFonts w:ascii="Arial" w:hAnsi="Arial" w:cs="Arial"/>
                <w:b/>
                <w:bCs/>
                <w:color w:val="0E294F"/>
                <w:sz w:val="16"/>
                <w:szCs w:val="16"/>
              </w:rPr>
            </w:pPr>
            <w:r>
              <w:rPr>
                <w:rFonts w:ascii="Arial" w:hAnsi="Arial" w:cs="Arial"/>
                <w:b/>
                <w:bCs/>
                <w:color w:val="0E294F"/>
                <w:sz w:val="16"/>
                <w:szCs w:val="16"/>
              </w:rPr>
              <w:t xml:space="preserve">Енглески језик </w:t>
            </w:r>
          </w:p>
        </w:tc>
        <w:tc>
          <w:tcPr>
            <w:tcW w:w="567" w:type="dxa"/>
            <w:textDirection w:val="btLr"/>
            <w:vAlign w:val="bottom"/>
          </w:tcPr>
          <w:p w:rsidR="009325A0" w:rsidRPr="004B7E15" w:rsidRDefault="009325A0" w:rsidP="007B7D49">
            <w:pPr>
              <w:ind w:left="113" w:right="113"/>
              <w:rPr>
                <w:rFonts w:ascii="Arial" w:hAnsi="Arial" w:cs="Arial"/>
                <w:b/>
                <w:bCs/>
                <w:color w:val="0E294F"/>
                <w:sz w:val="16"/>
                <w:szCs w:val="16"/>
              </w:rPr>
            </w:pPr>
            <w:r w:rsidRPr="004B7E15">
              <w:rPr>
                <w:rFonts w:ascii="Arial" w:hAnsi="Arial" w:cs="Arial"/>
                <w:b/>
                <w:bCs/>
                <w:color w:val="0E294F"/>
                <w:sz w:val="16"/>
                <w:szCs w:val="16"/>
              </w:rPr>
              <w:t>Историја</w:t>
            </w:r>
          </w:p>
        </w:tc>
        <w:tc>
          <w:tcPr>
            <w:tcW w:w="567" w:type="dxa"/>
            <w:textDirection w:val="btLr"/>
            <w:vAlign w:val="bottom"/>
          </w:tcPr>
          <w:p w:rsidR="009325A0" w:rsidRPr="004B7E15" w:rsidRDefault="009325A0" w:rsidP="007B7D49">
            <w:pPr>
              <w:ind w:left="113" w:right="113"/>
              <w:rPr>
                <w:rFonts w:ascii="Arial" w:hAnsi="Arial" w:cs="Arial"/>
                <w:b/>
                <w:bCs/>
                <w:color w:val="0E294F"/>
                <w:sz w:val="16"/>
                <w:szCs w:val="16"/>
              </w:rPr>
            </w:pPr>
            <w:r w:rsidRPr="004B7E15">
              <w:rPr>
                <w:rFonts w:ascii="Arial" w:hAnsi="Arial" w:cs="Arial"/>
                <w:b/>
                <w:bCs/>
                <w:color w:val="0E294F"/>
                <w:sz w:val="16"/>
                <w:szCs w:val="16"/>
              </w:rPr>
              <w:t>Географија</w:t>
            </w:r>
          </w:p>
        </w:tc>
        <w:tc>
          <w:tcPr>
            <w:tcW w:w="567" w:type="dxa"/>
            <w:textDirection w:val="btLr"/>
            <w:vAlign w:val="bottom"/>
          </w:tcPr>
          <w:p w:rsidR="009325A0" w:rsidRPr="004B7E15" w:rsidRDefault="009325A0" w:rsidP="007B7D49">
            <w:pPr>
              <w:ind w:left="113" w:right="113"/>
              <w:rPr>
                <w:rFonts w:ascii="Arial" w:hAnsi="Arial" w:cs="Arial"/>
                <w:b/>
                <w:bCs/>
                <w:color w:val="0E294F"/>
                <w:sz w:val="16"/>
                <w:szCs w:val="16"/>
              </w:rPr>
            </w:pPr>
            <w:r w:rsidRPr="004B7E15">
              <w:rPr>
                <w:rFonts w:ascii="Arial" w:hAnsi="Arial" w:cs="Arial"/>
                <w:b/>
                <w:bCs/>
                <w:color w:val="0E294F"/>
                <w:sz w:val="16"/>
                <w:szCs w:val="16"/>
              </w:rPr>
              <w:t>Биологија</w:t>
            </w:r>
          </w:p>
        </w:tc>
        <w:tc>
          <w:tcPr>
            <w:tcW w:w="567" w:type="dxa"/>
            <w:textDirection w:val="btLr"/>
            <w:vAlign w:val="bottom"/>
          </w:tcPr>
          <w:p w:rsidR="009325A0" w:rsidRPr="004B7E15" w:rsidRDefault="009325A0" w:rsidP="007B7D49">
            <w:pPr>
              <w:ind w:left="113" w:right="113"/>
              <w:rPr>
                <w:rFonts w:ascii="Arial" w:hAnsi="Arial" w:cs="Arial"/>
                <w:b/>
                <w:bCs/>
                <w:color w:val="0E294F"/>
                <w:sz w:val="16"/>
                <w:szCs w:val="16"/>
              </w:rPr>
            </w:pPr>
            <w:r w:rsidRPr="004B7E15">
              <w:rPr>
                <w:rFonts w:ascii="Arial" w:hAnsi="Arial" w:cs="Arial"/>
                <w:b/>
                <w:bCs/>
                <w:color w:val="0E294F"/>
                <w:sz w:val="16"/>
                <w:szCs w:val="16"/>
              </w:rPr>
              <w:t>Математика</w:t>
            </w:r>
          </w:p>
        </w:tc>
        <w:tc>
          <w:tcPr>
            <w:tcW w:w="567" w:type="dxa"/>
            <w:textDirection w:val="btLr"/>
            <w:vAlign w:val="bottom"/>
          </w:tcPr>
          <w:p w:rsidR="009325A0" w:rsidRPr="004B7E15" w:rsidRDefault="009325A0" w:rsidP="007B7D49">
            <w:pPr>
              <w:ind w:left="113" w:right="113"/>
              <w:rPr>
                <w:rFonts w:ascii="Arial" w:hAnsi="Arial" w:cs="Arial"/>
                <w:b/>
                <w:bCs/>
                <w:color w:val="0E294F"/>
                <w:sz w:val="16"/>
                <w:szCs w:val="16"/>
              </w:rPr>
            </w:pPr>
            <w:r>
              <w:rPr>
                <w:rFonts w:ascii="Arial" w:hAnsi="Arial" w:cs="Arial"/>
                <w:b/>
                <w:bCs/>
                <w:color w:val="0E294F"/>
                <w:sz w:val="16"/>
                <w:szCs w:val="16"/>
              </w:rPr>
              <w:t>Информ. и рачунар.</w:t>
            </w:r>
          </w:p>
        </w:tc>
        <w:tc>
          <w:tcPr>
            <w:tcW w:w="567" w:type="dxa"/>
            <w:textDirection w:val="btLr"/>
            <w:vAlign w:val="bottom"/>
          </w:tcPr>
          <w:p w:rsidR="009325A0" w:rsidRPr="004B7E15" w:rsidRDefault="009325A0" w:rsidP="007B7D49">
            <w:pPr>
              <w:ind w:left="113" w:right="113"/>
              <w:rPr>
                <w:rFonts w:ascii="Arial" w:hAnsi="Arial" w:cs="Arial"/>
                <w:b/>
                <w:bCs/>
                <w:color w:val="0E294F"/>
                <w:sz w:val="16"/>
                <w:szCs w:val="16"/>
              </w:rPr>
            </w:pPr>
            <w:r>
              <w:rPr>
                <w:rFonts w:ascii="Arial" w:hAnsi="Arial" w:cs="Arial"/>
                <w:b/>
                <w:bCs/>
                <w:color w:val="0E294F"/>
                <w:sz w:val="16"/>
                <w:szCs w:val="16"/>
              </w:rPr>
              <w:t>Техника и технолог.</w:t>
            </w:r>
          </w:p>
        </w:tc>
        <w:tc>
          <w:tcPr>
            <w:tcW w:w="567" w:type="dxa"/>
            <w:textDirection w:val="btLr"/>
            <w:vAlign w:val="bottom"/>
          </w:tcPr>
          <w:p w:rsidR="009325A0" w:rsidRPr="004B7E15" w:rsidRDefault="009325A0" w:rsidP="007B7D49">
            <w:pPr>
              <w:ind w:left="113" w:right="113"/>
              <w:rPr>
                <w:rFonts w:ascii="Arial" w:hAnsi="Arial" w:cs="Arial"/>
                <w:b/>
                <w:bCs/>
                <w:color w:val="0E294F"/>
                <w:sz w:val="16"/>
                <w:szCs w:val="16"/>
              </w:rPr>
            </w:pPr>
            <w:r w:rsidRPr="004B7E15">
              <w:rPr>
                <w:rFonts w:ascii="Arial" w:hAnsi="Arial" w:cs="Arial"/>
                <w:b/>
                <w:bCs/>
                <w:color w:val="0E294F"/>
                <w:sz w:val="16"/>
                <w:szCs w:val="16"/>
              </w:rPr>
              <w:t>Ликовна култура</w:t>
            </w:r>
          </w:p>
        </w:tc>
        <w:tc>
          <w:tcPr>
            <w:tcW w:w="567" w:type="dxa"/>
            <w:textDirection w:val="btLr"/>
            <w:vAlign w:val="bottom"/>
          </w:tcPr>
          <w:p w:rsidR="009325A0" w:rsidRPr="004B7E15" w:rsidRDefault="009325A0" w:rsidP="007B7D49">
            <w:pPr>
              <w:ind w:left="113" w:right="113"/>
              <w:rPr>
                <w:rFonts w:ascii="Arial" w:hAnsi="Arial" w:cs="Arial"/>
                <w:b/>
                <w:bCs/>
                <w:color w:val="0E294F"/>
                <w:sz w:val="16"/>
                <w:szCs w:val="16"/>
              </w:rPr>
            </w:pPr>
            <w:r w:rsidRPr="004B7E15">
              <w:rPr>
                <w:rFonts w:ascii="Arial" w:hAnsi="Arial" w:cs="Arial"/>
                <w:b/>
                <w:bCs/>
                <w:color w:val="0E294F"/>
                <w:sz w:val="16"/>
                <w:szCs w:val="16"/>
              </w:rPr>
              <w:t>Музичка култура</w:t>
            </w:r>
          </w:p>
        </w:tc>
        <w:tc>
          <w:tcPr>
            <w:tcW w:w="567" w:type="dxa"/>
            <w:textDirection w:val="btLr"/>
            <w:vAlign w:val="bottom"/>
          </w:tcPr>
          <w:p w:rsidR="009325A0" w:rsidRPr="004B7E15" w:rsidRDefault="009325A0" w:rsidP="007B7D49">
            <w:pPr>
              <w:ind w:left="113" w:right="113"/>
              <w:rPr>
                <w:rFonts w:ascii="Arial" w:hAnsi="Arial" w:cs="Arial"/>
                <w:b/>
                <w:bCs/>
                <w:color w:val="0E294F"/>
                <w:sz w:val="16"/>
                <w:szCs w:val="16"/>
              </w:rPr>
            </w:pPr>
            <w:r>
              <w:rPr>
                <w:rFonts w:ascii="Arial" w:hAnsi="Arial" w:cs="Arial"/>
                <w:b/>
                <w:bCs/>
                <w:color w:val="0E294F"/>
                <w:sz w:val="16"/>
                <w:szCs w:val="16"/>
              </w:rPr>
              <w:t>Физичко и здрав.васп.</w:t>
            </w:r>
          </w:p>
        </w:tc>
        <w:tc>
          <w:tcPr>
            <w:tcW w:w="567" w:type="dxa"/>
            <w:textDirection w:val="btLr"/>
            <w:vAlign w:val="bottom"/>
          </w:tcPr>
          <w:p w:rsidR="009325A0" w:rsidRPr="004B7E15" w:rsidRDefault="009325A0" w:rsidP="007B7D49">
            <w:pPr>
              <w:ind w:left="113" w:right="113"/>
              <w:rPr>
                <w:rFonts w:ascii="Arial" w:hAnsi="Arial" w:cs="Arial"/>
                <w:b/>
                <w:bCs/>
                <w:color w:val="0E294F"/>
                <w:sz w:val="16"/>
                <w:szCs w:val="16"/>
              </w:rPr>
            </w:pPr>
            <w:r>
              <w:rPr>
                <w:rFonts w:ascii="Arial" w:hAnsi="Arial" w:cs="Arial"/>
                <w:b/>
                <w:bCs/>
                <w:color w:val="0E294F"/>
                <w:sz w:val="16"/>
                <w:szCs w:val="16"/>
                <w:lang w:val="sr-Cyrl-RS"/>
              </w:rPr>
              <w:t>Руск</w:t>
            </w:r>
            <w:r>
              <w:rPr>
                <w:rFonts w:ascii="Arial" w:hAnsi="Arial" w:cs="Arial"/>
                <w:b/>
                <w:bCs/>
                <w:color w:val="0E294F"/>
                <w:sz w:val="16"/>
                <w:szCs w:val="16"/>
              </w:rPr>
              <w:t xml:space="preserve">и језик  </w:t>
            </w:r>
          </w:p>
        </w:tc>
        <w:tc>
          <w:tcPr>
            <w:tcW w:w="567" w:type="dxa"/>
            <w:textDirection w:val="btLr"/>
            <w:vAlign w:val="bottom"/>
          </w:tcPr>
          <w:p w:rsidR="009325A0" w:rsidRPr="001924C9" w:rsidRDefault="009325A0" w:rsidP="007B7D49">
            <w:pPr>
              <w:ind w:left="113" w:right="113"/>
              <w:rPr>
                <w:rFonts w:ascii="Arial" w:hAnsi="Arial" w:cs="Arial"/>
                <w:b/>
                <w:bCs/>
                <w:strike/>
                <w:color w:val="0E294F"/>
                <w:sz w:val="16"/>
                <w:szCs w:val="16"/>
              </w:rPr>
            </w:pPr>
            <w:r w:rsidRPr="001924C9">
              <w:rPr>
                <w:rFonts w:ascii="Arial" w:hAnsi="Arial" w:cs="Arial"/>
                <w:b/>
                <w:bCs/>
                <w:strike/>
                <w:color w:val="0E294F"/>
                <w:sz w:val="16"/>
                <w:szCs w:val="16"/>
                <w:shd w:val="clear" w:color="auto" w:fill="F8F9FA"/>
              </w:rPr>
              <w:t>Физика</w:t>
            </w:r>
          </w:p>
        </w:tc>
        <w:tc>
          <w:tcPr>
            <w:tcW w:w="567" w:type="dxa"/>
            <w:textDirection w:val="btLr"/>
            <w:vAlign w:val="bottom"/>
          </w:tcPr>
          <w:p w:rsidR="009325A0" w:rsidRPr="00A555F4" w:rsidRDefault="009325A0" w:rsidP="007B7D49">
            <w:pPr>
              <w:ind w:left="113" w:right="113"/>
              <w:rPr>
                <w:rFonts w:ascii="Arial" w:hAnsi="Arial" w:cs="Arial"/>
                <w:b/>
                <w:bCs/>
                <w:color w:val="0E294F"/>
                <w:sz w:val="16"/>
                <w:szCs w:val="16"/>
              </w:rPr>
            </w:pPr>
            <w:r w:rsidRPr="00A555F4">
              <w:rPr>
                <w:rFonts w:ascii="Arial" w:hAnsi="Arial" w:cs="Arial"/>
                <w:b/>
                <w:bCs/>
                <w:color w:val="0E294F"/>
                <w:sz w:val="16"/>
                <w:szCs w:val="16"/>
                <w:shd w:val="clear" w:color="auto" w:fill="F8F9FA"/>
              </w:rPr>
              <w:t>Хемија</w:t>
            </w:r>
          </w:p>
        </w:tc>
        <w:tc>
          <w:tcPr>
            <w:tcW w:w="453" w:type="dxa"/>
            <w:textDirection w:val="btLr"/>
          </w:tcPr>
          <w:p w:rsidR="009325A0" w:rsidRPr="004B7E15" w:rsidRDefault="009325A0" w:rsidP="007B7D49">
            <w:pPr>
              <w:pStyle w:val="NoSpacing"/>
              <w:ind w:left="113" w:right="113"/>
              <w:rPr>
                <w:sz w:val="16"/>
                <w:szCs w:val="16"/>
                <w:lang w:val="sr-Cyrl-RS"/>
              </w:rPr>
            </w:pPr>
            <w:r w:rsidRPr="00734E9F">
              <w:rPr>
                <w:rFonts w:ascii="Arial" w:hAnsi="Arial" w:cs="Arial"/>
                <w:b/>
                <w:bCs/>
                <w:color w:val="0E294F"/>
                <w:sz w:val="16"/>
                <w:szCs w:val="16"/>
                <w:shd w:val="clear" w:color="auto" w:fill="F8F9FA"/>
              </w:rPr>
              <w:t>Владање</w:t>
            </w:r>
          </w:p>
        </w:tc>
        <w:tc>
          <w:tcPr>
            <w:tcW w:w="567" w:type="dxa"/>
            <w:textDirection w:val="btLr"/>
          </w:tcPr>
          <w:p w:rsidR="009325A0" w:rsidRPr="004B7E15" w:rsidRDefault="009325A0" w:rsidP="007B7D49">
            <w:pPr>
              <w:pStyle w:val="NoSpacing"/>
              <w:ind w:left="113" w:right="113"/>
              <w:rPr>
                <w:sz w:val="16"/>
                <w:szCs w:val="16"/>
                <w:lang w:val="sr-Cyrl-RS"/>
              </w:rPr>
            </w:pPr>
            <w:r w:rsidRPr="004B7E15">
              <w:rPr>
                <w:sz w:val="16"/>
                <w:szCs w:val="16"/>
                <w:lang w:val="sr-Cyrl-RS"/>
              </w:rPr>
              <w:t>Укупно по одељењу</w:t>
            </w:r>
          </w:p>
        </w:tc>
      </w:tr>
      <w:tr w:rsidR="009325A0" w:rsidTr="007B7D49">
        <w:trPr>
          <w:trHeight w:val="265"/>
        </w:trPr>
        <w:tc>
          <w:tcPr>
            <w:tcW w:w="1154" w:type="dxa"/>
          </w:tcPr>
          <w:p w:rsidR="009325A0" w:rsidRPr="001347F8" w:rsidRDefault="009325A0" w:rsidP="007B7D49">
            <w:pPr>
              <w:rPr>
                <w:lang w:val="sr-Cyrl-RS"/>
              </w:rPr>
            </w:pPr>
            <w:r>
              <w:rPr>
                <w:lang w:val="sr-Cyrl-RS"/>
              </w:rPr>
              <w:t>5/4</w:t>
            </w:r>
          </w:p>
        </w:tc>
        <w:tc>
          <w:tcPr>
            <w:tcW w:w="606" w:type="dxa"/>
            <w:vAlign w:val="center"/>
          </w:tcPr>
          <w:p w:rsidR="009325A0" w:rsidRPr="00134E03" w:rsidRDefault="009325A0" w:rsidP="007B7D49">
            <w:pPr>
              <w:rPr>
                <w:rFonts w:ascii="Arial" w:hAnsi="Arial" w:cs="Arial"/>
                <w:b/>
                <w:bCs/>
                <w:color w:val="0E294F"/>
                <w:sz w:val="18"/>
                <w:szCs w:val="18"/>
                <w:lang w:val="sr-Cyrl-RS"/>
              </w:rPr>
            </w:pPr>
            <w:r w:rsidRPr="00C26A49">
              <w:rPr>
                <w:rFonts w:ascii="Arial" w:hAnsi="Arial" w:cs="Arial"/>
                <w:b/>
                <w:bCs/>
                <w:color w:val="0E294F"/>
                <w:sz w:val="18"/>
                <w:szCs w:val="18"/>
              </w:rPr>
              <w:t>3.00</w:t>
            </w:r>
          </w:p>
        </w:tc>
        <w:tc>
          <w:tcPr>
            <w:tcW w:w="567" w:type="dxa"/>
            <w:vAlign w:val="center"/>
          </w:tcPr>
          <w:p w:rsidR="009325A0" w:rsidRPr="00C26A49" w:rsidRDefault="009325A0" w:rsidP="007B7D49">
            <w:pPr>
              <w:rPr>
                <w:rFonts w:ascii="Arial" w:hAnsi="Arial" w:cs="Arial"/>
                <w:b/>
                <w:bCs/>
                <w:color w:val="0E294F"/>
                <w:sz w:val="18"/>
                <w:szCs w:val="18"/>
              </w:rPr>
            </w:pPr>
            <w:r w:rsidRPr="00C26A49">
              <w:rPr>
                <w:rFonts w:ascii="Arial" w:hAnsi="Arial" w:cs="Arial"/>
                <w:b/>
                <w:bCs/>
                <w:color w:val="0E294F"/>
                <w:sz w:val="18"/>
                <w:szCs w:val="18"/>
              </w:rPr>
              <w:t>3.50</w:t>
            </w:r>
          </w:p>
        </w:tc>
        <w:tc>
          <w:tcPr>
            <w:tcW w:w="567" w:type="dxa"/>
            <w:vAlign w:val="center"/>
          </w:tcPr>
          <w:p w:rsidR="009325A0" w:rsidRPr="00C26A49" w:rsidRDefault="009325A0" w:rsidP="007B7D49">
            <w:pPr>
              <w:rPr>
                <w:rFonts w:ascii="Arial" w:hAnsi="Arial" w:cs="Arial"/>
                <w:b/>
                <w:bCs/>
                <w:color w:val="0E294F"/>
                <w:sz w:val="18"/>
                <w:szCs w:val="18"/>
              </w:rPr>
            </w:pPr>
            <w:r w:rsidRPr="00C26A49">
              <w:rPr>
                <w:rFonts w:ascii="Arial" w:hAnsi="Arial" w:cs="Arial"/>
                <w:b/>
                <w:bCs/>
                <w:color w:val="0E294F"/>
                <w:sz w:val="18"/>
                <w:szCs w:val="18"/>
              </w:rPr>
              <w:t>2.88</w:t>
            </w:r>
          </w:p>
        </w:tc>
        <w:tc>
          <w:tcPr>
            <w:tcW w:w="567" w:type="dxa"/>
            <w:vAlign w:val="center"/>
          </w:tcPr>
          <w:p w:rsidR="009325A0" w:rsidRPr="00C26A49" w:rsidRDefault="009325A0" w:rsidP="007B7D49">
            <w:pPr>
              <w:rPr>
                <w:rFonts w:ascii="Arial" w:hAnsi="Arial" w:cs="Arial"/>
                <w:b/>
                <w:bCs/>
                <w:color w:val="0E294F"/>
                <w:sz w:val="18"/>
                <w:szCs w:val="18"/>
              </w:rPr>
            </w:pPr>
            <w:r w:rsidRPr="00C26A49">
              <w:rPr>
                <w:rFonts w:ascii="Arial" w:hAnsi="Arial" w:cs="Arial"/>
                <w:b/>
                <w:bCs/>
                <w:color w:val="0E294F"/>
                <w:sz w:val="18"/>
                <w:szCs w:val="18"/>
              </w:rPr>
              <w:t>2.75</w:t>
            </w:r>
          </w:p>
        </w:tc>
        <w:tc>
          <w:tcPr>
            <w:tcW w:w="567" w:type="dxa"/>
            <w:vAlign w:val="center"/>
          </w:tcPr>
          <w:p w:rsidR="009325A0" w:rsidRPr="00C26A49" w:rsidRDefault="009325A0" w:rsidP="007B7D49">
            <w:pPr>
              <w:rPr>
                <w:rFonts w:ascii="Arial" w:hAnsi="Arial" w:cs="Arial"/>
                <w:b/>
                <w:bCs/>
                <w:color w:val="0E294F"/>
                <w:sz w:val="18"/>
                <w:szCs w:val="18"/>
              </w:rPr>
            </w:pPr>
            <w:r w:rsidRPr="00C26A49">
              <w:rPr>
                <w:rFonts w:ascii="Arial" w:hAnsi="Arial" w:cs="Arial"/>
                <w:b/>
                <w:bCs/>
                <w:color w:val="0E294F"/>
                <w:sz w:val="18"/>
                <w:szCs w:val="18"/>
              </w:rPr>
              <w:t>3.12</w:t>
            </w:r>
          </w:p>
        </w:tc>
        <w:tc>
          <w:tcPr>
            <w:tcW w:w="567" w:type="dxa"/>
            <w:vAlign w:val="center"/>
          </w:tcPr>
          <w:p w:rsidR="009325A0" w:rsidRPr="00C26A49" w:rsidRDefault="009325A0" w:rsidP="007B7D49">
            <w:pPr>
              <w:rPr>
                <w:rFonts w:ascii="Arial" w:hAnsi="Arial" w:cs="Arial"/>
                <w:b/>
                <w:bCs/>
                <w:color w:val="0E294F"/>
                <w:sz w:val="18"/>
                <w:szCs w:val="18"/>
              </w:rPr>
            </w:pPr>
            <w:r w:rsidRPr="00C26A49">
              <w:rPr>
                <w:rFonts w:ascii="Arial" w:hAnsi="Arial" w:cs="Arial"/>
                <w:b/>
                <w:bCs/>
                <w:color w:val="0E294F"/>
                <w:sz w:val="18"/>
                <w:szCs w:val="18"/>
              </w:rPr>
              <w:t>2.88</w:t>
            </w:r>
          </w:p>
        </w:tc>
        <w:tc>
          <w:tcPr>
            <w:tcW w:w="567" w:type="dxa"/>
            <w:vAlign w:val="center"/>
          </w:tcPr>
          <w:p w:rsidR="009325A0" w:rsidRPr="00C26A49" w:rsidRDefault="009325A0" w:rsidP="007B7D49">
            <w:pPr>
              <w:rPr>
                <w:rFonts w:ascii="Arial" w:hAnsi="Arial" w:cs="Arial"/>
                <w:b/>
                <w:bCs/>
                <w:color w:val="0E294F"/>
                <w:sz w:val="18"/>
                <w:szCs w:val="18"/>
              </w:rPr>
            </w:pPr>
            <w:r w:rsidRPr="00C26A49">
              <w:rPr>
                <w:rFonts w:ascii="Arial" w:hAnsi="Arial" w:cs="Arial"/>
                <w:b/>
                <w:bCs/>
                <w:color w:val="0E294F"/>
                <w:sz w:val="18"/>
                <w:szCs w:val="18"/>
              </w:rPr>
              <w:t>5.00</w:t>
            </w:r>
          </w:p>
        </w:tc>
        <w:tc>
          <w:tcPr>
            <w:tcW w:w="567" w:type="dxa"/>
            <w:vAlign w:val="center"/>
          </w:tcPr>
          <w:p w:rsidR="009325A0" w:rsidRPr="00C26A49" w:rsidRDefault="009325A0" w:rsidP="007B7D49">
            <w:pPr>
              <w:rPr>
                <w:rFonts w:ascii="Arial" w:hAnsi="Arial" w:cs="Arial"/>
                <w:b/>
                <w:bCs/>
                <w:color w:val="0E294F"/>
                <w:sz w:val="18"/>
                <w:szCs w:val="18"/>
              </w:rPr>
            </w:pPr>
            <w:r w:rsidRPr="00C26A49">
              <w:rPr>
                <w:rFonts w:ascii="Arial" w:hAnsi="Arial" w:cs="Arial"/>
                <w:b/>
                <w:bCs/>
                <w:color w:val="0E294F"/>
                <w:sz w:val="18"/>
                <w:szCs w:val="18"/>
              </w:rPr>
              <w:t>4.00</w:t>
            </w:r>
          </w:p>
        </w:tc>
        <w:tc>
          <w:tcPr>
            <w:tcW w:w="567" w:type="dxa"/>
            <w:vAlign w:val="center"/>
          </w:tcPr>
          <w:p w:rsidR="009325A0" w:rsidRPr="00C26A49" w:rsidRDefault="009325A0" w:rsidP="007B7D49">
            <w:pPr>
              <w:rPr>
                <w:rFonts w:ascii="Arial" w:hAnsi="Arial" w:cs="Arial"/>
                <w:b/>
                <w:bCs/>
                <w:color w:val="0E294F"/>
                <w:sz w:val="18"/>
                <w:szCs w:val="18"/>
              </w:rPr>
            </w:pPr>
            <w:r w:rsidRPr="00C26A49">
              <w:rPr>
                <w:rFonts w:ascii="Arial" w:hAnsi="Arial" w:cs="Arial"/>
                <w:b/>
                <w:bCs/>
                <w:color w:val="0E294F"/>
                <w:sz w:val="18"/>
                <w:szCs w:val="18"/>
              </w:rPr>
              <w:t>4.50</w:t>
            </w:r>
          </w:p>
        </w:tc>
        <w:tc>
          <w:tcPr>
            <w:tcW w:w="567" w:type="dxa"/>
            <w:vAlign w:val="center"/>
          </w:tcPr>
          <w:p w:rsidR="009325A0" w:rsidRPr="00C26A49" w:rsidRDefault="009325A0" w:rsidP="007B7D49">
            <w:pPr>
              <w:rPr>
                <w:rFonts w:ascii="Arial" w:hAnsi="Arial" w:cs="Arial"/>
                <w:b/>
                <w:bCs/>
                <w:color w:val="0E294F"/>
                <w:sz w:val="18"/>
                <w:szCs w:val="18"/>
              </w:rPr>
            </w:pPr>
            <w:r w:rsidRPr="00C26A49">
              <w:rPr>
                <w:rFonts w:ascii="Arial" w:hAnsi="Arial" w:cs="Arial"/>
                <w:b/>
                <w:bCs/>
                <w:color w:val="0E294F"/>
                <w:sz w:val="18"/>
                <w:szCs w:val="18"/>
              </w:rPr>
              <w:t>3.62</w:t>
            </w:r>
          </w:p>
        </w:tc>
        <w:tc>
          <w:tcPr>
            <w:tcW w:w="567" w:type="dxa"/>
            <w:vAlign w:val="center"/>
          </w:tcPr>
          <w:p w:rsidR="009325A0" w:rsidRPr="00C26A49" w:rsidRDefault="009325A0" w:rsidP="007B7D49">
            <w:pPr>
              <w:rPr>
                <w:rFonts w:ascii="Arial" w:hAnsi="Arial" w:cs="Arial"/>
                <w:b/>
                <w:bCs/>
                <w:color w:val="0E294F"/>
                <w:sz w:val="18"/>
                <w:szCs w:val="18"/>
              </w:rPr>
            </w:pPr>
            <w:r w:rsidRPr="00C26A49">
              <w:rPr>
                <w:rFonts w:ascii="Arial" w:hAnsi="Arial" w:cs="Arial"/>
                <w:b/>
                <w:bCs/>
                <w:color w:val="0E294F"/>
                <w:sz w:val="18"/>
                <w:szCs w:val="18"/>
              </w:rPr>
              <w:t>4.75</w:t>
            </w:r>
          </w:p>
        </w:tc>
        <w:tc>
          <w:tcPr>
            <w:tcW w:w="567" w:type="dxa"/>
          </w:tcPr>
          <w:p w:rsidR="009325A0" w:rsidRPr="00C26A49" w:rsidRDefault="009325A0" w:rsidP="007B7D49">
            <w:pPr>
              <w:rPr>
                <w:sz w:val="18"/>
                <w:szCs w:val="18"/>
              </w:rPr>
            </w:pPr>
            <w:r w:rsidRPr="00C26A49">
              <w:rPr>
                <w:rFonts w:ascii="Arial" w:hAnsi="Arial" w:cs="Arial"/>
                <w:b/>
                <w:bCs/>
                <w:color w:val="0E294F"/>
                <w:sz w:val="18"/>
                <w:szCs w:val="18"/>
              </w:rPr>
              <w:t>4.00</w:t>
            </w:r>
          </w:p>
        </w:tc>
        <w:tc>
          <w:tcPr>
            <w:tcW w:w="567" w:type="dxa"/>
          </w:tcPr>
          <w:p w:rsidR="009325A0" w:rsidRPr="00C26A49" w:rsidRDefault="009325A0" w:rsidP="007B7D49">
            <w:pPr>
              <w:rPr>
                <w:sz w:val="18"/>
                <w:szCs w:val="18"/>
              </w:rPr>
            </w:pPr>
          </w:p>
        </w:tc>
        <w:tc>
          <w:tcPr>
            <w:tcW w:w="567" w:type="dxa"/>
          </w:tcPr>
          <w:p w:rsidR="009325A0" w:rsidRPr="00C26A49" w:rsidRDefault="009325A0" w:rsidP="007B7D49">
            <w:pPr>
              <w:rPr>
                <w:sz w:val="18"/>
                <w:szCs w:val="18"/>
              </w:rPr>
            </w:pPr>
          </w:p>
        </w:tc>
        <w:tc>
          <w:tcPr>
            <w:tcW w:w="453" w:type="dxa"/>
          </w:tcPr>
          <w:p w:rsidR="009325A0" w:rsidRPr="00C26A49" w:rsidRDefault="009325A0" w:rsidP="007B7D49">
            <w:pPr>
              <w:rPr>
                <w:sz w:val="18"/>
                <w:szCs w:val="18"/>
              </w:rPr>
            </w:pPr>
          </w:p>
        </w:tc>
        <w:tc>
          <w:tcPr>
            <w:tcW w:w="567" w:type="dxa"/>
          </w:tcPr>
          <w:p w:rsidR="009325A0" w:rsidRPr="00C26A49" w:rsidRDefault="009325A0" w:rsidP="007B7D49">
            <w:pPr>
              <w:rPr>
                <w:sz w:val="18"/>
                <w:szCs w:val="18"/>
              </w:rPr>
            </w:pPr>
            <w:r w:rsidRPr="00C26A49">
              <w:rPr>
                <w:rFonts w:ascii="Arial" w:hAnsi="Arial" w:cs="Arial"/>
                <w:b/>
                <w:bCs/>
                <w:color w:val="0E294F"/>
                <w:sz w:val="18"/>
                <w:szCs w:val="18"/>
              </w:rPr>
              <w:t>3.67</w:t>
            </w:r>
          </w:p>
        </w:tc>
      </w:tr>
      <w:tr w:rsidR="009325A0" w:rsidTr="007B7D49">
        <w:trPr>
          <w:trHeight w:val="265"/>
        </w:trPr>
        <w:tc>
          <w:tcPr>
            <w:tcW w:w="1154" w:type="dxa"/>
          </w:tcPr>
          <w:p w:rsidR="009325A0" w:rsidRPr="001347F8" w:rsidRDefault="009325A0" w:rsidP="007B7D49">
            <w:pPr>
              <w:rPr>
                <w:lang w:val="sr-Cyrl-RS"/>
              </w:rPr>
            </w:pPr>
            <w:r>
              <w:rPr>
                <w:lang w:val="sr-Cyrl-RS"/>
              </w:rPr>
              <w:t>6/3</w:t>
            </w:r>
          </w:p>
        </w:tc>
        <w:tc>
          <w:tcPr>
            <w:tcW w:w="606" w:type="dxa"/>
            <w:vAlign w:val="center"/>
          </w:tcPr>
          <w:p w:rsidR="009325A0" w:rsidRPr="00EA54A5" w:rsidRDefault="009325A0" w:rsidP="007B7D49">
            <w:pPr>
              <w:rPr>
                <w:rFonts w:ascii="Arial" w:hAnsi="Arial" w:cs="Arial"/>
                <w:b/>
                <w:bCs/>
                <w:color w:val="0E294F"/>
                <w:sz w:val="18"/>
                <w:szCs w:val="18"/>
              </w:rPr>
            </w:pPr>
            <w:r w:rsidRPr="00EA54A5">
              <w:rPr>
                <w:rFonts w:ascii="Arial" w:hAnsi="Arial" w:cs="Arial"/>
                <w:b/>
                <w:bCs/>
                <w:color w:val="0E294F"/>
                <w:sz w:val="18"/>
                <w:szCs w:val="18"/>
              </w:rPr>
              <w:t>3.40</w:t>
            </w:r>
          </w:p>
        </w:tc>
        <w:tc>
          <w:tcPr>
            <w:tcW w:w="567" w:type="dxa"/>
            <w:vAlign w:val="center"/>
          </w:tcPr>
          <w:p w:rsidR="009325A0" w:rsidRPr="00EA54A5" w:rsidRDefault="009325A0" w:rsidP="007B7D49">
            <w:pPr>
              <w:rPr>
                <w:rFonts w:ascii="Arial" w:hAnsi="Arial" w:cs="Arial"/>
                <w:b/>
                <w:bCs/>
                <w:color w:val="0E294F"/>
                <w:sz w:val="18"/>
                <w:szCs w:val="18"/>
              </w:rPr>
            </w:pPr>
            <w:r w:rsidRPr="00EA54A5">
              <w:rPr>
                <w:rFonts w:ascii="Arial" w:hAnsi="Arial" w:cs="Arial"/>
                <w:b/>
                <w:bCs/>
                <w:color w:val="0E294F"/>
                <w:sz w:val="18"/>
                <w:szCs w:val="18"/>
              </w:rPr>
              <w:t>4.20</w:t>
            </w:r>
          </w:p>
        </w:tc>
        <w:tc>
          <w:tcPr>
            <w:tcW w:w="567" w:type="dxa"/>
            <w:vAlign w:val="center"/>
          </w:tcPr>
          <w:p w:rsidR="009325A0" w:rsidRPr="00EA54A5" w:rsidRDefault="009325A0" w:rsidP="007B7D49">
            <w:pPr>
              <w:rPr>
                <w:rFonts w:ascii="Arial" w:hAnsi="Arial" w:cs="Arial"/>
                <w:b/>
                <w:bCs/>
                <w:color w:val="0E294F"/>
                <w:sz w:val="18"/>
                <w:szCs w:val="18"/>
              </w:rPr>
            </w:pPr>
            <w:r w:rsidRPr="00EA54A5">
              <w:rPr>
                <w:rFonts w:ascii="Arial" w:hAnsi="Arial" w:cs="Arial"/>
                <w:b/>
                <w:bCs/>
                <w:color w:val="0E294F"/>
                <w:sz w:val="18"/>
                <w:szCs w:val="18"/>
              </w:rPr>
              <w:t>4.20</w:t>
            </w:r>
          </w:p>
        </w:tc>
        <w:tc>
          <w:tcPr>
            <w:tcW w:w="567" w:type="dxa"/>
            <w:vAlign w:val="center"/>
          </w:tcPr>
          <w:p w:rsidR="009325A0" w:rsidRPr="00EA54A5" w:rsidRDefault="009325A0" w:rsidP="007B7D49">
            <w:pPr>
              <w:rPr>
                <w:rFonts w:ascii="Arial" w:hAnsi="Arial" w:cs="Arial"/>
                <w:b/>
                <w:bCs/>
                <w:color w:val="0E294F"/>
                <w:sz w:val="18"/>
                <w:szCs w:val="18"/>
              </w:rPr>
            </w:pPr>
            <w:r w:rsidRPr="00EA54A5">
              <w:rPr>
                <w:rFonts w:ascii="Arial" w:hAnsi="Arial" w:cs="Arial"/>
                <w:b/>
                <w:bCs/>
                <w:color w:val="0E294F"/>
                <w:sz w:val="18"/>
                <w:szCs w:val="18"/>
              </w:rPr>
              <w:t>4.40</w:t>
            </w:r>
          </w:p>
        </w:tc>
        <w:tc>
          <w:tcPr>
            <w:tcW w:w="567" w:type="dxa"/>
            <w:vAlign w:val="center"/>
          </w:tcPr>
          <w:p w:rsidR="009325A0" w:rsidRPr="00EA54A5" w:rsidRDefault="009325A0" w:rsidP="007B7D49">
            <w:pPr>
              <w:rPr>
                <w:rFonts w:ascii="Arial" w:hAnsi="Arial" w:cs="Arial"/>
                <w:b/>
                <w:bCs/>
                <w:color w:val="0E294F"/>
                <w:sz w:val="18"/>
                <w:szCs w:val="18"/>
              </w:rPr>
            </w:pPr>
            <w:r w:rsidRPr="00EA54A5">
              <w:rPr>
                <w:rFonts w:ascii="Arial" w:hAnsi="Arial" w:cs="Arial"/>
                <w:b/>
                <w:bCs/>
                <w:color w:val="0E294F"/>
                <w:sz w:val="18"/>
                <w:szCs w:val="18"/>
              </w:rPr>
              <w:t>4.20</w:t>
            </w:r>
          </w:p>
        </w:tc>
        <w:tc>
          <w:tcPr>
            <w:tcW w:w="567" w:type="dxa"/>
            <w:vAlign w:val="center"/>
          </w:tcPr>
          <w:p w:rsidR="009325A0" w:rsidRPr="00EA54A5" w:rsidRDefault="009325A0" w:rsidP="007B7D49">
            <w:pPr>
              <w:rPr>
                <w:rFonts w:ascii="Arial" w:hAnsi="Arial" w:cs="Arial"/>
                <w:b/>
                <w:bCs/>
                <w:color w:val="0E294F"/>
                <w:sz w:val="18"/>
                <w:szCs w:val="18"/>
              </w:rPr>
            </w:pPr>
            <w:r w:rsidRPr="00EA54A5">
              <w:rPr>
                <w:rFonts w:ascii="Arial" w:hAnsi="Arial" w:cs="Arial"/>
                <w:b/>
                <w:bCs/>
                <w:color w:val="0E294F"/>
                <w:sz w:val="18"/>
                <w:szCs w:val="18"/>
              </w:rPr>
              <w:t>3.60</w:t>
            </w:r>
          </w:p>
        </w:tc>
        <w:tc>
          <w:tcPr>
            <w:tcW w:w="567" w:type="dxa"/>
            <w:vAlign w:val="center"/>
          </w:tcPr>
          <w:p w:rsidR="009325A0" w:rsidRPr="00EA54A5" w:rsidRDefault="009325A0" w:rsidP="007B7D49">
            <w:pPr>
              <w:rPr>
                <w:rFonts w:ascii="Arial" w:hAnsi="Arial" w:cs="Arial"/>
                <w:b/>
                <w:bCs/>
                <w:color w:val="0E294F"/>
                <w:sz w:val="18"/>
                <w:szCs w:val="18"/>
              </w:rPr>
            </w:pPr>
            <w:r w:rsidRPr="00EA54A5">
              <w:rPr>
                <w:rFonts w:ascii="Arial" w:hAnsi="Arial" w:cs="Arial"/>
                <w:b/>
                <w:bCs/>
                <w:color w:val="0E294F"/>
                <w:sz w:val="18"/>
                <w:szCs w:val="18"/>
              </w:rPr>
              <w:t>5.00</w:t>
            </w:r>
          </w:p>
        </w:tc>
        <w:tc>
          <w:tcPr>
            <w:tcW w:w="567" w:type="dxa"/>
            <w:vAlign w:val="center"/>
          </w:tcPr>
          <w:p w:rsidR="009325A0" w:rsidRPr="00EA54A5" w:rsidRDefault="009325A0" w:rsidP="007B7D49">
            <w:pPr>
              <w:rPr>
                <w:rFonts w:ascii="Arial" w:hAnsi="Arial" w:cs="Arial"/>
                <w:b/>
                <w:bCs/>
                <w:color w:val="0E294F"/>
                <w:sz w:val="18"/>
                <w:szCs w:val="18"/>
              </w:rPr>
            </w:pPr>
            <w:r w:rsidRPr="00EA54A5">
              <w:rPr>
                <w:rFonts w:ascii="Arial" w:hAnsi="Arial" w:cs="Arial"/>
                <w:b/>
                <w:bCs/>
                <w:color w:val="0E294F"/>
                <w:sz w:val="18"/>
                <w:szCs w:val="18"/>
              </w:rPr>
              <w:t>4.40</w:t>
            </w:r>
          </w:p>
        </w:tc>
        <w:tc>
          <w:tcPr>
            <w:tcW w:w="567" w:type="dxa"/>
            <w:vAlign w:val="center"/>
          </w:tcPr>
          <w:p w:rsidR="009325A0" w:rsidRPr="00EA54A5" w:rsidRDefault="009325A0" w:rsidP="007B7D49">
            <w:pPr>
              <w:rPr>
                <w:rFonts w:ascii="Arial" w:hAnsi="Arial" w:cs="Arial"/>
                <w:b/>
                <w:bCs/>
                <w:color w:val="0E294F"/>
                <w:sz w:val="18"/>
                <w:szCs w:val="18"/>
              </w:rPr>
            </w:pPr>
            <w:r w:rsidRPr="00EA54A5">
              <w:rPr>
                <w:rFonts w:ascii="Arial" w:hAnsi="Arial" w:cs="Arial"/>
                <w:b/>
                <w:bCs/>
                <w:color w:val="0E294F"/>
                <w:sz w:val="18"/>
                <w:szCs w:val="18"/>
              </w:rPr>
              <w:t>5.00</w:t>
            </w:r>
          </w:p>
        </w:tc>
        <w:tc>
          <w:tcPr>
            <w:tcW w:w="567" w:type="dxa"/>
            <w:vAlign w:val="center"/>
          </w:tcPr>
          <w:p w:rsidR="009325A0" w:rsidRPr="00EA54A5" w:rsidRDefault="009325A0" w:rsidP="007B7D49">
            <w:pPr>
              <w:rPr>
                <w:rFonts w:ascii="Arial" w:hAnsi="Arial" w:cs="Arial"/>
                <w:b/>
                <w:bCs/>
                <w:color w:val="0E294F"/>
                <w:sz w:val="18"/>
                <w:szCs w:val="18"/>
              </w:rPr>
            </w:pPr>
            <w:r w:rsidRPr="00EA54A5">
              <w:rPr>
                <w:rFonts w:ascii="Arial" w:hAnsi="Arial" w:cs="Arial"/>
                <w:b/>
                <w:bCs/>
                <w:color w:val="0E294F"/>
                <w:sz w:val="18"/>
                <w:szCs w:val="18"/>
              </w:rPr>
              <w:t>3.40</w:t>
            </w:r>
          </w:p>
        </w:tc>
        <w:tc>
          <w:tcPr>
            <w:tcW w:w="567" w:type="dxa"/>
            <w:vAlign w:val="center"/>
          </w:tcPr>
          <w:p w:rsidR="009325A0" w:rsidRPr="00EA54A5" w:rsidRDefault="009325A0" w:rsidP="007B7D49">
            <w:pPr>
              <w:rPr>
                <w:rFonts w:ascii="Arial" w:hAnsi="Arial" w:cs="Arial"/>
                <w:b/>
                <w:bCs/>
                <w:color w:val="0E294F"/>
                <w:sz w:val="18"/>
                <w:szCs w:val="18"/>
              </w:rPr>
            </w:pPr>
            <w:r w:rsidRPr="00EA54A5">
              <w:rPr>
                <w:rFonts w:ascii="Arial" w:hAnsi="Arial" w:cs="Arial"/>
                <w:b/>
                <w:bCs/>
                <w:color w:val="0E294F"/>
                <w:sz w:val="18"/>
                <w:szCs w:val="18"/>
              </w:rPr>
              <w:t>5.00</w:t>
            </w:r>
          </w:p>
        </w:tc>
        <w:tc>
          <w:tcPr>
            <w:tcW w:w="567" w:type="dxa"/>
            <w:vAlign w:val="center"/>
          </w:tcPr>
          <w:p w:rsidR="009325A0" w:rsidRPr="00EA54A5" w:rsidRDefault="009325A0" w:rsidP="007B7D49">
            <w:pPr>
              <w:rPr>
                <w:rFonts w:ascii="Arial" w:hAnsi="Arial" w:cs="Arial"/>
                <w:b/>
                <w:bCs/>
                <w:color w:val="0E294F"/>
                <w:sz w:val="18"/>
                <w:szCs w:val="18"/>
              </w:rPr>
            </w:pPr>
            <w:r w:rsidRPr="00EA54A5">
              <w:rPr>
                <w:rFonts w:ascii="Arial" w:hAnsi="Arial" w:cs="Arial"/>
                <w:b/>
                <w:bCs/>
                <w:color w:val="0E294F"/>
                <w:sz w:val="18"/>
                <w:szCs w:val="18"/>
              </w:rPr>
              <w:t>4.80</w:t>
            </w:r>
          </w:p>
        </w:tc>
        <w:tc>
          <w:tcPr>
            <w:tcW w:w="567" w:type="dxa"/>
          </w:tcPr>
          <w:p w:rsidR="009325A0" w:rsidRPr="00EA54A5" w:rsidRDefault="009325A0" w:rsidP="007B7D49">
            <w:pPr>
              <w:rPr>
                <w:sz w:val="18"/>
                <w:szCs w:val="18"/>
              </w:rPr>
            </w:pPr>
            <w:r w:rsidRPr="00EA54A5">
              <w:rPr>
                <w:rFonts w:ascii="Arial" w:hAnsi="Arial" w:cs="Arial"/>
                <w:b/>
                <w:bCs/>
                <w:color w:val="0E294F"/>
                <w:sz w:val="18"/>
                <w:szCs w:val="18"/>
              </w:rPr>
              <w:t>3.40</w:t>
            </w:r>
          </w:p>
        </w:tc>
        <w:tc>
          <w:tcPr>
            <w:tcW w:w="567" w:type="dxa"/>
          </w:tcPr>
          <w:p w:rsidR="009325A0" w:rsidRPr="00EA54A5" w:rsidRDefault="009325A0" w:rsidP="007B7D49">
            <w:pPr>
              <w:rPr>
                <w:sz w:val="18"/>
                <w:szCs w:val="18"/>
              </w:rPr>
            </w:pPr>
          </w:p>
        </w:tc>
        <w:tc>
          <w:tcPr>
            <w:tcW w:w="453" w:type="dxa"/>
          </w:tcPr>
          <w:p w:rsidR="009325A0" w:rsidRPr="009E3C7F" w:rsidRDefault="009325A0" w:rsidP="007B7D49">
            <w:pPr>
              <w:rPr>
                <w:sz w:val="18"/>
                <w:szCs w:val="18"/>
              </w:rPr>
            </w:pPr>
            <w:r w:rsidRPr="009E3C7F">
              <w:rPr>
                <w:rFonts w:ascii="Arial" w:hAnsi="Arial" w:cs="Arial"/>
                <w:b/>
                <w:bCs/>
                <w:color w:val="0E294F"/>
                <w:sz w:val="18"/>
                <w:szCs w:val="18"/>
              </w:rPr>
              <w:t>5</w:t>
            </w:r>
          </w:p>
        </w:tc>
        <w:tc>
          <w:tcPr>
            <w:tcW w:w="567" w:type="dxa"/>
          </w:tcPr>
          <w:p w:rsidR="009325A0" w:rsidRPr="00EA54A5" w:rsidRDefault="009325A0" w:rsidP="007B7D49">
            <w:pPr>
              <w:rPr>
                <w:sz w:val="18"/>
                <w:szCs w:val="18"/>
              </w:rPr>
            </w:pPr>
            <w:r w:rsidRPr="00EA54A5">
              <w:rPr>
                <w:rFonts w:ascii="Arial" w:hAnsi="Arial" w:cs="Arial"/>
                <w:b/>
                <w:bCs/>
                <w:color w:val="0E294F"/>
                <w:sz w:val="18"/>
                <w:szCs w:val="18"/>
              </w:rPr>
              <w:t>4.29</w:t>
            </w:r>
          </w:p>
        </w:tc>
      </w:tr>
      <w:tr w:rsidR="009325A0" w:rsidTr="007B7D49">
        <w:trPr>
          <w:trHeight w:val="250"/>
        </w:trPr>
        <w:tc>
          <w:tcPr>
            <w:tcW w:w="1154" w:type="dxa"/>
          </w:tcPr>
          <w:p w:rsidR="009325A0" w:rsidRPr="001347F8" w:rsidRDefault="009325A0" w:rsidP="007B7D49">
            <w:pPr>
              <w:rPr>
                <w:lang w:val="sr-Cyrl-RS"/>
              </w:rPr>
            </w:pPr>
            <w:r>
              <w:rPr>
                <w:lang w:val="sr-Cyrl-RS"/>
              </w:rPr>
              <w:t>7/4</w:t>
            </w:r>
          </w:p>
        </w:tc>
        <w:tc>
          <w:tcPr>
            <w:tcW w:w="606" w:type="dxa"/>
            <w:vAlign w:val="center"/>
          </w:tcPr>
          <w:p w:rsidR="009325A0" w:rsidRPr="00766A46" w:rsidRDefault="009325A0" w:rsidP="007B7D49">
            <w:pPr>
              <w:rPr>
                <w:rFonts w:ascii="Arial" w:hAnsi="Arial" w:cs="Arial"/>
                <w:b/>
                <w:bCs/>
                <w:color w:val="0E294F"/>
                <w:sz w:val="18"/>
                <w:szCs w:val="18"/>
              </w:rPr>
            </w:pPr>
            <w:r w:rsidRPr="00766A46">
              <w:rPr>
                <w:rFonts w:ascii="Arial" w:hAnsi="Arial" w:cs="Arial"/>
                <w:b/>
                <w:bCs/>
                <w:color w:val="0E294F"/>
                <w:sz w:val="18"/>
                <w:szCs w:val="18"/>
              </w:rPr>
              <w:t>3.00</w:t>
            </w:r>
          </w:p>
        </w:tc>
        <w:tc>
          <w:tcPr>
            <w:tcW w:w="567" w:type="dxa"/>
            <w:vAlign w:val="center"/>
          </w:tcPr>
          <w:p w:rsidR="009325A0" w:rsidRPr="00766A46" w:rsidRDefault="009325A0" w:rsidP="007B7D49">
            <w:pPr>
              <w:rPr>
                <w:rFonts w:ascii="Arial" w:hAnsi="Arial" w:cs="Arial"/>
                <w:b/>
                <w:bCs/>
                <w:color w:val="0E294F"/>
                <w:sz w:val="18"/>
                <w:szCs w:val="18"/>
              </w:rPr>
            </w:pPr>
            <w:r w:rsidRPr="00766A46">
              <w:rPr>
                <w:rFonts w:ascii="Arial" w:hAnsi="Arial" w:cs="Arial"/>
                <w:b/>
                <w:bCs/>
                <w:color w:val="0E294F"/>
                <w:sz w:val="18"/>
                <w:szCs w:val="18"/>
              </w:rPr>
              <w:t>3.33</w:t>
            </w:r>
          </w:p>
        </w:tc>
        <w:tc>
          <w:tcPr>
            <w:tcW w:w="567" w:type="dxa"/>
            <w:vAlign w:val="center"/>
          </w:tcPr>
          <w:p w:rsidR="009325A0" w:rsidRPr="00766A46" w:rsidRDefault="009325A0" w:rsidP="007B7D49">
            <w:pPr>
              <w:rPr>
                <w:rFonts w:ascii="Arial" w:hAnsi="Arial" w:cs="Arial"/>
                <w:b/>
                <w:bCs/>
                <w:color w:val="0E294F"/>
                <w:sz w:val="18"/>
                <w:szCs w:val="18"/>
              </w:rPr>
            </w:pPr>
            <w:r w:rsidRPr="00766A46">
              <w:rPr>
                <w:rFonts w:ascii="Arial" w:hAnsi="Arial" w:cs="Arial"/>
                <w:b/>
                <w:bCs/>
                <w:color w:val="0E294F"/>
                <w:sz w:val="18"/>
                <w:szCs w:val="18"/>
              </w:rPr>
              <w:t>3.00</w:t>
            </w:r>
          </w:p>
        </w:tc>
        <w:tc>
          <w:tcPr>
            <w:tcW w:w="567" w:type="dxa"/>
            <w:vAlign w:val="center"/>
          </w:tcPr>
          <w:p w:rsidR="009325A0" w:rsidRPr="00766A46" w:rsidRDefault="009325A0" w:rsidP="007B7D49">
            <w:pPr>
              <w:rPr>
                <w:rFonts w:ascii="Arial" w:hAnsi="Arial" w:cs="Arial"/>
                <w:b/>
                <w:bCs/>
                <w:color w:val="0E294F"/>
                <w:sz w:val="18"/>
                <w:szCs w:val="18"/>
              </w:rPr>
            </w:pPr>
            <w:r w:rsidRPr="00766A46">
              <w:rPr>
                <w:rFonts w:ascii="Arial" w:hAnsi="Arial" w:cs="Arial"/>
                <w:b/>
                <w:bCs/>
                <w:color w:val="0E294F"/>
                <w:sz w:val="18"/>
                <w:szCs w:val="18"/>
              </w:rPr>
              <w:t>3.00</w:t>
            </w:r>
          </w:p>
        </w:tc>
        <w:tc>
          <w:tcPr>
            <w:tcW w:w="567" w:type="dxa"/>
            <w:vAlign w:val="center"/>
          </w:tcPr>
          <w:p w:rsidR="009325A0" w:rsidRPr="00766A46" w:rsidRDefault="009325A0" w:rsidP="007B7D49">
            <w:pPr>
              <w:rPr>
                <w:rFonts w:ascii="Arial" w:hAnsi="Arial" w:cs="Arial"/>
                <w:b/>
                <w:bCs/>
                <w:color w:val="0E294F"/>
                <w:sz w:val="18"/>
                <w:szCs w:val="18"/>
              </w:rPr>
            </w:pPr>
            <w:r w:rsidRPr="00766A46">
              <w:rPr>
                <w:rFonts w:ascii="Arial" w:hAnsi="Arial" w:cs="Arial"/>
                <w:b/>
                <w:bCs/>
                <w:color w:val="0E294F"/>
                <w:sz w:val="18"/>
                <w:szCs w:val="18"/>
              </w:rPr>
              <w:t>2.17</w:t>
            </w:r>
          </w:p>
        </w:tc>
        <w:tc>
          <w:tcPr>
            <w:tcW w:w="567" w:type="dxa"/>
            <w:vAlign w:val="center"/>
          </w:tcPr>
          <w:p w:rsidR="009325A0" w:rsidRPr="00766A46" w:rsidRDefault="009325A0" w:rsidP="007B7D49">
            <w:pPr>
              <w:rPr>
                <w:rFonts w:ascii="Arial" w:hAnsi="Arial" w:cs="Arial"/>
                <w:b/>
                <w:bCs/>
                <w:color w:val="0E294F"/>
                <w:sz w:val="18"/>
                <w:szCs w:val="18"/>
              </w:rPr>
            </w:pPr>
            <w:r w:rsidRPr="00766A46">
              <w:rPr>
                <w:rFonts w:ascii="Arial" w:hAnsi="Arial" w:cs="Arial"/>
                <w:b/>
                <w:bCs/>
                <w:color w:val="0E294F"/>
                <w:sz w:val="18"/>
                <w:szCs w:val="18"/>
              </w:rPr>
              <w:t>2.67</w:t>
            </w:r>
          </w:p>
        </w:tc>
        <w:tc>
          <w:tcPr>
            <w:tcW w:w="567" w:type="dxa"/>
            <w:vAlign w:val="center"/>
          </w:tcPr>
          <w:p w:rsidR="009325A0" w:rsidRPr="00766A46" w:rsidRDefault="009325A0" w:rsidP="007B7D49">
            <w:pPr>
              <w:rPr>
                <w:rFonts w:ascii="Arial" w:hAnsi="Arial" w:cs="Arial"/>
                <w:b/>
                <w:bCs/>
                <w:color w:val="0E294F"/>
                <w:sz w:val="18"/>
                <w:szCs w:val="18"/>
              </w:rPr>
            </w:pPr>
            <w:r w:rsidRPr="00766A46">
              <w:rPr>
                <w:rFonts w:ascii="Arial" w:hAnsi="Arial" w:cs="Arial"/>
                <w:b/>
                <w:bCs/>
                <w:color w:val="0E294F"/>
                <w:sz w:val="18"/>
                <w:szCs w:val="18"/>
              </w:rPr>
              <w:t>4.83</w:t>
            </w:r>
          </w:p>
        </w:tc>
        <w:tc>
          <w:tcPr>
            <w:tcW w:w="567" w:type="dxa"/>
            <w:vAlign w:val="center"/>
          </w:tcPr>
          <w:p w:rsidR="009325A0" w:rsidRPr="00766A46" w:rsidRDefault="009325A0" w:rsidP="007B7D49">
            <w:pPr>
              <w:rPr>
                <w:rFonts w:ascii="Arial" w:hAnsi="Arial" w:cs="Arial"/>
                <w:b/>
                <w:bCs/>
                <w:color w:val="0E294F"/>
                <w:sz w:val="18"/>
                <w:szCs w:val="18"/>
              </w:rPr>
            </w:pPr>
            <w:r w:rsidRPr="00766A46">
              <w:rPr>
                <w:rFonts w:ascii="Arial" w:hAnsi="Arial" w:cs="Arial"/>
                <w:b/>
                <w:bCs/>
                <w:color w:val="0E294F"/>
                <w:sz w:val="18"/>
                <w:szCs w:val="18"/>
              </w:rPr>
              <w:t>4.17</w:t>
            </w:r>
          </w:p>
        </w:tc>
        <w:tc>
          <w:tcPr>
            <w:tcW w:w="567" w:type="dxa"/>
            <w:vAlign w:val="center"/>
          </w:tcPr>
          <w:p w:rsidR="009325A0" w:rsidRPr="00766A46" w:rsidRDefault="009325A0" w:rsidP="007B7D49">
            <w:pPr>
              <w:rPr>
                <w:rFonts w:ascii="Arial" w:hAnsi="Arial" w:cs="Arial"/>
                <w:b/>
                <w:bCs/>
                <w:color w:val="0E294F"/>
                <w:sz w:val="18"/>
                <w:szCs w:val="18"/>
              </w:rPr>
            </w:pPr>
            <w:r w:rsidRPr="00766A46">
              <w:rPr>
                <w:rFonts w:ascii="Arial" w:hAnsi="Arial" w:cs="Arial"/>
                <w:b/>
                <w:bCs/>
                <w:color w:val="0E294F"/>
                <w:sz w:val="18"/>
                <w:szCs w:val="18"/>
              </w:rPr>
              <w:t>4.83</w:t>
            </w:r>
          </w:p>
        </w:tc>
        <w:tc>
          <w:tcPr>
            <w:tcW w:w="567" w:type="dxa"/>
            <w:vAlign w:val="center"/>
          </w:tcPr>
          <w:p w:rsidR="009325A0" w:rsidRPr="00766A46" w:rsidRDefault="009325A0" w:rsidP="007B7D49">
            <w:pPr>
              <w:rPr>
                <w:rFonts w:ascii="Arial" w:hAnsi="Arial" w:cs="Arial"/>
                <w:b/>
                <w:bCs/>
                <w:color w:val="0E294F"/>
                <w:sz w:val="18"/>
                <w:szCs w:val="18"/>
              </w:rPr>
            </w:pPr>
            <w:r w:rsidRPr="00766A46">
              <w:rPr>
                <w:rFonts w:ascii="Arial" w:hAnsi="Arial" w:cs="Arial"/>
                <w:b/>
                <w:bCs/>
                <w:color w:val="0E294F"/>
                <w:sz w:val="18"/>
                <w:szCs w:val="18"/>
              </w:rPr>
              <w:t>3.17</w:t>
            </w:r>
          </w:p>
        </w:tc>
        <w:tc>
          <w:tcPr>
            <w:tcW w:w="567" w:type="dxa"/>
            <w:vAlign w:val="center"/>
          </w:tcPr>
          <w:p w:rsidR="009325A0" w:rsidRPr="00766A46" w:rsidRDefault="009325A0" w:rsidP="007B7D49">
            <w:pPr>
              <w:rPr>
                <w:rFonts w:ascii="Arial" w:hAnsi="Arial" w:cs="Arial"/>
                <w:b/>
                <w:bCs/>
                <w:color w:val="0E294F"/>
                <w:sz w:val="18"/>
                <w:szCs w:val="18"/>
              </w:rPr>
            </w:pPr>
            <w:r w:rsidRPr="00766A46">
              <w:rPr>
                <w:rFonts w:ascii="Arial" w:hAnsi="Arial" w:cs="Arial"/>
                <w:b/>
                <w:bCs/>
                <w:color w:val="0E294F"/>
                <w:sz w:val="18"/>
                <w:szCs w:val="18"/>
              </w:rPr>
              <w:t>4.83</w:t>
            </w:r>
          </w:p>
        </w:tc>
        <w:tc>
          <w:tcPr>
            <w:tcW w:w="567" w:type="dxa"/>
          </w:tcPr>
          <w:p w:rsidR="009325A0" w:rsidRPr="00CA08E9" w:rsidRDefault="009325A0" w:rsidP="007B7D49">
            <w:pPr>
              <w:rPr>
                <w:sz w:val="18"/>
                <w:szCs w:val="18"/>
              </w:rPr>
            </w:pPr>
            <w:r w:rsidRPr="00CA08E9">
              <w:rPr>
                <w:rFonts w:ascii="Arial" w:hAnsi="Arial" w:cs="Arial"/>
                <w:b/>
                <w:bCs/>
                <w:color w:val="0E294F"/>
                <w:sz w:val="18"/>
                <w:szCs w:val="18"/>
              </w:rPr>
              <w:t>4.33</w:t>
            </w:r>
          </w:p>
        </w:tc>
        <w:tc>
          <w:tcPr>
            <w:tcW w:w="567" w:type="dxa"/>
            <w:vAlign w:val="center"/>
          </w:tcPr>
          <w:p w:rsidR="009325A0" w:rsidRPr="00E02299" w:rsidRDefault="009325A0" w:rsidP="007B7D49">
            <w:pPr>
              <w:rPr>
                <w:rFonts w:ascii="Arial" w:hAnsi="Arial" w:cs="Arial"/>
                <w:b/>
                <w:bCs/>
                <w:color w:val="0E294F"/>
                <w:sz w:val="18"/>
                <w:szCs w:val="18"/>
              </w:rPr>
            </w:pPr>
            <w:r w:rsidRPr="00E02299">
              <w:rPr>
                <w:rFonts w:ascii="Arial" w:hAnsi="Arial" w:cs="Arial"/>
                <w:b/>
                <w:bCs/>
                <w:color w:val="0E294F"/>
                <w:sz w:val="18"/>
                <w:szCs w:val="18"/>
              </w:rPr>
              <w:t>2.17</w:t>
            </w:r>
          </w:p>
        </w:tc>
        <w:tc>
          <w:tcPr>
            <w:tcW w:w="567" w:type="dxa"/>
            <w:vAlign w:val="center"/>
          </w:tcPr>
          <w:p w:rsidR="009325A0" w:rsidRPr="00E02299" w:rsidRDefault="009325A0" w:rsidP="007B7D49">
            <w:pPr>
              <w:rPr>
                <w:rFonts w:ascii="Arial" w:hAnsi="Arial" w:cs="Arial"/>
                <w:b/>
                <w:bCs/>
                <w:color w:val="0E294F"/>
                <w:sz w:val="18"/>
                <w:szCs w:val="18"/>
              </w:rPr>
            </w:pPr>
            <w:r w:rsidRPr="00E02299">
              <w:rPr>
                <w:rFonts w:ascii="Arial" w:hAnsi="Arial" w:cs="Arial"/>
                <w:b/>
                <w:bCs/>
                <w:color w:val="0E294F"/>
                <w:sz w:val="18"/>
                <w:szCs w:val="18"/>
              </w:rPr>
              <w:t>2.33</w:t>
            </w:r>
          </w:p>
        </w:tc>
        <w:tc>
          <w:tcPr>
            <w:tcW w:w="453" w:type="dxa"/>
          </w:tcPr>
          <w:p w:rsidR="009325A0" w:rsidRPr="009E3C7F" w:rsidRDefault="009325A0" w:rsidP="007B7D49">
            <w:pPr>
              <w:rPr>
                <w:sz w:val="18"/>
                <w:szCs w:val="18"/>
              </w:rPr>
            </w:pPr>
            <w:r w:rsidRPr="009E3C7F">
              <w:rPr>
                <w:rFonts w:ascii="Arial" w:hAnsi="Arial" w:cs="Arial"/>
                <w:b/>
                <w:bCs/>
                <w:color w:val="0E294F"/>
                <w:sz w:val="18"/>
                <w:szCs w:val="18"/>
              </w:rPr>
              <w:t>5</w:t>
            </w:r>
          </w:p>
        </w:tc>
        <w:tc>
          <w:tcPr>
            <w:tcW w:w="567" w:type="dxa"/>
          </w:tcPr>
          <w:p w:rsidR="009325A0" w:rsidRPr="00CA08E9" w:rsidRDefault="009325A0" w:rsidP="007B7D49">
            <w:pPr>
              <w:rPr>
                <w:sz w:val="18"/>
                <w:szCs w:val="18"/>
              </w:rPr>
            </w:pPr>
            <w:r w:rsidRPr="00CA08E9">
              <w:rPr>
                <w:rFonts w:ascii="Arial" w:hAnsi="Arial" w:cs="Arial"/>
                <w:b/>
                <w:bCs/>
                <w:color w:val="0E294F"/>
                <w:sz w:val="18"/>
                <w:szCs w:val="18"/>
              </w:rPr>
              <w:t>3.52</w:t>
            </w:r>
          </w:p>
        </w:tc>
      </w:tr>
      <w:tr w:rsidR="009325A0" w:rsidTr="007B7D49">
        <w:trPr>
          <w:trHeight w:val="265"/>
        </w:trPr>
        <w:tc>
          <w:tcPr>
            <w:tcW w:w="1154" w:type="dxa"/>
          </w:tcPr>
          <w:p w:rsidR="009325A0" w:rsidRPr="00134E03" w:rsidRDefault="009325A0" w:rsidP="007B7D49">
            <w:pPr>
              <w:rPr>
                <w:rFonts w:ascii="Arial" w:hAnsi="Arial" w:cs="Arial"/>
                <w:sz w:val="18"/>
                <w:szCs w:val="18"/>
                <w:lang w:val="sr-Cyrl-RS"/>
              </w:rPr>
            </w:pPr>
            <w:r w:rsidRPr="00134E03">
              <w:rPr>
                <w:rFonts w:ascii="Arial" w:hAnsi="Arial" w:cs="Arial"/>
                <w:sz w:val="18"/>
                <w:szCs w:val="18"/>
                <w:lang w:val="sr-Cyrl-RS"/>
              </w:rPr>
              <w:t>Укупно по предмету</w:t>
            </w:r>
          </w:p>
        </w:tc>
        <w:tc>
          <w:tcPr>
            <w:tcW w:w="606" w:type="dxa"/>
          </w:tcPr>
          <w:p w:rsidR="009325A0" w:rsidRPr="00134E03" w:rsidRDefault="009325A0" w:rsidP="007B7D49">
            <w:pPr>
              <w:jc w:val="center"/>
              <w:rPr>
                <w:rFonts w:ascii="Arial" w:hAnsi="Arial" w:cs="Arial"/>
                <w:sz w:val="18"/>
                <w:szCs w:val="18"/>
                <w:lang w:val="sr-Cyrl-RS"/>
              </w:rPr>
            </w:pPr>
            <w:r w:rsidRPr="00134E03">
              <w:rPr>
                <w:rFonts w:ascii="Arial" w:hAnsi="Arial" w:cs="Arial"/>
                <w:sz w:val="18"/>
                <w:szCs w:val="18"/>
                <w:lang w:val="sr-Cyrl-RS"/>
              </w:rPr>
              <w:t>3,13</w:t>
            </w:r>
          </w:p>
        </w:tc>
        <w:tc>
          <w:tcPr>
            <w:tcW w:w="567" w:type="dxa"/>
          </w:tcPr>
          <w:p w:rsidR="009325A0" w:rsidRPr="00134E03" w:rsidRDefault="009325A0" w:rsidP="007B7D49">
            <w:pPr>
              <w:jc w:val="center"/>
              <w:rPr>
                <w:rFonts w:ascii="Arial" w:hAnsi="Arial" w:cs="Arial"/>
                <w:color w:val="000000"/>
                <w:sz w:val="18"/>
                <w:szCs w:val="18"/>
              </w:rPr>
            </w:pPr>
            <w:r w:rsidRPr="00134E03">
              <w:rPr>
                <w:rFonts w:ascii="Arial" w:hAnsi="Arial" w:cs="Arial"/>
                <w:color w:val="000000"/>
                <w:sz w:val="18"/>
                <w:szCs w:val="18"/>
              </w:rPr>
              <w:t>3.68</w:t>
            </w:r>
          </w:p>
        </w:tc>
        <w:tc>
          <w:tcPr>
            <w:tcW w:w="567" w:type="dxa"/>
          </w:tcPr>
          <w:p w:rsidR="009325A0" w:rsidRPr="00134E03" w:rsidRDefault="009325A0" w:rsidP="007B7D49">
            <w:pPr>
              <w:jc w:val="center"/>
              <w:rPr>
                <w:rFonts w:ascii="Arial" w:hAnsi="Arial" w:cs="Arial"/>
                <w:color w:val="000000"/>
                <w:sz w:val="18"/>
                <w:szCs w:val="18"/>
              </w:rPr>
            </w:pPr>
            <w:r w:rsidRPr="00134E03">
              <w:rPr>
                <w:rFonts w:ascii="Arial" w:hAnsi="Arial" w:cs="Arial"/>
                <w:color w:val="000000"/>
                <w:sz w:val="18"/>
                <w:szCs w:val="18"/>
              </w:rPr>
              <w:t>3.36</w:t>
            </w:r>
          </w:p>
        </w:tc>
        <w:tc>
          <w:tcPr>
            <w:tcW w:w="567" w:type="dxa"/>
          </w:tcPr>
          <w:p w:rsidR="009325A0" w:rsidRPr="00134E03" w:rsidRDefault="009325A0" w:rsidP="007B7D49">
            <w:pPr>
              <w:jc w:val="center"/>
              <w:rPr>
                <w:rFonts w:ascii="Arial" w:hAnsi="Arial" w:cs="Arial"/>
                <w:color w:val="000000"/>
                <w:sz w:val="18"/>
                <w:szCs w:val="18"/>
              </w:rPr>
            </w:pPr>
            <w:r w:rsidRPr="00134E03">
              <w:rPr>
                <w:rFonts w:ascii="Arial" w:hAnsi="Arial" w:cs="Arial"/>
                <w:color w:val="000000"/>
                <w:sz w:val="18"/>
                <w:szCs w:val="18"/>
              </w:rPr>
              <w:t>3.38</w:t>
            </w:r>
          </w:p>
        </w:tc>
        <w:tc>
          <w:tcPr>
            <w:tcW w:w="567" w:type="dxa"/>
          </w:tcPr>
          <w:p w:rsidR="009325A0" w:rsidRPr="00134E03" w:rsidRDefault="009325A0" w:rsidP="007B7D49">
            <w:pPr>
              <w:jc w:val="center"/>
              <w:rPr>
                <w:rFonts w:ascii="Arial" w:hAnsi="Arial" w:cs="Arial"/>
                <w:color w:val="000000"/>
                <w:sz w:val="18"/>
                <w:szCs w:val="18"/>
              </w:rPr>
            </w:pPr>
            <w:r w:rsidRPr="00134E03">
              <w:rPr>
                <w:rFonts w:ascii="Arial" w:hAnsi="Arial" w:cs="Arial"/>
                <w:color w:val="000000"/>
                <w:sz w:val="18"/>
                <w:szCs w:val="18"/>
              </w:rPr>
              <w:t>3.16</w:t>
            </w:r>
          </w:p>
        </w:tc>
        <w:tc>
          <w:tcPr>
            <w:tcW w:w="567" w:type="dxa"/>
          </w:tcPr>
          <w:p w:rsidR="009325A0" w:rsidRPr="00134E03" w:rsidRDefault="009325A0" w:rsidP="007B7D49">
            <w:pPr>
              <w:jc w:val="center"/>
              <w:rPr>
                <w:rFonts w:ascii="Arial" w:hAnsi="Arial" w:cs="Arial"/>
                <w:color w:val="000000"/>
                <w:sz w:val="18"/>
                <w:szCs w:val="18"/>
              </w:rPr>
            </w:pPr>
            <w:r w:rsidRPr="00134E03">
              <w:rPr>
                <w:rFonts w:ascii="Arial" w:hAnsi="Arial" w:cs="Arial"/>
                <w:color w:val="000000"/>
                <w:sz w:val="18"/>
                <w:szCs w:val="18"/>
              </w:rPr>
              <w:t>3.05</w:t>
            </w:r>
          </w:p>
        </w:tc>
        <w:tc>
          <w:tcPr>
            <w:tcW w:w="567" w:type="dxa"/>
          </w:tcPr>
          <w:p w:rsidR="009325A0" w:rsidRPr="00134E03" w:rsidRDefault="009325A0" w:rsidP="007B7D49">
            <w:pPr>
              <w:jc w:val="center"/>
              <w:rPr>
                <w:rFonts w:ascii="Arial" w:hAnsi="Arial" w:cs="Arial"/>
                <w:color w:val="000000"/>
                <w:sz w:val="18"/>
                <w:szCs w:val="18"/>
              </w:rPr>
            </w:pPr>
            <w:r w:rsidRPr="00134E03">
              <w:rPr>
                <w:rFonts w:ascii="Arial" w:hAnsi="Arial" w:cs="Arial"/>
                <w:color w:val="000000"/>
                <w:sz w:val="18"/>
                <w:szCs w:val="18"/>
              </w:rPr>
              <w:t>4.94</w:t>
            </w:r>
          </w:p>
        </w:tc>
        <w:tc>
          <w:tcPr>
            <w:tcW w:w="567" w:type="dxa"/>
          </w:tcPr>
          <w:p w:rsidR="009325A0" w:rsidRPr="00134E03" w:rsidRDefault="009325A0" w:rsidP="007B7D49">
            <w:pPr>
              <w:jc w:val="center"/>
              <w:rPr>
                <w:rFonts w:ascii="Arial" w:hAnsi="Arial" w:cs="Arial"/>
                <w:color w:val="000000"/>
                <w:sz w:val="18"/>
                <w:szCs w:val="18"/>
              </w:rPr>
            </w:pPr>
            <w:r w:rsidRPr="00134E03">
              <w:rPr>
                <w:rFonts w:ascii="Arial" w:hAnsi="Arial" w:cs="Arial"/>
                <w:color w:val="000000"/>
                <w:sz w:val="18"/>
                <w:szCs w:val="18"/>
              </w:rPr>
              <w:t>4.19</w:t>
            </w:r>
          </w:p>
        </w:tc>
        <w:tc>
          <w:tcPr>
            <w:tcW w:w="567" w:type="dxa"/>
          </w:tcPr>
          <w:p w:rsidR="009325A0" w:rsidRPr="00134E03" w:rsidRDefault="009325A0" w:rsidP="007B7D49">
            <w:pPr>
              <w:jc w:val="center"/>
              <w:rPr>
                <w:rFonts w:ascii="Arial" w:hAnsi="Arial" w:cs="Arial"/>
                <w:color w:val="000000"/>
                <w:sz w:val="18"/>
                <w:szCs w:val="18"/>
              </w:rPr>
            </w:pPr>
            <w:r w:rsidRPr="00134E03">
              <w:rPr>
                <w:rFonts w:ascii="Arial" w:hAnsi="Arial" w:cs="Arial"/>
                <w:color w:val="000000"/>
                <w:sz w:val="18"/>
                <w:szCs w:val="18"/>
              </w:rPr>
              <w:t>4.78</w:t>
            </w:r>
          </w:p>
        </w:tc>
        <w:tc>
          <w:tcPr>
            <w:tcW w:w="567" w:type="dxa"/>
          </w:tcPr>
          <w:p w:rsidR="009325A0" w:rsidRPr="00134E03" w:rsidRDefault="009325A0" w:rsidP="007B7D49">
            <w:pPr>
              <w:jc w:val="center"/>
              <w:rPr>
                <w:rFonts w:ascii="Arial" w:hAnsi="Arial" w:cs="Arial"/>
                <w:color w:val="000000"/>
                <w:sz w:val="18"/>
                <w:szCs w:val="18"/>
              </w:rPr>
            </w:pPr>
            <w:r w:rsidRPr="00134E03">
              <w:rPr>
                <w:rFonts w:ascii="Arial" w:hAnsi="Arial" w:cs="Arial"/>
                <w:color w:val="000000"/>
                <w:sz w:val="18"/>
                <w:szCs w:val="18"/>
              </w:rPr>
              <w:t>3.40</w:t>
            </w:r>
          </w:p>
        </w:tc>
        <w:tc>
          <w:tcPr>
            <w:tcW w:w="567" w:type="dxa"/>
          </w:tcPr>
          <w:p w:rsidR="009325A0" w:rsidRPr="00134E03" w:rsidRDefault="009325A0" w:rsidP="007B7D49">
            <w:pPr>
              <w:jc w:val="center"/>
              <w:rPr>
                <w:rFonts w:ascii="Arial" w:hAnsi="Arial" w:cs="Arial"/>
                <w:color w:val="000000"/>
                <w:sz w:val="18"/>
                <w:szCs w:val="18"/>
              </w:rPr>
            </w:pPr>
            <w:r w:rsidRPr="00134E03">
              <w:rPr>
                <w:rFonts w:ascii="Arial" w:hAnsi="Arial" w:cs="Arial"/>
                <w:color w:val="000000"/>
                <w:sz w:val="18"/>
                <w:szCs w:val="18"/>
              </w:rPr>
              <w:t>4.86</w:t>
            </w:r>
          </w:p>
        </w:tc>
        <w:tc>
          <w:tcPr>
            <w:tcW w:w="567" w:type="dxa"/>
          </w:tcPr>
          <w:p w:rsidR="009325A0" w:rsidRPr="00134E03" w:rsidRDefault="009325A0" w:rsidP="007B7D49">
            <w:pPr>
              <w:jc w:val="center"/>
              <w:rPr>
                <w:rFonts w:ascii="Arial" w:hAnsi="Arial" w:cs="Arial"/>
                <w:color w:val="000000"/>
                <w:sz w:val="18"/>
                <w:szCs w:val="18"/>
              </w:rPr>
            </w:pPr>
            <w:r w:rsidRPr="00134E03">
              <w:rPr>
                <w:rFonts w:ascii="Arial" w:hAnsi="Arial" w:cs="Arial"/>
                <w:color w:val="000000"/>
                <w:sz w:val="18"/>
                <w:szCs w:val="18"/>
              </w:rPr>
              <w:t>4.38</w:t>
            </w:r>
          </w:p>
        </w:tc>
        <w:tc>
          <w:tcPr>
            <w:tcW w:w="567" w:type="dxa"/>
          </w:tcPr>
          <w:p w:rsidR="009325A0" w:rsidRPr="00134E03" w:rsidRDefault="009325A0" w:rsidP="007B7D49">
            <w:pPr>
              <w:jc w:val="center"/>
              <w:rPr>
                <w:lang w:val="sr-Cyrl-RS"/>
              </w:rPr>
            </w:pPr>
            <w:r>
              <w:rPr>
                <w:lang w:val="sr-Cyrl-RS"/>
              </w:rPr>
              <w:t>2.79</w:t>
            </w:r>
          </w:p>
        </w:tc>
        <w:tc>
          <w:tcPr>
            <w:tcW w:w="567" w:type="dxa"/>
          </w:tcPr>
          <w:p w:rsidR="009325A0" w:rsidRPr="00134E03" w:rsidRDefault="009325A0" w:rsidP="007B7D49">
            <w:pPr>
              <w:jc w:val="center"/>
              <w:rPr>
                <w:lang w:val="sr-Cyrl-RS"/>
              </w:rPr>
            </w:pPr>
            <w:r>
              <w:rPr>
                <w:lang w:val="sr-Cyrl-RS"/>
              </w:rPr>
              <w:t>2.33</w:t>
            </w:r>
          </w:p>
        </w:tc>
        <w:tc>
          <w:tcPr>
            <w:tcW w:w="453" w:type="dxa"/>
          </w:tcPr>
          <w:p w:rsidR="009325A0" w:rsidRPr="00134E03" w:rsidRDefault="009325A0" w:rsidP="007B7D49">
            <w:pPr>
              <w:jc w:val="center"/>
              <w:rPr>
                <w:lang w:val="sr-Cyrl-RS"/>
              </w:rPr>
            </w:pPr>
            <w:r>
              <w:rPr>
                <w:lang w:val="sr-Cyrl-RS"/>
              </w:rPr>
              <w:t>5</w:t>
            </w:r>
          </w:p>
        </w:tc>
        <w:tc>
          <w:tcPr>
            <w:tcW w:w="567" w:type="dxa"/>
          </w:tcPr>
          <w:p w:rsidR="009325A0" w:rsidRPr="00134E03" w:rsidRDefault="009325A0" w:rsidP="007B7D49">
            <w:pPr>
              <w:jc w:val="center"/>
              <w:rPr>
                <w:lang w:val="sr-Cyrl-RS"/>
              </w:rPr>
            </w:pPr>
            <w:r>
              <w:rPr>
                <w:lang w:val="sr-Cyrl-RS"/>
              </w:rPr>
              <w:t>3.83</w:t>
            </w:r>
          </w:p>
        </w:tc>
      </w:tr>
    </w:tbl>
    <w:p w:rsidR="009325A0" w:rsidRDefault="009325A0" w:rsidP="009325A0">
      <w:pPr>
        <w:rPr>
          <w:lang w:val="sr-Cyrl-RS"/>
        </w:rPr>
      </w:pPr>
    </w:p>
    <w:p w:rsidR="009325A0" w:rsidRDefault="009325A0" w:rsidP="009325A0">
      <w:pPr>
        <w:jc w:val="both"/>
        <w:rPr>
          <w:lang w:val="sr-Cyrl-CS"/>
        </w:rPr>
      </w:pPr>
      <w:r>
        <w:rPr>
          <w:lang w:val="sr-Cyrl-CS"/>
        </w:rPr>
        <w:t>Нема ученика који раде по ИОПу.</w:t>
      </w:r>
    </w:p>
    <w:p w:rsidR="009325A0" w:rsidRDefault="009325A0" w:rsidP="009325A0">
      <w:pPr>
        <w:rPr>
          <w:lang w:val="sr-Cyrl-RS"/>
        </w:rPr>
      </w:pPr>
    </w:p>
    <w:p w:rsidR="009325A0" w:rsidRDefault="009325A0" w:rsidP="009325A0">
      <w:pPr>
        <w:rPr>
          <w:lang w:val="sr-Cyrl-RS"/>
        </w:rPr>
      </w:pPr>
      <w:r>
        <w:rPr>
          <w:lang w:val="sr-Cyrl-RS"/>
        </w:rPr>
        <w:t>Преглед за предмете који се описно оцењују</w:t>
      </w:r>
    </w:p>
    <w:tbl>
      <w:tblPr>
        <w:tblStyle w:val="TableGrid"/>
        <w:tblW w:w="9776" w:type="dxa"/>
        <w:tblLook w:val="04A0" w:firstRow="1" w:lastRow="0" w:firstColumn="1" w:lastColumn="0" w:noHBand="0" w:noVBand="1"/>
      </w:tblPr>
      <w:tblGrid>
        <w:gridCol w:w="1413"/>
        <w:gridCol w:w="615"/>
        <w:gridCol w:w="646"/>
        <w:gridCol w:w="692"/>
        <w:gridCol w:w="692"/>
        <w:gridCol w:w="692"/>
        <w:gridCol w:w="692"/>
        <w:gridCol w:w="693"/>
        <w:gridCol w:w="692"/>
        <w:gridCol w:w="692"/>
        <w:gridCol w:w="692"/>
        <w:gridCol w:w="692"/>
        <w:gridCol w:w="873"/>
      </w:tblGrid>
      <w:tr w:rsidR="009325A0" w:rsidRPr="00D8341D" w:rsidTr="007B7D49">
        <w:trPr>
          <w:cantSplit/>
          <w:trHeight w:val="519"/>
        </w:trPr>
        <w:tc>
          <w:tcPr>
            <w:tcW w:w="1413" w:type="dxa"/>
            <w:vMerge w:val="restart"/>
          </w:tcPr>
          <w:p w:rsidR="009325A0" w:rsidRDefault="009325A0" w:rsidP="007B7D49">
            <w:pPr>
              <w:rPr>
                <w:lang w:val="sr-Cyrl-RS"/>
              </w:rPr>
            </w:pPr>
          </w:p>
        </w:tc>
        <w:tc>
          <w:tcPr>
            <w:tcW w:w="1953" w:type="dxa"/>
            <w:gridSpan w:val="3"/>
          </w:tcPr>
          <w:p w:rsidR="009325A0" w:rsidRPr="00CE72E7" w:rsidRDefault="009325A0" w:rsidP="007B7D49">
            <w:pPr>
              <w:rPr>
                <w:lang w:val="sr-Cyrl-RS"/>
              </w:rPr>
            </w:pPr>
            <w:r>
              <w:rPr>
                <w:lang w:val="sr-Cyrl-RS"/>
              </w:rPr>
              <w:t>СНА</w:t>
            </w:r>
          </w:p>
        </w:tc>
        <w:tc>
          <w:tcPr>
            <w:tcW w:w="2076" w:type="dxa"/>
            <w:gridSpan w:val="3"/>
          </w:tcPr>
          <w:p w:rsidR="009325A0" w:rsidRPr="00CE72E7" w:rsidRDefault="009325A0" w:rsidP="007B7D49">
            <w:pPr>
              <w:rPr>
                <w:lang w:val="sr-Cyrl-RS"/>
              </w:rPr>
            </w:pPr>
            <w:r>
              <w:rPr>
                <w:lang w:val="sr-Cyrl-RS"/>
              </w:rPr>
              <w:t>Православни катихизис</w:t>
            </w:r>
          </w:p>
        </w:tc>
        <w:tc>
          <w:tcPr>
            <w:tcW w:w="2077" w:type="dxa"/>
            <w:gridSpan w:val="3"/>
          </w:tcPr>
          <w:p w:rsidR="009325A0" w:rsidRPr="00CE72E7" w:rsidRDefault="009325A0" w:rsidP="007B7D49">
            <w:pPr>
              <w:rPr>
                <w:lang w:val="sr-Cyrl-RS"/>
              </w:rPr>
            </w:pPr>
            <w:r>
              <w:rPr>
                <w:lang w:val="sr-Cyrl-RS"/>
              </w:rPr>
              <w:t>ИЛМУДИН</w:t>
            </w:r>
          </w:p>
        </w:tc>
        <w:tc>
          <w:tcPr>
            <w:tcW w:w="2257" w:type="dxa"/>
            <w:gridSpan w:val="3"/>
          </w:tcPr>
          <w:p w:rsidR="009325A0" w:rsidRPr="00D8341D" w:rsidRDefault="009325A0" w:rsidP="007B7D49">
            <w:pPr>
              <w:pStyle w:val="NoSpacing"/>
              <w:rPr>
                <w:lang w:val="sr-Cyrl-RS"/>
              </w:rPr>
            </w:pPr>
            <w:r>
              <w:rPr>
                <w:lang w:val="sr-Cyrl-RS"/>
              </w:rPr>
              <w:t>ГВ</w:t>
            </w:r>
          </w:p>
        </w:tc>
      </w:tr>
      <w:tr w:rsidR="009325A0" w:rsidRPr="00D8341D" w:rsidTr="007B7D49">
        <w:trPr>
          <w:cantSplit/>
          <w:trHeight w:val="600"/>
        </w:trPr>
        <w:tc>
          <w:tcPr>
            <w:tcW w:w="1413" w:type="dxa"/>
            <w:vMerge/>
          </w:tcPr>
          <w:p w:rsidR="009325A0" w:rsidRDefault="009325A0" w:rsidP="007B7D49">
            <w:pPr>
              <w:rPr>
                <w:lang w:val="sr-Cyrl-RS"/>
              </w:rPr>
            </w:pPr>
          </w:p>
        </w:tc>
        <w:tc>
          <w:tcPr>
            <w:tcW w:w="615" w:type="dxa"/>
            <w:textDirection w:val="btLr"/>
          </w:tcPr>
          <w:p w:rsidR="009325A0" w:rsidRPr="00B40DBE" w:rsidRDefault="009325A0" w:rsidP="007B7D49">
            <w:pPr>
              <w:pStyle w:val="NoSpacing"/>
              <w:rPr>
                <w:sz w:val="18"/>
                <w:szCs w:val="18"/>
                <w:lang w:val="sr-Cyrl-RS"/>
              </w:rPr>
            </w:pPr>
            <w:r w:rsidRPr="00B40DBE">
              <w:rPr>
                <w:sz w:val="18"/>
                <w:szCs w:val="18"/>
                <w:lang w:val="sr-Cyrl-RS"/>
              </w:rPr>
              <w:t>Истиче с</w:t>
            </w:r>
            <w:r>
              <w:rPr>
                <w:sz w:val="18"/>
                <w:szCs w:val="18"/>
                <w:lang w:val="sr-Cyrl-RS"/>
              </w:rPr>
              <w:t>е</w:t>
            </w:r>
          </w:p>
        </w:tc>
        <w:tc>
          <w:tcPr>
            <w:tcW w:w="646" w:type="dxa"/>
            <w:textDirection w:val="btLr"/>
          </w:tcPr>
          <w:p w:rsidR="009325A0" w:rsidRPr="00B40DBE" w:rsidRDefault="009325A0" w:rsidP="007B7D49">
            <w:pPr>
              <w:pStyle w:val="NoSpacing"/>
              <w:rPr>
                <w:sz w:val="18"/>
                <w:szCs w:val="18"/>
                <w:lang w:val="sr-Cyrl-RS"/>
              </w:rPr>
            </w:pPr>
            <w:r>
              <w:rPr>
                <w:sz w:val="18"/>
                <w:szCs w:val="18"/>
                <w:lang w:val="sr-Cyrl-RS"/>
              </w:rPr>
              <w:t>Добар</w:t>
            </w:r>
          </w:p>
        </w:tc>
        <w:tc>
          <w:tcPr>
            <w:tcW w:w="692" w:type="dxa"/>
            <w:textDirection w:val="btLr"/>
          </w:tcPr>
          <w:p w:rsidR="009325A0" w:rsidRPr="00B40DBE" w:rsidRDefault="009325A0" w:rsidP="007B7D49">
            <w:pPr>
              <w:pStyle w:val="NoSpacing"/>
              <w:rPr>
                <w:sz w:val="18"/>
                <w:szCs w:val="18"/>
                <w:lang w:val="sr-Cyrl-RS"/>
              </w:rPr>
            </w:pPr>
            <w:r>
              <w:rPr>
                <w:sz w:val="18"/>
                <w:szCs w:val="18"/>
                <w:lang w:val="sr-Cyrl-RS"/>
              </w:rPr>
              <w:t>Задовољава</w:t>
            </w:r>
          </w:p>
        </w:tc>
        <w:tc>
          <w:tcPr>
            <w:tcW w:w="692" w:type="dxa"/>
            <w:textDirection w:val="btLr"/>
          </w:tcPr>
          <w:p w:rsidR="009325A0" w:rsidRPr="00B40DBE" w:rsidRDefault="009325A0" w:rsidP="007B7D49">
            <w:pPr>
              <w:pStyle w:val="NoSpacing"/>
              <w:rPr>
                <w:sz w:val="18"/>
                <w:szCs w:val="18"/>
                <w:lang w:val="sr-Cyrl-RS"/>
              </w:rPr>
            </w:pPr>
            <w:r w:rsidRPr="00B40DBE">
              <w:rPr>
                <w:sz w:val="18"/>
                <w:szCs w:val="18"/>
                <w:lang w:val="sr-Cyrl-RS"/>
              </w:rPr>
              <w:t>Истиче с</w:t>
            </w:r>
            <w:r>
              <w:rPr>
                <w:sz w:val="18"/>
                <w:szCs w:val="18"/>
                <w:lang w:val="sr-Cyrl-RS"/>
              </w:rPr>
              <w:t>е</w:t>
            </w:r>
          </w:p>
        </w:tc>
        <w:tc>
          <w:tcPr>
            <w:tcW w:w="692" w:type="dxa"/>
            <w:textDirection w:val="btLr"/>
          </w:tcPr>
          <w:p w:rsidR="009325A0" w:rsidRPr="00B40DBE" w:rsidRDefault="009325A0" w:rsidP="007B7D49">
            <w:pPr>
              <w:pStyle w:val="NoSpacing"/>
              <w:rPr>
                <w:sz w:val="18"/>
                <w:szCs w:val="18"/>
                <w:lang w:val="sr-Cyrl-RS"/>
              </w:rPr>
            </w:pPr>
            <w:r>
              <w:rPr>
                <w:sz w:val="18"/>
                <w:szCs w:val="18"/>
                <w:lang w:val="sr-Cyrl-RS"/>
              </w:rPr>
              <w:t>Добар</w:t>
            </w:r>
          </w:p>
        </w:tc>
        <w:tc>
          <w:tcPr>
            <w:tcW w:w="692" w:type="dxa"/>
            <w:textDirection w:val="btLr"/>
          </w:tcPr>
          <w:p w:rsidR="009325A0" w:rsidRPr="00B40DBE" w:rsidRDefault="009325A0" w:rsidP="007B7D49">
            <w:pPr>
              <w:pStyle w:val="NoSpacing"/>
              <w:rPr>
                <w:sz w:val="18"/>
                <w:szCs w:val="18"/>
                <w:lang w:val="sr-Cyrl-RS"/>
              </w:rPr>
            </w:pPr>
            <w:r>
              <w:rPr>
                <w:sz w:val="18"/>
                <w:szCs w:val="18"/>
                <w:lang w:val="sr-Cyrl-RS"/>
              </w:rPr>
              <w:t>Задовољава</w:t>
            </w:r>
          </w:p>
        </w:tc>
        <w:tc>
          <w:tcPr>
            <w:tcW w:w="693" w:type="dxa"/>
            <w:textDirection w:val="btLr"/>
          </w:tcPr>
          <w:p w:rsidR="009325A0" w:rsidRPr="00B40DBE" w:rsidRDefault="009325A0" w:rsidP="007B7D49">
            <w:pPr>
              <w:pStyle w:val="NoSpacing"/>
              <w:rPr>
                <w:sz w:val="18"/>
                <w:szCs w:val="18"/>
                <w:lang w:val="sr-Cyrl-RS"/>
              </w:rPr>
            </w:pPr>
            <w:r w:rsidRPr="00B40DBE">
              <w:rPr>
                <w:sz w:val="18"/>
                <w:szCs w:val="18"/>
                <w:lang w:val="sr-Cyrl-RS"/>
              </w:rPr>
              <w:t>Истиче с</w:t>
            </w:r>
            <w:r>
              <w:rPr>
                <w:sz w:val="18"/>
                <w:szCs w:val="18"/>
                <w:lang w:val="sr-Cyrl-RS"/>
              </w:rPr>
              <w:t>е</w:t>
            </w:r>
          </w:p>
        </w:tc>
        <w:tc>
          <w:tcPr>
            <w:tcW w:w="692" w:type="dxa"/>
            <w:textDirection w:val="btLr"/>
          </w:tcPr>
          <w:p w:rsidR="009325A0" w:rsidRPr="00B40DBE" w:rsidRDefault="009325A0" w:rsidP="007B7D49">
            <w:pPr>
              <w:pStyle w:val="NoSpacing"/>
              <w:rPr>
                <w:sz w:val="18"/>
                <w:szCs w:val="18"/>
                <w:lang w:val="sr-Cyrl-RS"/>
              </w:rPr>
            </w:pPr>
            <w:r>
              <w:rPr>
                <w:sz w:val="18"/>
                <w:szCs w:val="18"/>
                <w:lang w:val="sr-Cyrl-RS"/>
              </w:rPr>
              <w:t>Добар</w:t>
            </w:r>
          </w:p>
        </w:tc>
        <w:tc>
          <w:tcPr>
            <w:tcW w:w="692" w:type="dxa"/>
            <w:textDirection w:val="btLr"/>
          </w:tcPr>
          <w:p w:rsidR="009325A0" w:rsidRPr="00B40DBE" w:rsidRDefault="009325A0" w:rsidP="007B7D49">
            <w:pPr>
              <w:pStyle w:val="NoSpacing"/>
              <w:rPr>
                <w:sz w:val="18"/>
                <w:szCs w:val="18"/>
                <w:lang w:val="sr-Cyrl-RS"/>
              </w:rPr>
            </w:pPr>
            <w:r>
              <w:rPr>
                <w:sz w:val="18"/>
                <w:szCs w:val="18"/>
                <w:lang w:val="sr-Cyrl-RS"/>
              </w:rPr>
              <w:t>Задовољава</w:t>
            </w:r>
          </w:p>
        </w:tc>
        <w:tc>
          <w:tcPr>
            <w:tcW w:w="692" w:type="dxa"/>
            <w:textDirection w:val="btLr"/>
          </w:tcPr>
          <w:p w:rsidR="009325A0" w:rsidRPr="00B40DBE" w:rsidRDefault="009325A0" w:rsidP="007B7D49">
            <w:pPr>
              <w:pStyle w:val="NoSpacing"/>
              <w:rPr>
                <w:sz w:val="18"/>
                <w:szCs w:val="18"/>
                <w:lang w:val="sr-Cyrl-RS"/>
              </w:rPr>
            </w:pPr>
            <w:r w:rsidRPr="00B40DBE">
              <w:rPr>
                <w:sz w:val="18"/>
                <w:szCs w:val="18"/>
                <w:lang w:val="sr-Cyrl-RS"/>
              </w:rPr>
              <w:t>Истиче с</w:t>
            </w:r>
            <w:r>
              <w:rPr>
                <w:sz w:val="18"/>
                <w:szCs w:val="18"/>
                <w:lang w:val="sr-Cyrl-RS"/>
              </w:rPr>
              <w:t>е</w:t>
            </w:r>
          </w:p>
        </w:tc>
        <w:tc>
          <w:tcPr>
            <w:tcW w:w="692" w:type="dxa"/>
            <w:textDirection w:val="btLr"/>
          </w:tcPr>
          <w:p w:rsidR="009325A0" w:rsidRPr="00B40DBE" w:rsidRDefault="009325A0" w:rsidP="007B7D49">
            <w:pPr>
              <w:pStyle w:val="NoSpacing"/>
              <w:rPr>
                <w:sz w:val="18"/>
                <w:szCs w:val="18"/>
                <w:lang w:val="sr-Cyrl-RS"/>
              </w:rPr>
            </w:pPr>
            <w:r>
              <w:rPr>
                <w:sz w:val="18"/>
                <w:szCs w:val="18"/>
                <w:lang w:val="sr-Cyrl-RS"/>
              </w:rPr>
              <w:t>Добар</w:t>
            </w:r>
          </w:p>
        </w:tc>
        <w:tc>
          <w:tcPr>
            <w:tcW w:w="873" w:type="dxa"/>
            <w:textDirection w:val="btLr"/>
          </w:tcPr>
          <w:p w:rsidR="009325A0" w:rsidRPr="00B40DBE" w:rsidRDefault="009325A0" w:rsidP="007B7D49">
            <w:pPr>
              <w:pStyle w:val="NoSpacing"/>
              <w:rPr>
                <w:sz w:val="18"/>
                <w:szCs w:val="18"/>
                <w:lang w:val="sr-Cyrl-RS"/>
              </w:rPr>
            </w:pPr>
            <w:r>
              <w:rPr>
                <w:sz w:val="18"/>
                <w:szCs w:val="18"/>
                <w:lang w:val="sr-Cyrl-RS"/>
              </w:rPr>
              <w:t>Задовољава</w:t>
            </w:r>
          </w:p>
        </w:tc>
      </w:tr>
      <w:tr w:rsidR="009325A0" w:rsidTr="007B7D49">
        <w:trPr>
          <w:trHeight w:val="265"/>
        </w:trPr>
        <w:tc>
          <w:tcPr>
            <w:tcW w:w="1413" w:type="dxa"/>
          </w:tcPr>
          <w:p w:rsidR="009325A0" w:rsidRPr="001347F8" w:rsidRDefault="009325A0" w:rsidP="007B7D49">
            <w:pPr>
              <w:rPr>
                <w:lang w:val="sr-Cyrl-RS"/>
              </w:rPr>
            </w:pPr>
            <w:r>
              <w:rPr>
                <w:lang w:val="sr-Cyrl-RS"/>
              </w:rPr>
              <w:t>5/4</w:t>
            </w:r>
          </w:p>
        </w:tc>
        <w:tc>
          <w:tcPr>
            <w:tcW w:w="615" w:type="dxa"/>
          </w:tcPr>
          <w:p w:rsidR="009325A0" w:rsidRPr="002F72C0" w:rsidRDefault="009325A0" w:rsidP="007B7D49">
            <w:pPr>
              <w:rPr>
                <w:lang w:val="sr-Cyrl-RS"/>
              </w:rPr>
            </w:pPr>
            <w:r>
              <w:rPr>
                <w:lang w:val="sr-Cyrl-RS"/>
              </w:rPr>
              <w:t>8</w:t>
            </w:r>
          </w:p>
        </w:tc>
        <w:tc>
          <w:tcPr>
            <w:tcW w:w="646" w:type="dxa"/>
          </w:tcPr>
          <w:p w:rsidR="009325A0" w:rsidRPr="00693892" w:rsidRDefault="009325A0" w:rsidP="007B7D49">
            <w:pPr>
              <w:rPr>
                <w:lang w:val="sr-Cyrl-RS"/>
              </w:rPr>
            </w:pPr>
            <w:r>
              <w:rPr>
                <w:lang w:val="sr-Cyrl-RS"/>
              </w:rPr>
              <w:t>-</w:t>
            </w:r>
          </w:p>
        </w:tc>
        <w:tc>
          <w:tcPr>
            <w:tcW w:w="692" w:type="dxa"/>
          </w:tcPr>
          <w:p w:rsidR="009325A0" w:rsidRPr="00693892" w:rsidRDefault="009325A0" w:rsidP="007B7D49">
            <w:pPr>
              <w:rPr>
                <w:lang w:val="sr-Cyrl-RS"/>
              </w:rPr>
            </w:pPr>
            <w:r>
              <w:rPr>
                <w:lang w:val="sr-Cyrl-RS"/>
              </w:rPr>
              <w:t>-</w:t>
            </w:r>
          </w:p>
        </w:tc>
        <w:tc>
          <w:tcPr>
            <w:tcW w:w="692" w:type="dxa"/>
          </w:tcPr>
          <w:p w:rsidR="009325A0" w:rsidRPr="002F72C0" w:rsidRDefault="009325A0" w:rsidP="007B7D49">
            <w:pPr>
              <w:rPr>
                <w:lang w:val="sr-Cyrl-RS"/>
              </w:rPr>
            </w:pPr>
            <w:r>
              <w:rPr>
                <w:lang w:val="sr-Cyrl-RS"/>
              </w:rPr>
              <w:t>8</w:t>
            </w:r>
          </w:p>
        </w:tc>
        <w:tc>
          <w:tcPr>
            <w:tcW w:w="692" w:type="dxa"/>
          </w:tcPr>
          <w:p w:rsidR="009325A0" w:rsidRPr="00693892" w:rsidRDefault="009325A0" w:rsidP="007B7D49">
            <w:pPr>
              <w:rPr>
                <w:lang w:val="sr-Cyrl-RS"/>
              </w:rPr>
            </w:pPr>
            <w:r>
              <w:rPr>
                <w:lang w:val="sr-Cyrl-RS"/>
              </w:rPr>
              <w:t>-</w:t>
            </w:r>
          </w:p>
        </w:tc>
        <w:tc>
          <w:tcPr>
            <w:tcW w:w="692" w:type="dxa"/>
          </w:tcPr>
          <w:p w:rsidR="009325A0" w:rsidRPr="00693892" w:rsidRDefault="009325A0" w:rsidP="007B7D49">
            <w:pPr>
              <w:rPr>
                <w:lang w:val="sr-Cyrl-RS"/>
              </w:rPr>
            </w:pPr>
            <w:r>
              <w:rPr>
                <w:lang w:val="sr-Cyrl-RS"/>
              </w:rPr>
              <w:t>-</w:t>
            </w:r>
          </w:p>
        </w:tc>
        <w:tc>
          <w:tcPr>
            <w:tcW w:w="693" w:type="dxa"/>
          </w:tcPr>
          <w:p w:rsidR="009325A0" w:rsidRPr="00693892" w:rsidRDefault="009325A0" w:rsidP="007B7D49">
            <w:pPr>
              <w:rPr>
                <w:lang w:val="sr-Cyrl-RS"/>
              </w:rPr>
            </w:pPr>
            <w:r>
              <w:rPr>
                <w:lang w:val="sr-Cyrl-RS"/>
              </w:rPr>
              <w:t>-</w:t>
            </w:r>
          </w:p>
        </w:tc>
        <w:tc>
          <w:tcPr>
            <w:tcW w:w="692" w:type="dxa"/>
          </w:tcPr>
          <w:p w:rsidR="009325A0" w:rsidRPr="00693892" w:rsidRDefault="009325A0" w:rsidP="007B7D49">
            <w:pPr>
              <w:rPr>
                <w:lang w:val="sr-Cyrl-RS"/>
              </w:rPr>
            </w:pPr>
            <w:r>
              <w:rPr>
                <w:lang w:val="sr-Cyrl-RS"/>
              </w:rPr>
              <w:t>-</w:t>
            </w:r>
          </w:p>
        </w:tc>
        <w:tc>
          <w:tcPr>
            <w:tcW w:w="692" w:type="dxa"/>
          </w:tcPr>
          <w:p w:rsidR="009325A0" w:rsidRPr="00693892" w:rsidRDefault="009325A0" w:rsidP="007B7D49">
            <w:pPr>
              <w:rPr>
                <w:lang w:val="sr-Cyrl-RS"/>
              </w:rPr>
            </w:pPr>
            <w:r>
              <w:rPr>
                <w:lang w:val="sr-Cyrl-RS"/>
              </w:rPr>
              <w:t>-</w:t>
            </w:r>
          </w:p>
        </w:tc>
        <w:tc>
          <w:tcPr>
            <w:tcW w:w="692" w:type="dxa"/>
          </w:tcPr>
          <w:p w:rsidR="009325A0" w:rsidRPr="00693892" w:rsidRDefault="009325A0" w:rsidP="007B7D49">
            <w:pPr>
              <w:rPr>
                <w:lang w:val="sr-Cyrl-RS"/>
              </w:rPr>
            </w:pPr>
            <w:r>
              <w:rPr>
                <w:lang w:val="sr-Cyrl-RS"/>
              </w:rPr>
              <w:t>-</w:t>
            </w:r>
          </w:p>
        </w:tc>
        <w:tc>
          <w:tcPr>
            <w:tcW w:w="692" w:type="dxa"/>
          </w:tcPr>
          <w:p w:rsidR="009325A0" w:rsidRPr="00693892" w:rsidRDefault="009325A0" w:rsidP="007B7D49">
            <w:pPr>
              <w:rPr>
                <w:lang w:val="sr-Cyrl-RS"/>
              </w:rPr>
            </w:pPr>
            <w:r>
              <w:rPr>
                <w:lang w:val="sr-Cyrl-RS"/>
              </w:rPr>
              <w:t>-</w:t>
            </w:r>
          </w:p>
        </w:tc>
        <w:tc>
          <w:tcPr>
            <w:tcW w:w="873" w:type="dxa"/>
          </w:tcPr>
          <w:p w:rsidR="009325A0" w:rsidRPr="00693892" w:rsidRDefault="009325A0" w:rsidP="007B7D49">
            <w:pPr>
              <w:rPr>
                <w:lang w:val="sr-Cyrl-RS"/>
              </w:rPr>
            </w:pPr>
            <w:r>
              <w:rPr>
                <w:lang w:val="sr-Cyrl-RS"/>
              </w:rPr>
              <w:t>-</w:t>
            </w:r>
          </w:p>
        </w:tc>
      </w:tr>
      <w:tr w:rsidR="009325A0" w:rsidTr="007B7D49">
        <w:trPr>
          <w:trHeight w:val="265"/>
        </w:trPr>
        <w:tc>
          <w:tcPr>
            <w:tcW w:w="1413" w:type="dxa"/>
          </w:tcPr>
          <w:p w:rsidR="009325A0" w:rsidRPr="001347F8" w:rsidRDefault="009325A0" w:rsidP="007B7D49">
            <w:pPr>
              <w:rPr>
                <w:lang w:val="sr-Cyrl-RS"/>
              </w:rPr>
            </w:pPr>
            <w:r>
              <w:rPr>
                <w:lang w:val="sr-Cyrl-RS"/>
              </w:rPr>
              <w:t>6/3</w:t>
            </w:r>
          </w:p>
        </w:tc>
        <w:tc>
          <w:tcPr>
            <w:tcW w:w="615" w:type="dxa"/>
          </w:tcPr>
          <w:p w:rsidR="009325A0" w:rsidRPr="002F72C0" w:rsidRDefault="009325A0" w:rsidP="007B7D49">
            <w:pPr>
              <w:rPr>
                <w:lang w:val="sr-Cyrl-RS"/>
              </w:rPr>
            </w:pPr>
            <w:r>
              <w:rPr>
                <w:lang w:val="sr-Cyrl-RS"/>
              </w:rPr>
              <w:t>5</w:t>
            </w:r>
          </w:p>
        </w:tc>
        <w:tc>
          <w:tcPr>
            <w:tcW w:w="646" w:type="dxa"/>
          </w:tcPr>
          <w:p w:rsidR="009325A0" w:rsidRPr="00693892" w:rsidRDefault="009325A0" w:rsidP="007B7D49">
            <w:pPr>
              <w:rPr>
                <w:lang w:val="sr-Cyrl-RS"/>
              </w:rPr>
            </w:pPr>
            <w:r>
              <w:rPr>
                <w:lang w:val="sr-Cyrl-RS"/>
              </w:rPr>
              <w:t>-</w:t>
            </w:r>
          </w:p>
        </w:tc>
        <w:tc>
          <w:tcPr>
            <w:tcW w:w="692" w:type="dxa"/>
          </w:tcPr>
          <w:p w:rsidR="009325A0" w:rsidRPr="00693892" w:rsidRDefault="009325A0" w:rsidP="007B7D49">
            <w:pPr>
              <w:rPr>
                <w:lang w:val="sr-Cyrl-RS"/>
              </w:rPr>
            </w:pPr>
            <w:r>
              <w:rPr>
                <w:lang w:val="sr-Cyrl-RS"/>
              </w:rPr>
              <w:t>-</w:t>
            </w:r>
          </w:p>
        </w:tc>
        <w:tc>
          <w:tcPr>
            <w:tcW w:w="692" w:type="dxa"/>
          </w:tcPr>
          <w:p w:rsidR="009325A0" w:rsidRPr="002F72C0" w:rsidRDefault="009325A0" w:rsidP="007B7D49">
            <w:pPr>
              <w:rPr>
                <w:lang w:val="sr-Cyrl-RS"/>
              </w:rPr>
            </w:pPr>
            <w:r>
              <w:rPr>
                <w:lang w:val="sr-Cyrl-RS"/>
              </w:rPr>
              <w:t>5</w:t>
            </w:r>
          </w:p>
        </w:tc>
        <w:tc>
          <w:tcPr>
            <w:tcW w:w="692" w:type="dxa"/>
          </w:tcPr>
          <w:p w:rsidR="009325A0" w:rsidRPr="00693892" w:rsidRDefault="009325A0" w:rsidP="007B7D49">
            <w:pPr>
              <w:rPr>
                <w:lang w:val="sr-Cyrl-RS"/>
              </w:rPr>
            </w:pPr>
            <w:r>
              <w:rPr>
                <w:lang w:val="sr-Cyrl-RS"/>
              </w:rPr>
              <w:t>-</w:t>
            </w:r>
          </w:p>
        </w:tc>
        <w:tc>
          <w:tcPr>
            <w:tcW w:w="692" w:type="dxa"/>
          </w:tcPr>
          <w:p w:rsidR="009325A0" w:rsidRPr="00693892" w:rsidRDefault="009325A0" w:rsidP="007B7D49">
            <w:pPr>
              <w:rPr>
                <w:lang w:val="sr-Cyrl-RS"/>
              </w:rPr>
            </w:pPr>
            <w:r>
              <w:rPr>
                <w:lang w:val="sr-Cyrl-RS"/>
              </w:rPr>
              <w:t>-</w:t>
            </w:r>
          </w:p>
        </w:tc>
        <w:tc>
          <w:tcPr>
            <w:tcW w:w="693" w:type="dxa"/>
          </w:tcPr>
          <w:p w:rsidR="009325A0" w:rsidRPr="00693892" w:rsidRDefault="009325A0" w:rsidP="007B7D49">
            <w:pPr>
              <w:rPr>
                <w:lang w:val="sr-Cyrl-RS"/>
              </w:rPr>
            </w:pPr>
            <w:r>
              <w:rPr>
                <w:lang w:val="sr-Cyrl-RS"/>
              </w:rPr>
              <w:t>-</w:t>
            </w:r>
          </w:p>
        </w:tc>
        <w:tc>
          <w:tcPr>
            <w:tcW w:w="692" w:type="dxa"/>
          </w:tcPr>
          <w:p w:rsidR="009325A0" w:rsidRPr="00693892" w:rsidRDefault="009325A0" w:rsidP="007B7D49">
            <w:pPr>
              <w:rPr>
                <w:lang w:val="sr-Cyrl-RS"/>
              </w:rPr>
            </w:pPr>
            <w:r>
              <w:rPr>
                <w:lang w:val="sr-Cyrl-RS"/>
              </w:rPr>
              <w:t>-</w:t>
            </w:r>
          </w:p>
        </w:tc>
        <w:tc>
          <w:tcPr>
            <w:tcW w:w="692" w:type="dxa"/>
          </w:tcPr>
          <w:p w:rsidR="009325A0" w:rsidRPr="00693892" w:rsidRDefault="009325A0" w:rsidP="007B7D49">
            <w:pPr>
              <w:rPr>
                <w:lang w:val="sr-Cyrl-RS"/>
              </w:rPr>
            </w:pPr>
            <w:r>
              <w:rPr>
                <w:lang w:val="sr-Cyrl-RS"/>
              </w:rPr>
              <w:t>-</w:t>
            </w:r>
          </w:p>
        </w:tc>
        <w:tc>
          <w:tcPr>
            <w:tcW w:w="692" w:type="dxa"/>
          </w:tcPr>
          <w:p w:rsidR="009325A0" w:rsidRPr="00693892" w:rsidRDefault="009325A0" w:rsidP="007B7D49">
            <w:pPr>
              <w:rPr>
                <w:lang w:val="sr-Cyrl-RS"/>
              </w:rPr>
            </w:pPr>
            <w:r>
              <w:rPr>
                <w:lang w:val="sr-Cyrl-RS"/>
              </w:rPr>
              <w:t>-</w:t>
            </w:r>
          </w:p>
        </w:tc>
        <w:tc>
          <w:tcPr>
            <w:tcW w:w="692" w:type="dxa"/>
          </w:tcPr>
          <w:p w:rsidR="009325A0" w:rsidRPr="00693892" w:rsidRDefault="009325A0" w:rsidP="007B7D49">
            <w:pPr>
              <w:rPr>
                <w:lang w:val="sr-Cyrl-RS"/>
              </w:rPr>
            </w:pPr>
            <w:r>
              <w:rPr>
                <w:lang w:val="sr-Cyrl-RS"/>
              </w:rPr>
              <w:t>-</w:t>
            </w:r>
          </w:p>
        </w:tc>
        <w:tc>
          <w:tcPr>
            <w:tcW w:w="873" w:type="dxa"/>
          </w:tcPr>
          <w:p w:rsidR="009325A0" w:rsidRPr="00693892" w:rsidRDefault="009325A0" w:rsidP="007B7D49">
            <w:pPr>
              <w:rPr>
                <w:lang w:val="sr-Cyrl-RS"/>
              </w:rPr>
            </w:pPr>
            <w:r>
              <w:rPr>
                <w:lang w:val="sr-Cyrl-RS"/>
              </w:rPr>
              <w:t>-</w:t>
            </w:r>
          </w:p>
        </w:tc>
      </w:tr>
      <w:tr w:rsidR="009325A0" w:rsidTr="007B7D49">
        <w:trPr>
          <w:trHeight w:val="250"/>
        </w:trPr>
        <w:tc>
          <w:tcPr>
            <w:tcW w:w="1413" w:type="dxa"/>
          </w:tcPr>
          <w:p w:rsidR="009325A0" w:rsidRPr="001347F8" w:rsidRDefault="009325A0" w:rsidP="007B7D49">
            <w:pPr>
              <w:rPr>
                <w:lang w:val="sr-Cyrl-RS"/>
              </w:rPr>
            </w:pPr>
            <w:r>
              <w:rPr>
                <w:lang w:val="sr-Cyrl-RS"/>
              </w:rPr>
              <w:t>7/4</w:t>
            </w:r>
          </w:p>
        </w:tc>
        <w:tc>
          <w:tcPr>
            <w:tcW w:w="615" w:type="dxa"/>
          </w:tcPr>
          <w:p w:rsidR="009325A0" w:rsidRPr="002F72C0" w:rsidRDefault="009325A0" w:rsidP="007B7D49">
            <w:pPr>
              <w:rPr>
                <w:lang w:val="sr-Cyrl-RS"/>
              </w:rPr>
            </w:pPr>
            <w:r>
              <w:rPr>
                <w:lang w:val="sr-Cyrl-RS"/>
              </w:rPr>
              <w:t>6</w:t>
            </w:r>
          </w:p>
        </w:tc>
        <w:tc>
          <w:tcPr>
            <w:tcW w:w="646" w:type="dxa"/>
          </w:tcPr>
          <w:p w:rsidR="009325A0" w:rsidRPr="00693892" w:rsidRDefault="009325A0" w:rsidP="007B7D49">
            <w:pPr>
              <w:rPr>
                <w:lang w:val="sr-Cyrl-RS"/>
              </w:rPr>
            </w:pPr>
            <w:r>
              <w:rPr>
                <w:lang w:val="sr-Cyrl-RS"/>
              </w:rPr>
              <w:t>-</w:t>
            </w:r>
          </w:p>
        </w:tc>
        <w:tc>
          <w:tcPr>
            <w:tcW w:w="692" w:type="dxa"/>
          </w:tcPr>
          <w:p w:rsidR="009325A0" w:rsidRPr="00693892" w:rsidRDefault="009325A0" w:rsidP="007B7D49">
            <w:pPr>
              <w:rPr>
                <w:lang w:val="sr-Cyrl-RS"/>
              </w:rPr>
            </w:pPr>
            <w:r>
              <w:rPr>
                <w:lang w:val="sr-Cyrl-RS"/>
              </w:rPr>
              <w:t>-</w:t>
            </w:r>
          </w:p>
        </w:tc>
        <w:tc>
          <w:tcPr>
            <w:tcW w:w="692" w:type="dxa"/>
          </w:tcPr>
          <w:p w:rsidR="009325A0" w:rsidRPr="002F72C0" w:rsidRDefault="009325A0" w:rsidP="007B7D49">
            <w:pPr>
              <w:rPr>
                <w:lang w:val="sr-Cyrl-RS"/>
              </w:rPr>
            </w:pPr>
            <w:r>
              <w:rPr>
                <w:lang w:val="sr-Cyrl-RS"/>
              </w:rPr>
              <w:t>6</w:t>
            </w:r>
          </w:p>
        </w:tc>
        <w:tc>
          <w:tcPr>
            <w:tcW w:w="692" w:type="dxa"/>
          </w:tcPr>
          <w:p w:rsidR="009325A0" w:rsidRPr="00693892" w:rsidRDefault="009325A0" w:rsidP="007B7D49">
            <w:pPr>
              <w:rPr>
                <w:lang w:val="sr-Cyrl-RS"/>
              </w:rPr>
            </w:pPr>
            <w:r>
              <w:rPr>
                <w:lang w:val="sr-Cyrl-RS"/>
              </w:rPr>
              <w:t>-</w:t>
            </w:r>
          </w:p>
        </w:tc>
        <w:tc>
          <w:tcPr>
            <w:tcW w:w="692" w:type="dxa"/>
          </w:tcPr>
          <w:p w:rsidR="009325A0" w:rsidRPr="00693892" w:rsidRDefault="009325A0" w:rsidP="007B7D49">
            <w:pPr>
              <w:rPr>
                <w:lang w:val="sr-Cyrl-RS"/>
              </w:rPr>
            </w:pPr>
            <w:r>
              <w:rPr>
                <w:lang w:val="sr-Cyrl-RS"/>
              </w:rPr>
              <w:t>-</w:t>
            </w:r>
          </w:p>
        </w:tc>
        <w:tc>
          <w:tcPr>
            <w:tcW w:w="693" w:type="dxa"/>
          </w:tcPr>
          <w:p w:rsidR="009325A0" w:rsidRPr="00693892" w:rsidRDefault="009325A0" w:rsidP="007B7D49">
            <w:pPr>
              <w:rPr>
                <w:lang w:val="sr-Cyrl-RS"/>
              </w:rPr>
            </w:pPr>
            <w:r>
              <w:rPr>
                <w:lang w:val="sr-Cyrl-RS"/>
              </w:rPr>
              <w:t>-</w:t>
            </w:r>
          </w:p>
        </w:tc>
        <w:tc>
          <w:tcPr>
            <w:tcW w:w="692" w:type="dxa"/>
          </w:tcPr>
          <w:p w:rsidR="009325A0" w:rsidRPr="00693892" w:rsidRDefault="009325A0" w:rsidP="007B7D49">
            <w:pPr>
              <w:rPr>
                <w:lang w:val="sr-Cyrl-RS"/>
              </w:rPr>
            </w:pPr>
            <w:r>
              <w:rPr>
                <w:lang w:val="sr-Cyrl-RS"/>
              </w:rPr>
              <w:t>-</w:t>
            </w:r>
          </w:p>
        </w:tc>
        <w:tc>
          <w:tcPr>
            <w:tcW w:w="692" w:type="dxa"/>
          </w:tcPr>
          <w:p w:rsidR="009325A0" w:rsidRPr="00693892" w:rsidRDefault="009325A0" w:rsidP="007B7D49">
            <w:pPr>
              <w:rPr>
                <w:lang w:val="sr-Cyrl-RS"/>
              </w:rPr>
            </w:pPr>
            <w:r>
              <w:rPr>
                <w:lang w:val="sr-Cyrl-RS"/>
              </w:rPr>
              <w:t>-</w:t>
            </w:r>
          </w:p>
        </w:tc>
        <w:tc>
          <w:tcPr>
            <w:tcW w:w="692" w:type="dxa"/>
          </w:tcPr>
          <w:p w:rsidR="009325A0" w:rsidRPr="00693892" w:rsidRDefault="009325A0" w:rsidP="007B7D49">
            <w:pPr>
              <w:rPr>
                <w:lang w:val="sr-Cyrl-RS"/>
              </w:rPr>
            </w:pPr>
            <w:r>
              <w:rPr>
                <w:lang w:val="sr-Cyrl-RS"/>
              </w:rPr>
              <w:t>-</w:t>
            </w:r>
          </w:p>
        </w:tc>
        <w:tc>
          <w:tcPr>
            <w:tcW w:w="692" w:type="dxa"/>
          </w:tcPr>
          <w:p w:rsidR="009325A0" w:rsidRPr="00693892" w:rsidRDefault="009325A0" w:rsidP="007B7D49">
            <w:pPr>
              <w:rPr>
                <w:lang w:val="sr-Cyrl-RS"/>
              </w:rPr>
            </w:pPr>
            <w:r>
              <w:rPr>
                <w:lang w:val="sr-Cyrl-RS"/>
              </w:rPr>
              <w:t>-</w:t>
            </w:r>
          </w:p>
        </w:tc>
        <w:tc>
          <w:tcPr>
            <w:tcW w:w="873" w:type="dxa"/>
          </w:tcPr>
          <w:p w:rsidR="009325A0" w:rsidRPr="00693892" w:rsidRDefault="009325A0" w:rsidP="007B7D49">
            <w:pPr>
              <w:rPr>
                <w:lang w:val="sr-Cyrl-RS"/>
              </w:rPr>
            </w:pPr>
            <w:r>
              <w:rPr>
                <w:lang w:val="sr-Cyrl-RS"/>
              </w:rPr>
              <w:t>-</w:t>
            </w:r>
          </w:p>
        </w:tc>
      </w:tr>
      <w:tr w:rsidR="009325A0" w:rsidTr="007B7D49">
        <w:trPr>
          <w:trHeight w:val="265"/>
        </w:trPr>
        <w:tc>
          <w:tcPr>
            <w:tcW w:w="1413" w:type="dxa"/>
          </w:tcPr>
          <w:p w:rsidR="009325A0" w:rsidRDefault="009325A0" w:rsidP="007B7D49">
            <w:pPr>
              <w:rPr>
                <w:lang w:val="sr-Cyrl-RS"/>
              </w:rPr>
            </w:pPr>
            <w:r>
              <w:rPr>
                <w:lang w:val="sr-Cyrl-RS"/>
              </w:rPr>
              <w:lastRenderedPageBreak/>
              <w:t>Укупно по предмету</w:t>
            </w:r>
          </w:p>
        </w:tc>
        <w:tc>
          <w:tcPr>
            <w:tcW w:w="615" w:type="dxa"/>
          </w:tcPr>
          <w:p w:rsidR="009325A0" w:rsidRPr="002F72C0" w:rsidRDefault="009325A0" w:rsidP="007B7D49">
            <w:pPr>
              <w:rPr>
                <w:lang w:val="sr-Cyrl-RS"/>
              </w:rPr>
            </w:pPr>
            <w:r>
              <w:rPr>
                <w:lang w:val="sr-Cyrl-RS"/>
              </w:rPr>
              <w:t>19</w:t>
            </w:r>
          </w:p>
        </w:tc>
        <w:tc>
          <w:tcPr>
            <w:tcW w:w="646" w:type="dxa"/>
          </w:tcPr>
          <w:p w:rsidR="009325A0" w:rsidRPr="00693892" w:rsidRDefault="009325A0" w:rsidP="007B7D49">
            <w:pPr>
              <w:rPr>
                <w:lang w:val="sr-Cyrl-RS"/>
              </w:rPr>
            </w:pPr>
            <w:r>
              <w:rPr>
                <w:lang w:val="sr-Cyrl-RS"/>
              </w:rPr>
              <w:t>-</w:t>
            </w:r>
          </w:p>
        </w:tc>
        <w:tc>
          <w:tcPr>
            <w:tcW w:w="692" w:type="dxa"/>
          </w:tcPr>
          <w:p w:rsidR="009325A0" w:rsidRPr="00693892" w:rsidRDefault="009325A0" w:rsidP="007B7D49">
            <w:pPr>
              <w:rPr>
                <w:lang w:val="sr-Cyrl-RS"/>
              </w:rPr>
            </w:pPr>
            <w:r>
              <w:rPr>
                <w:lang w:val="sr-Cyrl-RS"/>
              </w:rPr>
              <w:t>-</w:t>
            </w:r>
          </w:p>
        </w:tc>
        <w:tc>
          <w:tcPr>
            <w:tcW w:w="692" w:type="dxa"/>
          </w:tcPr>
          <w:p w:rsidR="009325A0" w:rsidRPr="00693892" w:rsidRDefault="009325A0" w:rsidP="007B7D49">
            <w:pPr>
              <w:rPr>
                <w:lang w:val="sr-Cyrl-RS"/>
              </w:rPr>
            </w:pPr>
            <w:r>
              <w:rPr>
                <w:lang w:val="sr-Cyrl-RS"/>
              </w:rPr>
              <w:t>19</w:t>
            </w:r>
          </w:p>
        </w:tc>
        <w:tc>
          <w:tcPr>
            <w:tcW w:w="692" w:type="dxa"/>
          </w:tcPr>
          <w:p w:rsidR="009325A0" w:rsidRPr="00693892" w:rsidRDefault="009325A0" w:rsidP="007B7D49">
            <w:pPr>
              <w:rPr>
                <w:lang w:val="sr-Cyrl-RS"/>
              </w:rPr>
            </w:pPr>
            <w:r>
              <w:rPr>
                <w:lang w:val="sr-Cyrl-RS"/>
              </w:rPr>
              <w:t>-</w:t>
            </w:r>
          </w:p>
        </w:tc>
        <w:tc>
          <w:tcPr>
            <w:tcW w:w="692" w:type="dxa"/>
          </w:tcPr>
          <w:p w:rsidR="009325A0" w:rsidRPr="00693892" w:rsidRDefault="009325A0" w:rsidP="007B7D49">
            <w:pPr>
              <w:rPr>
                <w:lang w:val="sr-Cyrl-RS"/>
              </w:rPr>
            </w:pPr>
            <w:r>
              <w:rPr>
                <w:lang w:val="sr-Cyrl-RS"/>
              </w:rPr>
              <w:t>-</w:t>
            </w:r>
          </w:p>
        </w:tc>
        <w:tc>
          <w:tcPr>
            <w:tcW w:w="693" w:type="dxa"/>
          </w:tcPr>
          <w:p w:rsidR="009325A0" w:rsidRPr="00693892" w:rsidRDefault="009325A0" w:rsidP="007B7D49">
            <w:pPr>
              <w:rPr>
                <w:lang w:val="sr-Cyrl-RS"/>
              </w:rPr>
            </w:pPr>
            <w:r>
              <w:rPr>
                <w:lang w:val="sr-Cyrl-RS"/>
              </w:rPr>
              <w:t>-</w:t>
            </w:r>
          </w:p>
        </w:tc>
        <w:tc>
          <w:tcPr>
            <w:tcW w:w="692" w:type="dxa"/>
          </w:tcPr>
          <w:p w:rsidR="009325A0" w:rsidRPr="00693892" w:rsidRDefault="009325A0" w:rsidP="007B7D49">
            <w:pPr>
              <w:rPr>
                <w:lang w:val="sr-Cyrl-RS"/>
              </w:rPr>
            </w:pPr>
            <w:r>
              <w:rPr>
                <w:lang w:val="sr-Cyrl-RS"/>
              </w:rPr>
              <w:t>-</w:t>
            </w:r>
          </w:p>
        </w:tc>
        <w:tc>
          <w:tcPr>
            <w:tcW w:w="692" w:type="dxa"/>
          </w:tcPr>
          <w:p w:rsidR="009325A0" w:rsidRPr="00693892" w:rsidRDefault="009325A0" w:rsidP="007B7D49">
            <w:pPr>
              <w:rPr>
                <w:lang w:val="sr-Cyrl-RS"/>
              </w:rPr>
            </w:pPr>
            <w:r>
              <w:rPr>
                <w:lang w:val="sr-Cyrl-RS"/>
              </w:rPr>
              <w:t>-</w:t>
            </w:r>
          </w:p>
        </w:tc>
        <w:tc>
          <w:tcPr>
            <w:tcW w:w="692" w:type="dxa"/>
          </w:tcPr>
          <w:p w:rsidR="009325A0" w:rsidRPr="00693892" w:rsidRDefault="009325A0" w:rsidP="007B7D49">
            <w:pPr>
              <w:rPr>
                <w:lang w:val="sr-Cyrl-RS"/>
              </w:rPr>
            </w:pPr>
            <w:r>
              <w:rPr>
                <w:lang w:val="sr-Cyrl-RS"/>
              </w:rPr>
              <w:t>-</w:t>
            </w:r>
          </w:p>
        </w:tc>
        <w:tc>
          <w:tcPr>
            <w:tcW w:w="692" w:type="dxa"/>
          </w:tcPr>
          <w:p w:rsidR="009325A0" w:rsidRPr="00693892" w:rsidRDefault="009325A0" w:rsidP="007B7D49">
            <w:pPr>
              <w:rPr>
                <w:lang w:val="sr-Cyrl-RS"/>
              </w:rPr>
            </w:pPr>
            <w:r>
              <w:rPr>
                <w:lang w:val="sr-Cyrl-RS"/>
              </w:rPr>
              <w:t>-</w:t>
            </w:r>
          </w:p>
        </w:tc>
        <w:tc>
          <w:tcPr>
            <w:tcW w:w="873" w:type="dxa"/>
          </w:tcPr>
          <w:p w:rsidR="009325A0" w:rsidRPr="00693892" w:rsidRDefault="009325A0" w:rsidP="007B7D49">
            <w:pPr>
              <w:rPr>
                <w:lang w:val="sr-Cyrl-RS"/>
              </w:rPr>
            </w:pPr>
            <w:r>
              <w:rPr>
                <w:lang w:val="sr-Cyrl-RS"/>
              </w:rPr>
              <w:t>-</w:t>
            </w:r>
          </w:p>
        </w:tc>
      </w:tr>
    </w:tbl>
    <w:p w:rsidR="009325A0" w:rsidRDefault="009325A0" w:rsidP="009325A0">
      <w:pPr>
        <w:rPr>
          <w:lang w:val="sr-Cyrl-RS"/>
        </w:rPr>
      </w:pPr>
    </w:p>
    <w:p w:rsidR="009325A0" w:rsidRPr="00567240" w:rsidRDefault="009325A0" w:rsidP="009325A0">
      <w:pPr>
        <w:jc w:val="both"/>
        <w:rPr>
          <w:lang w:val="sr-Cyrl-CS"/>
        </w:rPr>
      </w:pPr>
      <w:r w:rsidRPr="00567240">
        <w:rPr>
          <w:lang w:val="sr-Cyrl-CS"/>
        </w:rPr>
        <w:t>Слободне наставне активности-описна оцена</w:t>
      </w:r>
    </w:p>
    <w:p w:rsidR="009325A0" w:rsidRPr="00567240" w:rsidRDefault="009325A0" w:rsidP="0075691F">
      <w:pPr>
        <w:numPr>
          <w:ilvl w:val="0"/>
          <w:numId w:val="3"/>
        </w:numPr>
        <w:spacing w:after="0" w:line="240" w:lineRule="auto"/>
        <w:jc w:val="both"/>
        <w:rPr>
          <w:lang w:val="sr-Cyrl-CS"/>
        </w:rPr>
      </w:pPr>
      <w:r w:rsidRPr="00567240">
        <w:rPr>
          <w:lang w:val="sr-Cyrl-CS"/>
        </w:rPr>
        <w:t xml:space="preserve"> Свакод.живот у прошл. –свих 19 ученика– истиче се ; ( сви разреди )</w:t>
      </w:r>
    </w:p>
    <w:p w:rsidR="009325A0" w:rsidRPr="00567240" w:rsidRDefault="009325A0" w:rsidP="009325A0">
      <w:pPr>
        <w:rPr>
          <w:lang w:val="sr-Cyrl-RS"/>
        </w:rPr>
      </w:pPr>
    </w:p>
    <w:p w:rsidR="009325A0" w:rsidRPr="00567240" w:rsidRDefault="009325A0" w:rsidP="009325A0">
      <w:pPr>
        <w:jc w:val="both"/>
        <w:rPr>
          <w:lang w:val="sr-Cyrl-CS"/>
        </w:rPr>
      </w:pPr>
      <w:r w:rsidRPr="00567240">
        <w:rPr>
          <w:lang w:val="sr-Cyrl-CS"/>
        </w:rPr>
        <w:t xml:space="preserve">                        Владање : 100,00% - примерно.</w:t>
      </w:r>
    </w:p>
    <w:p w:rsidR="009325A0" w:rsidRPr="00567240" w:rsidRDefault="009325A0" w:rsidP="009325A0">
      <w:pPr>
        <w:jc w:val="both"/>
        <w:rPr>
          <w:lang w:val="sr-Cyrl-CS"/>
        </w:rPr>
      </w:pPr>
      <w:r w:rsidRPr="00567240">
        <w:rPr>
          <w:lang w:val="sr-Cyrl-CS"/>
        </w:rPr>
        <w:t xml:space="preserve">                                            </w:t>
      </w:r>
    </w:p>
    <w:p w:rsidR="009325A0" w:rsidRPr="00567240" w:rsidRDefault="009325A0" w:rsidP="009325A0">
      <w:pPr>
        <w:jc w:val="both"/>
        <w:rPr>
          <w:lang w:val="sr-Cyrl-CS"/>
        </w:rPr>
      </w:pPr>
      <w:r w:rsidRPr="00567240">
        <w:rPr>
          <w:b/>
          <w:lang w:val="sr-Cyrl-CS"/>
        </w:rPr>
        <w:t>НАПОМЕНА</w:t>
      </w:r>
      <w:r w:rsidRPr="00567240">
        <w:rPr>
          <w:lang w:val="sr-Cyrl-CS"/>
        </w:rPr>
        <w:t xml:space="preserve"> : владање је рачунато за разреде 5.- 7. – укупно 19 ученика.</w:t>
      </w:r>
    </w:p>
    <w:p w:rsidR="009325A0" w:rsidRDefault="009325A0" w:rsidP="009325A0">
      <w:pPr>
        <w:rPr>
          <w:lang w:val="sr-Cyrl-RS"/>
        </w:rPr>
      </w:pPr>
    </w:p>
    <w:p w:rsidR="009325A0" w:rsidRDefault="009325A0" w:rsidP="009325A0">
      <w:pPr>
        <w:rPr>
          <w:lang w:val="sr-Cyrl-RS"/>
        </w:rPr>
      </w:pPr>
    </w:p>
    <w:p w:rsidR="009325A0" w:rsidRDefault="009325A0" w:rsidP="009325A0">
      <w:pPr>
        <w:jc w:val="both"/>
        <w:rPr>
          <w:lang w:val="sr-Cyrl-CS"/>
        </w:rPr>
      </w:pPr>
      <w:r>
        <w:rPr>
          <w:lang w:val="sr-Cyrl-RS"/>
        </w:rPr>
        <w:t xml:space="preserve">***На нивоу школе </w:t>
      </w:r>
      <w:r>
        <w:rPr>
          <w:lang w:val="sr-Cyrl-CS"/>
        </w:rPr>
        <w:t>сви ученици су оцењени из свих предмета,осим једног ученика из историје.</w:t>
      </w:r>
    </w:p>
    <w:p w:rsidR="00AA54B8" w:rsidRDefault="00AA54B8" w:rsidP="009325A0">
      <w:pPr>
        <w:jc w:val="both"/>
        <w:rPr>
          <w:lang w:val="sr-Cyrl-CS"/>
        </w:rPr>
      </w:pPr>
    </w:p>
    <w:p w:rsidR="009325A0" w:rsidRPr="00AA54B8" w:rsidRDefault="009325A0" w:rsidP="009325A0">
      <w:pPr>
        <w:rPr>
          <w:rFonts w:ascii="Times New Roman" w:hAnsi="Times New Roman" w:cs="Times New Roman"/>
          <w:b/>
          <w:sz w:val="28"/>
          <w:szCs w:val="28"/>
          <w:lang w:val="sr-Cyrl-RS"/>
        </w:rPr>
      </w:pPr>
      <w:r w:rsidRPr="00AA54B8">
        <w:rPr>
          <w:rFonts w:ascii="Times New Roman" w:hAnsi="Times New Roman" w:cs="Times New Roman"/>
          <w:b/>
          <w:sz w:val="28"/>
          <w:szCs w:val="28"/>
          <w:lang w:val="sr-Cyrl-RS"/>
        </w:rPr>
        <w:t>УСПЕХ ПОСЛЕ ПОПРАВНИХ И РАЗРЕДНИХ ИСПИТА ЗА РАЗРЕДЕ 5-7. У МАТИЧНОЈ ШКОЛИ</w:t>
      </w:r>
    </w:p>
    <w:p w:rsidR="009325A0" w:rsidRDefault="009325A0" w:rsidP="009325A0">
      <w:pPr>
        <w:rPr>
          <w:lang w:val="sr-Cyrl-RS"/>
        </w:rPr>
      </w:pPr>
    </w:p>
    <w:p w:rsidR="009325A0" w:rsidRDefault="009325A0" w:rsidP="009325A0">
      <w:pPr>
        <w:rPr>
          <w:lang w:val="sr-Cyrl-RS"/>
        </w:rPr>
      </w:pPr>
      <w:r>
        <w:rPr>
          <w:lang w:val="sr-Cyrl-RS"/>
        </w:rPr>
        <w:t>Приказ позитивног успеха</w:t>
      </w:r>
    </w:p>
    <w:tbl>
      <w:tblPr>
        <w:tblStyle w:val="TableGrid"/>
        <w:tblW w:w="9596" w:type="dxa"/>
        <w:tblLook w:val="04A0" w:firstRow="1" w:lastRow="0" w:firstColumn="1" w:lastColumn="0" w:noHBand="0" w:noVBand="1"/>
      </w:tblPr>
      <w:tblGrid>
        <w:gridCol w:w="1372"/>
        <w:gridCol w:w="1261"/>
        <w:gridCol w:w="655"/>
        <w:gridCol w:w="717"/>
        <w:gridCol w:w="692"/>
        <w:gridCol w:w="676"/>
        <w:gridCol w:w="53"/>
        <w:gridCol w:w="648"/>
        <w:gridCol w:w="717"/>
        <w:gridCol w:w="656"/>
        <w:gridCol w:w="661"/>
        <w:gridCol w:w="658"/>
        <w:gridCol w:w="830"/>
      </w:tblGrid>
      <w:tr w:rsidR="009325A0" w:rsidTr="007B7D49">
        <w:trPr>
          <w:trHeight w:val="516"/>
        </w:trPr>
        <w:tc>
          <w:tcPr>
            <w:tcW w:w="140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Раз./одељ.</w:t>
            </w:r>
          </w:p>
        </w:tc>
        <w:tc>
          <w:tcPr>
            <w:tcW w:w="1261"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Укупан бр.ученика</w:t>
            </w:r>
          </w:p>
        </w:tc>
        <w:tc>
          <w:tcPr>
            <w:tcW w:w="1358" w:type="dxa"/>
            <w:gridSpan w:val="2"/>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Одличан</w:t>
            </w:r>
          </w:p>
        </w:tc>
        <w:tc>
          <w:tcPr>
            <w:tcW w:w="1305" w:type="dxa"/>
            <w:gridSpan w:val="2"/>
            <w:tcBorders>
              <w:top w:val="single" w:sz="4" w:space="0" w:color="auto"/>
              <w:left w:val="single" w:sz="4" w:space="0" w:color="auto"/>
              <w:bottom w:val="single" w:sz="4" w:space="0" w:color="auto"/>
              <w:right w:val="single" w:sz="4" w:space="0" w:color="auto"/>
            </w:tcBorders>
          </w:tcPr>
          <w:p w:rsidR="009325A0" w:rsidRDefault="009325A0" w:rsidP="007B7D49">
            <w:pPr>
              <w:spacing w:line="240" w:lineRule="auto"/>
              <w:rPr>
                <w:lang w:val="sr-Cyrl-RS"/>
              </w:rPr>
            </w:pPr>
          </w:p>
          <w:p w:rsidR="009325A0" w:rsidRDefault="009325A0" w:rsidP="007B7D49">
            <w:pPr>
              <w:spacing w:line="240" w:lineRule="auto"/>
              <w:rPr>
                <w:lang w:val="sr-Cyrl-RS"/>
              </w:rPr>
            </w:pPr>
            <w:r>
              <w:rPr>
                <w:lang w:val="sr-Cyrl-RS"/>
              </w:rPr>
              <w:t>Вр.добар</w:t>
            </w:r>
          </w:p>
        </w:tc>
        <w:tc>
          <w:tcPr>
            <w:tcW w:w="1401" w:type="dxa"/>
            <w:gridSpan w:val="3"/>
            <w:tcBorders>
              <w:top w:val="single" w:sz="4" w:space="0" w:color="auto"/>
              <w:left w:val="single" w:sz="4" w:space="0" w:color="auto"/>
              <w:bottom w:val="single" w:sz="4" w:space="0" w:color="auto"/>
              <w:right w:val="single" w:sz="4" w:space="0" w:color="auto"/>
            </w:tcBorders>
          </w:tcPr>
          <w:p w:rsidR="009325A0" w:rsidRDefault="009325A0" w:rsidP="007B7D49">
            <w:pPr>
              <w:spacing w:line="240" w:lineRule="auto"/>
              <w:rPr>
                <w:lang w:val="sr-Cyrl-RS"/>
              </w:rPr>
            </w:pPr>
          </w:p>
          <w:p w:rsidR="009325A0" w:rsidRDefault="009325A0" w:rsidP="007B7D49">
            <w:pPr>
              <w:spacing w:line="240" w:lineRule="auto"/>
              <w:rPr>
                <w:lang w:val="sr-Cyrl-RS"/>
              </w:rPr>
            </w:pPr>
            <w:r>
              <w:rPr>
                <w:lang w:val="sr-Cyrl-RS"/>
              </w:rPr>
              <w:t>Добар</w:t>
            </w:r>
          </w:p>
        </w:tc>
        <w:tc>
          <w:tcPr>
            <w:tcW w:w="1361" w:type="dxa"/>
            <w:gridSpan w:val="2"/>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 xml:space="preserve"> Довољан</w:t>
            </w:r>
          </w:p>
        </w:tc>
        <w:tc>
          <w:tcPr>
            <w:tcW w:w="1510" w:type="dxa"/>
            <w:gridSpan w:val="2"/>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Укупно са поз.успехом</w:t>
            </w:r>
          </w:p>
        </w:tc>
      </w:tr>
      <w:tr w:rsidR="009325A0" w:rsidTr="007B7D49">
        <w:trPr>
          <w:trHeight w:val="265"/>
        </w:trPr>
        <w:tc>
          <w:tcPr>
            <w:tcW w:w="1400" w:type="dxa"/>
            <w:tcBorders>
              <w:top w:val="single" w:sz="4" w:space="0" w:color="auto"/>
              <w:left w:val="single" w:sz="4" w:space="0" w:color="auto"/>
              <w:bottom w:val="single" w:sz="4" w:space="0" w:color="auto"/>
              <w:right w:val="single" w:sz="4" w:space="0" w:color="auto"/>
            </w:tcBorders>
          </w:tcPr>
          <w:p w:rsidR="009325A0" w:rsidRDefault="009325A0" w:rsidP="007B7D49">
            <w:pPr>
              <w:spacing w:line="240" w:lineRule="auto"/>
              <w:rPr>
                <w:lang w:val="sr-Cyrl-RS"/>
              </w:rPr>
            </w:pPr>
          </w:p>
        </w:tc>
        <w:tc>
          <w:tcPr>
            <w:tcW w:w="1261" w:type="dxa"/>
            <w:tcBorders>
              <w:top w:val="single" w:sz="4" w:space="0" w:color="auto"/>
              <w:left w:val="single" w:sz="4" w:space="0" w:color="auto"/>
              <w:bottom w:val="single" w:sz="4" w:space="0" w:color="auto"/>
              <w:right w:val="single" w:sz="4" w:space="0" w:color="auto"/>
            </w:tcBorders>
          </w:tcPr>
          <w:p w:rsidR="009325A0" w:rsidRDefault="009325A0" w:rsidP="007B7D49">
            <w:pPr>
              <w:spacing w:line="240" w:lineRule="auto"/>
            </w:pPr>
          </w:p>
        </w:tc>
        <w:tc>
          <w:tcPr>
            <w:tcW w:w="68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Бр.</w:t>
            </w:r>
          </w:p>
        </w:tc>
        <w:tc>
          <w:tcPr>
            <w:tcW w:w="672"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w:t>
            </w:r>
          </w:p>
        </w:tc>
        <w:tc>
          <w:tcPr>
            <w:tcW w:w="692"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Бр.</w:t>
            </w:r>
          </w:p>
        </w:tc>
        <w:tc>
          <w:tcPr>
            <w:tcW w:w="669" w:type="dxa"/>
            <w:gridSpan w:val="2"/>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w:t>
            </w:r>
          </w:p>
        </w:tc>
        <w:tc>
          <w:tcPr>
            <w:tcW w:w="67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Бр.</w:t>
            </w:r>
          </w:p>
        </w:tc>
        <w:tc>
          <w:tcPr>
            <w:tcW w:w="667"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Бр.</w:t>
            </w:r>
          </w:p>
        </w:tc>
        <w:tc>
          <w:tcPr>
            <w:tcW w:w="673"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w:t>
            </w:r>
          </w:p>
        </w:tc>
        <w:tc>
          <w:tcPr>
            <w:tcW w:w="68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Бр.</w:t>
            </w:r>
          </w:p>
        </w:tc>
        <w:tc>
          <w:tcPr>
            <w:tcW w:w="83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w:t>
            </w:r>
          </w:p>
        </w:tc>
      </w:tr>
      <w:tr w:rsidR="009325A0" w:rsidTr="007B7D49">
        <w:trPr>
          <w:trHeight w:val="265"/>
        </w:trPr>
        <w:tc>
          <w:tcPr>
            <w:tcW w:w="140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lastRenderedPageBreak/>
              <w:t>5/1</w:t>
            </w:r>
          </w:p>
        </w:tc>
        <w:tc>
          <w:tcPr>
            <w:tcW w:w="1261"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21</w:t>
            </w:r>
          </w:p>
        </w:tc>
        <w:tc>
          <w:tcPr>
            <w:tcW w:w="68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9</w:t>
            </w:r>
          </w:p>
        </w:tc>
        <w:tc>
          <w:tcPr>
            <w:tcW w:w="672"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42,86</w:t>
            </w:r>
          </w:p>
        </w:tc>
        <w:tc>
          <w:tcPr>
            <w:tcW w:w="692"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8</w:t>
            </w:r>
          </w:p>
        </w:tc>
        <w:tc>
          <w:tcPr>
            <w:tcW w:w="669" w:type="dxa"/>
            <w:gridSpan w:val="2"/>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38,10</w:t>
            </w:r>
          </w:p>
        </w:tc>
        <w:tc>
          <w:tcPr>
            <w:tcW w:w="67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4</w:t>
            </w:r>
          </w:p>
        </w:tc>
        <w:tc>
          <w:tcPr>
            <w:tcW w:w="667"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19,05</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73"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21</w:t>
            </w:r>
          </w:p>
        </w:tc>
        <w:tc>
          <w:tcPr>
            <w:tcW w:w="83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100.00</w:t>
            </w:r>
          </w:p>
        </w:tc>
      </w:tr>
      <w:tr w:rsidR="009325A0" w:rsidTr="007B7D49">
        <w:trPr>
          <w:trHeight w:val="265"/>
        </w:trPr>
        <w:tc>
          <w:tcPr>
            <w:tcW w:w="140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5/2</w:t>
            </w:r>
          </w:p>
        </w:tc>
        <w:tc>
          <w:tcPr>
            <w:tcW w:w="1261"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19</w:t>
            </w:r>
          </w:p>
        </w:tc>
        <w:tc>
          <w:tcPr>
            <w:tcW w:w="68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10</w:t>
            </w:r>
          </w:p>
        </w:tc>
        <w:tc>
          <w:tcPr>
            <w:tcW w:w="672"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52,63</w:t>
            </w:r>
          </w:p>
        </w:tc>
        <w:tc>
          <w:tcPr>
            <w:tcW w:w="692"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8</w:t>
            </w:r>
          </w:p>
        </w:tc>
        <w:tc>
          <w:tcPr>
            <w:tcW w:w="669" w:type="dxa"/>
            <w:gridSpan w:val="2"/>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42,11</w:t>
            </w:r>
          </w:p>
        </w:tc>
        <w:tc>
          <w:tcPr>
            <w:tcW w:w="67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1</w:t>
            </w:r>
          </w:p>
        </w:tc>
        <w:tc>
          <w:tcPr>
            <w:tcW w:w="667"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5,26</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73"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19</w:t>
            </w:r>
          </w:p>
        </w:tc>
        <w:tc>
          <w:tcPr>
            <w:tcW w:w="83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100.00</w:t>
            </w:r>
          </w:p>
        </w:tc>
      </w:tr>
      <w:tr w:rsidR="009325A0" w:rsidTr="007B7D49">
        <w:trPr>
          <w:trHeight w:val="250"/>
        </w:trPr>
        <w:tc>
          <w:tcPr>
            <w:tcW w:w="140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5/3</w:t>
            </w:r>
          </w:p>
        </w:tc>
        <w:tc>
          <w:tcPr>
            <w:tcW w:w="1261"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20</w:t>
            </w:r>
          </w:p>
        </w:tc>
        <w:tc>
          <w:tcPr>
            <w:tcW w:w="68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12</w:t>
            </w:r>
          </w:p>
        </w:tc>
        <w:tc>
          <w:tcPr>
            <w:tcW w:w="672"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60,00</w:t>
            </w:r>
          </w:p>
        </w:tc>
        <w:tc>
          <w:tcPr>
            <w:tcW w:w="692"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6</w:t>
            </w:r>
          </w:p>
        </w:tc>
        <w:tc>
          <w:tcPr>
            <w:tcW w:w="669" w:type="dxa"/>
            <w:gridSpan w:val="2"/>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30,00</w:t>
            </w:r>
          </w:p>
        </w:tc>
        <w:tc>
          <w:tcPr>
            <w:tcW w:w="67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2</w:t>
            </w:r>
          </w:p>
        </w:tc>
        <w:tc>
          <w:tcPr>
            <w:tcW w:w="667"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10,00</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73"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20</w:t>
            </w:r>
          </w:p>
        </w:tc>
        <w:tc>
          <w:tcPr>
            <w:tcW w:w="83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100.00</w:t>
            </w:r>
          </w:p>
        </w:tc>
      </w:tr>
      <w:tr w:rsidR="009325A0" w:rsidTr="007B7D49">
        <w:trPr>
          <w:trHeight w:val="265"/>
        </w:trPr>
        <w:tc>
          <w:tcPr>
            <w:tcW w:w="140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6/1</w:t>
            </w:r>
          </w:p>
        </w:tc>
        <w:tc>
          <w:tcPr>
            <w:tcW w:w="1261"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23</w:t>
            </w:r>
          </w:p>
        </w:tc>
        <w:tc>
          <w:tcPr>
            <w:tcW w:w="68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10</w:t>
            </w:r>
          </w:p>
        </w:tc>
        <w:tc>
          <w:tcPr>
            <w:tcW w:w="672"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43,47</w:t>
            </w:r>
          </w:p>
        </w:tc>
        <w:tc>
          <w:tcPr>
            <w:tcW w:w="692"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4</w:t>
            </w:r>
          </w:p>
        </w:tc>
        <w:tc>
          <w:tcPr>
            <w:tcW w:w="669" w:type="dxa"/>
            <w:gridSpan w:val="2"/>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17,39</w:t>
            </w:r>
          </w:p>
        </w:tc>
        <w:tc>
          <w:tcPr>
            <w:tcW w:w="67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9</w:t>
            </w:r>
          </w:p>
        </w:tc>
        <w:tc>
          <w:tcPr>
            <w:tcW w:w="667"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39,13</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73"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23</w:t>
            </w:r>
          </w:p>
        </w:tc>
        <w:tc>
          <w:tcPr>
            <w:tcW w:w="83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100.00</w:t>
            </w:r>
          </w:p>
        </w:tc>
      </w:tr>
      <w:tr w:rsidR="009325A0" w:rsidTr="007B7D49">
        <w:trPr>
          <w:trHeight w:val="250"/>
        </w:trPr>
        <w:tc>
          <w:tcPr>
            <w:tcW w:w="140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6/2</w:t>
            </w:r>
          </w:p>
        </w:tc>
        <w:tc>
          <w:tcPr>
            <w:tcW w:w="1261"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23</w:t>
            </w:r>
          </w:p>
        </w:tc>
        <w:tc>
          <w:tcPr>
            <w:tcW w:w="68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16</w:t>
            </w:r>
          </w:p>
        </w:tc>
        <w:tc>
          <w:tcPr>
            <w:tcW w:w="672"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69,57</w:t>
            </w:r>
          </w:p>
        </w:tc>
        <w:tc>
          <w:tcPr>
            <w:tcW w:w="692"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3</w:t>
            </w:r>
          </w:p>
        </w:tc>
        <w:tc>
          <w:tcPr>
            <w:tcW w:w="669" w:type="dxa"/>
            <w:gridSpan w:val="2"/>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13,04</w:t>
            </w:r>
          </w:p>
        </w:tc>
        <w:tc>
          <w:tcPr>
            <w:tcW w:w="67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4</w:t>
            </w:r>
          </w:p>
        </w:tc>
        <w:tc>
          <w:tcPr>
            <w:tcW w:w="667"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17,39</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73"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23</w:t>
            </w:r>
          </w:p>
        </w:tc>
        <w:tc>
          <w:tcPr>
            <w:tcW w:w="83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100.00</w:t>
            </w:r>
          </w:p>
        </w:tc>
      </w:tr>
      <w:tr w:rsidR="009325A0" w:rsidTr="007B7D49">
        <w:trPr>
          <w:trHeight w:val="265"/>
        </w:trPr>
        <w:tc>
          <w:tcPr>
            <w:tcW w:w="140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7/1</w:t>
            </w:r>
          </w:p>
        </w:tc>
        <w:tc>
          <w:tcPr>
            <w:tcW w:w="1261"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26</w:t>
            </w:r>
          </w:p>
        </w:tc>
        <w:tc>
          <w:tcPr>
            <w:tcW w:w="68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11</w:t>
            </w:r>
          </w:p>
        </w:tc>
        <w:tc>
          <w:tcPr>
            <w:tcW w:w="672"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42,31</w:t>
            </w:r>
          </w:p>
        </w:tc>
        <w:tc>
          <w:tcPr>
            <w:tcW w:w="692"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15</w:t>
            </w:r>
          </w:p>
        </w:tc>
        <w:tc>
          <w:tcPr>
            <w:tcW w:w="669" w:type="dxa"/>
            <w:gridSpan w:val="2"/>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57,69</w:t>
            </w:r>
          </w:p>
        </w:tc>
        <w:tc>
          <w:tcPr>
            <w:tcW w:w="67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67"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73"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26</w:t>
            </w:r>
          </w:p>
        </w:tc>
        <w:tc>
          <w:tcPr>
            <w:tcW w:w="83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100.00</w:t>
            </w:r>
          </w:p>
        </w:tc>
      </w:tr>
      <w:tr w:rsidR="009325A0" w:rsidTr="007B7D49">
        <w:trPr>
          <w:trHeight w:val="250"/>
        </w:trPr>
        <w:tc>
          <w:tcPr>
            <w:tcW w:w="140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7/2</w:t>
            </w:r>
          </w:p>
        </w:tc>
        <w:tc>
          <w:tcPr>
            <w:tcW w:w="1261"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24</w:t>
            </w:r>
          </w:p>
        </w:tc>
        <w:tc>
          <w:tcPr>
            <w:tcW w:w="68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14</w:t>
            </w:r>
          </w:p>
        </w:tc>
        <w:tc>
          <w:tcPr>
            <w:tcW w:w="672"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58,33</w:t>
            </w:r>
          </w:p>
        </w:tc>
        <w:tc>
          <w:tcPr>
            <w:tcW w:w="692"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5</w:t>
            </w:r>
          </w:p>
        </w:tc>
        <w:tc>
          <w:tcPr>
            <w:tcW w:w="669" w:type="dxa"/>
            <w:gridSpan w:val="2"/>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20,83</w:t>
            </w:r>
          </w:p>
        </w:tc>
        <w:tc>
          <w:tcPr>
            <w:tcW w:w="67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4</w:t>
            </w:r>
          </w:p>
        </w:tc>
        <w:tc>
          <w:tcPr>
            <w:tcW w:w="667"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16,67</w:t>
            </w:r>
          </w:p>
        </w:tc>
        <w:tc>
          <w:tcPr>
            <w:tcW w:w="688" w:type="dxa"/>
            <w:tcBorders>
              <w:top w:val="single" w:sz="4" w:space="0" w:color="auto"/>
              <w:left w:val="single" w:sz="4" w:space="0" w:color="auto"/>
              <w:bottom w:val="single" w:sz="4" w:space="0" w:color="auto"/>
              <w:right w:val="single" w:sz="4" w:space="0" w:color="auto"/>
            </w:tcBorders>
            <w:hideMark/>
          </w:tcPr>
          <w:p w:rsidR="009325A0" w:rsidRPr="00163761" w:rsidRDefault="009325A0" w:rsidP="007B7D49">
            <w:pPr>
              <w:spacing w:line="240" w:lineRule="auto"/>
              <w:rPr>
                <w:lang w:val="sr-Cyrl-RS"/>
              </w:rPr>
            </w:pPr>
            <w:r>
              <w:rPr>
                <w:lang w:val="sr-Cyrl-RS"/>
              </w:rPr>
              <w:t>1</w:t>
            </w:r>
          </w:p>
        </w:tc>
        <w:tc>
          <w:tcPr>
            <w:tcW w:w="673"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4,17</w:t>
            </w:r>
          </w:p>
        </w:tc>
        <w:tc>
          <w:tcPr>
            <w:tcW w:w="68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23</w:t>
            </w:r>
          </w:p>
        </w:tc>
        <w:tc>
          <w:tcPr>
            <w:tcW w:w="83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95,83</w:t>
            </w:r>
          </w:p>
        </w:tc>
      </w:tr>
      <w:tr w:rsidR="009325A0" w:rsidTr="007B7D49">
        <w:trPr>
          <w:trHeight w:val="250"/>
        </w:trPr>
        <w:tc>
          <w:tcPr>
            <w:tcW w:w="140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7/3</w:t>
            </w:r>
          </w:p>
        </w:tc>
        <w:tc>
          <w:tcPr>
            <w:tcW w:w="1261"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22</w:t>
            </w:r>
          </w:p>
        </w:tc>
        <w:tc>
          <w:tcPr>
            <w:tcW w:w="68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5</w:t>
            </w:r>
          </w:p>
        </w:tc>
        <w:tc>
          <w:tcPr>
            <w:tcW w:w="672"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22,73</w:t>
            </w:r>
          </w:p>
        </w:tc>
        <w:tc>
          <w:tcPr>
            <w:tcW w:w="692"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10</w:t>
            </w:r>
          </w:p>
        </w:tc>
        <w:tc>
          <w:tcPr>
            <w:tcW w:w="669" w:type="dxa"/>
            <w:gridSpan w:val="2"/>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45,45</w:t>
            </w:r>
          </w:p>
        </w:tc>
        <w:tc>
          <w:tcPr>
            <w:tcW w:w="678" w:type="dxa"/>
            <w:tcBorders>
              <w:top w:val="single" w:sz="4" w:space="0" w:color="auto"/>
              <w:left w:val="single" w:sz="4" w:space="0" w:color="auto"/>
              <w:bottom w:val="single" w:sz="4" w:space="0" w:color="auto"/>
              <w:right w:val="single" w:sz="4" w:space="0" w:color="auto"/>
            </w:tcBorders>
            <w:hideMark/>
          </w:tcPr>
          <w:p w:rsidR="009325A0" w:rsidRPr="00163761" w:rsidRDefault="009325A0" w:rsidP="007B7D49">
            <w:pPr>
              <w:spacing w:line="240" w:lineRule="auto"/>
              <w:rPr>
                <w:lang w:val="sr-Cyrl-RS"/>
              </w:rPr>
            </w:pPr>
            <w:r>
              <w:rPr>
                <w:lang w:val="sr-Cyrl-RS"/>
              </w:rPr>
              <w:t>7</w:t>
            </w:r>
          </w:p>
        </w:tc>
        <w:tc>
          <w:tcPr>
            <w:tcW w:w="667"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31,72</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73"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21</w:t>
            </w:r>
          </w:p>
        </w:tc>
        <w:tc>
          <w:tcPr>
            <w:tcW w:w="83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95,45</w:t>
            </w:r>
          </w:p>
        </w:tc>
      </w:tr>
      <w:tr w:rsidR="009325A0" w:rsidTr="007B7D49">
        <w:trPr>
          <w:trHeight w:val="265"/>
        </w:trPr>
        <w:tc>
          <w:tcPr>
            <w:tcW w:w="140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Укупно</w:t>
            </w:r>
          </w:p>
        </w:tc>
        <w:tc>
          <w:tcPr>
            <w:tcW w:w="1261"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178</w:t>
            </w:r>
          </w:p>
        </w:tc>
        <w:tc>
          <w:tcPr>
            <w:tcW w:w="68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87</w:t>
            </w:r>
          </w:p>
        </w:tc>
        <w:tc>
          <w:tcPr>
            <w:tcW w:w="672"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48,88</w:t>
            </w:r>
          </w:p>
        </w:tc>
        <w:tc>
          <w:tcPr>
            <w:tcW w:w="692"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59</w:t>
            </w:r>
          </w:p>
        </w:tc>
        <w:tc>
          <w:tcPr>
            <w:tcW w:w="669" w:type="dxa"/>
            <w:gridSpan w:val="2"/>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33,15</w:t>
            </w:r>
          </w:p>
        </w:tc>
        <w:tc>
          <w:tcPr>
            <w:tcW w:w="67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31</w:t>
            </w:r>
          </w:p>
        </w:tc>
        <w:tc>
          <w:tcPr>
            <w:tcW w:w="667"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17,42</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1</w:t>
            </w:r>
          </w:p>
        </w:tc>
        <w:tc>
          <w:tcPr>
            <w:tcW w:w="673"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0,56</w:t>
            </w:r>
          </w:p>
        </w:tc>
        <w:tc>
          <w:tcPr>
            <w:tcW w:w="68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176</w:t>
            </w:r>
          </w:p>
        </w:tc>
        <w:tc>
          <w:tcPr>
            <w:tcW w:w="83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98,88</w:t>
            </w:r>
          </w:p>
        </w:tc>
      </w:tr>
    </w:tbl>
    <w:p w:rsidR="009325A0" w:rsidRDefault="009325A0" w:rsidP="009325A0">
      <w:pPr>
        <w:rPr>
          <w:lang w:val="sr-Cyrl-RS"/>
        </w:rPr>
      </w:pPr>
    </w:p>
    <w:p w:rsidR="009325A0" w:rsidRDefault="009325A0" w:rsidP="009325A0">
      <w:pPr>
        <w:rPr>
          <w:lang w:val="sr-Cyrl-RS"/>
        </w:rPr>
      </w:pPr>
      <w:r>
        <w:rPr>
          <w:lang w:val="sr-Cyrl-RS"/>
        </w:rPr>
        <w:t>Приказ недовољног успеха</w:t>
      </w:r>
    </w:p>
    <w:tbl>
      <w:tblPr>
        <w:tblStyle w:val="TableGrid"/>
        <w:tblW w:w="9596" w:type="dxa"/>
        <w:tblLook w:val="04A0" w:firstRow="1" w:lastRow="0" w:firstColumn="1" w:lastColumn="0" w:noHBand="0" w:noVBand="1"/>
      </w:tblPr>
      <w:tblGrid>
        <w:gridCol w:w="1410"/>
        <w:gridCol w:w="1261"/>
        <w:gridCol w:w="688"/>
        <w:gridCol w:w="685"/>
        <w:gridCol w:w="688"/>
        <w:gridCol w:w="626"/>
        <w:gridCol w:w="59"/>
        <w:gridCol w:w="689"/>
        <w:gridCol w:w="685"/>
        <w:gridCol w:w="688"/>
        <w:gridCol w:w="685"/>
        <w:gridCol w:w="740"/>
        <w:gridCol w:w="692"/>
      </w:tblGrid>
      <w:tr w:rsidR="009325A0" w:rsidTr="007B7D49">
        <w:trPr>
          <w:trHeight w:val="516"/>
        </w:trPr>
        <w:tc>
          <w:tcPr>
            <w:tcW w:w="141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Раз./одељ.</w:t>
            </w:r>
          </w:p>
        </w:tc>
        <w:tc>
          <w:tcPr>
            <w:tcW w:w="1261"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Укупан бр.ученика</w:t>
            </w:r>
          </w:p>
        </w:tc>
        <w:tc>
          <w:tcPr>
            <w:tcW w:w="1373" w:type="dxa"/>
            <w:gridSpan w:val="2"/>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Са 1 но</w:t>
            </w:r>
          </w:p>
        </w:tc>
        <w:tc>
          <w:tcPr>
            <w:tcW w:w="1314" w:type="dxa"/>
            <w:gridSpan w:val="2"/>
            <w:tcBorders>
              <w:top w:val="single" w:sz="4" w:space="0" w:color="auto"/>
              <w:left w:val="single" w:sz="4" w:space="0" w:color="auto"/>
              <w:bottom w:val="single" w:sz="4" w:space="0" w:color="auto"/>
              <w:right w:val="single" w:sz="4" w:space="0" w:color="auto"/>
            </w:tcBorders>
          </w:tcPr>
          <w:p w:rsidR="009325A0" w:rsidRDefault="009325A0" w:rsidP="007B7D49">
            <w:pPr>
              <w:spacing w:line="240" w:lineRule="auto"/>
              <w:rPr>
                <w:lang w:val="sr-Cyrl-RS"/>
              </w:rPr>
            </w:pPr>
          </w:p>
          <w:p w:rsidR="009325A0" w:rsidRDefault="009325A0" w:rsidP="007B7D49">
            <w:pPr>
              <w:spacing w:line="240" w:lineRule="auto"/>
              <w:rPr>
                <w:lang w:val="sr-Cyrl-RS"/>
              </w:rPr>
            </w:pPr>
            <w:r>
              <w:rPr>
                <w:lang w:val="sr-Cyrl-RS"/>
              </w:rPr>
              <w:t>Са 2 но</w:t>
            </w:r>
          </w:p>
        </w:tc>
        <w:tc>
          <w:tcPr>
            <w:tcW w:w="1433" w:type="dxa"/>
            <w:gridSpan w:val="3"/>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Са 3 и више но</w:t>
            </w:r>
          </w:p>
        </w:tc>
        <w:tc>
          <w:tcPr>
            <w:tcW w:w="1373" w:type="dxa"/>
            <w:gridSpan w:val="2"/>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 xml:space="preserve"> Укупно ученика за поправни испит</w:t>
            </w:r>
          </w:p>
        </w:tc>
        <w:tc>
          <w:tcPr>
            <w:tcW w:w="1432" w:type="dxa"/>
            <w:gridSpan w:val="2"/>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Укупно ученика који понављају разред</w:t>
            </w:r>
          </w:p>
        </w:tc>
      </w:tr>
      <w:tr w:rsidR="009325A0" w:rsidTr="007B7D49">
        <w:trPr>
          <w:trHeight w:val="265"/>
        </w:trPr>
        <w:tc>
          <w:tcPr>
            <w:tcW w:w="1410" w:type="dxa"/>
            <w:tcBorders>
              <w:top w:val="single" w:sz="4" w:space="0" w:color="auto"/>
              <w:left w:val="single" w:sz="4" w:space="0" w:color="auto"/>
              <w:bottom w:val="single" w:sz="4" w:space="0" w:color="auto"/>
              <w:right w:val="single" w:sz="4" w:space="0" w:color="auto"/>
            </w:tcBorders>
          </w:tcPr>
          <w:p w:rsidR="009325A0" w:rsidRDefault="009325A0" w:rsidP="007B7D49">
            <w:pPr>
              <w:spacing w:line="240" w:lineRule="auto"/>
              <w:rPr>
                <w:lang w:val="sr-Cyrl-RS"/>
              </w:rPr>
            </w:pPr>
          </w:p>
        </w:tc>
        <w:tc>
          <w:tcPr>
            <w:tcW w:w="1261" w:type="dxa"/>
            <w:tcBorders>
              <w:top w:val="single" w:sz="4" w:space="0" w:color="auto"/>
              <w:left w:val="single" w:sz="4" w:space="0" w:color="auto"/>
              <w:bottom w:val="single" w:sz="4" w:space="0" w:color="auto"/>
              <w:right w:val="single" w:sz="4" w:space="0" w:color="auto"/>
            </w:tcBorders>
          </w:tcPr>
          <w:p w:rsidR="009325A0" w:rsidRDefault="009325A0" w:rsidP="007B7D49">
            <w:pPr>
              <w:spacing w:line="240" w:lineRule="auto"/>
            </w:pP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Бр.</w:t>
            </w:r>
          </w:p>
        </w:tc>
        <w:tc>
          <w:tcPr>
            <w:tcW w:w="68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Бр.</w:t>
            </w:r>
          </w:p>
        </w:tc>
        <w:tc>
          <w:tcPr>
            <w:tcW w:w="685" w:type="dxa"/>
            <w:gridSpan w:val="2"/>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w:t>
            </w:r>
          </w:p>
        </w:tc>
        <w:tc>
          <w:tcPr>
            <w:tcW w:w="689"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Бр.</w:t>
            </w:r>
          </w:p>
        </w:tc>
        <w:tc>
          <w:tcPr>
            <w:tcW w:w="68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Бр.</w:t>
            </w:r>
          </w:p>
        </w:tc>
        <w:tc>
          <w:tcPr>
            <w:tcW w:w="68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w:t>
            </w:r>
          </w:p>
        </w:tc>
        <w:tc>
          <w:tcPr>
            <w:tcW w:w="74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Бр.</w:t>
            </w:r>
          </w:p>
        </w:tc>
        <w:tc>
          <w:tcPr>
            <w:tcW w:w="692"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w:t>
            </w:r>
          </w:p>
        </w:tc>
      </w:tr>
      <w:tr w:rsidR="009325A0" w:rsidTr="007B7D49">
        <w:trPr>
          <w:trHeight w:val="265"/>
        </w:trPr>
        <w:tc>
          <w:tcPr>
            <w:tcW w:w="141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5/1</w:t>
            </w:r>
          </w:p>
        </w:tc>
        <w:tc>
          <w:tcPr>
            <w:tcW w:w="1261"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21</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gridSpan w:val="2"/>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9"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74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92"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r>
      <w:tr w:rsidR="009325A0" w:rsidTr="007B7D49">
        <w:trPr>
          <w:trHeight w:val="265"/>
        </w:trPr>
        <w:tc>
          <w:tcPr>
            <w:tcW w:w="141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5/2</w:t>
            </w:r>
          </w:p>
        </w:tc>
        <w:tc>
          <w:tcPr>
            <w:tcW w:w="1261"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19</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gridSpan w:val="2"/>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9"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74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92"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r>
      <w:tr w:rsidR="009325A0" w:rsidTr="007B7D49">
        <w:trPr>
          <w:trHeight w:val="250"/>
        </w:trPr>
        <w:tc>
          <w:tcPr>
            <w:tcW w:w="141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5/3</w:t>
            </w:r>
          </w:p>
        </w:tc>
        <w:tc>
          <w:tcPr>
            <w:tcW w:w="1261"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20</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gridSpan w:val="2"/>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9"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74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92"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r>
      <w:tr w:rsidR="009325A0" w:rsidTr="007B7D49">
        <w:trPr>
          <w:trHeight w:val="265"/>
        </w:trPr>
        <w:tc>
          <w:tcPr>
            <w:tcW w:w="141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6/1</w:t>
            </w:r>
          </w:p>
        </w:tc>
        <w:tc>
          <w:tcPr>
            <w:tcW w:w="1261"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23</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gridSpan w:val="2"/>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9"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74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92"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r>
      <w:tr w:rsidR="009325A0" w:rsidTr="007B7D49">
        <w:trPr>
          <w:trHeight w:val="250"/>
        </w:trPr>
        <w:tc>
          <w:tcPr>
            <w:tcW w:w="141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lastRenderedPageBreak/>
              <w:t>6/2</w:t>
            </w:r>
          </w:p>
        </w:tc>
        <w:tc>
          <w:tcPr>
            <w:tcW w:w="1261"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23</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gridSpan w:val="2"/>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9"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74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92"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r>
      <w:tr w:rsidR="009325A0" w:rsidTr="007B7D49">
        <w:trPr>
          <w:trHeight w:val="265"/>
        </w:trPr>
        <w:tc>
          <w:tcPr>
            <w:tcW w:w="141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7/1</w:t>
            </w:r>
          </w:p>
        </w:tc>
        <w:tc>
          <w:tcPr>
            <w:tcW w:w="1261"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26</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gridSpan w:val="2"/>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9"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74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92"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r>
      <w:tr w:rsidR="009325A0" w:rsidTr="007B7D49">
        <w:trPr>
          <w:trHeight w:val="250"/>
        </w:trPr>
        <w:tc>
          <w:tcPr>
            <w:tcW w:w="141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7/2</w:t>
            </w:r>
          </w:p>
        </w:tc>
        <w:tc>
          <w:tcPr>
            <w:tcW w:w="1261"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24</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gridSpan w:val="2"/>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9"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74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92"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r>
      <w:tr w:rsidR="009325A0" w:rsidTr="007B7D49">
        <w:trPr>
          <w:trHeight w:val="250"/>
        </w:trPr>
        <w:tc>
          <w:tcPr>
            <w:tcW w:w="141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7/3</w:t>
            </w:r>
          </w:p>
        </w:tc>
        <w:tc>
          <w:tcPr>
            <w:tcW w:w="1261"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22</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gridSpan w:val="2"/>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9"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74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92"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r>
      <w:tr w:rsidR="009325A0" w:rsidTr="007B7D49">
        <w:trPr>
          <w:trHeight w:val="265"/>
        </w:trPr>
        <w:tc>
          <w:tcPr>
            <w:tcW w:w="141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Укупно</w:t>
            </w:r>
          </w:p>
        </w:tc>
        <w:tc>
          <w:tcPr>
            <w:tcW w:w="1261"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178</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gridSpan w:val="2"/>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9"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8"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8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740"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c>
          <w:tcPr>
            <w:tcW w:w="692"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pPr>
            <w:r>
              <w:t>-</w:t>
            </w:r>
          </w:p>
        </w:tc>
      </w:tr>
    </w:tbl>
    <w:p w:rsidR="009325A0" w:rsidRDefault="009325A0" w:rsidP="009325A0">
      <w:pPr>
        <w:rPr>
          <w:lang w:val="sr-Cyrl-RS"/>
        </w:rPr>
      </w:pPr>
    </w:p>
    <w:p w:rsidR="009325A0" w:rsidRPr="009325A0" w:rsidRDefault="009325A0" w:rsidP="009325A0">
      <w:pPr>
        <w:rPr>
          <w:rFonts w:ascii="Times New Roman" w:hAnsi="Times New Roman" w:cs="Times New Roman"/>
          <w:b/>
          <w:sz w:val="24"/>
          <w:szCs w:val="24"/>
          <w:lang w:val="sr-Cyrl-RS"/>
        </w:rPr>
      </w:pPr>
      <w:r w:rsidRPr="009325A0">
        <w:rPr>
          <w:rFonts w:ascii="Times New Roman" w:hAnsi="Times New Roman" w:cs="Times New Roman"/>
          <w:b/>
          <w:sz w:val="24"/>
          <w:szCs w:val="24"/>
          <w:lang w:val="sr-Cyrl-RS"/>
        </w:rPr>
        <w:t>*Ученик7/2  који је полагао разредни испит из историје и поправне из енглеског језика и ТиТ их је све положио;</w:t>
      </w:r>
    </w:p>
    <w:p w:rsidR="009325A0" w:rsidRPr="009325A0" w:rsidRDefault="009325A0" w:rsidP="009325A0">
      <w:pPr>
        <w:tabs>
          <w:tab w:val="left" w:pos="5940"/>
        </w:tabs>
        <w:rPr>
          <w:rFonts w:ascii="Times New Roman" w:hAnsi="Times New Roman" w:cs="Times New Roman"/>
          <w:b/>
          <w:sz w:val="24"/>
          <w:szCs w:val="24"/>
          <w:lang w:val="sr-Cyrl-RS"/>
        </w:rPr>
      </w:pPr>
      <w:r w:rsidRPr="009325A0">
        <w:rPr>
          <w:rFonts w:ascii="Times New Roman" w:hAnsi="Times New Roman" w:cs="Times New Roman"/>
          <w:b/>
          <w:sz w:val="24"/>
          <w:szCs w:val="24"/>
          <w:lang w:val="sr-Cyrl-RS"/>
        </w:rPr>
        <w:t xml:space="preserve"> * Ученик 7/3 који је полагао поправни испит из историје га је положио.</w:t>
      </w:r>
    </w:p>
    <w:p w:rsidR="009325A0" w:rsidRPr="009325A0" w:rsidRDefault="009325A0" w:rsidP="009325A0">
      <w:pPr>
        <w:tabs>
          <w:tab w:val="left" w:pos="5940"/>
        </w:tabs>
        <w:rPr>
          <w:rFonts w:ascii="Times New Roman" w:hAnsi="Times New Roman" w:cs="Times New Roman"/>
          <w:b/>
          <w:sz w:val="24"/>
          <w:szCs w:val="24"/>
          <w:lang w:val="sr-Cyrl-RS"/>
        </w:rPr>
      </w:pPr>
      <w:r>
        <w:rPr>
          <w:lang w:val="sr-Cyrl-RS"/>
        </w:rPr>
        <w:t xml:space="preserve">   </w:t>
      </w:r>
      <w:r w:rsidRPr="009325A0">
        <w:rPr>
          <w:rFonts w:ascii="Times New Roman" w:hAnsi="Times New Roman" w:cs="Times New Roman"/>
          <w:b/>
          <w:sz w:val="24"/>
          <w:szCs w:val="24"/>
          <w:lang w:val="sr-Cyrl-RS"/>
        </w:rPr>
        <w:t>После ових испита сви ученици свих разреда на нивоу школе су оцењени из свих предмета и сви су остварили позитиван успех.</w:t>
      </w:r>
    </w:p>
    <w:p w:rsidR="009325A0" w:rsidRDefault="009325A0" w:rsidP="009325A0">
      <w:pPr>
        <w:rPr>
          <w:lang w:val="sr-Cyrl-RS"/>
        </w:rPr>
      </w:pPr>
    </w:p>
    <w:p w:rsidR="009325A0" w:rsidRDefault="009325A0" w:rsidP="009325A0">
      <w:pPr>
        <w:rPr>
          <w:lang w:val="sr-Cyrl-RS"/>
        </w:rPr>
      </w:pPr>
      <w:r>
        <w:rPr>
          <w:lang w:val="sr-Cyrl-RS"/>
        </w:rPr>
        <w:t>Просечне оцене по предметима и одељењима</w:t>
      </w:r>
    </w:p>
    <w:tbl>
      <w:tblPr>
        <w:tblStyle w:val="TableGrid"/>
        <w:tblW w:w="10395" w:type="dxa"/>
        <w:tblLayout w:type="fixed"/>
        <w:tblLook w:val="04A0" w:firstRow="1" w:lastRow="0" w:firstColumn="1" w:lastColumn="0" w:noHBand="0" w:noVBand="1"/>
      </w:tblPr>
      <w:tblGrid>
        <w:gridCol w:w="705"/>
        <w:gridCol w:w="568"/>
        <w:gridCol w:w="568"/>
        <w:gridCol w:w="683"/>
        <w:gridCol w:w="606"/>
        <w:gridCol w:w="605"/>
        <w:gridCol w:w="606"/>
        <w:gridCol w:w="605"/>
        <w:gridCol w:w="605"/>
        <w:gridCol w:w="606"/>
        <w:gridCol w:w="605"/>
        <w:gridCol w:w="605"/>
        <w:gridCol w:w="606"/>
        <w:gridCol w:w="605"/>
        <w:gridCol w:w="605"/>
        <w:gridCol w:w="606"/>
        <w:gridCol w:w="606"/>
      </w:tblGrid>
      <w:tr w:rsidR="009325A0" w:rsidTr="007B7D49">
        <w:trPr>
          <w:cantSplit/>
          <w:trHeight w:val="1134"/>
        </w:trPr>
        <w:tc>
          <w:tcPr>
            <w:tcW w:w="704" w:type="dxa"/>
            <w:tcBorders>
              <w:top w:val="single" w:sz="4" w:space="0" w:color="auto"/>
              <w:left w:val="single" w:sz="4" w:space="0" w:color="auto"/>
              <w:bottom w:val="single" w:sz="4" w:space="0" w:color="auto"/>
              <w:right w:val="single" w:sz="4" w:space="0" w:color="auto"/>
            </w:tcBorders>
          </w:tcPr>
          <w:p w:rsidR="009325A0" w:rsidRDefault="009325A0" w:rsidP="007B7D49">
            <w:pPr>
              <w:spacing w:line="240" w:lineRule="auto"/>
              <w:rPr>
                <w:lang w:val="sr-Cyrl-RS"/>
              </w:rPr>
            </w:pPr>
          </w:p>
        </w:tc>
        <w:tc>
          <w:tcPr>
            <w:tcW w:w="567" w:type="dxa"/>
            <w:tcBorders>
              <w:top w:val="single" w:sz="4" w:space="0" w:color="auto"/>
              <w:left w:val="single" w:sz="4" w:space="0" w:color="auto"/>
              <w:bottom w:val="single" w:sz="4" w:space="0" w:color="auto"/>
              <w:right w:val="single" w:sz="4" w:space="0" w:color="auto"/>
            </w:tcBorders>
            <w:textDirection w:val="btLr"/>
            <w:vAlign w:val="bottom"/>
            <w:hideMark/>
          </w:tcPr>
          <w:p w:rsidR="009325A0" w:rsidRDefault="009325A0" w:rsidP="007B7D49">
            <w:pPr>
              <w:spacing w:line="240" w:lineRule="auto"/>
              <w:ind w:left="113" w:right="113"/>
              <w:rPr>
                <w:rFonts w:ascii="Arial" w:hAnsi="Arial" w:cs="Arial"/>
                <w:b/>
                <w:bCs/>
                <w:color w:val="0E294F"/>
                <w:sz w:val="16"/>
                <w:szCs w:val="16"/>
              </w:rPr>
            </w:pPr>
            <w:r>
              <w:rPr>
                <w:rFonts w:ascii="Arial" w:hAnsi="Arial" w:cs="Arial"/>
                <w:b/>
                <w:bCs/>
                <w:color w:val="0E294F"/>
                <w:sz w:val="16"/>
                <w:szCs w:val="16"/>
              </w:rPr>
              <w:t>Српски језик и књ.</w:t>
            </w:r>
          </w:p>
        </w:tc>
        <w:tc>
          <w:tcPr>
            <w:tcW w:w="567" w:type="dxa"/>
            <w:tcBorders>
              <w:top w:val="single" w:sz="4" w:space="0" w:color="auto"/>
              <w:left w:val="single" w:sz="4" w:space="0" w:color="auto"/>
              <w:bottom w:val="single" w:sz="4" w:space="0" w:color="auto"/>
              <w:right w:val="single" w:sz="4" w:space="0" w:color="auto"/>
            </w:tcBorders>
            <w:textDirection w:val="btLr"/>
            <w:vAlign w:val="bottom"/>
            <w:hideMark/>
          </w:tcPr>
          <w:p w:rsidR="009325A0" w:rsidRDefault="009325A0" w:rsidP="007B7D49">
            <w:pPr>
              <w:spacing w:line="240" w:lineRule="auto"/>
              <w:ind w:left="113" w:right="113"/>
              <w:rPr>
                <w:rFonts w:ascii="Arial" w:hAnsi="Arial" w:cs="Arial"/>
                <w:b/>
                <w:bCs/>
                <w:color w:val="0E294F"/>
                <w:sz w:val="16"/>
                <w:szCs w:val="16"/>
              </w:rPr>
            </w:pPr>
            <w:r>
              <w:rPr>
                <w:rFonts w:ascii="Arial" w:hAnsi="Arial" w:cs="Arial"/>
                <w:b/>
                <w:bCs/>
                <w:color w:val="0E294F"/>
                <w:sz w:val="16"/>
                <w:szCs w:val="16"/>
              </w:rPr>
              <w:t xml:space="preserve">Енглески језик </w:t>
            </w:r>
          </w:p>
        </w:tc>
        <w:tc>
          <w:tcPr>
            <w:tcW w:w="682" w:type="dxa"/>
            <w:tcBorders>
              <w:top w:val="single" w:sz="4" w:space="0" w:color="auto"/>
              <w:left w:val="single" w:sz="4" w:space="0" w:color="auto"/>
              <w:bottom w:val="single" w:sz="4" w:space="0" w:color="auto"/>
              <w:right w:val="single" w:sz="4" w:space="0" w:color="auto"/>
            </w:tcBorders>
            <w:textDirection w:val="btLr"/>
            <w:vAlign w:val="bottom"/>
            <w:hideMark/>
          </w:tcPr>
          <w:p w:rsidR="009325A0" w:rsidRDefault="009325A0" w:rsidP="007B7D49">
            <w:pPr>
              <w:spacing w:line="240" w:lineRule="auto"/>
              <w:ind w:left="113" w:right="113"/>
              <w:rPr>
                <w:rFonts w:ascii="Arial" w:hAnsi="Arial" w:cs="Arial"/>
                <w:b/>
                <w:bCs/>
                <w:color w:val="0E294F"/>
                <w:sz w:val="16"/>
                <w:szCs w:val="16"/>
              </w:rPr>
            </w:pPr>
            <w:r>
              <w:rPr>
                <w:rFonts w:ascii="Arial" w:hAnsi="Arial" w:cs="Arial"/>
                <w:b/>
                <w:bCs/>
                <w:color w:val="0E294F"/>
                <w:sz w:val="16"/>
                <w:szCs w:val="16"/>
              </w:rPr>
              <w:t>Историја</w:t>
            </w:r>
          </w:p>
        </w:tc>
        <w:tc>
          <w:tcPr>
            <w:tcW w:w="605" w:type="dxa"/>
            <w:tcBorders>
              <w:top w:val="single" w:sz="4" w:space="0" w:color="auto"/>
              <w:left w:val="single" w:sz="4" w:space="0" w:color="auto"/>
              <w:bottom w:val="single" w:sz="4" w:space="0" w:color="auto"/>
              <w:right w:val="single" w:sz="4" w:space="0" w:color="auto"/>
            </w:tcBorders>
            <w:textDirection w:val="btLr"/>
            <w:vAlign w:val="bottom"/>
            <w:hideMark/>
          </w:tcPr>
          <w:p w:rsidR="009325A0" w:rsidRDefault="009325A0" w:rsidP="007B7D49">
            <w:pPr>
              <w:spacing w:line="240" w:lineRule="auto"/>
              <w:ind w:left="113" w:right="113"/>
              <w:rPr>
                <w:rFonts w:ascii="Arial" w:hAnsi="Arial" w:cs="Arial"/>
                <w:b/>
                <w:bCs/>
                <w:color w:val="0E294F"/>
                <w:sz w:val="16"/>
                <w:szCs w:val="16"/>
              </w:rPr>
            </w:pPr>
            <w:r>
              <w:rPr>
                <w:rFonts w:ascii="Arial" w:hAnsi="Arial" w:cs="Arial"/>
                <w:b/>
                <w:bCs/>
                <w:color w:val="0E294F"/>
                <w:sz w:val="16"/>
                <w:szCs w:val="16"/>
              </w:rPr>
              <w:t>Географија</w:t>
            </w:r>
          </w:p>
        </w:tc>
        <w:tc>
          <w:tcPr>
            <w:tcW w:w="605" w:type="dxa"/>
            <w:tcBorders>
              <w:top w:val="single" w:sz="4" w:space="0" w:color="auto"/>
              <w:left w:val="single" w:sz="4" w:space="0" w:color="auto"/>
              <w:bottom w:val="single" w:sz="4" w:space="0" w:color="auto"/>
              <w:right w:val="single" w:sz="4" w:space="0" w:color="auto"/>
            </w:tcBorders>
            <w:textDirection w:val="btLr"/>
            <w:vAlign w:val="bottom"/>
            <w:hideMark/>
          </w:tcPr>
          <w:p w:rsidR="009325A0" w:rsidRDefault="009325A0" w:rsidP="007B7D49">
            <w:pPr>
              <w:spacing w:line="240" w:lineRule="auto"/>
              <w:ind w:left="113" w:right="113"/>
              <w:rPr>
                <w:rFonts w:ascii="Arial" w:hAnsi="Arial" w:cs="Arial"/>
                <w:b/>
                <w:bCs/>
                <w:color w:val="0E294F"/>
                <w:sz w:val="16"/>
                <w:szCs w:val="16"/>
              </w:rPr>
            </w:pPr>
            <w:r>
              <w:rPr>
                <w:rFonts w:ascii="Arial" w:hAnsi="Arial" w:cs="Arial"/>
                <w:b/>
                <w:bCs/>
                <w:color w:val="0E294F"/>
                <w:sz w:val="16"/>
                <w:szCs w:val="16"/>
              </w:rPr>
              <w:t>Биологија</w:t>
            </w:r>
          </w:p>
        </w:tc>
        <w:tc>
          <w:tcPr>
            <w:tcW w:w="606" w:type="dxa"/>
            <w:tcBorders>
              <w:top w:val="single" w:sz="4" w:space="0" w:color="auto"/>
              <w:left w:val="single" w:sz="4" w:space="0" w:color="auto"/>
              <w:bottom w:val="single" w:sz="4" w:space="0" w:color="auto"/>
              <w:right w:val="single" w:sz="4" w:space="0" w:color="auto"/>
            </w:tcBorders>
            <w:textDirection w:val="btLr"/>
            <w:vAlign w:val="bottom"/>
            <w:hideMark/>
          </w:tcPr>
          <w:p w:rsidR="009325A0" w:rsidRDefault="009325A0" w:rsidP="007B7D49">
            <w:pPr>
              <w:spacing w:line="240" w:lineRule="auto"/>
              <w:ind w:left="113" w:right="113"/>
              <w:rPr>
                <w:rFonts w:ascii="Arial" w:hAnsi="Arial" w:cs="Arial"/>
                <w:b/>
                <w:bCs/>
                <w:color w:val="0E294F"/>
                <w:sz w:val="16"/>
                <w:szCs w:val="16"/>
              </w:rPr>
            </w:pPr>
            <w:r>
              <w:rPr>
                <w:rFonts w:ascii="Arial" w:hAnsi="Arial" w:cs="Arial"/>
                <w:b/>
                <w:bCs/>
                <w:color w:val="0E294F"/>
                <w:sz w:val="16"/>
                <w:szCs w:val="16"/>
              </w:rPr>
              <w:t>Математика</w:t>
            </w:r>
          </w:p>
        </w:tc>
        <w:tc>
          <w:tcPr>
            <w:tcW w:w="605" w:type="dxa"/>
            <w:tcBorders>
              <w:top w:val="single" w:sz="4" w:space="0" w:color="auto"/>
              <w:left w:val="single" w:sz="4" w:space="0" w:color="auto"/>
              <w:bottom w:val="single" w:sz="4" w:space="0" w:color="auto"/>
              <w:right w:val="single" w:sz="4" w:space="0" w:color="auto"/>
            </w:tcBorders>
            <w:textDirection w:val="btLr"/>
            <w:vAlign w:val="bottom"/>
            <w:hideMark/>
          </w:tcPr>
          <w:p w:rsidR="009325A0" w:rsidRDefault="009325A0" w:rsidP="007B7D49">
            <w:pPr>
              <w:spacing w:line="240" w:lineRule="auto"/>
              <w:ind w:left="113" w:right="113"/>
              <w:rPr>
                <w:rFonts w:ascii="Arial" w:hAnsi="Arial" w:cs="Arial"/>
                <w:b/>
                <w:bCs/>
                <w:color w:val="0E294F"/>
                <w:sz w:val="16"/>
                <w:szCs w:val="16"/>
              </w:rPr>
            </w:pPr>
            <w:r>
              <w:rPr>
                <w:rFonts w:ascii="Arial" w:hAnsi="Arial" w:cs="Arial"/>
                <w:b/>
                <w:bCs/>
                <w:color w:val="0E294F"/>
                <w:sz w:val="16"/>
                <w:szCs w:val="16"/>
              </w:rPr>
              <w:t>Информ. и рачунар.</w:t>
            </w:r>
          </w:p>
        </w:tc>
        <w:tc>
          <w:tcPr>
            <w:tcW w:w="605" w:type="dxa"/>
            <w:tcBorders>
              <w:top w:val="single" w:sz="4" w:space="0" w:color="auto"/>
              <w:left w:val="single" w:sz="4" w:space="0" w:color="auto"/>
              <w:bottom w:val="single" w:sz="4" w:space="0" w:color="auto"/>
              <w:right w:val="single" w:sz="4" w:space="0" w:color="auto"/>
            </w:tcBorders>
            <w:textDirection w:val="btLr"/>
            <w:vAlign w:val="bottom"/>
            <w:hideMark/>
          </w:tcPr>
          <w:p w:rsidR="009325A0" w:rsidRDefault="009325A0" w:rsidP="007B7D49">
            <w:pPr>
              <w:spacing w:line="240" w:lineRule="auto"/>
              <w:ind w:left="113" w:right="113"/>
              <w:rPr>
                <w:rFonts w:ascii="Arial" w:hAnsi="Arial" w:cs="Arial"/>
                <w:b/>
                <w:bCs/>
                <w:color w:val="0E294F"/>
                <w:sz w:val="16"/>
                <w:szCs w:val="16"/>
              </w:rPr>
            </w:pPr>
            <w:r>
              <w:rPr>
                <w:rFonts w:ascii="Arial" w:hAnsi="Arial" w:cs="Arial"/>
                <w:b/>
                <w:bCs/>
                <w:color w:val="0E294F"/>
                <w:sz w:val="16"/>
                <w:szCs w:val="16"/>
              </w:rPr>
              <w:t>Техника и технолог.</w:t>
            </w:r>
          </w:p>
        </w:tc>
        <w:tc>
          <w:tcPr>
            <w:tcW w:w="606" w:type="dxa"/>
            <w:tcBorders>
              <w:top w:val="single" w:sz="4" w:space="0" w:color="auto"/>
              <w:left w:val="single" w:sz="4" w:space="0" w:color="auto"/>
              <w:bottom w:val="single" w:sz="4" w:space="0" w:color="auto"/>
              <w:right w:val="single" w:sz="4" w:space="0" w:color="auto"/>
            </w:tcBorders>
            <w:textDirection w:val="btLr"/>
            <w:vAlign w:val="bottom"/>
            <w:hideMark/>
          </w:tcPr>
          <w:p w:rsidR="009325A0" w:rsidRDefault="009325A0" w:rsidP="007B7D49">
            <w:pPr>
              <w:spacing w:line="240" w:lineRule="auto"/>
              <w:ind w:left="113" w:right="113"/>
              <w:rPr>
                <w:rFonts w:ascii="Arial" w:hAnsi="Arial" w:cs="Arial"/>
                <w:b/>
                <w:bCs/>
                <w:color w:val="0E294F"/>
                <w:sz w:val="16"/>
                <w:szCs w:val="16"/>
              </w:rPr>
            </w:pPr>
            <w:r>
              <w:rPr>
                <w:rFonts w:ascii="Arial" w:hAnsi="Arial" w:cs="Arial"/>
                <w:b/>
                <w:bCs/>
                <w:color w:val="0E294F"/>
                <w:sz w:val="16"/>
                <w:szCs w:val="16"/>
              </w:rPr>
              <w:t>Ликовна култура</w:t>
            </w:r>
          </w:p>
        </w:tc>
        <w:tc>
          <w:tcPr>
            <w:tcW w:w="605" w:type="dxa"/>
            <w:tcBorders>
              <w:top w:val="single" w:sz="4" w:space="0" w:color="auto"/>
              <w:left w:val="single" w:sz="4" w:space="0" w:color="auto"/>
              <w:bottom w:val="single" w:sz="4" w:space="0" w:color="auto"/>
              <w:right w:val="single" w:sz="4" w:space="0" w:color="auto"/>
            </w:tcBorders>
            <w:textDirection w:val="btLr"/>
            <w:vAlign w:val="bottom"/>
            <w:hideMark/>
          </w:tcPr>
          <w:p w:rsidR="009325A0" w:rsidRDefault="009325A0" w:rsidP="007B7D49">
            <w:pPr>
              <w:spacing w:line="240" w:lineRule="auto"/>
              <w:ind w:left="113" w:right="113"/>
              <w:rPr>
                <w:rFonts w:ascii="Arial" w:hAnsi="Arial" w:cs="Arial"/>
                <w:b/>
                <w:bCs/>
                <w:color w:val="0E294F"/>
                <w:sz w:val="16"/>
                <w:szCs w:val="16"/>
              </w:rPr>
            </w:pPr>
            <w:r>
              <w:rPr>
                <w:rFonts w:ascii="Arial" w:hAnsi="Arial" w:cs="Arial"/>
                <w:b/>
                <w:bCs/>
                <w:color w:val="0E294F"/>
                <w:sz w:val="16"/>
                <w:szCs w:val="16"/>
              </w:rPr>
              <w:t>Музичка култура</w:t>
            </w:r>
          </w:p>
        </w:tc>
        <w:tc>
          <w:tcPr>
            <w:tcW w:w="605" w:type="dxa"/>
            <w:tcBorders>
              <w:top w:val="single" w:sz="4" w:space="0" w:color="auto"/>
              <w:left w:val="single" w:sz="4" w:space="0" w:color="auto"/>
              <w:bottom w:val="single" w:sz="4" w:space="0" w:color="auto"/>
              <w:right w:val="single" w:sz="4" w:space="0" w:color="auto"/>
            </w:tcBorders>
            <w:textDirection w:val="btLr"/>
            <w:vAlign w:val="bottom"/>
            <w:hideMark/>
          </w:tcPr>
          <w:p w:rsidR="009325A0" w:rsidRDefault="009325A0" w:rsidP="007B7D49">
            <w:pPr>
              <w:spacing w:line="240" w:lineRule="auto"/>
              <w:ind w:left="113" w:right="113"/>
              <w:rPr>
                <w:rFonts w:ascii="Arial" w:hAnsi="Arial" w:cs="Arial"/>
                <w:b/>
                <w:bCs/>
                <w:color w:val="0E294F"/>
                <w:sz w:val="16"/>
                <w:szCs w:val="16"/>
              </w:rPr>
            </w:pPr>
            <w:r>
              <w:rPr>
                <w:rFonts w:ascii="Arial" w:hAnsi="Arial" w:cs="Arial"/>
                <w:b/>
                <w:bCs/>
                <w:color w:val="0E294F"/>
                <w:sz w:val="16"/>
                <w:szCs w:val="16"/>
              </w:rPr>
              <w:t>Физичко и здрав.васп.</w:t>
            </w:r>
          </w:p>
        </w:tc>
        <w:tc>
          <w:tcPr>
            <w:tcW w:w="606" w:type="dxa"/>
            <w:tcBorders>
              <w:top w:val="single" w:sz="4" w:space="0" w:color="auto"/>
              <w:left w:val="single" w:sz="4" w:space="0" w:color="auto"/>
              <w:bottom w:val="single" w:sz="4" w:space="0" w:color="auto"/>
              <w:right w:val="single" w:sz="4" w:space="0" w:color="auto"/>
            </w:tcBorders>
            <w:textDirection w:val="btLr"/>
            <w:vAlign w:val="bottom"/>
            <w:hideMark/>
          </w:tcPr>
          <w:p w:rsidR="009325A0" w:rsidRDefault="009325A0" w:rsidP="007B7D49">
            <w:pPr>
              <w:spacing w:line="240" w:lineRule="auto"/>
              <w:ind w:left="113" w:right="113"/>
              <w:rPr>
                <w:rFonts w:ascii="Arial" w:hAnsi="Arial" w:cs="Arial"/>
                <w:b/>
                <w:bCs/>
                <w:color w:val="0E294F"/>
                <w:sz w:val="16"/>
                <w:szCs w:val="16"/>
              </w:rPr>
            </w:pPr>
            <w:r>
              <w:rPr>
                <w:rFonts w:ascii="Arial" w:hAnsi="Arial" w:cs="Arial"/>
                <w:b/>
                <w:bCs/>
                <w:color w:val="0E294F"/>
                <w:sz w:val="16"/>
                <w:szCs w:val="16"/>
              </w:rPr>
              <w:t xml:space="preserve">Италијански језик  </w:t>
            </w:r>
          </w:p>
        </w:tc>
        <w:tc>
          <w:tcPr>
            <w:tcW w:w="605" w:type="dxa"/>
            <w:tcBorders>
              <w:top w:val="single" w:sz="4" w:space="0" w:color="auto"/>
              <w:left w:val="single" w:sz="4" w:space="0" w:color="auto"/>
              <w:bottom w:val="single" w:sz="4" w:space="0" w:color="auto"/>
              <w:right w:val="single" w:sz="4" w:space="0" w:color="auto"/>
            </w:tcBorders>
            <w:textDirection w:val="btLr"/>
            <w:vAlign w:val="bottom"/>
            <w:hideMark/>
          </w:tcPr>
          <w:p w:rsidR="009325A0" w:rsidRDefault="009325A0" w:rsidP="007B7D49">
            <w:pPr>
              <w:spacing w:line="240" w:lineRule="auto"/>
              <w:ind w:left="113" w:right="113"/>
              <w:rPr>
                <w:rFonts w:ascii="Arial" w:hAnsi="Arial" w:cs="Arial"/>
                <w:b/>
                <w:bCs/>
                <w:strike/>
                <w:color w:val="0E294F"/>
                <w:sz w:val="16"/>
                <w:szCs w:val="16"/>
              </w:rPr>
            </w:pPr>
            <w:r>
              <w:rPr>
                <w:rFonts w:ascii="Arial" w:hAnsi="Arial" w:cs="Arial"/>
                <w:b/>
                <w:bCs/>
                <w:strike/>
                <w:color w:val="0E294F"/>
                <w:sz w:val="16"/>
                <w:szCs w:val="16"/>
                <w:shd w:val="clear" w:color="auto" w:fill="F8F9FA"/>
              </w:rPr>
              <w:t>Физика</w:t>
            </w:r>
          </w:p>
        </w:tc>
        <w:tc>
          <w:tcPr>
            <w:tcW w:w="605" w:type="dxa"/>
            <w:tcBorders>
              <w:top w:val="single" w:sz="4" w:space="0" w:color="auto"/>
              <w:left w:val="single" w:sz="4" w:space="0" w:color="auto"/>
              <w:bottom w:val="single" w:sz="4" w:space="0" w:color="auto"/>
              <w:right w:val="single" w:sz="4" w:space="0" w:color="auto"/>
            </w:tcBorders>
            <w:textDirection w:val="btLr"/>
            <w:vAlign w:val="bottom"/>
            <w:hideMark/>
          </w:tcPr>
          <w:p w:rsidR="009325A0" w:rsidRDefault="009325A0" w:rsidP="007B7D49">
            <w:pPr>
              <w:spacing w:line="240" w:lineRule="auto"/>
              <w:ind w:left="113" w:right="113"/>
              <w:rPr>
                <w:rFonts w:ascii="Arial" w:hAnsi="Arial" w:cs="Arial"/>
                <w:b/>
                <w:bCs/>
                <w:color w:val="0E294F"/>
                <w:sz w:val="16"/>
                <w:szCs w:val="16"/>
              </w:rPr>
            </w:pPr>
            <w:r>
              <w:rPr>
                <w:rFonts w:ascii="Arial" w:hAnsi="Arial" w:cs="Arial"/>
                <w:b/>
                <w:bCs/>
                <w:color w:val="0E294F"/>
                <w:sz w:val="16"/>
                <w:szCs w:val="16"/>
                <w:shd w:val="clear" w:color="auto" w:fill="F8F9FA"/>
              </w:rPr>
              <w:t>Хемија</w:t>
            </w:r>
          </w:p>
        </w:tc>
        <w:tc>
          <w:tcPr>
            <w:tcW w:w="606" w:type="dxa"/>
            <w:tcBorders>
              <w:top w:val="single" w:sz="4" w:space="0" w:color="auto"/>
              <w:left w:val="single" w:sz="4" w:space="0" w:color="auto"/>
              <w:bottom w:val="single" w:sz="4" w:space="0" w:color="auto"/>
              <w:right w:val="single" w:sz="4" w:space="0" w:color="auto"/>
            </w:tcBorders>
            <w:textDirection w:val="btLr"/>
            <w:hideMark/>
          </w:tcPr>
          <w:p w:rsidR="009325A0" w:rsidRDefault="009325A0" w:rsidP="007B7D49">
            <w:pPr>
              <w:pStyle w:val="NoSpacing"/>
              <w:ind w:left="113" w:right="113"/>
              <w:rPr>
                <w:sz w:val="16"/>
                <w:szCs w:val="16"/>
                <w:lang w:val="sr-Cyrl-RS"/>
              </w:rPr>
            </w:pPr>
            <w:r>
              <w:rPr>
                <w:rFonts w:ascii="Arial" w:hAnsi="Arial" w:cs="Arial"/>
                <w:b/>
                <w:bCs/>
                <w:color w:val="0E294F"/>
                <w:sz w:val="16"/>
                <w:szCs w:val="16"/>
                <w:shd w:val="clear" w:color="auto" w:fill="F8F9FA"/>
              </w:rPr>
              <w:t>Владање</w:t>
            </w:r>
          </w:p>
        </w:tc>
        <w:tc>
          <w:tcPr>
            <w:tcW w:w="606" w:type="dxa"/>
            <w:tcBorders>
              <w:top w:val="single" w:sz="4" w:space="0" w:color="auto"/>
              <w:left w:val="single" w:sz="4" w:space="0" w:color="auto"/>
              <w:bottom w:val="single" w:sz="4" w:space="0" w:color="auto"/>
              <w:right w:val="single" w:sz="4" w:space="0" w:color="auto"/>
            </w:tcBorders>
            <w:textDirection w:val="btLr"/>
            <w:hideMark/>
          </w:tcPr>
          <w:p w:rsidR="009325A0" w:rsidRDefault="009325A0" w:rsidP="007B7D49">
            <w:pPr>
              <w:pStyle w:val="NoSpacing"/>
              <w:ind w:left="113" w:right="113"/>
              <w:rPr>
                <w:sz w:val="16"/>
                <w:szCs w:val="16"/>
                <w:lang w:val="sr-Cyrl-RS"/>
              </w:rPr>
            </w:pPr>
            <w:r>
              <w:rPr>
                <w:sz w:val="16"/>
                <w:szCs w:val="16"/>
                <w:lang w:val="sr-Cyrl-RS"/>
              </w:rPr>
              <w:t>Укупно по одељењу</w:t>
            </w:r>
          </w:p>
        </w:tc>
      </w:tr>
      <w:tr w:rsidR="009325A0" w:rsidTr="007B7D49">
        <w:trPr>
          <w:trHeight w:val="265"/>
        </w:trPr>
        <w:tc>
          <w:tcPr>
            <w:tcW w:w="704"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5/1</w:t>
            </w:r>
          </w:p>
        </w:tc>
        <w:tc>
          <w:tcPr>
            <w:tcW w:w="567"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3.52</w:t>
            </w:r>
          </w:p>
        </w:tc>
        <w:tc>
          <w:tcPr>
            <w:tcW w:w="567"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3.90</w:t>
            </w:r>
          </w:p>
        </w:tc>
        <w:tc>
          <w:tcPr>
            <w:tcW w:w="682"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3.38</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3.71</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4.19</w:t>
            </w:r>
          </w:p>
        </w:tc>
        <w:tc>
          <w:tcPr>
            <w:tcW w:w="606"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3.29</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5.00</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3.86</w:t>
            </w:r>
          </w:p>
        </w:tc>
        <w:tc>
          <w:tcPr>
            <w:tcW w:w="606"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4.76</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4.10</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5.00</w:t>
            </w:r>
          </w:p>
        </w:tc>
        <w:tc>
          <w:tcPr>
            <w:tcW w:w="606"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3.81</w:t>
            </w:r>
          </w:p>
        </w:tc>
        <w:tc>
          <w:tcPr>
            <w:tcW w:w="605" w:type="dxa"/>
            <w:tcBorders>
              <w:top w:val="single" w:sz="4" w:space="0" w:color="auto"/>
              <w:left w:val="single" w:sz="4" w:space="0" w:color="auto"/>
              <w:bottom w:val="single" w:sz="4" w:space="0" w:color="auto"/>
              <w:right w:val="single" w:sz="4" w:space="0" w:color="auto"/>
            </w:tcBorders>
          </w:tcPr>
          <w:p w:rsidR="009325A0" w:rsidRDefault="009325A0" w:rsidP="007B7D49">
            <w:pPr>
              <w:spacing w:line="240" w:lineRule="auto"/>
              <w:rPr>
                <w:sz w:val="18"/>
                <w:szCs w:val="18"/>
              </w:rPr>
            </w:pPr>
          </w:p>
        </w:tc>
        <w:tc>
          <w:tcPr>
            <w:tcW w:w="605" w:type="dxa"/>
            <w:tcBorders>
              <w:top w:val="single" w:sz="4" w:space="0" w:color="auto"/>
              <w:left w:val="single" w:sz="4" w:space="0" w:color="auto"/>
              <w:bottom w:val="single" w:sz="4" w:space="0" w:color="auto"/>
              <w:right w:val="single" w:sz="4" w:space="0" w:color="auto"/>
            </w:tcBorders>
          </w:tcPr>
          <w:p w:rsidR="009325A0" w:rsidRDefault="009325A0" w:rsidP="007B7D49">
            <w:pPr>
              <w:spacing w:line="240" w:lineRule="auto"/>
              <w:rPr>
                <w:sz w:val="18"/>
                <w:szCs w:val="18"/>
              </w:rPr>
            </w:pPr>
          </w:p>
        </w:tc>
        <w:tc>
          <w:tcPr>
            <w:tcW w:w="606" w:type="dxa"/>
            <w:tcBorders>
              <w:top w:val="single" w:sz="4" w:space="0" w:color="auto"/>
              <w:left w:val="single" w:sz="4" w:space="0" w:color="auto"/>
              <w:bottom w:val="single" w:sz="4" w:space="0" w:color="auto"/>
              <w:right w:val="single" w:sz="4" w:space="0" w:color="auto"/>
            </w:tcBorders>
          </w:tcPr>
          <w:p w:rsidR="009325A0" w:rsidRDefault="009325A0" w:rsidP="007B7D49">
            <w:pPr>
              <w:spacing w:line="240" w:lineRule="auto"/>
              <w:rPr>
                <w:rFonts w:ascii="Arial" w:hAnsi="Arial" w:cs="Arial"/>
                <w:b/>
                <w:bCs/>
                <w:color w:val="0E294F"/>
                <w:sz w:val="18"/>
                <w:szCs w:val="18"/>
              </w:rPr>
            </w:pPr>
          </w:p>
        </w:tc>
        <w:tc>
          <w:tcPr>
            <w:tcW w:w="60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sz w:val="18"/>
                <w:szCs w:val="18"/>
              </w:rPr>
            </w:pPr>
            <w:r>
              <w:rPr>
                <w:rFonts w:ascii="Arial" w:hAnsi="Arial" w:cs="Arial"/>
                <w:b/>
                <w:bCs/>
                <w:color w:val="0E294F"/>
                <w:sz w:val="18"/>
                <w:szCs w:val="18"/>
              </w:rPr>
              <w:t>4.04</w:t>
            </w:r>
          </w:p>
        </w:tc>
      </w:tr>
      <w:tr w:rsidR="009325A0" w:rsidTr="007B7D49">
        <w:trPr>
          <w:trHeight w:val="265"/>
        </w:trPr>
        <w:tc>
          <w:tcPr>
            <w:tcW w:w="704"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5/2</w:t>
            </w:r>
          </w:p>
        </w:tc>
        <w:tc>
          <w:tcPr>
            <w:tcW w:w="567"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3.63</w:t>
            </w:r>
          </w:p>
        </w:tc>
        <w:tc>
          <w:tcPr>
            <w:tcW w:w="567"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4.05</w:t>
            </w:r>
          </w:p>
        </w:tc>
        <w:tc>
          <w:tcPr>
            <w:tcW w:w="682"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3.68</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4.11</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4.42</w:t>
            </w:r>
          </w:p>
        </w:tc>
        <w:tc>
          <w:tcPr>
            <w:tcW w:w="606"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3.95</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4.74</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4.21</w:t>
            </w:r>
          </w:p>
        </w:tc>
        <w:tc>
          <w:tcPr>
            <w:tcW w:w="606"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4.95</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4.63</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5.00</w:t>
            </w:r>
          </w:p>
        </w:tc>
        <w:tc>
          <w:tcPr>
            <w:tcW w:w="60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sz w:val="18"/>
                <w:szCs w:val="18"/>
              </w:rPr>
            </w:pPr>
            <w:r>
              <w:rPr>
                <w:rFonts w:ascii="Arial" w:hAnsi="Arial" w:cs="Arial"/>
                <w:b/>
                <w:bCs/>
                <w:color w:val="0E294F"/>
                <w:sz w:val="18"/>
                <w:szCs w:val="18"/>
              </w:rPr>
              <w:t>4.32</w:t>
            </w:r>
          </w:p>
        </w:tc>
        <w:tc>
          <w:tcPr>
            <w:tcW w:w="605" w:type="dxa"/>
            <w:tcBorders>
              <w:top w:val="single" w:sz="4" w:space="0" w:color="auto"/>
              <w:left w:val="single" w:sz="4" w:space="0" w:color="auto"/>
              <w:bottom w:val="single" w:sz="4" w:space="0" w:color="auto"/>
              <w:right w:val="single" w:sz="4" w:space="0" w:color="auto"/>
            </w:tcBorders>
          </w:tcPr>
          <w:p w:rsidR="009325A0" w:rsidRDefault="009325A0" w:rsidP="007B7D49">
            <w:pPr>
              <w:spacing w:line="240" w:lineRule="auto"/>
              <w:rPr>
                <w:sz w:val="18"/>
                <w:szCs w:val="18"/>
              </w:rPr>
            </w:pPr>
          </w:p>
        </w:tc>
        <w:tc>
          <w:tcPr>
            <w:tcW w:w="605" w:type="dxa"/>
            <w:tcBorders>
              <w:top w:val="single" w:sz="4" w:space="0" w:color="auto"/>
              <w:left w:val="single" w:sz="4" w:space="0" w:color="auto"/>
              <w:bottom w:val="single" w:sz="4" w:space="0" w:color="auto"/>
              <w:right w:val="single" w:sz="4" w:space="0" w:color="auto"/>
            </w:tcBorders>
          </w:tcPr>
          <w:p w:rsidR="009325A0" w:rsidRDefault="009325A0" w:rsidP="007B7D49">
            <w:pPr>
              <w:spacing w:line="240" w:lineRule="auto"/>
              <w:rPr>
                <w:sz w:val="18"/>
                <w:szCs w:val="18"/>
              </w:rPr>
            </w:pPr>
          </w:p>
        </w:tc>
        <w:tc>
          <w:tcPr>
            <w:tcW w:w="606" w:type="dxa"/>
            <w:tcBorders>
              <w:top w:val="single" w:sz="4" w:space="0" w:color="auto"/>
              <w:left w:val="single" w:sz="4" w:space="0" w:color="auto"/>
              <w:bottom w:val="single" w:sz="4" w:space="0" w:color="auto"/>
              <w:right w:val="single" w:sz="4" w:space="0" w:color="auto"/>
            </w:tcBorders>
          </w:tcPr>
          <w:p w:rsidR="009325A0" w:rsidRDefault="009325A0" w:rsidP="007B7D49">
            <w:pPr>
              <w:spacing w:line="240" w:lineRule="auto"/>
              <w:rPr>
                <w:rFonts w:ascii="Arial" w:hAnsi="Arial" w:cs="Arial"/>
                <w:b/>
                <w:bCs/>
                <w:color w:val="0E294F"/>
                <w:sz w:val="18"/>
                <w:szCs w:val="18"/>
              </w:rPr>
            </w:pPr>
          </w:p>
        </w:tc>
        <w:tc>
          <w:tcPr>
            <w:tcW w:w="60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sz w:val="18"/>
                <w:szCs w:val="18"/>
              </w:rPr>
            </w:pPr>
            <w:r>
              <w:rPr>
                <w:rFonts w:ascii="Arial" w:hAnsi="Arial" w:cs="Arial"/>
                <w:b/>
                <w:bCs/>
                <w:color w:val="0E294F"/>
                <w:sz w:val="18"/>
                <w:szCs w:val="18"/>
              </w:rPr>
              <w:t>4.31</w:t>
            </w:r>
          </w:p>
        </w:tc>
      </w:tr>
      <w:tr w:rsidR="009325A0" w:rsidTr="007B7D49">
        <w:trPr>
          <w:trHeight w:val="250"/>
        </w:trPr>
        <w:tc>
          <w:tcPr>
            <w:tcW w:w="704"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5/3</w:t>
            </w:r>
          </w:p>
        </w:tc>
        <w:tc>
          <w:tcPr>
            <w:tcW w:w="567"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3.65</w:t>
            </w:r>
          </w:p>
        </w:tc>
        <w:tc>
          <w:tcPr>
            <w:tcW w:w="567"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4.05</w:t>
            </w:r>
          </w:p>
        </w:tc>
        <w:tc>
          <w:tcPr>
            <w:tcW w:w="682"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3.55</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4.25</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4.40</w:t>
            </w:r>
          </w:p>
        </w:tc>
        <w:tc>
          <w:tcPr>
            <w:tcW w:w="606"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3.55</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4.90</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4.45</w:t>
            </w:r>
          </w:p>
        </w:tc>
        <w:tc>
          <w:tcPr>
            <w:tcW w:w="606"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4.85</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4.20</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5.00</w:t>
            </w:r>
          </w:p>
        </w:tc>
        <w:tc>
          <w:tcPr>
            <w:tcW w:w="60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sz w:val="18"/>
                <w:szCs w:val="18"/>
              </w:rPr>
            </w:pPr>
            <w:r>
              <w:rPr>
                <w:rFonts w:ascii="Arial" w:hAnsi="Arial" w:cs="Arial"/>
                <w:b/>
                <w:bCs/>
                <w:color w:val="0E294F"/>
                <w:sz w:val="18"/>
                <w:szCs w:val="18"/>
              </w:rPr>
              <w:t>4.35</w:t>
            </w:r>
          </w:p>
        </w:tc>
        <w:tc>
          <w:tcPr>
            <w:tcW w:w="605" w:type="dxa"/>
            <w:tcBorders>
              <w:top w:val="single" w:sz="4" w:space="0" w:color="auto"/>
              <w:left w:val="single" w:sz="4" w:space="0" w:color="auto"/>
              <w:bottom w:val="single" w:sz="4" w:space="0" w:color="auto"/>
              <w:right w:val="single" w:sz="4" w:space="0" w:color="auto"/>
            </w:tcBorders>
          </w:tcPr>
          <w:p w:rsidR="009325A0" w:rsidRDefault="009325A0" w:rsidP="007B7D49">
            <w:pPr>
              <w:spacing w:line="240" w:lineRule="auto"/>
              <w:rPr>
                <w:sz w:val="18"/>
                <w:szCs w:val="18"/>
              </w:rPr>
            </w:pPr>
          </w:p>
        </w:tc>
        <w:tc>
          <w:tcPr>
            <w:tcW w:w="605" w:type="dxa"/>
            <w:tcBorders>
              <w:top w:val="single" w:sz="4" w:space="0" w:color="auto"/>
              <w:left w:val="single" w:sz="4" w:space="0" w:color="auto"/>
              <w:bottom w:val="single" w:sz="4" w:space="0" w:color="auto"/>
              <w:right w:val="single" w:sz="4" w:space="0" w:color="auto"/>
            </w:tcBorders>
          </w:tcPr>
          <w:p w:rsidR="009325A0" w:rsidRDefault="009325A0" w:rsidP="007B7D49">
            <w:pPr>
              <w:spacing w:line="240" w:lineRule="auto"/>
              <w:rPr>
                <w:sz w:val="18"/>
                <w:szCs w:val="18"/>
              </w:rPr>
            </w:pPr>
          </w:p>
        </w:tc>
        <w:tc>
          <w:tcPr>
            <w:tcW w:w="606" w:type="dxa"/>
            <w:tcBorders>
              <w:top w:val="single" w:sz="4" w:space="0" w:color="auto"/>
              <w:left w:val="single" w:sz="4" w:space="0" w:color="auto"/>
              <w:bottom w:val="single" w:sz="4" w:space="0" w:color="auto"/>
              <w:right w:val="single" w:sz="4" w:space="0" w:color="auto"/>
            </w:tcBorders>
          </w:tcPr>
          <w:p w:rsidR="009325A0" w:rsidRDefault="009325A0" w:rsidP="007B7D49">
            <w:pPr>
              <w:spacing w:line="240" w:lineRule="auto"/>
              <w:rPr>
                <w:rFonts w:ascii="Arial" w:hAnsi="Arial" w:cs="Arial"/>
                <w:b/>
                <w:bCs/>
                <w:color w:val="0E294F"/>
                <w:sz w:val="18"/>
                <w:szCs w:val="18"/>
              </w:rPr>
            </w:pPr>
          </w:p>
        </w:tc>
        <w:tc>
          <w:tcPr>
            <w:tcW w:w="60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sz w:val="18"/>
                <w:szCs w:val="18"/>
              </w:rPr>
            </w:pPr>
            <w:r>
              <w:rPr>
                <w:rFonts w:ascii="Arial" w:hAnsi="Arial" w:cs="Arial"/>
                <w:b/>
                <w:bCs/>
                <w:color w:val="0E294F"/>
                <w:sz w:val="18"/>
                <w:szCs w:val="18"/>
              </w:rPr>
              <w:t>4.27</w:t>
            </w:r>
          </w:p>
        </w:tc>
      </w:tr>
      <w:tr w:rsidR="009325A0" w:rsidTr="007B7D49">
        <w:trPr>
          <w:trHeight w:val="265"/>
        </w:trPr>
        <w:tc>
          <w:tcPr>
            <w:tcW w:w="704"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6/1</w:t>
            </w:r>
          </w:p>
        </w:tc>
        <w:tc>
          <w:tcPr>
            <w:tcW w:w="567"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3.09</w:t>
            </w:r>
          </w:p>
        </w:tc>
        <w:tc>
          <w:tcPr>
            <w:tcW w:w="567"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3.74</w:t>
            </w:r>
          </w:p>
        </w:tc>
        <w:tc>
          <w:tcPr>
            <w:tcW w:w="682"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2.87</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4.09</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3.91</w:t>
            </w:r>
          </w:p>
        </w:tc>
        <w:tc>
          <w:tcPr>
            <w:tcW w:w="606"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3.17</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4.48</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3.57</w:t>
            </w:r>
          </w:p>
        </w:tc>
        <w:tc>
          <w:tcPr>
            <w:tcW w:w="606"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4.52</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3.61</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5.00</w:t>
            </w:r>
          </w:p>
        </w:tc>
        <w:tc>
          <w:tcPr>
            <w:tcW w:w="60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sz w:val="18"/>
                <w:szCs w:val="18"/>
              </w:rPr>
            </w:pPr>
            <w:r>
              <w:rPr>
                <w:rFonts w:ascii="Arial" w:hAnsi="Arial" w:cs="Arial"/>
                <w:b/>
                <w:bCs/>
                <w:color w:val="0E294F"/>
                <w:sz w:val="18"/>
                <w:szCs w:val="18"/>
              </w:rPr>
              <w:t>3.96</w:t>
            </w:r>
          </w:p>
        </w:tc>
        <w:tc>
          <w:tcPr>
            <w:tcW w:w="60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sz w:val="18"/>
                <w:szCs w:val="18"/>
                <w:lang w:val="sr-Cyrl-RS"/>
              </w:rPr>
            </w:pPr>
            <w:r>
              <w:rPr>
                <w:rFonts w:ascii="Arial" w:hAnsi="Arial" w:cs="Arial"/>
                <w:b/>
                <w:bCs/>
                <w:color w:val="0E294F"/>
                <w:sz w:val="18"/>
                <w:szCs w:val="18"/>
              </w:rPr>
              <w:t>2.87</w:t>
            </w:r>
          </w:p>
        </w:tc>
        <w:tc>
          <w:tcPr>
            <w:tcW w:w="605" w:type="dxa"/>
            <w:tcBorders>
              <w:top w:val="single" w:sz="4" w:space="0" w:color="auto"/>
              <w:left w:val="single" w:sz="4" w:space="0" w:color="auto"/>
              <w:bottom w:val="single" w:sz="4" w:space="0" w:color="auto"/>
              <w:right w:val="single" w:sz="4" w:space="0" w:color="auto"/>
            </w:tcBorders>
          </w:tcPr>
          <w:p w:rsidR="009325A0" w:rsidRDefault="009325A0" w:rsidP="007B7D49">
            <w:pPr>
              <w:spacing w:line="240" w:lineRule="auto"/>
              <w:rPr>
                <w:sz w:val="18"/>
                <w:szCs w:val="18"/>
              </w:rPr>
            </w:pPr>
          </w:p>
        </w:tc>
        <w:tc>
          <w:tcPr>
            <w:tcW w:w="60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sz w:val="18"/>
                <w:szCs w:val="18"/>
                <w:lang w:val="sr-Cyrl-RS"/>
              </w:rPr>
            </w:pPr>
            <w:r>
              <w:rPr>
                <w:rFonts w:ascii="Arial" w:hAnsi="Arial" w:cs="Arial"/>
                <w:b/>
                <w:bCs/>
                <w:color w:val="0E294F"/>
                <w:sz w:val="18"/>
                <w:szCs w:val="18"/>
              </w:rPr>
              <w:t>4.96</w:t>
            </w:r>
          </w:p>
        </w:tc>
        <w:tc>
          <w:tcPr>
            <w:tcW w:w="60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sz w:val="18"/>
                <w:szCs w:val="18"/>
              </w:rPr>
            </w:pPr>
            <w:r>
              <w:rPr>
                <w:rFonts w:ascii="Arial" w:hAnsi="Arial" w:cs="Arial"/>
                <w:b/>
                <w:bCs/>
                <w:color w:val="0E294F"/>
                <w:sz w:val="18"/>
                <w:szCs w:val="18"/>
              </w:rPr>
              <w:t>3.84</w:t>
            </w:r>
          </w:p>
        </w:tc>
      </w:tr>
      <w:tr w:rsidR="009325A0" w:rsidTr="007B7D49">
        <w:trPr>
          <w:trHeight w:val="250"/>
        </w:trPr>
        <w:tc>
          <w:tcPr>
            <w:tcW w:w="704"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lastRenderedPageBreak/>
              <w:t>6/2</w:t>
            </w:r>
          </w:p>
        </w:tc>
        <w:tc>
          <w:tcPr>
            <w:tcW w:w="567"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3.43</w:t>
            </w:r>
          </w:p>
        </w:tc>
        <w:tc>
          <w:tcPr>
            <w:tcW w:w="567"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4.39</w:t>
            </w:r>
          </w:p>
        </w:tc>
        <w:tc>
          <w:tcPr>
            <w:tcW w:w="682"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3.52</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4.39</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4.70</w:t>
            </w:r>
          </w:p>
        </w:tc>
        <w:tc>
          <w:tcPr>
            <w:tcW w:w="606"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4.00</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4.70</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4.52</w:t>
            </w:r>
          </w:p>
        </w:tc>
        <w:tc>
          <w:tcPr>
            <w:tcW w:w="606"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4.96</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4.35</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5.00</w:t>
            </w:r>
          </w:p>
        </w:tc>
        <w:tc>
          <w:tcPr>
            <w:tcW w:w="60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sz w:val="18"/>
                <w:szCs w:val="18"/>
              </w:rPr>
            </w:pPr>
            <w:r>
              <w:rPr>
                <w:rFonts w:ascii="Arial" w:hAnsi="Arial" w:cs="Arial"/>
                <w:b/>
                <w:bCs/>
                <w:color w:val="0E294F"/>
                <w:sz w:val="18"/>
                <w:szCs w:val="18"/>
              </w:rPr>
              <w:t>4.61</w:t>
            </w:r>
          </w:p>
        </w:tc>
        <w:tc>
          <w:tcPr>
            <w:tcW w:w="60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sz w:val="18"/>
                <w:szCs w:val="18"/>
                <w:lang w:val="sr-Cyrl-RS"/>
              </w:rPr>
            </w:pPr>
            <w:r>
              <w:rPr>
                <w:rFonts w:ascii="Arial" w:hAnsi="Arial" w:cs="Arial"/>
                <w:b/>
                <w:bCs/>
                <w:color w:val="0E294F"/>
                <w:sz w:val="18"/>
                <w:szCs w:val="18"/>
              </w:rPr>
              <w:t>3.61</w:t>
            </w:r>
          </w:p>
        </w:tc>
        <w:tc>
          <w:tcPr>
            <w:tcW w:w="605" w:type="dxa"/>
            <w:tcBorders>
              <w:top w:val="single" w:sz="4" w:space="0" w:color="auto"/>
              <w:left w:val="single" w:sz="4" w:space="0" w:color="auto"/>
              <w:bottom w:val="single" w:sz="4" w:space="0" w:color="auto"/>
              <w:right w:val="single" w:sz="4" w:space="0" w:color="auto"/>
            </w:tcBorders>
          </w:tcPr>
          <w:p w:rsidR="009325A0" w:rsidRDefault="009325A0" w:rsidP="007B7D49">
            <w:pPr>
              <w:spacing w:line="240" w:lineRule="auto"/>
              <w:rPr>
                <w:sz w:val="18"/>
                <w:szCs w:val="18"/>
              </w:rPr>
            </w:pPr>
          </w:p>
        </w:tc>
        <w:tc>
          <w:tcPr>
            <w:tcW w:w="60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4.96</w:t>
            </w:r>
          </w:p>
        </w:tc>
        <w:tc>
          <w:tcPr>
            <w:tcW w:w="60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sz w:val="18"/>
                <w:szCs w:val="18"/>
              </w:rPr>
            </w:pPr>
            <w:r>
              <w:rPr>
                <w:rFonts w:ascii="Arial" w:hAnsi="Arial" w:cs="Arial"/>
                <w:b/>
                <w:bCs/>
                <w:color w:val="0E294F"/>
                <w:sz w:val="18"/>
                <w:szCs w:val="18"/>
              </w:rPr>
              <w:t>4.37</w:t>
            </w:r>
          </w:p>
        </w:tc>
      </w:tr>
      <w:tr w:rsidR="009325A0" w:rsidTr="007B7D49">
        <w:trPr>
          <w:trHeight w:val="265"/>
        </w:trPr>
        <w:tc>
          <w:tcPr>
            <w:tcW w:w="704"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7/1</w:t>
            </w:r>
          </w:p>
        </w:tc>
        <w:tc>
          <w:tcPr>
            <w:tcW w:w="567"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4.08</w:t>
            </w:r>
          </w:p>
        </w:tc>
        <w:tc>
          <w:tcPr>
            <w:tcW w:w="567"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3.58</w:t>
            </w:r>
          </w:p>
        </w:tc>
        <w:tc>
          <w:tcPr>
            <w:tcW w:w="682"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3.58</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4.35</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4.69</w:t>
            </w:r>
          </w:p>
        </w:tc>
        <w:tc>
          <w:tcPr>
            <w:tcW w:w="606"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3.65</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4.81</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4.38</w:t>
            </w:r>
          </w:p>
        </w:tc>
        <w:tc>
          <w:tcPr>
            <w:tcW w:w="606"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5.00</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4.50</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5.00</w:t>
            </w:r>
          </w:p>
        </w:tc>
        <w:tc>
          <w:tcPr>
            <w:tcW w:w="60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sz w:val="18"/>
                <w:szCs w:val="18"/>
              </w:rPr>
            </w:pPr>
            <w:r>
              <w:rPr>
                <w:rFonts w:ascii="Arial" w:hAnsi="Arial" w:cs="Arial"/>
                <w:b/>
                <w:bCs/>
                <w:color w:val="0E294F"/>
                <w:sz w:val="18"/>
                <w:szCs w:val="18"/>
              </w:rPr>
              <w:t>4.73</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3.65</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3.65</w:t>
            </w:r>
          </w:p>
        </w:tc>
        <w:tc>
          <w:tcPr>
            <w:tcW w:w="606"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4.96</w:t>
            </w:r>
          </w:p>
        </w:tc>
        <w:tc>
          <w:tcPr>
            <w:tcW w:w="606"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4.31</w:t>
            </w:r>
          </w:p>
        </w:tc>
      </w:tr>
      <w:tr w:rsidR="009325A0" w:rsidTr="007B7D49">
        <w:trPr>
          <w:trHeight w:val="250"/>
        </w:trPr>
        <w:tc>
          <w:tcPr>
            <w:tcW w:w="704"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7/2</w:t>
            </w:r>
          </w:p>
        </w:tc>
        <w:tc>
          <w:tcPr>
            <w:tcW w:w="567"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3.46</w:t>
            </w:r>
          </w:p>
        </w:tc>
        <w:tc>
          <w:tcPr>
            <w:tcW w:w="567"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4.33</w:t>
            </w:r>
          </w:p>
        </w:tc>
        <w:tc>
          <w:tcPr>
            <w:tcW w:w="682"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3.43</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4.25</w:t>
            </w:r>
          </w:p>
        </w:tc>
        <w:tc>
          <w:tcPr>
            <w:tcW w:w="60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sz w:val="18"/>
                <w:szCs w:val="18"/>
              </w:rPr>
            </w:pPr>
            <w:r>
              <w:rPr>
                <w:rFonts w:ascii="Arial" w:hAnsi="Arial" w:cs="Arial"/>
                <w:b/>
                <w:bCs/>
                <w:color w:val="0E294F"/>
                <w:sz w:val="18"/>
                <w:szCs w:val="18"/>
              </w:rPr>
              <w:t>4.58</w:t>
            </w:r>
          </w:p>
        </w:tc>
        <w:tc>
          <w:tcPr>
            <w:tcW w:w="60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sz w:val="18"/>
                <w:szCs w:val="18"/>
              </w:rPr>
            </w:pPr>
            <w:r>
              <w:rPr>
                <w:rFonts w:ascii="Arial" w:hAnsi="Arial" w:cs="Arial"/>
                <w:b/>
                <w:bCs/>
                <w:color w:val="0E294F"/>
                <w:sz w:val="18"/>
                <w:szCs w:val="18"/>
              </w:rPr>
              <w:t>3.67</w:t>
            </w:r>
          </w:p>
        </w:tc>
        <w:tc>
          <w:tcPr>
            <w:tcW w:w="60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sz w:val="18"/>
                <w:szCs w:val="18"/>
              </w:rPr>
            </w:pPr>
            <w:r>
              <w:rPr>
                <w:rFonts w:ascii="Arial" w:hAnsi="Arial" w:cs="Arial"/>
                <w:b/>
                <w:bCs/>
                <w:color w:val="0E294F"/>
                <w:sz w:val="18"/>
                <w:szCs w:val="18"/>
              </w:rPr>
              <w:t>4.83</w:t>
            </w:r>
          </w:p>
        </w:tc>
        <w:tc>
          <w:tcPr>
            <w:tcW w:w="60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sz w:val="18"/>
                <w:szCs w:val="18"/>
              </w:rPr>
            </w:pPr>
            <w:r>
              <w:rPr>
                <w:rFonts w:ascii="Arial" w:hAnsi="Arial" w:cs="Arial"/>
                <w:b/>
                <w:bCs/>
                <w:color w:val="0E294F"/>
                <w:sz w:val="18"/>
                <w:szCs w:val="18"/>
              </w:rPr>
              <w:t>4.17</w:t>
            </w:r>
          </w:p>
        </w:tc>
        <w:tc>
          <w:tcPr>
            <w:tcW w:w="60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sz w:val="18"/>
                <w:szCs w:val="18"/>
              </w:rPr>
            </w:pPr>
            <w:r>
              <w:rPr>
                <w:rFonts w:ascii="Arial" w:hAnsi="Arial" w:cs="Arial"/>
                <w:b/>
                <w:bCs/>
                <w:color w:val="0E294F"/>
                <w:sz w:val="18"/>
                <w:szCs w:val="18"/>
              </w:rPr>
              <w:t>4.75</w:t>
            </w:r>
          </w:p>
        </w:tc>
        <w:tc>
          <w:tcPr>
            <w:tcW w:w="60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sz w:val="18"/>
                <w:szCs w:val="18"/>
              </w:rPr>
            </w:pPr>
            <w:r>
              <w:rPr>
                <w:rFonts w:ascii="Arial" w:hAnsi="Arial" w:cs="Arial"/>
                <w:b/>
                <w:bCs/>
                <w:color w:val="0E294F"/>
                <w:sz w:val="18"/>
                <w:szCs w:val="18"/>
              </w:rPr>
              <w:t>4.33</w:t>
            </w:r>
          </w:p>
        </w:tc>
        <w:tc>
          <w:tcPr>
            <w:tcW w:w="60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sz w:val="18"/>
                <w:szCs w:val="18"/>
              </w:rPr>
            </w:pPr>
            <w:r>
              <w:rPr>
                <w:rFonts w:ascii="Arial" w:hAnsi="Arial" w:cs="Arial"/>
                <w:b/>
                <w:bCs/>
                <w:color w:val="0E294F"/>
                <w:sz w:val="18"/>
                <w:szCs w:val="18"/>
              </w:rPr>
              <w:t>5.00</w:t>
            </w:r>
          </w:p>
        </w:tc>
        <w:tc>
          <w:tcPr>
            <w:tcW w:w="60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sz w:val="18"/>
                <w:szCs w:val="18"/>
              </w:rPr>
            </w:pPr>
            <w:r>
              <w:rPr>
                <w:rFonts w:ascii="Arial" w:hAnsi="Arial" w:cs="Arial"/>
                <w:b/>
                <w:bCs/>
                <w:color w:val="0E294F"/>
                <w:sz w:val="18"/>
                <w:szCs w:val="18"/>
              </w:rPr>
              <w:t>4.50</w:t>
            </w:r>
          </w:p>
        </w:tc>
        <w:tc>
          <w:tcPr>
            <w:tcW w:w="60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sz w:val="18"/>
                <w:szCs w:val="18"/>
              </w:rPr>
            </w:pPr>
            <w:r>
              <w:rPr>
                <w:rFonts w:ascii="Arial" w:hAnsi="Arial" w:cs="Arial"/>
                <w:b/>
                <w:bCs/>
                <w:color w:val="0E294F"/>
                <w:sz w:val="18"/>
                <w:szCs w:val="18"/>
              </w:rPr>
              <w:t>3.62</w:t>
            </w:r>
          </w:p>
        </w:tc>
        <w:tc>
          <w:tcPr>
            <w:tcW w:w="60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sz w:val="18"/>
                <w:szCs w:val="18"/>
              </w:rPr>
            </w:pPr>
            <w:r>
              <w:rPr>
                <w:rFonts w:ascii="Arial" w:hAnsi="Arial" w:cs="Arial"/>
                <w:b/>
                <w:bCs/>
                <w:color w:val="0E294F"/>
                <w:sz w:val="18"/>
                <w:szCs w:val="18"/>
              </w:rPr>
              <w:t>3.79</w:t>
            </w:r>
          </w:p>
        </w:tc>
        <w:tc>
          <w:tcPr>
            <w:tcW w:w="60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sz w:val="18"/>
                <w:szCs w:val="18"/>
              </w:rPr>
            </w:pPr>
            <w:r>
              <w:rPr>
                <w:rFonts w:ascii="Arial" w:hAnsi="Arial" w:cs="Arial"/>
                <w:b/>
                <w:bCs/>
                <w:color w:val="0E294F"/>
                <w:sz w:val="18"/>
                <w:szCs w:val="18"/>
              </w:rPr>
              <w:t>4.92</w:t>
            </w:r>
          </w:p>
        </w:tc>
        <w:tc>
          <w:tcPr>
            <w:tcW w:w="60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sz w:val="18"/>
                <w:szCs w:val="18"/>
              </w:rPr>
            </w:pPr>
            <w:r>
              <w:rPr>
                <w:rFonts w:ascii="Arial" w:hAnsi="Arial" w:cs="Arial"/>
                <w:b/>
                <w:bCs/>
                <w:color w:val="0E294F"/>
                <w:sz w:val="18"/>
                <w:szCs w:val="18"/>
              </w:rPr>
              <w:t>4.25</w:t>
            </w:r>
          </w:p>
        </w:tc>
      </w:tr>
      <w:tr w:rsidR="009325A0" w:rsidTr="007B7D49">
        <w:trPr>
          <w:trHeight w:val="250"/>
        </w:trPr>
        <w:tc>
          <w:tcPr>
            <w:tcW w:w="704"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7/3</w:t>
            </w:r>
          </w:p>
        </w:tc>
        <w:tc>
          <w:tcPr>
            <w:tcW w:w="567"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3.41</w:t>
            </w:r>
          </w:p>
        </w:tc>
        <w:tc>
          <w:tcPr>
            <w:tcW w:w="567"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3.59</w:t>
            </w:r>
          </w:p>
        </w:tc>
        <w:tc>
          <w:tcPr>
            <w:tcW w:w="682"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2.77</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3.43</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3.91</w:t>
            </w:r>
          </w:p>
        </w:tc>
        <w:tc>
          <w:tcPr>
            <w:tcW w:w="606"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3.09</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4.55</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3.64</w:t>
            </w:r>
          </w:p>
        </w:tc>
        <w:tc>
          <w:tcPr>
            <w:tcW w:w="606"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4.86</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3.45</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4.77</w:t>
            </w:r>
          </w:p>
        </w:tc>
        <w:tc>
          <w:tcPr>
            <w:tcW w:w="60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sz w:val="18"/>
                <w:szCs w:val="18"/>
              </w:rPr>
            </w:pPr>
            <w:r>
              <w:rPr>
                <w:rFonts w:ascii="Arial" w:hAnsi="Arial" w:cs="Arial"/>
                <w:b/>
                <w:bCs/>
                <w:color w:val="0E294F"/>
                <w:sz w:val="18"/>
                <w:szCs w:val="18"/>
              </w:rPr>
              <w:t>4.05</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3.09</w:t>
            </w:r>
          </w:p>
        </w:tc>
        <w:tc>
          <w:tcPr>
            <w:tcW w:w="605" w:type="dxa"/>
            <w:tcBorders>
              <w:top w:val="single" w:sz="4" w:space="0" w:color="auto"/>
              <w:left w:val="single" w:sz="4" w:space="0" w:color="auto"/>
              <w:bottom w:val="single" w:sz="4" w:space="0" w:color="auto"/>
              <w:right w:val="single" w:sz="4" w:space="0" w:color="auto"/>
            </w:tcBorders>
            <w:vAlign w:val="center"/>
            <w:hideMark/>
          </w:tcPr>
          <w:p w:rsidR="009325A0" w:rsidRDefault="009325A0" w:rsidP="007B7D49">
            <w:pPr>
              <w:spacing w:line="240" w:lineRule="auto"/>
              <w:rPr>
                <w:rFonts w:ascii="Arial" w:hAnsi="Arial" w:cs="Arial"/>
                <w:b/>
                <w:bCs/>
                <w:color w:val="0E294F"/>
                <w:sz w:val="18"/>
                <w:szCs w:val="18"/>
              </w:rPr>
            </w:pPr>
            <w:r>
              <w:rPr>
                <w:rFonts w:ascii="Arial" w:hAnsi="Arial" w:cs="Arial"/>
                <w:b/>
                <w:bCs/>
                <w:color w:val="0E294F"/>
                <w:sz w:val="18"/>
                <w:szCs w:val="18"/>
              </w:rPr>
              <w:t>3.23</w:t>
            </w:r>
          </w:p>
        </w:tc>
        <w:tc>
          <w:tcPr>
            <w:tcW w:w="60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sz w:val="18"/>
                <w:szCs w:val="18"/>
              </w:rPr>
            </w:pPr>
            <w:r>
              <w:rPr>
                <w:rFonts w:ascii="Arial" w:hAnsi="Arial" w:cs="Arial"/>
                <w:b/>
                <w:bCs/>
                <w:color w:val="0E294F"/>
                <w:sz w:val="18"/>
                <w:szCs w:val="18"/>
              </w:rPr>
              <w:t>5.00</w:t>
            </w:r>
          </w:p>
        </w:tc>
        <w:tc>
          <w:tcPr>
            <w:tcW w:w="60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sz w:val="18"/>
                <w:szCs w:val="18"/>
              </w:rPr>
            </w:pPr>
            <w:r>
              <w:rPr>
                <w:rFonts w:ascii="Arial" w:hAnsi="Arial" w:cs="Arial"/>
                <w:b/>
                <w:bCs/>
                <w:color w:val="0E294F"/>
                <w:sz w:val="18"/>
                <w:szCs w:val="18"/>
              </w:rPr>
              <w:t>3.79</w:t>
            </w:r>
          </w:p>
        </w:tc>
      </w:tr>
      <w:tr w:rsidR="009325A0" w:rsidTr="007B7D49">
        <w:trPr>
          <w:trHeight w:val="265"/>
        </w:trPr>
        <w:tc>
          <w:tcPr>
            <w:tcW w:w="704"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lang w:val="sr-Cyrl-RS"/>
              </w:rPr>
            </w:pPr>
            <w:r>
              <w:rPr>
                <w:lang w:val="sr-Cyrl-RS"/>
              </w:rPr>
              <w:t>Укупно по предмету</w:t>
            </w:r>
          </w:p>
        </w:tc>
        <w:tc>
          <w:tcPr>
            <w:tcW w:w="567"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b/>
                <w:sz w:val="18"/>
                <w:szCs w:val="18"/>
                <w:lang w:val="sr-Cyrl-RS"/>
              </w:rPr>
            </w:pPr>
            <w:r>
              <w:rPr>
                <w:b/>
                <w:sz w:val="18"/>
                <w:szCs w:val="18"/>
                <w:lang w:val="sr-Cyrl-RS"/>
              </w:rPr>
              <w:t>3,53</w:t>
            </w:r>
          </w:p>
        </w:tc>
        <w:tc>
          <w:tcPr>
            <w:tcW w:w="567"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b/>
                <w:sz w:val="18"/>
                <w:szCs w:val="18"/>
                <w:lang w:val="sr-Cyrl-RS"/>
              </w:rPr>
            </w:pPr>
            <w:r>
              <w:rPr>
                <w:b/>
                <w:sz w:val="18"/>
                <w:szCs w:val="18"/>
                <w:lang w:val="sr-Cyrl-RS"/>
              </w:rPr>
              <w:t>3,95</w:t>
            </w:r>
          </w:p>
        </w:tc>
        <w:tc>
          <w:tcPr>
            <w:tcW w:w="682"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b/>
                <w:sz w:val="18"/>
                <w:szCs w:val="18"/>
                <w:lang w:val="sr-Cyrl-RS"/>
              </w:rPr>
            </w:pPr>
            <w:r>
              <w:rPr>
                <w:b/>
                <w:sz w:val="18"/>
                <w:szCs w:val="18"/>
                <w:lang w:val="sr-Cyrl-RS"/>
              </w:rPr>
              <w:t>3,35</w:t>
            </w:r>
          </w:p>
        </w:tc>
        <w:tc>
          <w:tcPr>
            <w:tcW w:w="60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b/>
                <w:sz w:val="18"/>
                <w:szCs w:val="18"/>
                <w:lang w:val="sr-Cyrl-RS"/>
              </w:rPr>
            </w:pPr>
            <w:r>
              <w:rPr>
                <w:b/>
                <w:sz w:val="18"/>
                <w:szCs w:val="18"/>
                <w:lang w:val="sr-Cyrl-RS"/>
              </w:rPr>
              <w:t>4,07</w:t>
            </w:r>
          </w:p>
        </w:tc>
        <w:tc>
          <w:tcPr>
            <w:tcW w:w="60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b/>
                <w:sz w:val="18"/>
                <w:szCs w:val="18"/>
                <w:lang w:val="sr-Cyrl-RS"/>
              </w:rPr>
            </w:pPr>
            <w:r>
              <w:rPr>
                <w:b/>
                <w:sz w:val="18"/>
                <w:szCs w:val="18"/>
                <w:lang w:val="sr-Cyrl-RS"/>
              </w:rPr>
              <w:t>4,35</w:t>
            </w:r>
          </w:p>
        </w:tc>
        <w:tc>
          <w:tcPr>
            <w:tcW w:w="60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b/>
                <w:sz w:val="18"/>
                <w:szCs w:val="18"/>
                <w:lang w:val="sr-Cyrl-RS"/>
              </w:rPr>
            </w:pPr>
            <w:r>
              <w:rPr>
                <w:b/>
                <w:sz w:val="18"/>
                <w:szCs w:val="18"/>
                <w:lang w:val="sr-Cyrl-RS"/>
              </w:rPr>
              <w:t>3,55</w:t>
            </w:r>
          </w:p>
        </w:tc>
        <w:tc>
          <w:tcPr>
            <w:tcW w:w="60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b/>
                <w:sz w:val="18"/>
                <w:szCs w:val="18"/>
                <w:lang w:val="sr-Cyrl-RS"/>
              </w:rPr>
            </w:pPr>
            <w:r>
              <w:rPr>
                <w:b/>
                <w:sz w:val="18"/>
                <w:szCs w:val="18"/>
                <w:lang w:val="sr-Cyrl-RS"/>
              </w:rPr>
              <w:t>4,75</w:t>
            </w:r>
          </w:p>
        </w:tc>
        <w:tc>
          <w:tcPr>
            <w:tcW w:w="60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b/>
                <w:sz w:val="18"/>
                <w:szCs w:val="18"/>
                <w:lang w:val="sr-Cyrl-RS"/>
              </w:rPr>
            </w:pPr>
            <w:r>
              <w:rPr>
                <w:b/>
                <w:sz w:val="18"/>
                <w:szCs w:val="18"/>
                <w:lang w:val="sr-Cyrl-RS"/>
              </w:rPr>
              <w:t>4,10</w:t>
            </w:r>
          </w:p>
        </w:tc>
        <w:tc>
          <w:tcPr>
            <w:tcW w:w="60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b/>
                <w:sz w:val="18"/>
                <w:szCs w:val="18"/>
                <w:lang w:val="sr-Cyrl-RS"/>
              </w:rPr>
            </w:pPr>
            <w:r>
              <w:rPr>
                <w:b/>
                <w:sz w:val="18"/>
                <w:szCs w:val="18"/>
                <w:lang w:val="sr-Cyrl-RS"/>
              </w:rPr>
              <w:t>4,83</w:t>
            </w:r>
          </w:p>
        </w:tc>
        <w:tc>
          <w:tcPr>
            <w:tcW w:w="60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b/>
                <w:sz w:val="18"/>
                <w:szCs w:val="18"/>
                <w:lang w:val="sr-Cyrl-RS"/>
              </w:rPr>
            </w:pPr>
            <w:r>
              <w:rPr>
                <w:b/>
                <w:sz w:val="18"/>
                <w:szCs w:val="18"/>
                <w:lang w:val="sr-Cyrl-RS"/>
              </w:rPr>
              <w:t>4,15</w:t>
            </w:r>
          </w:p>
        </w:tc>
        <w:tc>
          <w:tcPr>
            <w:tcW w:w="60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b/>
                <w:sz w:val="18"/>
                <w:szCs w:val="18"/>
                <w:lang w:val="sr-Cyrl-RS"/>
              </w:rPr>
            </w:pPr>
            <w:r>
              <w:rPr>
                <w:rFonts w:ascii="Arial" w:hAnsi="Arial" w:cs="Arial"/>
                <w:b/>
                <w:bCs/>
                <w:color w:val="0E294F"/>
                <w:sz w:val="18"/>
                <w:szCs w:val="18"/>
                <w:lang w:val="sr-Cyrl-RS"/>
              </w:rPr>
              <w:t>4,97</w:t>
            </w:r>
          </w:p>
        </w:tc>
        <w:tc>
          <w:tcPr>
            <w:tcW w:w="60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b/>
                <w:sz w:val="18"/>
                <w:szCs w:val="18"/>
                <w:lang w:val="sr-Cyrl-RS"/>
              </w:rPr>
            </w:pPr>
            <w:r>
              <w:rPr>
                <w:b/>
                <w:sz w:val="18"/>
                <w:szCs w:val="18"/>
                <w:lang w:val="sr-Cyrl-RS"/>
              </w:rPr>
              <w:t>4,29</w:t>
            </w:r>
          </w:p>
        </w:tc>
        <w:tc>
          <w:tcPr>
            <w:tcW w:w="60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b/>
                <w:sz w:val="18"/>
                <w:szCs w:val="18"/>
                <w:lang w:val="sr-Cyrl-RS"/>
              </w:rPr>
            </w:pPr>
            <w:r>
              <w:rPr>
                <w:b/>
                <w:sz w:val="18"/>
                <w:szCs w:val="18"/>
                <w:lang w:val="sr-Cyrl-RS"/>
              </w:rPr>
              <w:t>3,37</w:t>
            </w:r>
          </w:p>
        </w:tc>
        <w:tc>
          <w:tcPr>
            <w:tcW w:w="605"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b/>
                <w:sz w:val="18"/>
                <w:szCs w:val="18"/>
                <w:lang w:val="sr-Cyrl-RS"/>
              </w:rPr>
            </w:pPr>
            <w:r>
              <w:rPr>
                <w:b/>
                <w:sz w:val="18"/>
                <w:szCs w:val="18"/>
                <w:lang w:val="sr-Cyrl-RS"/>
              </w:rPr>
              <w:t>3,56</w:t>
            </w:r>
          </w:p>
        </w:tc>
        <w:tc>
          <w:tcPr>
            <w:tcW w:w="60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b/>
                <w:sz w:val="18"/>
                <w:szCs w:val="18"/>
                <w:lang w:val="sr-Cyrl-RS"/>
              </w:rPr>
            </w:pPr>
            <w:r>
              <w:rPr>
                <w:b/>
                <w:sz w:val="18"/>
                <w:szCs w:val="18"/>
                <w:lang w:val="sr-Cyrl-RS"/>
              </w:rPr>
              <w:t>4,96</w:t>
            </w:r>
          </w:p>
        </w:tc>
        <w:tc>
          <w:tcPr>
            <w:tcW w:w="606" w:type="dxa"/>
            <w:tcBorders>
              <w:top w:val="single" w:sz="4" w:space="0" w:color="auto"/>
              <w:left w:val="single" w:sz="4" w:space="0" w:color="auto"/>
              <w:bottom w:val="single" w:sz="4" w:space="0" w:color="auto"/>
              <w:right w:val="single" w:sz="4" w:space="0" w:color="auto"/>
            </w:tcBorders>
            <w:hideMark/>
          </w:tcPr>
          <w:p w:rsidR="009325A0" w:rsidRDefault="009325A0" w:rsidP="007B7D49">
            <w:pPr>
              <w:spacing w:line="240" w:lineRule="auto"/>
              <w:rPr>
                <w:b/>
                <w:sz w:val="18"/>
                <w:szCs w:val="18"/>
                <w:lang w:val="sr-Cyrl-RS"/>
              </w:rPr>
            </w:pPr>
            <w:r>
              <w:rPr>
                <w:b/>
                <w:sz w:val="18"/>
                <w:szCs w:val="18"/>
                <w:lang w:val="sr-Cyrl-RS"/>
              </w:rPr>
              <w:t>4,15</w:t>
            </w:r>
          </w:p>
        </w:tc>
      </w:tr>
    </w:tbl>
    <w:p w:rsidR="002F7CD9" w:rsidRPr="000C016C" w:rsidRDefault="002F7CD9" w:rsidP="002F7CD9">
      <w:pPr>
        <w:rPr>
          <w:lang w:val="sr-Cyrl-RS"/>
        </w:rPr>
      </w:pPr>
    </w:p>
    <w:p w:rsidR="000874C5" w:rsidRDefault="000874C5" w:rsidP="000874C5">
      <w:pPr>
        <w:jc w:val="center"/>
        <w:rPr>
          <w:rFonts w:ascii="Times New Roman" w:hAnsi="Times New Roman" w:cs="Times New Roman"/>
          <w:sz w:val="28"/>
          <w:szCs w:val="28"/>
        </w:rPr>
      </w:pPr>
      <w:r w:rsidRPr="00C507BC">
        <w:rPr>
          <w:rFonts w:ascii="Times New Roman" w:hAnsi="Times New Roman" w:cs="Times New Roman"/>
          <w:sz w:val="28"/>
          <w:szCs w:val="28"/>
        </w:rPr>
        <w:t xml:space="preserve">УСПЕХ УЧЕНИКА 8.РАЗРЕДА НА КРАЈУ 2.ПОЛУГОДИШТА </w:t>
      </w:r>
    </w:p>
    <w:p w:rsidR="000874C5" w:rsidRPr="00C507BC" w:rsidRDefault="000874C5" w:rsidP="000874C5">
      <w:pPr>
        <w:jc w:val="center"/>
        <w:rPr>
          <w:rFonts w:ascii="Times New Roman" w:hAnsi="Times New Roman" w:cs="Times New Roman"/>
          <w:sz w:val="28"/>
          <w:szCs w:val="28"/>
        </w:rPr>
      </w:pPr>
      <w:r>
        <w:rPr>
          <w:rFonts w:ascii="Times New Roman" w:hAnsi="Times New Roman" w:cs="Times New Roman"/>
          <w:sz w:val="28"/>
          <w:szCs w:val="28"/>
        </w:rPr>
        <w:t>ШКОЛСКЕ 2021/2022</w:t>
      </w:r>
      <w:r w:rsidRPr="00C507BC">
        <w:rPr>
          <w:rFonts w:ascii="Times New Roman" w:hAnsi="Times New Roman" w:cs="Times New Roman"/>
          <w:sz w:val="28"/>
          <w:szCs w:val="28"/>
        </w:rPr>
        <w:t>.ГОДИНЕ</w:t>
      </w:r>
    </w:p>
    <w:p w:rsidR="000874C5" w:rsidRDefault="000874C5" w:rsidP="000874C5"/>
    <w:p w:rsidR="000874C5" w:rsidRDefault="000874C5" w:rsidP="000874C5"/>
    <w:p w:rsidR="000874C5" w:rsidRDefault="000874C5" w:rsidP="000874C5">
      <w:pPr>
        <w:rPr>
          <w:lang w:val="sr-Cyrl-RS"/>
        </w:rPr>
      </w:pPr>
      <w:r>
        <w:rPr>
          <w:lang w:val="sr-Cyrl-RS"/>
        </w:rPr>
        <w:t>Табела бр.1 – Успех ученика по предметима који се бројчано оцењују</w:t>
      </w:r>
    </w:p>
    <w:tbl>
      <w:tblPr>
        <w:tblStyle w:val="TableGrid"/>
        <w:tblW w:w="12732" w:type="dxa"/>
        <w:tblLook w:val="04A0" w:firstRow="1" w:lastRow="0" w:firstColumn="1" w:lastColumn="0" w:noHBand="0" w:noVBand="1"/>
      </w:tblPr>
      <w:tblGrid>
        <w:gridCol w:w="1030"/>
        <w:gridCol w:w="685"/>
        <w:gridCol w:w="685"/>
        <w:gridCol w:w="685"/>
        <w:gridCol w:w="685"/>
        <w:gridCol w:w="685"/>
        <w:gridCol w:w="685"/>
        <w:gridCol w:w="684"/>
        <w:gridCol w:w="684"/>
        <w:gridCol w:w="684"/>
        <w:gridCol w:w="684"/>
        <w:gridCol w:w="684"/>
        <w:gridCol w:w="684"/>
        <w:gridCol w:w="684"/>
        <w:gridCol w:w="684"/>
        <w:gridCol w:w="684"/>
        <w:gridCol w:w="684"/>
        <w:gridCol w:w="684"/>
        <w:gridCol w:w="684"/>
        <w:gridCol w:w="684"/>
      </w:tblGrid>
      <w:tr w:rsidR="000874C5" w:rsidTr="007B7D49">
        <w:trPr>
          <w:cantSplit/>
          <w:trHeight w:val="1373"/>
        </w:trPr>
        <w:tc>
          <w:tcPr>
            <w:tcW w:w="987" w:type="dxa"/>
            <w:textDirection w:val="btLr"/>
          </w:tcPr>
          <w:p w:rsidR="000874C5" w:rsidRDefault="000874C5" w:rsidP="007B7D49">
            <w:pPr>
              <w:ind w:left="113" w:right="113"/>
              <w:rPr>
                <w:rFonts w:ascii="Arial" w:hAnsi="Arial" w:cs="Arial"/>
                <w:b/>
                <w:bCs/>
                <w:color w:val="0E294F"/>
              </w:rPr>
            </w:pPr>
          </w:p>
          <w:p w:rsidR="000874C5" w:rsidRDefault="000874C5" w:rsidP="007B7D49">
            <w:pPr>
              <w:ind w:left="113" w:right="113"/>
              <w:rPr>
                <w:rFonts w:ascii="Arial" w:hAnsi="Arial" w:cs="Arial"/>
                <w:b/>
                <w:bCs/>
                <w:color w:val="0E294F"/>
              </w:rPr>
            </w:pPr>
          </w:p>
        </w:tc>
        <w:tc>
          <w:tcPr>
            <w:tcW w:w="645" w:type="dxa"/>
            <w:textDirection w:val="btLr"/>
            <w:vAlign w:val="bottom"/>
          </w:tcPr>
          <w:p w:rsidR="000874C5" w:rsidRDefault="000874C5" w:rsidP="007B7D49">
            <w:pPr>
              <w:ind w:left="113" w:right="113"/>
              <w:rPr>
                <w:rFonts w:ascii="Arial" w:hAnsi="Arial" w:cs="Arial"/>
                <w:b/>
                <w:bCs/>
                <w:color w:val="0E294F"/>
              </w:rPr>
            </w:pPr>
            <w:r>
              <w:rPr>
                <w:rFonts w:ascii="Arial" w:hAnsi="Arial" w:cs="Arial"/>
                <w:b/>
                <w:bCs/>
                <w:color w:val="0E294F"/>
              </w:rPr>
              <w:t>Српски језик и књижевност</w:t>
            </w:r>
          </w:p>
        </w:tc>
        <w:tc>
          <w:tcPr>
            <w:tcW w:w="645" w:type="dxa"/>
            <w:textDirection w:val="btLr"/>
            <w:vAlign w:val="bottom"/>
          </w:tcPr>
          <w:p w:rsidR="000874C5" w:rsidRDefault="000874C5" w:rsidP="007B7D49">
            <w:pPr>
              <w:ind w:left="113" w:right="113"/>
              <w:rPr>
                <w:rFonts w:ascii="Arial" w:hAnsi="Arial" w:cs="Arial"/>
                <w:b/>
                <w:bCs/>
                <w:color w:val="0E294F"/>
              </w:rPr>
            </w:pPr>
            <w:r>
              <w:rPr>
                <w:rFonts w:ascii="Arial" w:hAnsi="Arial" w:cs="Arial"/>
                <w:b/>
                <w:bCs/>
                <w:color w:val="0E294F"/>
              </w:rPr>
              <w:t>Енглески језик (1. страни језик)</w:t>
            </w:r>
          </w:p>
        </w:tc>
        <w:tc>
          <w:tcPr>
            <w:tcW w:w="645" w:type="dxa"/>
            <w:textDirection w:val="btLr"/>
            <w:vAlign w:val="bottom"/>
          </w:tcPr>
          <w:p w:rsidR="000874C5" w:rsidRDefault="000874C5" w:rsidP="007B7D49">
            <w:pPr>
              <w:ind w:left="113" w:right="113"/>
              <w:rPr>
                <w:rFonts w:ascii="Arial" w:hAnsi="Arial" w:cs="Arial"/>
                <w:b/>
                <w:bCs/>
                <w:color w:val="0E294F"/>
              </w:rPr>
            </w:pPr>
            <w:r>
              <w:rPr>
                <w:rFonts w:ascii="Arial" w:hAnsi="Arial" w:cs="Arial"/>
                <w:b/>
                <w:bCs/>
                <w:color w:val="0E294F"/>
              </w:rPr>
              <w:t>Историја</w:t>
            </w:r>
          </w:p>
        </w:tc>
        <w:tc>
          <w:tcPr>
            <w:tcW w:w="645" w:type="dxa"/>
            <w:textDirection w:val="btLr"/>
            <w:vAlign w:val="bottom"/>
          </w:tcPr>
          <w:p w:rsidR="000874C5" w:rsidRDefault="000874C5" w:rsidP="007B7D49">
            <w:pPr>
              <w:ind w:left="113" w:right="113"/>
              <w:rPr>
                <w:rFonts w:ascii="Arial" w:hAnsi="Arial" w:cs="Arial"/>
                <w:b/>
                <w:bCs/>
                <w:color w:val="0E294F"/>
              </w:rPr>
            </w:pPr>
            <w:r>
              <w:rPr>
                <w:rFonts w:ascii="Arial" w:hAnsi="Arial" w:cs="Arial"/>
                <w:b/>
                <w:bCs/>
                <w:color w:val="0E294F"/>
              </w:rPr>
              <w:t>Географија</w:t>
            </w:r>
          </w:p>
        </w:tc>
        <w:tc>
          <w:tcPr>
            <w:tcW w:w="645" w:type="dxa"/>
            <w:textDirection w:val="btLr"/>
            <w:vAlign w:val="bottom"/>
          </w:tcPr>
          <w:p w:rsidR="000874C5" w:rsidRDefault="000874C5" w:rsidP="007B7D49">
            <w:pPr>
              <w:ind w:left="113" w:right="113"/>
              <w:rPr>
                <w:rFonts w:ascii="Arial" w:hAnsi="Arial" w:cs="Arial"/>
                <w:b/>
                <w:bCs/>
                <w:color w:val="0E294F"/>
              </w:rPr>
            </w:pPr>
            <w:r>
              <w:rPr>
                <w:rFonts w:ascii="Arial" w:hAnsi="Arial" w:cs="Arial"/>
                <w:b/>
                <w:bCs/>
                <w:color w:val="0E294F"/>
              </w:rPr>
              <w:t>Биологија</w:t>
            </w:r>
          </w:p>
        </w:tc>
        <w:tc>
          <w:tcPr>
            <w:tcW w:w="645" w:type="dxa"/>
            <w:textDirection w:val="btLr"/>
            <w:vAlign w:val="bottom"/>
          </w:tcPr>
          <w:p w:rsidR="000874C5" w:rsidRDefault="000874C5" w:rsidP="007B7D49">
            <w:pPr>
              <w:ind w:left="113" w:right="113"/>
              <w:rPr>
                <w:rFonts w:ascii="Arial" w:hAnsi="Arial" w:cs="Arial"/>
                <w:b/>
                <w:bCs/>
                <w:color w:val="0E294F"/>
              </w:rPr>
            </w:pPr>
            <w:r>
              <w:rPr>
                <w:rFonts w:ascii="Arial" w:hAnsi="Arial" w:cs="Arial"/>
                <w:b/>
                <w:bCs/>
                <w:color w:val="0E294F"/>
              </w:rPr>
              <w:t>Математика</w:t>
            </w:r>
          </w:p>
        </w:tc>
        <w:tc>
          <w:tcPr>
            <w:tcW w:w="645" w:type="dxa"/>
            <w:textDirection w:val="btLr"/>
            <w:vAlign w:val="bottom"/>
          </w:tcPr>
          <w:p w:rsidR="000874C5" w:rsidRDefault="000874C5" w:rsidP="007B7D49">
            <w:pPr>
              <w:ind w:left="113" w:right="113"/>
              <w:rPr>
                <w:rFonts w:ascii="Arial" w:hAnsi="Arial" w:cs="Arial"/>
                <w:b/>
                <w:bCs/>
                <w:color w:val="0E294F"/>
              </w:rPr>
            </w:pPr>
            <w:r>
              <w:rPr>
                <w:rFonts w:ascii="Arial" w:hAnsi="Arial" w:cs="Arial"/>
                <w:b/>
                <w:bCs/>
                <w:color w:val="0E294F"/>
              </w:rPr>
              <w:t>Информатика и рачунарство</w:t>
            </w:r>
          </w:p>
        </w:tc>
        <w:tc>
          <w:tcPr>
            <w:tcW w:w="645" w:type="dxa"/>
            <w:textDirection w:val="btLr"/>
            <w:vAlign w:val="bottom"/>
          </w:tcPr>
          <w:p w:rsidR="000874C5" w:rsidRDefault="000874C5" w:rsidP="007B7D49">
            <w:pPr>
              <w:ind w:left="113" w:right="113"/>
              <w:rPr>
                <w:rFonts w:ascii="Arial" w:hAnsi="Arial" w:cs="Arial"/>
                <w:b/>
                <w:bCs/>
                <w:color w:val="0E294F"/>
              </w:rPr>
            </w:pPr>
            <w:r>
              <w:rPr>
                <w:rFonts w:ascii="Arial" w:hAnsi="Arial" w:cs="Arial"/>
                <w:b/>
                <w:bCs/>
                <w:color w:val="0E294F"/>
              </w:rPr>
              <w:t>Техника и технологија</w:t>
            </w:r>
          </w:p>
        </w:tc>
        <w:tc>
          <w:tcPr>
            <w:tcW w:w="645" w:type="dxa"/>
            <w:textDirection w:val="btLr"/>
            <w:vAlign w:val="bottom"/>
          </w:tcPr>
          <w:p w:rsidR="000874C5" w:rsidRDefault="000874C5" w:rsidP="007B7D49">
            <w:pPr>
              <w:ind w:left="113" w:right="113"/>
              <w:rPr>
                <w:rFonts w:ascii="Arial" w:hAnsi="Arial" w:cs="Arial"/>
                <w:b/>
                <w:bCs/>
                <w:color w:val="0E294F"/>
              </w:rPr>
            </w:pPr>
            <w:r>
              <w:rPr>
                <w:rFonts w:ascii="Arial" w:hAnsi="Arial" w:cs="Arial"/>
                <w:b/>
                <w:bCs/>
                <w:color w:val="0E294F"/>
              </w:rPr>
              <w:t>Ликовна култура</w:t>
            </w:r>
          </w:p>
        </w:tc>
        <w:tc>
          <w:tcPr>
            <w:tcW w:w="645" w:type="dxa"/>
            <w:textDirection w:val="btLr"/>
            <w:vAlign w:val="bottom"/>
          </w:tcPr>
          <w:p w:rsidR="000874C5" w:rsidRDefault="000874C5" w:rsidP="007B7D49">
            <w:pPr>
              <w:ind w:left="113" w:right="113"/>
              <w:rPr>
                <w:rFonts w:ascii="Arial" w:hAnsi="Arial" w:cs="Arial"/>
                <w:b/>
                <w:bCs/>
                <w:color w:val="0E294F"/>
              </w:rPr>
            </w:pPr>
            <w:r>
              <w:rPr>
                <w:rFonts w:ascii="Arial" w:hAnsi="Arial" w:cs="Arial"/>
                <w:b/>
                <w:bCs/>
                <w:color w:val="0E294F"/>
              </w:rPr>
              <w:t>Музичка култура</w:t>
            </w:r>
          </w:p>
        </w:tc>
        <w:tc>
          <w:tcPr>
            <w:tcW w:w="645" w:type="dxa"/>
            <w:textDirection w:val="btLr"/>
            <w:vAlign w:val="bottom"/>
          </w:tcPr>
          <w:p w:rsidR="000874C5" w:rsidRDefault="000874C5" w:rsidP="007B7D49">
            <w:pPr>
              <w:ind w:left="113" w:right="113"/>
              <w:rPr>
                <w:rFonts w:ascii="Arial" w:hAnsi="Arial" w:cs="Arial"/>
                <w:b/>
                <w:bCs/>
                <w:color w:val="0E294F"/>
              </w:rPr>
            </w:pPr>
            <w:r>
              <w:rPr>
                <w:rFonts w:ascii="Arial" w:hAnsi="Arial" w:cs="Arial"/>
                <w:b/>
                <w:bCs/>
                <w:color w:val="0E294F"/>
              </w:rPr>
              <w:t>Физичко и здравствено васпитање</w:t>
            </w:r>
          </w:p>
        </w:tc>
        <w:tc>
          <w:tcPr>
            <w:tcW w:w="645" w:type="dxa"/>
            <w:textDirection w:val="btLr"/>
            <w:vAlign w:val="bottom"/>
          </w:tcPr>
          <w:p w:rsidR="000874C5" w:rsidRDefault="000874C5" w:rsidP="007B7D49">
            <w:pPr>
              <w:ind w:left="113" w:right="113"/>
              <w:rPr>
                <w:rFonts w:ascii="Arial" w:hAnsi="Arial" w:cs="Arial"/>
                <w:b/>
                <w:bCs/>
                <w:color w:val="0E294F"/>
              </w:rPr>
            </w:pPr>
            <w:r>
              <w:rPr>
                <w:rFonts w:ascii="Arial" w:hAnsi="Arial" w:cs="Arial"/>
                <w:b/>
                <w:bCs/>
                <w:color w:val="0E294F"/>
              </w:rPr>
              <w:t>Физика</w:t>
            </w:r>
          </w:p>
        </w:tc>
        <w:tc>
          <w:tcPr>
            <w:tcW w:w="645" w:type="dxa"/>
            <w:textDirection w:val="btLr"/>
            <w:vAlign w:val="bottom"/>
          </w:tcPr>
          <w:p w:rsidR="000874C5" w:rsidRDefault="000874C5" w:rsidP="007B7D49">
            <w:pPr>
              <w:ind w:left="113" w:right="113"/>
              <w:rPr>
                <w:rFonts w:ascii="Arial" w:hAnsi="Arial" w:cs="Arial"/>
                <w:b/>
                <w:bCs/>
                <w:color w:val="0E294F"/>
              </w:rPr>
            </w:pPr>
            <w:r>
              <w:rPr>
                <w:rFonts w:ascii="Arial" w:hAnsi="Arial" w:cs="Arial"/>
                <w:b/>
                <w:bCs/>
                <w:color w:val="0E294F"/>
              </w:rPr>
              <w:t>Хемија</w:t>
            </w:r>
          </w:p>
        </w:tc>
        <w:tc>
          <w:tcPr>
            <w:tcW w:w="645" w:type="dxa"/>
            <w:textDirection w:val="btLr"/>
            <w:vAlign w:val="bottom"/>
          </w:tcPr>
          <w:p w:rsidR="000874C5" w:rsidRDefault="000874C5" w:rsidP="007B7D49">
            <w:pPr>
              <w:ind w:left="113" w:right="113"/>
              <w:rPr>
                <w:rFonts w:ascii="Arial" w:hAnsi="Arial" w:cs="Arial"/>
                <w:b/>
                <w:bCs/>
                <w:color w:val="0E294F"/>
              </w:rPr>
            </w:pPr>
            <w:r>
              <w:rPr>
                <w:rFonts w:ascii="Arial" w:hAnsi="Arial" w:cs="Arial"/>
                <w:b/>
                <w:bCs/>
                <w:color w:val="0E294F"/>
              </w:rPr>
              <w:t>Италијански језик (2. страни језик) (обавезни изборни)</w:t>
            </w:r>
          </w:p>
        </w:tc>
        <w:tc>
          <w:tcPr>
            <w:tcW w:w="475" w:type="dxa"/>
            <w:textDirection w:val="btLr"/>
            <w:vAlign w:val="bottom"/>
          </w:tcPr>
          <w:p w:rsidR="000874C5" w:rsidRDefault="000874C5" w:rsidP="007B7D49">
            <w:pPr>
              <w:ind w:left="113" w:right="113"/>
              <w:rPr>
                <w:rFonts w:ascii="Arial" w:hAnsi="Arial" w:cs="Arial"/>
                <w:b/>
                <w:bCs/>
                <w:color w:val="0E294F"/>
              </w:rPr>
            </w:pPr>
            <w:r>
              <w:rPr>
                <w:rFonts w:ascii="Arial" w:hAnsi="Arial" w:cs="Arial"/>
                <w:b/>
                <w:bCs/>
                <w:color w:val="0E294F"/>
              </w:rPr>
              <w:t>Немачки језик (2. страни језик)</w:t>
            </w:r>
          </w:p>
        </w:tc>
        <w:tc>
          <w:tcPr>
            <w:tcW w:w="475" w:type="dxa"/>
            <w:textDirection w:val="btLr"/>
          </w:tcPr>
          <w:p w:rsidR="000874C5" w:rsidRDefault="000874C5" w:rsidP="007B7D49">
            <w:pPr>
              <w:ind w:left="113" w:right="113"/>
              <w:rPr>
                <w:rFonts w:ascii="Arial" w:hAnsi="Arial" w:cs="Arial"/>
                <w:b/>
                <w:bCs/>
                <w:color w:val="0E294F"/>
                <w:shd w:val="clear" w:color="auto" w:fill="F8F9FA"/>
              </w:rPr>
            </w:pPr>
            <w:r>
              <w:rPr>
                <w:rFonts w:ascii="Arial" w:hAnsi="Arial" w:cs="Arial"/>
                <w:b/>
                <w:bCs/>
                <w:color w:val="0E294F"/>
                <w:shd w:val="clear" w:color="auto" w:fill="F8F9FA"/>
              </w:rPr>
              <w:t>Француски језик (2. страни језик)</w:t>
            </w:r>
          </w:p>
        </w:tc>
        <w:tc>
          <w:tcPr>
            <w:tcW w:w="475" w:type="dxa"/>
            <w:textDirection w:val="btLr"/>
          </w:tcPr>
          <w:p w:rsidR="000874C5" w:rsidRDefault="000874C5" w:rsidP="007B7D49">
            <w:pPr>
              <w:ind w:left="113" w:right="113"/>
              <w:rPr>
                <w:rFonts w:ascii="Arial" w:hAnsi="Arial" w:cs="Arial"/>
                <w:b/>
                <w:bCs/>
                <w:color w:val="0E294F"/>
                <w:shd w:val="clear" w:color="auto" w:fill="F8F9FA"/>
              </w:rPr>
            </w:pPr>
            <w:r>
              <w:rPr>
                <w:rFonts w:ascii="Arial" w:hAnsi="Arial" w:cs="Arial"/>
                <w:b/>
                <w:bCs/>
                <w:color w:val="0E294F"/>
                <w:shd w:val="clear" w:color="auto" w:fill="F8F9FA"/>
              </w:rPr>
              <w:t>Руски језик (2. страни језик) </w:t>
            </w:r>
          </w:p>
        </w:tc>
        <w:tc>
          <w:tcPr>
            <w:tcW w:w="645" w:type="dxa"/>
            <w:textDirection w:val="btLr"/>
          </w:tcPr>
          <w:p w:rsidR="000874C5" w:rsidRDefault="000874C5" w:rsidP="007B7D49">
            <w:pPr>
              <w:ind w:left="113" w:right="113"/>
              <w:rPr>
                <w:rFonts w:ascii="Arial" w:hAnsi="Arial" w:cs="Arial"/>
                <w:b/>
                <w:bCs/>
                <w:color w:val="0E294F"/>
              </w:rPr>
            </w:pPr>
            <w:r>
              <w:rPr>
                <w:rFonts w:ascii="Arial" w:hAnsi="Arial" w:cs="Arial"/>
                <w:b/>
                <w:bCs/>
                <w:color w:val="0E294F"/>
                <w:shd w:val="clear" w:color="auto" w:fill="F8F9FA"/>
              </w:rPr>
              <w:t>Владање</w:t>
            </w:r>
          </w:p>
        </w:tc>
        <w:tc>
          <w:tcPr>
            <w:tcW w:w="645" w:type="dxa"/>
            <w:textDirection w:val="btLr"/>
          </w:tcPr>
          <w:p w:rsidR="000874C5" w:rsidRDefault="000874C5" w:rsidP="007B7D49">
            <w:pPr>
              <w:ind w:left="113" w:right="113"/>
              <w:rPr>
                <w:rFonts w:ascii="Arial" w:hAnsi="Arial" w:cs="Arial"/>
                <w:b/>
                <w:bCs/>
                <w:color w:val="0E294F"/>
                <w:shd w:val="clear" w:color="auto" w:fill="F8F9FA"/>
              </w:rPr>
            </w:pPr>
            <w:r>
              <w:rPr>
                <w:rFonts w:ascii="Arial" w:hAnsi="Arial" w:cs="Arial"/>
                <w:b/>
                <w:bCs/>
                <w:color w:val="0E294F"/>
                <w:shd w:val="clear" w:color="auto" w:fill="F8F9FA"/>
              </w:rPr>
              <w:t>Средња оцена</w:t>
            </w:r>
          </w:p>
        </w:tc>
      </w:tr>
      <w:tr w:rsidR="000874C5" w:rsidTr="007B7D49">
        <w:trPr>
          <w:cantSplit/>
          <w:trHeight w:val="1297"/>
        </w:trPr>
        <w:tc>
          <w:tcPr>
            <w:tcW w:w="987" w:type="dxa"/>
            <w:vAlign w:val="center"/>
          </w:tcPr>
          <w:p w:rsidR="000874C5" w:rsidRDefault="000874C5" w:rsidP="007B7D49">
            <w:pPr>
              <w:jc w:val="center"/>
              <w:rPr>
                <w:lang w:val="sr-Cyrl-RS"/>
              </w:rPr>
            </w:pPr>
            <w:r>
              <w:rPr>
                <w:lang w:val="sr-Cyrl-RS"/>
              </w:rPr>
              <w:lastRenderedPageBreak/>
              <w:t>8/1</w:t>
            </w:r>
          </w:p>
          <w:p w:rsidR="000874C5" w:rsidRPr="004147EE" w:rsidRDefault="000874C5" w:rsidP="007B7D49">
            <w:pPr>
              <w:jc w:val="center"/>
              <w:rPr>
                <w:lang w:val="sr-Cyrl-RS"/>
              </w:rPr>
            </w:pPr>
            <w:r>
              <w:rPr>
                <w:lang w:val="sr-Cyrl-RS"/>
              </w:rPr>
              <w:t>25 ученика</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2.88</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3.08</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3.16</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3.56</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4.20</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3.08</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4.72</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3.64</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4.28</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3.44</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5.00</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2.80</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2.80</w:t>
            </w:r>
          </w:p>
        </w:tc>
        <w:tc>
          <w:tcPr>
            <w:tcW w:w="645" w:type="dxa"/>
            <w:vAlign w:val="center"/>
          </w:tcPr>
          <w:p w:rsidR="000874C5" w:rsidRDefault="000874C5" w:rsidP="007B7D49">
            <w:pPr>
              <w:jc w:val="center"/>
            </w:pPr>
            <w:r>
              <w:rPr>
                <w:rFonts w:ascii="Arial" w:hAnsi="Arial" w:cs="Arial"/>
                <w:b/>
                <w:bCs/>
                <w:color w:val="0E294F"/>
              </w:rPr>
              <w:t>3.71</w:t>
            </w:r>
          </w:p>
        </w:tc>
        <w:tc>
          <w:tcPr>
            <w:tcW w:w="475" w:type="dxa"/>
            <w:vAlign w:val="center"/>
          </w:tcPr>
          <w:p w:rsidR="000874C5" w:rsidRDefault="000874C5" w:rsidP="007B7D49">
            <w:pPr>
              <w:jc w:val="center"/>
            </w:pPr>
            <w:r>
              <w:t>*</w:t>
            </w:r>
          </w:p>
        </w:tc>
        <w:tc>
          <w:tcPr>
            <w:tcW w:w="475" w:type="dxa"/>
            <w:vAlign w:val="center"/>
          </w:tcPr>
          <w:p w:rsidR="000874C5" w:rsidRDefault="000874C5" w:rsidP="007B7D49">
            <w:pPr>
              <w:jc w:val="center"/>
            </w:pPr>
          </w:p>
        </w:tc>
        <w:tc>
          <w:tcPr>
            <w:tcW w:w="475" w:type="dxa"/>
            <w:vAlign w:val="center"/>
          </w:tcPr>
          <w:p w:rsidR="000874C5" w:rsidRDefault="000874C5" w:rsidP="007B7D49">
            <w:pPr>
              <w:jc w:val="center"/>
            </w:pPr>
          </w:p>
        </w:tc>
        <w:tc>
          <w:tcPr>
            <w:tcW w:w="645" w:type="dxa"/>
            <w:vAlign w:val="center"/>
          </w:tcPr>
          <w:p w:rsidR="000874C5" w:rsidRDefault="000874C5" w:rsidP="007B7D49">
            <w:pPr>
              <w:jc w:val="center"/>
            </w:pPr>
            <w:r w:rsidRPr="00F0320F">
              <w:rPr>
                <w:rFonts w:ascii="Arial" w:hAnsi="Arial" w:cs="Arial"/>
                <w:b/>
                <w:bCs/>
                <w:color w:val="0E294F"/>
              </w:rPr>
              <w:t>5.00</w:t>
            </w:r>
          </w:p>
        </w:tc>
        <w:tc>
          <w:tcPr>
            <w:tcW w:w="645" w:type="dxa"/>
            <w:vAlign w:val="center"/>
          </w:tcPr>
          <w:p w:rsidR="000874C5" w:rsidRDefault="000874C5" w:rsidP="007B7D49">
            <w:pPr>
              <w:jc w:val="center"/>
            </w:pPr>
            <w:r>
              <w:rPr>
                <w:rFonts w:ascii="Arial" w:hAnsi="Arial" w:cs="Arial"/>
                <w:b/>
                <w:bCs/>
                <w:color w:val="0E294F"/>
              </w:rPr>
              <w:t>3.69</w:t>
            </w:r>
          </w:p>
        </w:tc>
      </w:tr>
      <w:tr w:rsidR="000874C5" w:rsidTr="007B7D49">
        <w:trPr>
          <w:cantSplit/>
          <w:trHeight w:val="1373"/>
        </w:trPr>
        <w:tc>
          <w:tcPr>
            <w:tcW w:w="987" w:type="dxa"/>
            <w:vAlign w:val="center"/>
          </w:tcPr>
          <w:p w:rsidR="000874C5" w:rsidRDefault="000874C5" w:rsidP="007B7D49">
            <w:pPr>
              <w:jc w:val="center"/>
              <w:rPr>
                <w:lang w:val="sr-Cyrl-RS"/>
              </w:rPr>
            </w:pPr>
            <w:r>
              <w:rPr>
                <w:lang w:val="sr-Cyrl-RS"/>
              </w:rPr>
              <w:t>8/2</w:t>
            </w:r>
          </w:p>
          <w:p w:rsidR="000874C5" w:rsidRPr="004147EE" w:rsidRDefault="000874C5" w:rsidP="007B7D49">
            <w:pPr>
              <w:jc w:val="center"/>
              <w:rPr>
                <w:lang w:val="sr-Cyrl-RS"/>
              </w:rPr>
            </w:pPr>
            <w:r>
              <w:rPr>
                <w:lang w:val="sr-Cyrl-RS"/>
              </w:rPr>
              <w:t>24 ученика</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3.29</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3.67</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3.25</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3.75</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4.46</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3.46</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4.88</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4.33</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4.75</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4.08</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5.00</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3.50</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3.29</w:t>
            </w:r>
          </w:p>
        </w:tc>
        <w:tc>
          <w:tcPr>
            <w:tcW w:w="645" w:type="dxa"/>
            <w:vAlign w:val="center"/>
          </w:tcPr>
          <w:p w:rsidR="000874C5" w:rsidRDefault="000874C5" w:rsidP="007B7D49">
            <w:pPr>
              <w:jc w:val="center"/>
            </w:pPr>
            <w:r>
              <w:rPr>
                <w:rFonts w:ascii="Arial" w:hAnsi="Arial" w:cs="Arial"/>
                <w:b/>
                <w:bCs/>
                <w:color w:val="0E294F"/>
              </w:rPr>
              <w:t>4.41</w:t>
            </w:r>
          </w:p>
        </w:tc>
        <w:tc>
          <w:tcPr>
            <w:tcW w:w="475" w:type="dxa"/>
            <w:vAlign w:val="center"/>
          </w:tcPr>
          <w:p w:rsidR="000874C5" w:rsidRDefault="000874C5" w:rsidP="007B7D49">
            <w:pPr>
              <w:jc w:val="center"/>
            </w:pPr>
          </w:p>
        </w:tc>
        <w:tc>
          <w:tcPr>
            <w:tcW w:w="475" w:type="dxa"/>
            <w:vAlign w:val="center"/>
          </w:tcPr>
          <w:p w:rsidR="000874C5" w:rsidRPr="00DD0485" w:rsidRDefault="000874C5" w:rsidP="007B7D49">
            <w:pPr>
              <w:jc w:val="center"/>
              <w:rPr>
                <w:lang w:val="sr-Cyrl-RS"/>
              </w:rPr>
            </w:pPr>
            <w:r>
              <w:t>*</w:t>
            </w:r>
            <w:r>
              <w:rPr>
                <w:lang w:val="sr-Cyrl-RS"/>
              </w:rPr>
              <w:t>*</w:t>
            </w:r>
          </w:p>
        </w:tc>
        <w:tc>
          <w:tcPr>
            <w:tcW w:w="475" w:type="dxa"/>
            <w:vAlign w:val="center"/>
          </w:tcPr>
          <w:p w:rsidR="000874C5" w:rsidRDefault="000874C5" w:rsidP="007B7D49">
            <w:pPr>
              <w:jc w:val="center"/>
            </w:pPr>
          </w:p>
        </w:tc>
        <w:tc>
          <w:tcPr>
            <w:tcW w:w="645" w:type="dxa"/>
            <w:vAlign w:val="center"/>
          </w:tcPr>
          <w:p w:rsidR="000874C5" w:rsidRDefault="000874C5" w:rsidP="007B7D49">
            <w:pPr>
              <w:jc w:val="center"/>
            </w:pPr>
            <w:r w:rsidRPr="00F0320F">
              <w:rPr>
                <w:rFonts w:ascii="Arial" w:hAnsi="Arial" w:cs="Arial"/>
                <w:b/>
                <w:bCs/>
                <w:color w:val="0E294F"/>
              </w:rPr>
              <w:t>5.00</w:t>
            </w:r>
          </w:p>
        </w:tc>
        <w:tc>
          <w:tcPr>
            <w:tcW w:w="645" w:type="dxa"/>
            <w:vAlign w:val="center"/>
          </w:tcPr>
          <w:p w:rsidR="000874C5" w:rsidRDefault="000874C5" w:rsidP="007B7D49">
            <w:pPr>
              <w:jc w:val="center"/>
            </w:pPr>
            <w:r>
              <w:rPr>
                <w:rFonts w:ascii="Arial" w:hAnsi="Arial" w:cs="Arial"/>
                <w:b/>
                <w:bCs/>
                <w:color w:val="0E294F"/>
              </w:rPr>
              <w:t>4.07</w:t>
            </w:r>
          </w:p>
        </w:tc>
      </w:tr>
      <w:tr w:rsidR="000874C5" w:rsidTr="007B7D49">
        <w:trPr>
          <w:cantSplit/>
          <w:trHeight w:val="1297"/>
        </w:trPr>
        <w:tc>
          <w:tcPr>
            <w:tcW w:w="987" w:type="dxa"/>
            <w:vAlign w:val="center"/>
          </w:tcPr>
          <w:p w:rsidR="000874C5" w:rsidRDefault="000874C5" w:rsidP="007B7D49">
            <w:pPr>
              <w:jc w:val="center"/>
              <w:rPr>
                <w:lang w:val="sr-Cyrl-RS"/>
              </w:rPr>
            </w:pPr>
            <w:r>
              <w:rPr>
                <w:lang w:val="sr-Cyrl-RS"/>
              </w:rPr>
              <w:t>8/3</w:t>
            </w:r>
          </w:p>
          <w:p w:rsidR="000874C5" w:rsidRPr="004147EE" w:rsidRDefault="000874C5" w:rsidP="007B7D49">
            <w:pPr>
              <w:jc w:val="center"/>
              <w:rPr>
                <w:lang w:val="sr-Cyrl-RS"/>
              </w:rPr>
            </w:pPr>
            <w:r>
              <w:rPr>
                <w:lang w:val="sr-Cyrl-RS"/>
              </w:rPr>
              <w:t>9 ученика</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3.00</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3.33</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2.89</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3.00</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3.22</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2.67</w:t>
            </w:r>
          </w:p>
        </w:tc>
        <w:tc>
          <w:tcPr>
            <w:tcW w:w="645" w:type="dxa"/>
            <w:vAlign w:val="center"/>
          </w:tcPr>
          <w:p w:rsidR="000874C5" w:rsidRDefault="000874C5" w:rsidP="007B7D49">
            <w:pPr>
              <w:jc w:val="center"/>
            </w:pPr>
            <w:r>
              <w:rPr>
                <w:rFonts w:ascii="Arial" w:hAnsi="Arial" w:cs="Arial"/>
                <w:b/>
                <w:bCs/>
                <w:color w:val="0E294F"/>
              </w:rPr>
              <w:t>4.89</w:t>
            </w:r>
          </w:p>
        </w:tc>
        <w:tc>
          <w:tcPr>
            <w:tcW w:w="645" w:type="dxa"/>
            <w:vAlign w:val="center"/>
          </w:tcPr>
          <w:p w:rsidR="000874C5" w:rsidRDefault="000874C5" w:rsidP="007B7D49">
            <w:pPr>
              <w:jc w:val="center"/>
            </w:pPr>
            <w:r>
              <w:rPr>
                <w:rFonts w:ascii="Arial" w:hAnsi="Arial" w:cs="Arial"/>
                <w:b/>
                <w:bCs/>
                <w:color w:val="0E294F"/>
              </w:rPr>
              <w:t>4.22</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4.33</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3.11</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5.00</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2.78</w:t>
            </w:r>
          </w:p>
        </w:tc>
        <w:tc>
          <w:tcPr>
            <w:tcW w:w="645" w:type="dxa"/>
            <w:vAlign w:val="center"/>
          </w:tcPr>
          <w:p w:rsidR="000874C5" w:rsidRDefault="000874C5" w:rsidP="007B7D49">
            <w:pPr>
              <w:rPr>
                <w:rFonts w:ascii="Arial" w:hAnsi="Arial" w:cs="Arial"/>
                <w:b/>
                <w:bCs/>
                <w:color w:val="0E294F"/>
              </w:rPr>
            </w:pPr>
            <w:r>
              <w:rPr>
                <w:rFonts w:ascii="Arial" w:hAnsi="Arial" w:cs="Arial"/>
                <w:b/>
                <w:bCs/>
                <w:color w:val="0E294F"/>
              </w:rPr>
              <w:t>2.67</w:t>
            </w:r>
          </w:p>
        </w:tc>
        <w:tc>
          <w:tcPr>
            <w:tcW w:w="645" w:type="dxa"/>
            <w:vAlign w:val="center"/>
          </w:tcPr>
          <w:p w:rsidR="000874C5" w:rsidRDefault="000874C5" w:rsidP="007B7D49">
            <w:pPr>
              <w:jc w:val="center"/>
            </w:pPr>
            <w:r>
              <w:t>/</w:t>
            </w:r>
          </w:p>
        </w:tc>
        <w:tc>
          <w:tcPr>
            <w:tcW w:w="475" w:type="dxa"/>
            <w:vAlign w:val="center"/>
          </w:tcPr>
          <w:p w:rsidR="000874C5" w:rsidRDefault="000874C5" w:rsidP="007B7D49">
            <w:pPr>
              <w:jc w:val="center"/>
            </w:pPr>
          </w:p>
        </w:tc>
        <w:tc>
          <w:tcPr>
            <w:tcW w:w="475" w:type="dxa"/>
            <w:vAlign w:val="center"/>
          </w:tcPr>
          <w:p w:rsidR="000874C5" w:rsidRDefault="000874C5" w:rsidP="007B7D49">
            <w:pPr>
              <w:jc w:val="center"/>
            </w:pPr>
          </w:p>
        </w:tc>
        <w:tc>
          <w:tcPr>
            <w:tcW w:w="475" w:type="dxa"/>
            <w:vAlign w:val="center"/>
          </w:tcPr>
          <w:p w:rsidR="000874C5" w:rsidRDefault="000874C5" w:rsidP="007B7D49">
            <w:pPr>
              <w:jc w:val="center"/>
            </w:pPr>
            <w:r>
              <w:rPr>
                <w:rFonts w:ascii="Arial" w:hAnsi="Arial" w:cs="Arial"/>
                <w:b/>
                <w:bCs/>
                <w:color w:val="0E294F"/>
              </w:rPr>
              <w:t>4.44</w:t>
            </w:r>
          </w:p>
        </w:tc>
        <w:tc>
          <w:tcPr>
            <w:tcW w:w="645" w:type="dxa"/>
            <w:vAlign w:val="center"/>
          </w:tcPr>
          <w:p w:rsidR="000874C5" w:rsidRDefault="000874C5" w:rsidP="007B7D49">
            <w:pPr>
              <w:jc w:val="center"/>
            </w:pPr>
            <w:r w:rsidRPr="00F0320F">
              <w:rPr>
                <w:rFonts w:ascii="Arial" w:hAnsi="Arial" w:cs="Arial"/>
                <w:b/>
                <w:bCs/>
                <w:color w:val="0E294F"/>
              </w:rPr>
              <w:t>5.00</w:t>
            </w:r>
          </w:p>
        </w:tc>
        <w:tc>
          <w:tcPr>
            <w:tcW w:w="645" w:type="dxa"/>
            <w:vAlign w:val="center"/>
          </w:tcPr>
          <w:p w:rsidR="000874C5" w:rsidRDefault="000874C5" w:rsidP="007B7D49">
            <w:pPr>
              <w:jc w:val="center"/>
              <w:rPr>
                <w:rFonts w:ascii="Arial" w:hAnsi="Arial" w:cs="Arial"/>
                <w:b/>
                <w:bCs/>
                <w:color w:val="0E294F"/>
              </w:rPr>
            </w:pPr>
            <w:r>
              <w:rPr>
                <w:rFonts w:ascii="Arial" w:hAnsi="Arial" w:cs="Arial"/>
                <w:b/>
                <w:bCs/>
                <w:color w:val="0E294F"/>
              </w:rPr>
              <w:t>3.64</w:t>
            </w:r>
          </w:p>
          <w:p w:rsidR="000874C5" w:rsidRDefault="000874C5" w:rsidP="007B7D49">
            <w:pPr>
              <w:jc w:val="center"/>
            </w:pPr>
          </w:p>
        </w:tc>
      </w:tr>
      <w:tr w:rsidR="000874C5" w:rsidTr="007B7D49">
        <w:trPr>
          <w:cantSplit/>
          <w:trHeight w:val="1373"/>
        </w:trPr>
        <w:tc>
          <w:tcPr>
            <w:tcW w:w="987" w:type="dxa"/>
          </w:tcPr>
          <w:p w:rsidR="000874C5" w:rsidRPr="00FC51B8" w:rsidRDefault="000874C5" w:rsidP="007B7D49">
            <w:pPr>
              <w:rPr>
                <w:b/>
                <w:sz w:val="24"/>
                <w:szCs w:val="24"/>
                <w:lang w:val="sr-Cyrl-RS"/>
              </w:rPr>
            </w:pPr>
            <w:r w:rsidRPr="00FC51B8">
              <w:rPr>
                <w:b/>
                <w:sz w:val="24"/>
                <w:szCs w:val="24"/>
                <w:lang w:val="sr-Cyrl-RS"/>
              </w:rPr>
              <w:t>УКУПНО</w:t>
            </w:r>
          </w:p>
          <w:p w:rsidR="000874C5" w:rsidRPr="00FC51B8" w:rsidRDefault="000874C5" w:rsidP="007B7D49">
            <w:pPr>
              <w:rPr>
                <w:b/>
                <w:sz w:val="24"/>
                <w:szCs w:val="24"/>
                <w:lang w:val="sr-Cyrl-RS"/>
              </w:rPr>
            </w:pPr>
          </w:p>
          <w:p w:rsidR="000874C5" w:rsidRPr="00FC51B8" w:rsidRDefault="000874C5" w:rsidP="007B7D49">
            <w:pPr>
              <w:rPr>
                <w:b/>
                <w:sz w:val="24"/>
                <w:szCs w:val="24"/>
                <w:lang w:val="sr-Cyrl-RS"/>
              </w:rPr>
            </w:pPr>
            <w:r w:rsidRPr="00FC51B8">
              <w:rPr>
                <w:b/>
                <w:sz w:val="24"/>
                <w:szCs w:val="24"/>
                <w:lang w:val="sr-Cyrl-RS"/>
              </w:rPr>
              <w:t>58 ученика</w:t>
            </w:r>
          </w:p>
        </w:tc>
        <w:tc>
          <w:tcPr>
            <w:tcW w:w="645" w:type="dxa"/>
            <w:vAlign w:val="center"/>
          </w:tcPr>
          <w:p w:rsidR="000874C5" w:rsidRPr="00FC51B8" w:rsidRDefault="000874C5" w:rsidP="007B7D49">
            <w:pPr>
              <w:jc w:val="center"/>
              <w:rPr>
                <w:b/>
                <w:sz w:val="24"/>
                <w:szCs w:val="24"/>
              </w:rPr>
            </w:pPr>
            <w:r w:rsidRPr="00FC51B8">
              <w:rPr>
                <w:b/>
                <w:sz w:val="24"/>
                <w:szCs w:val="24"/>
              </w:rPr>
              <w:t>3.06</w:t>
            </w:r>
          </w:p>
        </w:tc>
        <w:tc>
          <w:tcPr>
            <w:tcW w:w="645" w:type="dxa"/>
            <w:vAlign w:val="center"/>
          </w:tcPr>
          <w:p w:rsidR="000874C5" w:rsidRPr="00FC51B8" w:rsidRDefault="000874C5" w:rsidP="007B7D49">
            <w:pPr>
              <w:jc w:val="center"/>
              <w:rPr>
                <w:b/>
                <w:sz w:val="24"/>
                <w:szCs w:val="24"/>
              </w:rPr>
            </w:pPr>
            <w:r w:rsidRPr="00FC51B8">
              <w:rPr>
                <w:b/>
                <w:sz w:val="24"/>
                <w:szCs w:val="24"/>
              </w:rPr>
              <w:t>3.36</w:t>
            </w:r>
          </w:p>
        </w:tc>
        <w:tc>
          <w:tcPr>
            <w:tcW w:w="645" w:type="dxa"/>
            <w:vAlign w:val="center"/>
          </w:tcPr>
          <w:p w:rsidR="000874C5" w:rsidRPr="00FC51B8" w:rsidRDefault="000874C5" w:rsidP="007B7D49">
            <w:pPr>
              <w:jc w:val="center"/>
              <w:rPr>
                <w:b/>
                <w:sz w:val="24"/>
                <w:szCs w:val="24"/>
              </w:rPr>
            </w:pPr>
            <w:r w:rsidRPr="00FC51B8">
              <w:rPr>
                <w:b/>
                <w:sz w:val="24"/>
                <w:szCs w:val="24"/>
              </w:rPr>
              <w:t>3.10</w:t>
            </w:r>
          </w:p>
        </w:tc>
        <w:tc>
          <w:tcPr>
            <w:tcW w:w="645" w:type="dxa"/>
            <w:vAlign w:val="center"/>
          </w:tcPr>
          <w:p w:rsidR="000874C5" w:rsidRPr="00FC51B8" w:rsidRDefault="000874C5" w:rsidP="007B7D49">
            <w:pPr>
              <w:jc w:val="center"/>
              <w:rPr>
                <w:b/>
                <w:sz w:val="24"/>
                <w:szCs w:val="24"/>
              </w:rPr>
            </w:pPr>
            <w:r w:rsidRPr="00FC51B8">
              <w:rPr>
                <w:b/>
                <w:sz w:val="24"/>
                <w:szCs w:val="24"/>
              </w:rPr>
              <w:t>3.44</w:t>
            </w:r>
          </w:p>
        </w:tc>
        <w:tc>
          <w:tcPr>
            <w:tcW w:w="645" w:type="dxa"/>
            <w:vAlign w:val="center"/>
          </w:tcPr>
          <w:p w:rsidR="000874C5" w:rsidRPr="00FC51B8" w:rsidRDefault="000874C5" w:rsidP="007B7D49">
            <w:pPr>
              <w:jc w:val="center"/>
              <w:rPr>
                <w:b/>
                <w:sz w:val="24"/>
                <w:szCs w:val="24"/>
              </w:rPr>
            </w:pPr>
            <w:r w:rsidRPr="00FC51B8">
              <w:rPr>
                <w:b/>
                <w:sz w:val="24"/>
                <w:szCs w:val="24"/>
              </w:rPr>
              <w:t>3.96</w:t>
            </w:r>
          </w:p>
        </w:tc>
        <w:tc>
          <w:tcPr>
            <w:tcW w:w="645" w:type="dxa"/>
            <w:vAlign w:val="center"/>
          </w:tcPr>
          <w:p w:rsidR="000874C5" w:rsidRPr="00FC51B8" w:rsidRDefault="000874C5" w:rsidP="007B7D49">
            <w:pPr>
              <w:jc w:val="center"/>
              <w:rPr>
                <w:b/>
                <w:sz w:val="24"/>
                <w:szCs w:val="24"/>
              </w:rPr>
            </w:pPr>
            <w:r w:rsidRPr="00FC51B8">
              <w:rPr>
                <w:b/>
                <w:sz w:val="24"/>
                <w:szCs w:val="24"/>
              </w:rPr>
              <w:t>3.07</w:t>
            </w:r>
          </w:p>
        </w:tc>
        <w:tc>
          <w:tcPr>
            <w:tcW w:w="645" w:type="dxa"/>
            <w:vAlign w:val="center"/>
          </w:tcPr>
          <w:p w:rsidR="000874C5" w:rsidRPr="00FC51B8" w:rsidRDefault="000874C5" w:rsidP="007B7D49">
            <w:pPr>
              <w:jc w:val="center"/>
              <w:rPr>
                <w:b/>
                <w:sz w:val="24"/>
                <w:szCs w:val="24"/>
              </w:rPr>
            </w:pPr>
            <w:r w:rsidRPr="00FC51B8">
              <w:rPr>
                <w:b/>
                <w:sz w:val="24"/>
                <w:szCs w:val="24"/>
              </w:rPr>
              <w:t>4.83</w:t>
            </w:r>
          </w:p>
        </w:tc>
        <w:tc>
          <w:tcPr>
            <w:tcW w:w="645" w:type="dxa"/>
            <w:vAlign w:val="center"/>
          </w:tcPr>
          <w:p w:rsidR="000874C5" w:rsidRPr="00FC51B8" w:rsidRDefault="000874C5" w:rsidP="007B7D49">
            <w:pPr>
              <w:jc w:val="center"/>
              <w:rPr>
                <w:b/>
                <w:sz w:val="24"/>
                <w:szCs w:val="24"/>
              </w:rPr>
            </w:pPr>
            <w:r w:rsidRPr="00FC51B8">
              <w:rPr>
                <w:b/>
                <w:sz w:val="24"/>
                <w:szCs w:val="24"/>
              </w:rPr>
              <w:t>4.06</w:t>
            </w:r>
          </w:p>
        </w:tc>
        <w:tc>
          <w:tcPr>
            <w:tcW w:w="645" w:type="dxa"/>
            <w:vAlign w:val="center"/>
          </w:tcPr>
          <w:p w:rsidR="000874C5" w:rsidRPr="00FC51B8" w:rsidRDefault="000874C5" w:rsidP="007B7D49">
            <w:pPr>
              <w:jc w:val="center"/>
              <w:rPr>
                <w:b/>
                <w:sz w:val="24"/>
                <w:szCs w:val="24"/>
              </w:rPr>
            </w:pPr>
            <w:r w:rsidRPr="00FC51B8">
              <w:rPr>
                <w:b/>
                <w:sz w:val="24"/>
                <w:szCs w:val="24"/>
              </w:rPr>
              <w:t>4.45</w:t>
            </w:r>
          </w:p>
        </w:tc>
        <w:tc>
          <w:tcPr>
            <w:tcW w:w="645" w:type="dxa"/>
            <w:vAlign w:val="center"/>
          </w:tcPr>
          <w:p w:rsidR="000874C5" w:rsidRPr="00FC51B8" w:rsidRDefault="000874C5" w:rsidP="007B7D49">
            <w:pPr>
              <w:jc w:val="center"/>
              <w:rPr>
                <w:b/>
                <w:sz w:val="24"/>
                <w:szCs w:val="24"/>
              </w:rPr>
            </w:pPr>
            <w:r w:rsidRPr="00FC51B8">
              <w:rPr>
                <w:b/>
                <w:sz w:val="24"/>
                <w:szCs w:val="24"/>
              </w:rPr>
              <w:t>3.54</w:t>
            </w:r>
          </w:p>
        </w:tc>
        <w:tc>
          <w:tcPr>
            <w:tcW w:w="645" w:type="dxa"/>
            <w:vAlign w:val="center"/>
          </w:tcPr>
          <w:p w:rsidR="000874C5" w:rsidRPr="00FC51B8" w:rsidRDefault="000874C5" w:rsidP="007B7D49">
            <w:pPr>
              <w:jc w:val="center"/>
              <w:rPr>
                <w:b/>
                <w:sz w:val="24"/>
                <w:szCs w:val="24"/>
              </w:rPr>
            </w:pPr>
            <w:r w:rsidRPr="00FC51B8">
              <w:rPr>
                <w:b/>
                <w:sz w:val="24"/>
                <w:szCs w:val="24"/>
              </w:rPr>
              <w:t>5.00</w:t>
            </w:r>
          </w:p>
        </w:tc>
        <w:tc>
          <w:tcPr>
            <w:tcW w:w="645" w:type="dxa"/>
            <w:vAlign w:val="center"/>
          </w:tcPr>
          <w:p w:rsidR="000874C5" w:rsidRPr="00FC51B8" w:rsidRDefault="000874C5" w:rsidP="007B7D49">
            <w:pPr>
              <w:jc w:val="center"/>
              <w:rPr>
                <w:b/>
                <w:sz w:val="24"/>
                <w:szCs w:val="24"/>
              </w:rPr>
            </w:pPr>
            <w:r w:rsidRPr="00FC51B8">
              <w:rPr>
                <w:b/>
                <w:sz w:val="24"/>
                <w:szCs w:val="24"/>
              </w:rPr>
              <w:t>3.03</w:t>
            </w:r>
          </w:p>
        </w:tc>
        <w:tc>
          <w:tcPr>
            <w:tcW w:w="645" w:type="dxa"/>
            <w:vAlign w:val="center"/>
          </w:tcPr>
          <w:p w:rsidR="000874C5" w:rsidRPr="00FC51B8" w:rsidRDefault="000874C5" w:rsidP="007B7D49">
            <w:pPr>
              <w:jc w:val="center"/>
              <w:rPr>
                <w:b/>
                <w:sz w:val="24"/>
                <w:szCs w:val="24"/>
              </w:rPr>
            </w:pPr>
            <w:r w:rsidRPr="00FC51B8">
              <w:rPr>
                <w:b/>
                <w:sz w:val="24"/>
                <w:szCs w:val="24"/>
              </w:rPr>
              <w:t>2.92</w:t>
            </w:r>
          </w:p>
        </w:tc>
        <w:tc>
          <w:tcPr>
            <w:tcW w:w="645" w:type="dxa"/>
            <w:vAlign w:val="center"/>
          </w:tcPr>
          <w:p w:rsidR="000874C5" w:rsidRPr="00FC51B8" w:rsidRDefault="000874C5" w:rsidP="007B7D49">
            <w:pPr>
              <w:jc w:val="center"/>
              <w:rPr>
                <w:b/>
                <w:sz w:val="24"/>
                <w:szCs w:val="24"/>
              </w:rPr>
            </w:pPr>
            <w:r w:rsidRPr="00FC51B8">
              <w:rPr>
                <w:b/>
                <w:sz w:val="24"/>
                <w:szCs w:val="24"/>
              </w:rPr>
              <w:t>4.06</w:t>
            </w:r>
          </w:p>
        </w:tc>
        <w:tc>
          <w:tcPr>
            <w:tcW w:w="475" w:type="dxa"/>
            <w:vAlign w:val="center"/>
          </w:tcPr>
          <w:p w:rsidR="000874C5" w:rsidRPr="00FC51B8" w:rsidRDefault="000874C5" w:rsidP="007B7D49">
            <w:pPr>
              <w:jc w:val="center"/>
              <w:rPr>
                <w:b/>
                <w:sz w:val="24"/>
                <w:szCs w:val="24"/>
              </w:rPr>
            </w:pPr>
          </w:p>
        </w:tc>
        <w:tc>
          <w:tcPr>
            <w:tcW w:w="475" w:type="dxa"/>
            <w:vAlign w:val="center"/>
          </w:tcPr>
          <w:p w:rsidR="000874C5" w:rsidRPr="00FC51B8" w:rsidRDefault="000874C5" w:rsidP="007B7D49">
            <w:pPr>
              <w:jc w:val="center"/>
              <w:rPr>
                <w:b/>
                <w:sz w:val="24"/>
                <w:szCs w:val="24"/>
              </w:rPr>
            </w:pPr>
          </w:p>
        </w:tc>
        <w:tc>
          <w:tcPr>
            <w:tcW w:w="475" w:type="dxa"/>
            <w:vAlign w:val="center"/>
          </w:tcPr>
          <w:p w:rsidR="000874C5" w:rsidRPr="00FC51B8" w:rsidRDefault="000874C5" w:rsidP="007B7D49">
            <w:pPr>
              <w:jc w:val="center"/>
              <w:rPr>
                <w:b/>
                <w:sz w:val="24"/>
                <w:szCs w:val="24"/>
              </w:rPr>
            </w:pPr>
            <w:r w:rsidRPr="00FC51B8">
              <w:rPr>
                <w:b/>
                <w:sz w:val="24"/>
                <w:szCs w:val="24"/>
              </w:rPr>
              <w:t>4.44</w:t>
            </w:r>
          </w:p>
        </w:tc>
        <w:tc>
          <w:tcPr>
            <w:tcW w:w="645" w:type="dxa"/>
            <w:vAlign w:val="center"/>
          </w:tcPr>
          <w:p w:rsidR="000874C5" w:rsidRPr="00FC51B8" w:rsidRDefault="000874C5" w:rsidP="007B7D49">
            <w:pPr>
              <w:jc w:val="center"/>
              <w:rPr>
                <w:b/>
                <w:sz w:val="24"/>
                <w:szCs w:val="24"/>
              </w:rPr>
            </w:pPr>
            <w:r w:rsidRPr="00FC51B8">
              <w:rPr>
                <w:rFonts w:ascii="Arial" w:hAnsi="Arial" w:cs="Arial"/>
                <w:b/>
                <w:bCs/>
                <w:color w:val="0E294F"/>
                <w:sz w:val="24"/>
                <w:szCs w:val="24"/>
              </w:rPr>
              <w:t>5.00</w:t>
            </w:r>
          </w:p>
        </w:tc>
        <w:tc>
          <w:tcPr>
            <w:tcW w:w="645" w:type="dxa"/>
            <w:vAlign w:val="center"/>
          </w:tcPr>
          <w:p w:rsidR="000874C5" w:rsidRPr="00FC51B8" w:rsidRDefault="000874C5" w:rsidP="007B7D49">
            <w:pPr>
              <w:jc w:val="center"/>
              <w:rPr>
                <w:b/>
                <w:sz w:val="24"/>
                <w:szCs w:val="24"/>
              </w:rPr>
            </w:pPr>
            <w:r w:rsidRPr="00FC51B8">
              <w:rPr>
                <w:b/>
                <w:sz w:val="24"/>
                <w:szCs w:val="24"/>
              </w:rPr>
              <w:t>3.80</w:t>
            </w:r>
          </w:p>
        </w:tc>
      </w:tr>
    </w:tbl>
    <w:p w:rsidR="000874C5" w:rsidRDefault="000874C5" w:rsidP="000874C5">
      <w:pPr>
        <w:rPr>
          <w:lang w:val="sr-Cyrl-RS"/>
        </w:rPr>
      </w:pPr>
    </w:p>
    <w:p w:rsidR="000874C5" w:rsidRDefault="000874C5" w:rsidP="000874C5">
      <w:pPr>
        <w:rPr>
          <w:lang w:val="sr-Cyrl-RS"/>
        </w:rPr>
      </w:pPr>
    </w:p>
    <w:p w:rsidR="000874C5" w:rsidRDefault="000874C5" w:rsidP="000874C5">
      <w:pPr>
        <w:rPr>
          <w:lang w:val="sr-Cyrl-RS"/>
        </w:rPr>
      </w:pPr>
    </w:p>
    <w:p w:rsidR="000874C5" w:rsidRPr="00C53C14" w:rsidRDefault="000874C5" w:rsidP="000874C5">
      <w:pPr>
        <w:rPr>
          <w:lang w:val="sr-Cyrl-RS"/>
        </w:rPr>
      </w:pPr>
    </w:p>
    <w:p w:rsidR="000874C5" w:rsidRDefault="000874C5" w:rsidP="000874C5"/>
    <w:p w:rsidR="000874C5" w:rsidRPr="00C53C14" w:rsidRDefault="000874C5" w:rsidP="000874C5">
      <w:pPr>
        <w:rPr>
          <w:lang w:val="sr-Cyrl-RS"/>
        </w:rPr>
      </w:pPr>
      <w:r>
        <w:rPr>
          <w:lang w:val="sr-Cyrl-RS"/>
        </w:rPr>
        <w:lastRenderedPageBreak/>
        <w:t>Табела бр.2 – Успех ученика по предметима који се описно оцењују</w:t>
      </w:r>
    </w:p>
    <w:tbl>
      <w:tblPr>
        <w:tblStyle w:val="TableGrid"/>
        <w:tblW w:w="12044" w:type="dxa"/>
        <w:tblLook w:val="04A0" w:firstRow="1" w:lastRow="0" w:firstColumn="1" w:lastColumn="0" w:noHBand="0" w:noVBand="1"/>
      </w:tblPr>
      <w:tblGrid>
        <w:gridCol w:w="1472"/>
        <w:gridCol w:w="1021"/>
        <w:gridCol w:w="989"/>
        <w:gridCol w:w="1432"/>
        <w:gridCol w:w="1007"/>
        <w:gridCol w:w="974"/>
        <w:gridCol w:w="1432"/>
        <w:gridCol w:w="1011"/>
        <w:gridCol w:w="977"/>
        <w:gridCol w:w="1729"/>
      </w:tblGrid>
      <w:tr w:rsidR="000874C5" w:rsidTr="007B7D49">
        <w:trPr>
          <w:cantSplit/>
          <w:trHeight w:val="570"/>
        </w:trPr>
        <w:tc>
          <w:tcPr>
            <w:tcW w:w="1472" w:type="dxa"/>
            <w:vMerge w:val="restart"/>
            <w:textDirection w:val="btLr"/>
          </w:tcPr>
          <w:p w:rsidR="000874C5" w:rsidRDefault="000874C5" w:rsidP="007B7D49">
            <w:pPr>
              <w:ind w:left="113" w:right="113"/>
              <w:rPr>
                <w:rFonts w:ascii="Arial" w:hAnsi="Arial" w:cs="Arial"/>
                <w:b/>
                <w:bCs/>
                <w:color w:val="0E294F"/>
              </w:rPr>
            </w:pPr>
          </w:p>
          <w:p w:rsidR="000874C5" w:rsidRDefault="000874C5" w:rsidP="007B7D49">
            <w:pPr>
              <w:ind w:left="113" w:right="113"/>
              <w:rPr>
                <w:rFonts w:ascii="Arial" w:hAnsi="Arial" w:cs="Arial"/>
                <w:b/>
                <w:bCs/>
                <w:color w:val="0E294F"/>
              </w:rPr>
            </w:pPr>
          </w:p>
        </w:tc>
        <w:tc>
          <w:tcPr>
            <w:tcW w:w="6855" w:type="dxa"/>
            <w:gridSpan w:val="6"/>
            <w:vAlign w:val="center"/>
          </w:tcPr>
          <w:p w:rsidR="000874C5" w:rsidRPr="00432E83" w:rsidRDefault="000874C5" w:rsidP="007B7D49">
            <w:pPr>
              <w:jc w:val="center"/>
              <w:rPr>
                <w:rFonts w:ascii="Arial" w:hAnsi="Arial" w:cs="Arial"/>
                <w:b/>
                <w:bCs/>
                <w:color w:val="0E294F"/>
                <w:lang w:val="sr-Cyrl-RS"/>
              </w:rPr>
            </w:pPr>
            <w:r>
              <w:rPr>
                <w:rFonts w:ascii="Arial" w:hAnsi="Arial" w:cs="Arial"/>
                <w:b/>
                <w:bCs/>
                <w:color w:val="0E294F"/>
                <w:lang w:val="sr-Cyrl-RS"/>
              </w:rPr>
              <w:t>ВЕРОНАУКА</w:t>
            </w:r>
          </w:p>
        </w:tc>
        <w:tc>
          <w:tcPr>
            <w:tcW w:w="3717" w:type="dxa"/>
            <w:gridSpan w:val="3"/>
            <w:vAlign w:val="center"/>
          </w:tcPr>
          <w:p w:rsidR="000874C5" w:rsidRPr="00432E83" w:rsidRDefault="000874C5" w:rsidP="007B7D49">
            <w:pPr>
              <w:jc w:val="center"/>
              <w:rPr>
                <w:rFonts w:ascii="Arial" w:hAnsi="Arial" w:cs="Arial"/>
                <w:b/>
                <w:bCs/>
                <w:color w:val="0E294F"/>
                <w:lang w:val="sr-Cyrl-RS"/>
              </w:rPr>
            </w:pPr>
            <w:r>
              <w:rPr>
                <w:rFonts w:ascii="Arial" w:hAnsi="Arial" w:cs="Arial"/>
                <w:b/>
                <w:bCs/>
                <w:color w:val="0E294F"/>
                <w:lang w:val="sr-Cyrl-RS"/>
              </w:rPr>
              <w:t>СЛОБОДНА НАСТАВНА АКТИВНОСТ</w:t>
            </w:r>
          </w:p>
        </w:tc>
      </w:tr>
      <w:tr w:rsidR="000874C5" w:rsidTr="007B7D49">
        <w:trPr>
          <w:cantSplit/>
          <w:trHeight w:val="405"/>
        </w:trPr>
        <w:tc>
          <w:tcPr>
            <w:tcW w:w="1472" w:type="dxa"/>
            <w:vMerge/>
            <w:textDirection w:val="btLr"/>
          </w:tcPr>
          <w:p w:rsidR="000874C5" w:rsidRDefault="000874C5" w:rsidP="007B7D49">
            <w:pPr>
              <w:ind w:left="113" w:right="113"/>
              <w:rPr>
                <w:rFonts w:ascii="Arial" w:hAnsi="Arial" w:cs="Arial"/>
                <w:b/>
                <w:bCs/>
                <w:color w:val="0E294F"/>
              </w:rPr>
            </w:pPr>
          </w:p>
        </w:tc>
        <w:tc>
          <w:tcPr>
            <w:tcW w:w="3442" w:type="dxa"/>
            <w:gridSpan w:val="3"/>
            <w:vAlign w:val="center"/>
          </w:tcPr>
          <w:p w:rsidR="000874C5" w:rsidRPr="00432E83" w:rsidRDefault="000874C5" w:rsidP="007B7D49">
            <w:pPr>
              <w:jc w:val="center"/>
              <w:rPr>
                <w:rFonts w:ascii="Arial" w:hAnsi="Arial" w:cs="Arial"/>
                <w:b/>
                <w:bCs/>
                <w:color w:val="0E294F"/>
                <w:lang w:val="sr-Cyrl-RS"/>
              </w:rPr>
            </w:pPr>
            <w:r>
              <w:rPr>
                <w:rFonts w:ascii="Arial" w:hAnsi="Arial" w:cs="Arial"/>
                <w:b/>
                <w:bCs/>
                <w:color w:val="0E294F"/>
                <w:lang w:val="sr-Cyrl-RS"/>
              </w:rPr>
              <w:t>ПРАВОСЛАВНИ КАТИХИЗИС</w:t>
            </w:r>
          </w:p>
        </w:tc>
        <w:tc>
          <w:tcPr>
            <w:tcW w:w="3413" w:type="dxa"/>
            <w:gridSpan w:val="3"/>
            <w:vAlign w:val="center"/>
          </w:tcPr>
          <w:p w:rsidR="000874C5" w:rsidRPr="00432E83" w:rsidRDefault="000874C5" w:rsidP="007B7D49">
            <w:pPr>
              <w:jc w:val="center"/>
              <w:rPr>
                <w:rFonts w:ascii="Arial" w:hAnsi="Arial" w:cs="Arial"/>
                <w:b/>
                <w:bCs/>
                <w:color w:val="0E294F"/>
                <w:lang w:val="sr-Cyrl-RS"/>
              </w:rPr>
            </w:pPr>
            <w:r>
              <w:rPr>
                <w:rFonts w:ascii="Arial" w:hAnsi="Arial" w:cs="Arial"/>
                <w:b/>
                <w:bCs/>
                <w:color w:val="0E294F"/>
                <w:shd w:val="clear" w:color="auto" w:fill="F8F9FA"/>
              </w:rPr>
              <w:t>ILMUDDIN</w:t>
            </w:r>
          </w:p>
        </w:tc>
        <w:tc>
          <w:tcPr>
            <w:tcW w:w="3717" w:type="dxa"/>
            <w:gridSpan w:val="3"/>
            <w:vAlign w:val="center"/>
          </w:tcPr>
          <w:p w:rsidR="000874C5" w:rsidRDefault="000874C5" w:rsidP="007B7D49">
            <w:pPr>
              <w:rPr>
                <w:rFonts w:ascii="Arial" w:hAnsi="Arial" w:cs="Arial"/>
                <w:b/>
                <w:bCs/>
                <w:color w:val="0E294F"/>
                <w:lang w:val="sr-Cyrl-RS"/>
              </w:rPr>
            </w:pPr>
            <w:r>
              <w:rPr>
                <w:rFonts w:ascii="Arial" w:hAnsi="Arial" w:cs="Arial"/>
                <w:b/>
                <w:bCs/>
                <w:color w:val="0E294F"/>
                <w:lang w:val="sr-Cyrl-RS"/>
              </w:rPr>
              <w:t>8/1-</w:t>
            </w:r>
            <w:r w:rsidRPr="00E922DB">
              <w:rPr>
                <w:rFonts w:ascii="Arial" w:hAnsi="Arial" w:cs="Arial"/>
                <w:b/>
                <w:bCs/>
                <w:color w:val="0E294F"/>
                <w:sz w:val="18"/>
                <w:szCs w:val="18"/>
                <w:shd w:val="clear" w:color="auto" w:fill="F8F9FA"/>
              </w:rPr>
              <w:t>Свакодневни живот у прошлости</w:t>
            </w:r>
          </w:p>
          <w:p w:rsidR="000874C5" w:rsidRPr="00E922DB" w:rsidRDefault="000874C5" w:rsidP="007B7D49">
            <w:pPr>
              <w:rPr>
                <w:rFonts w:ascii="Arial" w:hAnsi="Arial" w:cs="Arial"/>
                <w:b/>
                <w:bCs/>
                <w:color w:val="0E294F"/>
                <w:sz w:val="18"/>
                <w:szCs w:val="18"/>
                <w:lang w:val="sr-Cyrl-RS"/>
              </w:rPr>
            </w:pPr>
            <w:r>
              <w:rPr>
                <w:rFonts w:ascii="Arial" w:hAnsi="Arial" w:cs="Arial"/>
                <w:b/>
                <w:bCs/>
                <w:color w:val="0E294F"/>
                <w:lang w:val="sr-Cyrl-RS"/>
              </w:rPr>
              <w:t>8/2-</w:t>
            </w:r>
            <w:r w:rsidRPr="00E922DB">
              <w:rPr>
                <w:rFonts w:ascii="Arial" w:hAnsi="Arial" w:cs="Arial"/>
                <w:b/>
                <w:bCs/>
                <w:color w:val="0E294F"/>
                <w:sz w:val="18"/>
                <w:szCs w:val="18"/>
                <w:shd w:val="clear" w:color="auto" w:fill="F8F9FA"/>
              </w:rPr>
              <w:t>Домаћинство </w:t>
            </w:r>
          </w:p>
          <w:p w:rsidR="000874C5" w:rsidRPr="00432E83" w:rsidRDefault="000874C5" w:rsidP="007B7D49">
            <w:pPr>
              <w:rPr>
                <w:rFonts w:ascii="Arial" w:hAnsi="Arial" w:cs="Arial"/>
                <w:b/>
                <w:bCs/>
                <w:color w:val="0E294F"/>
                <w:lang w:val="sr-Cyrl-RS"/>
              </w:rPr>
            </w:pPr>
            <w:r>
              <w:rPr>
                <w:rFonts w:ascii="Arial" w:hAnsi="Arial" w:cs="Arial"/>
                <w:b/>
                <w:bCs/>
                <w:color w:val="0E294F"/>
                <w:lang w:val="sr-Cyrl-RS"/>
              </w:rPr>
              <w:t>8/3-</w:t>
            </w:r>
            <w:r w:rsidRPr="00E922DB">
              <w:rPr>
                <w:rFonts w:ascii="Arial" w:hAnsi="Arial" w:cs="Arial"/>
                <w:b/>
                <w:bCs/>
                <w:color w:val="0E294F"/>
                <w:sz w:val="18"/>
                <w:szCs w:val="18"/>
                <w:shd w:val="clear" w:color="auto" w:fill="F8F9FA"/>
              </w:rPr>
              <w:t xml:space="preserve"> Свакодневни живот у прошлости</w:t>
            </w:r>
          </w:p>
        </w:tc>
      </w:tr>
      <w:tr w:rsidR="000874C5" w:rsidTr="007B7D49">
        <w:trPr>
          <w:cantSplit/>
          <w:trHeight w:val="368"/>
        </w:trPr>
        <w:tc>
          <w:tcPr>
            <w:tcW w:w="1472" w:type="dxa"/>
            <w:vMerge/>
            <w:textDirection w:val="btLr"/>
          </w:tcPr>
          <w:p w:rsidR="000874C5" w:rsidRDefault="000874C5" w:rsidP="007B7D49">
            <w:pPr>
              <w:ind w:left="113" w:right="113"/>
              <w:rPr>
                <w:rFonts w:ascii="Arial" w:hAnsi="Arial" w:cs="Arial"/>
                <w:b/>
                <w:bCs/>
                <w:color w:val="0E294F"/>
              </w:rPr>
            </w:pPr>
          </w:p>
        </w:tc>
        <w:tc>
          <w:tcPr>
            <w:tcW w:w="1021" w:type="dxa"/>
            <w:vAlign w:val="center"/>
          </w:tcPr>
          <w:p w:rsidR="000874C5" w:rsidRPr="00432E83" w:rsidRDefault="000874C5" w:rsidP="007B7D49">
            <w:pPr>
              <w:jc w:val="center"/>
              <w:rPr>
                <w:rFonts w:ascii="Arial" w:hAnsi="Arial" w:cs="Arial"/>
                <w:b/>
                <w:bCs/>
                <w:color w:val="0E294F"/>
                <w:sz w:val="16"/>
                <w:szCs w:val="16"/>
                <w:lang w:val="sr-Cyrl-RS"/>
              </w:rPr>
            </w:pPr>
            <w:r w:rsidRPr="00432E83">
              <w:rPr>
                <w:rFonts w:ascii="Arial" w:hAnsi="Arial" w:cs="Arial"/>
                <w:b/>
                <w:bCs/>
                <w:color w:val="0E294F"/>
                <w:sz w:val="16"/>
                <w:szCs w:val="16"/>
                <w:lang w:val="sr-Cyrl-RS"/>
              </w:rPr>
              <w:t>ИСТИЧЕ СЕ</w:t>
            </w:r>
          </w:p>
        </w:tc>
        <w:tc>
          <w:tcPr>
            <w:tcW w:w="989" w:type="dxa"/>
            <w:vAlign w:val="center"/>
          </w:tcPr>
          <w:p w:rsidR="000874C5" w:rsidRPr="00432E83" w:rsidRDefault="000874C5" w:rsidP="007B7D49">
            <w:pPr>
              <w:jc w:val="center"/>
              <w:rPr>
                <w:rFonts w:ascii="Arial" w:hAnsi="Arial" w:cs="Arial"/>
                <w:b/>
                <w:bCs/>
                <w:color w:val="0E294F"/>
                <w:sz w:val="16"/>
                <w:szCs w:val="16"/>
                <w:lang w:val="sr-Cyrl-RS"/>
              </w:rPr>
            </w:pPr>
            <w:r w:rsidRPr="00432E83">
              <w:rPr>
                <w:rFonts w:ascii="Arial" w:hAnsi="Arial" w:cs="Arial"/>
                <w:b/>
                <w:bCs/>
                <w:color w:val="0E294F"/>
                <w:sz w:val="16"/>
                <w:szCs w:val="16"/>
                <w:lang w:val="sr-Cyrl-RS"/>
              </w:rPr>
              <w:t>ДОБАР</w:t>
            </w:r>
          </w:p>
        </w:tc>
        <w:tc>
          <w:tcPr>
            <w:tcW w:w="1432" w:type="dxa"/>
            <w:vAlign w:val="center"/>
          </w:tcPr>
          <w:p w:rsidR="000874C5" w:rsidRPr="001C7F57" w:rsidRDefault="000874C5" w:rsidP="007B7D49">
            <w:pPr>
              <w:jc w:val="center"/>
              <w:rPr>
                <w:rFonts w:ascii="Arial" w:hAnsi="Arial" w:cs="Arial"/>
                <w:b/>
                <w:bCs/>
                <w:color w:val="0E294F"/>
                <w:sz w:val="16"/>
                <w:szCs w:val="16"/>
                <w:lang w:val="sr-Cyrl-RS"/>
              </w:rPr>
            </w:pPr>
            <w:r>
              <w:rPr>
                <w:rFonts w:ascii="Arial" w:hAnsi="Arial" w:cs="Arial"/>
                <w:b/>
                <w:bCs/>
                <w:color w:val="0E294F"/>
                <w:sz w:val="16"/>
                <w:szCs w:val="16"/>
                <w:lang w:val="sr-Cyrl-RS"/>
              </w:rPr>
              <w:t>ЗАДОВОЉАВА</w:t>
            </w:r>
          </w:p>
        </w:tc>
        <w:tc>
          <w:tcPr>
            <w:tcW w:w="1007" w:type="dxa"/>
            <w:vAlign w:val="center"/>
          </w:tcPr>
          <w:p w:rsidR="000874C5" w:rsidRPr="00432E83" w:rsidRDefault="000874C5" w:rsidP="007B7D49">
            <w:pPr>
              <w:jc w:val="center"/>
              <w:rPr>
                <w:rFonts w:ascii="Arial" w:hAnsi="Arial" w:cs="Arial"/>
                <w:b/>
                <w:bCs/>
                <w:color w:val="0E294F"/>
                <w:sz w:val="16"/>
                <w:szCs w:val="16"/>
                <w:lang w:val="sr-Cyrl-RS"/>
              </w:rPr>
            </w:pPr>
            <w:r w:rsidRPr="00432E83">
              <w:rPr>
                <w:rFonts w:ascii="Arial" w:hAnsi="Arial" w:cs="Arial"/>
                <w:b/>
                <w:bCs/>
                <w:color w:val="0E294F"/>
                <w:sz w:val="16"/>
                <w:szCs w:val="16"/>
                <w:lang w:val="sr-Cyrl-RS"/>
              </w:rPr>
              <w:t>ИСТИЧЕ СЕ</w:t>
            </w:r>
          </w:p>
        </w:tc>
        <w:tc>
          <w:tcPr>
            <w:tcW w:w="974" w:type="dxa"/>
            <w:vAlign w:val="center"/>
          </w:tcPr>
          <w:p w:rsidR="000874C5" w:rsidRPr="00432E83" w:rsidRDefault="000874C5" w:rsidP="007B7D49">
            <w:pPr>
              <w:jc w:val="center"/>
              <w:rPr>
                <w:rFonts w:ascii="Arial" w:hAnsi="Arial" w:cs="Arial"/>
                <w:b/>
                <w:bCs/>
                <w:color w:val="0E294F"/>
                <w:sz w:val="16"/>
                <w:szCs w:val="16"/>
                <w:lang w:val="sr-Cyrl-RS"/>
              </w:rPr>
            </w:pPr>
            <w:r w:rsidRPr="00432E83">
              <w:rPr>
                <w:rFonts w:ascii="Arial" w:hAnsi="Arial" w:cs="Arial"/>
                <w:b/>
                <w:bCs/>
                <w:color w:val="0E294F"/>
                <w:sz w:val="16"/>
                <w:szCs w:val="16"/>
                <w:lang w:val="sr-Cyrl-RS"/>
              </w:rPr>
              <w:t>ДОБАР</w:t>
            </w:r>
          </w:p>
        </w:tc>
        <w:tc>
          <w:tcPr>
            <w:tcW w:w="1432" w:type="dxa"/>
            <w:vAlign w:val="center"/>
          </w:tcPr>
          <w:p w:rsidR="000874C5" w:rsidRPr="001C7F57" w:rsidRDefault="000874C5" w:rsidP="007B7D49">
            <w:pPr>
              <w:jc w:val="center"/>
              <w:rPr>
                <w:rFonts w:ascii="Arial" w:hAnsi="Arial" w:cs="Arial"/>
                <w:b/>
                <w:bCs/>
                <w:color w:val="0E294F"/>
                <w:sz w:val="16"/>
                <w:szCs w:val="16"/>
                <w:lang w:val="sr-Cyrl-RS"/>
              </w:rPr>
            </w:pPr>
            <w:r>
              <w:rPr>
                <w:rFonts w:ascii="Arial" w:hAnsi="Arial" w:cs="Arial"/>
                <w:b/>
                <w:bCs/>
                <w:color w:val="0E294F"/>
                <w:sz w:val="16"/>
                <w:szCs w:val="16"/>
                <w:lang w:val="sr-Cyrl-RS"/>
              </w:rPr>
              <w:t>ЗАДОВОЉАВА</w:t>
            </w:r>
          </w:p>
        </w:tc>
        <w:tc>
          <w:tcPr>
            <w:tcW w:w="1011" w:type="dxa"/>
            <w:vAlign w:val="center"/>
          </w:tcPr>
          <w:p w:rsidR="000874C5" w:rsidRPr="00432E83" w:rsidRDefault="000874C5" w:rsidP="007B7D49">
            <w:pPr>
              <w:jc w:val="center"/>
              <w:rPr>
                <w:rFonts w:ascii="Arial" w:hAnsi="Arial" w:cs="Arial"/>
                <w:b/>
                <w:bCs/>
                <w:color w:val="0E294F"/>
                <w:sz w:val="16"/>
                <w:szCs w:val="16"/>
                <w:lang w:val="sr-Cyrl-RS"/>
              </w:rPr>
            </w:pPr>
            <w:r w:rsidRPr="00432E83">
              <w:rPr>
                <w:rFonts w:ascii="Arial" w:hAnsi="Arial" w:cs="Arial"/>
                <w:b/>
                <w:bCs/>
                <w:color w:val="0E294F"/>
                <w:sz w:val="16"/>
                <w:szCs w:val="16"/>
                <w:lang w:val="sr-Cyrl-RS"/>
              </w:rPr>
              <w:t>ИСТИЧЕ СЕ</w:t>
            </w:r>
          </w:p>
        </w:tc>
        <w:tc>
          <w:tcPr>
            <w:tcW w:w="977" w:type="dxa"/>
            <w:vAlign w:val="center"/>
          </w:tcPr>
          <w:p w:rsidR="000874C5" w:rsidRPr="00432E83" w:rsidRDefault="000874C5" w:rsidP="007B7D49">
            <w:pPr>
              <w:jc w:val="center"/>
              <w:rPr>
                <w:rFonts w:ascii="Arial" w:hAnsi="Arial" w:cs="Arial"/>
                <w:b/>
                <w:bCs/>
                <w:color w:val="0E294F"/>
                <w:sz w:val="16"/>
                <w:szCs w:val="16"/>
                <w:lang w:val="sr-Cyrl-RS"/>
              </w:rPr>
            </w:pPr>
            <w:r w:rsidRPr="00432E83">
              <w:rPr>
                <w:rFonts w:ascii="Arial" w:hAnsi="Arial" w:cs="Arial"/>
                <w:b/>
                <w:bCs/>
                <w:color w:val="0E294F"/>
                <w:sz w:val="16"/>
                <w:szCs w:val="16"/>
                <w:lang w:val="sr-Cyrl-RS"/>
              </w:rPr>
              <w:t>ДОБАР</w:t>
            </w:r>
          </w:p>
        </w:tc>
        <w:tc>
          <w:tcPr>
            <w:tcW w:w="1729" w:type="dxa"/>
            <w:vAlign w:val="center"/>
          </w:tcPr>
          <w:p w:rsidR="000874C5" w:rsidRPr="001C7F57" w:rsidRDefault="000874C5" w:rsidP="007B7D49">
            <w:pPr>
              <w:jc w:val="center"/>
              <w:rPr>
                <w:rFonts w:ascii="Arial" w:hAnsi="Arial" w:cs="Arial"/>
                <w:b/>
                <w:bCs/>
                <w:color w:val="0E294F"/>
                <w:sz w:val="16"/>
                <w:szCs w:val="16"/>
                <w:lang w:val="sr-Cyrl-RS"/>
              </w:rPr>
            </w:pPr>
            <w:r>
              <w:rPr>
                <w:rFonts w:ascii="Arial" w:hAnsi="Arial" w:cs="Arial"/>
                <w:b/>
                <w:bCs/>
                <w:color w:val="0E294F"/>
                <w:sz w:val="16"/>
                <w:szCs w:val="16"/>
                <w:lang w:val="sr-Cyrl-RS"/>
              </w:rPr>
              <w:t>ЗАДОВОЉАВА</w:t>
            </w:r>
          </w:p>
        </w:tc>
      </w:tr>
      <w:tr w:rsidR="000874C5" w:rsidTr="007B7D49">
        <w:trPr>
          <w:cantSplit/>
          <w:trHeight w:val="1297"/>
        </w:trPr>
        <w:tc>
          <w:tcPr>
            <w:tcW w:w="1472" w:type="dxa"/>
            <w:vAlign w:val="center"/>
          </w:tcPr>
          <w:p w:rsidR="000874C5" w:rsidRDefault="000874C5" w:rsidP="007B7D49">
            <w:pPr>
              <w:jc w:val="center"/>
              <w:rPr>
                <w:lang w:val="sr-Cyrl-RS"/>
              </w:rPr>
            </w:pPr>
            <w:r>
              <w:rPr>
                <w:lang w:val="sr-Cyrl-RS"/>
              </w:rPr>
              <w:t>8/1</w:t>
            </w:r>
          </w:p>
          <w:p w:rsidR="000874C5" w:rsidRPr="004147EE" w:rsidRDefault="000874C5" w:rsidP="007B7D49">
            <w:pPr>
              <w:jc w:val="center"/>
              <w:rPr>
                <w:lang w:val="sr-Cyrl-RS"/>
              </w:rPr>
            </w:pPr>
            <w:r>
              <w:rPr>
                <w:lang w:val="sr-Cyrl-RS"/>
              </w:rPr>
              <w:t>25 ученика</w:t>
            </w:r>
          </w:p>
        </w:tc>
        <w:tc>
          <w:tcPr>
            <w:tcW w:w="1021" w:type="dxa"/>
            <w:vAlign w:val="center"/>
          </w:tcPr>
          <w:p w:rsidR="000874C5" w:rsidRPr="00C92FA6" w:rsidRDefault="000874C5" w:rsidP="007B7D49">
            <w:pPr>
              <w:jc w:val="center"/>
              <w:rPr>
                <w:sz w:val="24"/>
                <w:szCs w:val="24"/>
              </w:rPr>
            </w:pPr>
            <w:r w:rsidRPr="00C92FA6">
              <w:rPr>
                <w:sz w:val="24"/>
                <w:szCs w:val="24"/>
              </w:rPr>
              <w:t>25</w:t>
            </w:r>
          </w:p>
        </w:tc>
        <w:tc>
          <w:tcPr>
            <w:tcW w:w="989" w:type="dxa"/>
            <w:vAlign w:val="center"/>
          </w:tcPr>
          <w:p w:rsidR="000874C5" w:rsidRPr="00C92FA6" w:rsidRDefault="000874C5" w:rsidP="007B7D49">
            <w:pPr>
              <w:jc w:val="center"/>
              <w:rPr>
                <w:sz w:val="24"/>
                <w:szCs w:val="24"/>
              </w:rPr>
            </w:pPr>
            <w:r>
              <w:rPr>
                <w:sz w:val="24"/>
                <w:szCs w:val="24"/>
              </w:rPr>
              <w:t>/</w:t>
            </w:r>
          </w:p>
        </w:tc>
        <w:tc>
          <w:tcPr>
            <w:tcW w:w="1432" w:type="dxa"/>
            <w:vAlign w:val="center"/>
          </w:tcPr>
          <w:p w:rsidR="000874C5" w:rsidRPr="00C92FA6" w:rsidRDefault="000874C5" w:rsidP="007B7D49">
            <w:pPr>
              <w:jc w:val="center"/>
              <w:rPr>
                <w:sz w:val="24"/>
                <w:szCs w:val="24"/>
              </w:rPr>
            </w:pPr>
            <w:r>
              <w:rPr>
                <w:sz w:val="24"/>
                <w:szCs w:val="24"/>
              </w:rPr>
              <w:t>/</w:t>
            </w:r>
          </w:p>
        </w:tc>
        <w:tc>
          <w:tcPr>
            <w:tcW w:w="1007" w:type="dxa"/>
            <w:vAlign w:val="center"/>
          </w:tcPr>
          <w:p w:rsidR="000874C5" w:rsidRPr="00C92FA6" w:rsidRDefault="000874C5" w:rsidP="007B7D49">
            <w:pPr>
              <w:jc w:val="center"/>
              <w:rPr>
                <w:sz w:val="24"/>
                <w:szCs w:val="24"/>
              </w:rPr>
            </w:pPr>
            <w:r>
              <w:rPr>
                <w:sz w:val="24"/>
                <w:szCs w:val="24"/>
              </w:rPr>
              <w:t>/</w:t>
            </w:r>
          </w:p>
        </w:tc>
        <w:tc>
          <w:tcPr>
            <w:tcW w:w="974" w:type="dxa"/>
            <w:vAlign w:val="center"/>
          </w:tcPr>
          <w:p w:rsidR="000874C5" w:rsidRPr="00C92FA6" w:rsidRDefault="000874C5" w:rsidP="007B7D49">
            <w:pPr>
              <w:jc w:val="center"/>
              <w:rPr>
                <w:sz w:val="24"/>
                <w:szCs w:val="24"/>
              </w:rPr>
            </w:pPr>
            <w:r>
              <w:rPr>
                <w:sz w:val="24"/>
                <w:szCs w:val="24"/>
              </w:rPr>
              <w:t>/</w:t>
            </w:r>
          </w:p>
        </w:tc>
        <w:tc>
          <w:tcPr>
            <w:tcW w:w="1432" w:type="dxa"/>
            <w:vAlign w:val="center"/>
          </w:tcPr>
          <w:p w:rsidR="000874C5" w:rsidRPr="00C92FA6" w:rsidRDefault="000874C5" w:rsidP="007B7D49">
            <w:pPr>
              <w:jc w:val="center"/>
              <w:rPr>
                <w:sz w:val="24"/>
                <w:szCs w:val="24"/>
              </w:rPr>
            </w:pPr>
            <w:r>
              <w:rPr>
                <w:sz w:val="24"/>
                <w:szCs w:val="24"/>
              </w:rPr>
              <w:t>/</w:t>
            </w:r>
          </w:p>
        </w:tc>
        <w:tc>
          <w:tcPr>
            <w:tcW w:w="1011" w:type="dxa"/>
            <w:vAlign w:val="center"/>
          </w:tcPr>
          <w:p w:rsidR="000874C5" w:rsidRPr="00C92FA6" w:rsidRDefault="000874C5" w:rsidP="007B7D49">
            <w:pPr>
              <w:jc w:val="center"/>
              <w:rPr>
                <w:sz w:val="24"/>
                <w:szCs w:val="24"/>
              </w:rPr>
            </w:pPr>
            <w:r w:rsidRPr="00C92FA6">
              <w:rPr>
                <w:sz w:val="24"/>
                <w:szCs w:val="24"/>
              </w:rPr>
              <w:t>25</w:t>
            </w:r>
          </w:p>
        </w:tc>
        <w:tc>
          <w:tcPr>
            <w:tcW w:w="977" w:type="dxa"/>
            <w:vAlign w:val="center"/>
          </w:tcPr>
          <w:p w:rsidR="000874C5" w:rsidRPr="00C92FA6" w:rsidRDefault="000874C5" w:rsidP="007B7D49">
            <w:pPr>
              <w:jc w:val="center"/>
              <w:rPr>
                <w:sz w:val="24"/>
                <w:szCs w:val="24"/>
              </w:rPr>
            </w:pPr>
            <w:r>
              <w:rPr>
                <w:sz w:val="24"/>
                <w:szCs w:val="24"/>
              </w:rPr>
              <w:t>/</w:t>
            </w:r>
          </w:p>
        </w:tc>
        <w:tc>
          <w:tcPr>
            <w:tcW w:w="1729" w:type="dxa"/>
            <w:vAlign w:val="center"/>
          </w:tcPr>
          <w:p w:rsidR="000874C5" w:rsidRPr="00C92FA6" w:rsidRDefault="000874C5" w:rsidP="007B7D49">
            <w:pPr>
              <w:jc w:val="center"/>
              <w:rPr>
                <w:sz w:val="24"/>
                <w:szCs w:val="24"/>
              </w:rPr>
            </w:pPr>
            <w:r>
              <w:rPr>
                <w:sz w:val="24"/>
                <w:szCs w:val="24"/>
              </w:rPr>
              <w:t>/</w:t>
            </w:r>
          </w:p>
        </w:tc>
      </w:tr>
      <w:tr w:rsidR="000874C5" w:rsidTr="007B7D49">
        <w:trPr>
          <w:cantSplit/>
          <w:trHeight w:val="1373"/>
        </w:trPr>
        <w:tc>
          <w:tcPr>
            <w:tcW w:w="1472" w:type="dxa"/>
            <w:vAlign w:val="center"/>
          </w:tcPr>
          <w:p w:rsidR="000874C5" w:rsidRDefault="000874C5" w:rsidP="007B7D49">
            <w:pPr>
              <w:jc w:val="center"/>
              <w:rPr>
                <w:lang w:val="sr-Cyrl-RS"/>
              </w:rPr>
            </w:pPr>
            <w:r>
              <w:rPr>
                <w:lang w:val="sr-Cyrl-RS"/>
              </w:rPr>
              <w:t>8/2</w:t>
            </w:r>
          </w:p>
          <w:p w:rsidR="000874C5" w:rsidRPr="004147EE" w:rsidRDefault="000874C5" w:rsidP="007B7D49">
            <w:pPr>
              <w:jc w:val="center"/>
              <w:rPr>
                <w:lang w:val="sr-Cyrl-RS"/>
              </w:rPr>
            </w:pPr>
            <w:r>
              <w:rPr>
                <w:lang w:val="sr-Cyrl-RS"/>
              </w:rPr>
              <w:t>24 ученика</w:t>
            </w:r>
          </w:p>
        </w:tc>
        <w:tc>
          <w:tcPr>
            <w:tcW w:w="1021" w:type="dxa"/>
            <w:vAlign w:val="center"/>
          </w:tcPr>
          <w:p w:rsidR="000874C5" w:rsidRPr="00C92FA6" w:rsidRDefault="000874C5" w:rsidP="007B7D49">
            <w:pPr>
              <w:jc w:val="center"/>
              <w:rPr>
                <w:sz w:val="24"/>
                <w:szCs w:val="24"/>
              </w:rPr>
            </w:pPr>
            <w:r>
              <w:rPr>
                <w:sz w:val="24"/>
                <w:szCs w:val="24"/>
              </w:rPr>
              <w:t>23</w:t>
            </w:r>
          </w:p>
        </w:tc>
        <w:tc>
          <w:tcPr>
            <w:tcW w:w="989" w:type="dxa"/>
            <w:vAlign w:val="center"/>
          </w:tcPr>
          <w:p w:rsidR="000874C5" w:rsidRPr="00C92FA6" w:rsidRDefault="000874C5" w:rsidP="007B7D49">
            <w:pPr>
              <w:jc w:val="center"/>
              <w:rPr>
                <w:sz w:val="24"/>
                <w:szCs w:val="24"/>
              </w:rPr>
            </w:pPr>
            <w:r>
              <w:rPr>
                <w:sz w:val="24"/>
                <w:szCs w:val="24"/>
              </w:rPr>
              <w:t>/</w:t>
            </w:r>
          </w:p>
        </w:tc>
        <w:tc>
          <w:tcPr>
            <w:tcW w:w="1432" w:type="dxa"/>
            <w:vAlign w:val="center"/>
          </w:tcPr>
          <w:p w:rsidR="000874C5" w:rsidRPr="00C92FA6" w:rsidRDefault="000874C5" w:rsidP="007B7D49">
            <w:pPr>
              <w:jc w:val="center"/>
              <w:rPr>
                <w:sz w:val="24"/>
                <w:szCs w:val="24"/>
              </w:rPr>
            </w:pPr>
            <w:r>
              <w:rPr>
                <w:sz w:val="24"/>
                <w:szCs w:val="24"/>
              </w:rPr>
              <w:t>/</w:t>
            </w:r>
          </w:p>
        </w:tc>
        <w:tc>
          <w:tcPr>
            <w:tcW w:w="1007" w:type="dxa"/>
            <w:vAlign w:val="center"/>
          </w:tcPr>
          <w:p w:rsidR="000874C5" w:rsidRPr="00C92FA6" w:rsidRDefault="000874C5" w:rsidP="007B7D49">
            <w:pPr>
              <w:jc w:val="center"/>
              <w:rPr>
                <w:sz w:val="24"/>
                <w:szCs w:val="24"/>
              </w:rPr>
            </w:pPr>
            <w:r>
              <w:rPr>
                <w:sz w:val="24"/>
                <w:szCs w:val="24"/>
              </w:rPr>
              <w:t>1</w:t>
            </w:r>
          </w:p>
        </w:tc>
        <w:tc>
          <w:tcPr>
            <w:tcW w:w="974" w:type="dxa"/>
            <w:vAlign w:val="center"/>
          </w:tcPr>
          <w:p w:rsidR="000874C5" w:rsidRPr="00C92FA6" w:rsidRDefault="000874C5" w:rsidP="007B7D49">
            <w:pPr>
              <w:jc w:val="center"/>
              <w:rPr>
                <w:sz w:val="24"/>
                <w:szCs w:val="24"/>
              </w:rPr>
            </w:pPr>
            <w:r>
              <w:rPr>
                <w:sz w:val="24"/>
                <w:szCs w:val="24"/>
              </w:rPr>
              <w:t>/</w:t>
            </w:r>
          </w:p>
        </w:tc>
        <w:tc>
          <w:tcPr>
            <w:tcW w:w="1432" w:type="dxa"/>
            <w:vAlign w:val="center"/>
          </w:tcPr>
          <w:p w:rsidR="000874C5" w:rsidRPr="00C92FA6" w:rsidRDefault="000874C5" w:rsidP="007B7D49">
            <w:pPr>
              <w:jc w:val="center"/>
              <w:rPr>
                <w:sz w:val="24"/>
                <w:szCs w:val="24"/>
              </w:rPr>
            </w:pPr>
            <w:r>
              <w:rPr>
                <w:sz w:val="24"/>
                <w:szCs w:val="24"/>
              </w:rPr>
              <w:t>/</w:t>
            </w:r>
          </w:p>
        </w:tc>
        <w:tc>
          <w:tcPr>
            <w:tcW w:w="1011" w:type="dxa"/>
            <w:vAlign w:val="center"/>
          </w:tcPr>
          <w:p w:rsidR="000874C5" w:rsidRPr="00C92FA6" w:rsidRDefault="000874C5" w:rsidP="007B7D49">
            <w:pPr>
              <w:jc w:val="center"/>
              <w:rPr>
                <w:sz w:val="24"/>
                <w:szCs w:val="24"/>
              </w:rPr>
            </w:pPr>
            <w:r>
              <w:rPr>
                <w:sz w:val="24"/>
                <w:szCs w:val="24"/>
              </w:rPr>
              <w:t>24</w:t>
            </w:r>
          </w:p>
        </w:tc>
        <w:tc>
          <w:tcPr>
            <w:tcW w:w="977" w:type="dxa"/>
            <w:vAlign w:val="center"/>
          </w:tcPr>
          <w:p w:rsidR="000874C5" w:rsidRPr="00C92FA6" w:rsidRDefault="000874C5" w:rsidP="007B7D49">
            <w:pPr>
              <w:jc w:val="center"/>
              <w:rPr>
                <w:sz w:val="24"/>
                <w:szCs w:val="24"/>
              </w:rPr>
            </w:pPr>
            <w:r>
              <w:rPr>
                <w:sz w:val="24"/>
                <w:szCs w:val="24"/>
              </w:rPr>
              <w:t>/</w:t>
            </w:r>
          </w:p>
        </w:tc>
        <w:tc>
          <w:tcPr>
            <w:tcW w:w="1729" w:type="dxa"/>
            <w:vAlign w:val="center"/>
          </w:tcPr>
          <w:p w:rsidR="000874C5" w:rsidRPr="00C92FA6" w:rsidRDefault="000874C5" w:rsidP="007B7D49">
            <w:pPr>
              <w:jc w:val="center"/>
              <w:rPr>
                <w:sz w:val="24"/>
                <w:szCs w:val="24"/>
              </w:rPr>
            </w:pPr>
            <w:r>
              <w:rPr>
                <w:sz w:val="24"/>
                <w:szCs w:val="24"/>
              </w:rPr>
              <w:t>/</w:t>
            </w:r>
          </w:p>
        </w:tc>
      </w:tr>
      <w:tr w:rsidR="000874C5" w:rsidTr="007B7D49">
        <w:trPr>
          <w:cantSplit/>
          <w:trHeight w:val="1297"/>
        </w:trPr>
        <w:tc>
          <w:tcPr>
            <w:tcW w:w="1472" w:type="dxa"/>
            <w:vAlign w:val="center"/>
          </w:tcPr>
          <w:p w:rsidR="000874C5" w:rsidRDefault="000874C5" w:rsidP="007B7D49">
            <w:pPr>
              <w:jc w:val="center"/>
              <w:rPr>
                <w:lang w:val="sr-Cyrl-RS"/>
              </w:rPr>
            </w:pPr>
            <w:r>
              <w:rPr>
                <w:lang w:val="sr-Cyrl-RS"/>
              </w:rPr>
              <w:t>8/3</w:t>
            </w:r>
          </w:p>
          <w:p w:rsidR="000874C5" w:rsidRPr="004147EE" w:rsidRDefault="000874C5" w:rsidP="007B7D49">
            <w:pPr>
              <w:jc w:val="center"/>
              <w:rPr>
                <w:lang w:val="sr-Cyrl-RS"/>
              </w:rPr>
            </w:pPr>
            <w:r>
              <w:rPr>
                <w:lang w:val="sr-Cyrl-RS"/>
              </w:rPr>
              <w:t>9 ученика</w:t>
            </w:r>
          </w:p>
        </w:tc>
        <w:tc>
          <w:tcPr>
            <w:tcW w:w="1021" w:type="dxa"/>
            <w:vAlign w:val="center"/>
          </w:tcPr>
          <w:p w:rsidR="000874C5" w:rsidRPr="00C92FA6" w:rsidRDefault="000874C5" w:rsidP="007B7D49">
            <w:pPr>
              <w:jc w:val="center"/>
              <w:rPr>
                <w:sz w:val="24"/>
                <w:szCs w:val="24"/>
              </w:rPr>
            </w:pPr>
            <w:r>
              <w:rPr>
                <w:sz w:val="24"/>
                <w:szCs w:val="24"/>
              </w:rPr>
              <w:t>9</w:t>
            </w:r>
          </w:p>
        </w:tc>
        <w:tc>
          <w:tcPr>
            <w:tcW w:w="989" w:type="dxa"/>
            <w:vAlign w:val="center"/>
          </w:tcPr>
          <w:p w:rsidR="000874C5" w:rsidRPr="00C92FA6" w:rsidRDefault="000874C5" w:rsidP="007B7D49">
            <w:pPr>
              <w:jc w:val="center"/>
              <w:rPr>
                <w:sz w:val="24"/>
                <w:szCs w:val="24"/>
              </w:rPr>
            </w:pPr>
            <w:r>
              <w:rPr>
                <w:sz w:val="24"/>
                <w:szCs w:val="24"/>
              </w:rPr>
              <w:t>/</w:t>
            </w:r>
          </w:p>
        </w:tc>
        <w:tc>
          <w:tcPr>
            <w:tcW w:w="1432" w:type="dxa"/>
            <w:vAlign w:val="center"/>
          </w:tcPr>
          <w:p w:rsidR="000874C5" w:rsidRPr="00C92FA6" w:rsidRDefault="000874C5" w:rsidP="007B7D49">
            <w:pPr>
              <w:jc w:val="center"/>
              <w:rPr>
                <w:sz w:val="24"/>
                <w:szCs w:val="24"/>
              </w:rPr>
            </w:pPr>
            <w:r>
              <w:rPr>
                <w:sz w:val="24"/>
                <w:szCs w:val="24"/>
              </w:rPr>
              <w:t>/</w:t>
            </w:r>
          </w:p>
        </w:tc>
        <w:tc>
          <w:tcPr>
            <w:tcW w:w="1007" w:type="dxa"/>
            <w:vAlign w:val="center"/>
          </w:tcPr>
          <w:p w:rsidR="000874C5" w:rsidRPr="00C92FA6" w:rsidRDefault="000874C5" w:rsidP="007B7D49">
            <w:pPr>
              <w:jc w:val="center"/>
              <w:rPr>
                <w:sz w:val="24"/>
                <w:szCs w:val="24"/>
              </w:rPr>
            </w:pPr>
            <w:r>
              <w:rPr>
                <w:sz w:val="24"/>
                <w:szCs w:val="24"/>
              </w:rPr>
              <w:t>/</w:t>
            </w:r>
          </w:p>
        </w:tc>
        <w:tc>
          <w:tcPr>
            <w:tcW w:w="974" w:type="dxa"/>
            <w:vAlign w:val="center"/>
          </w:tcPr>
          <w:p w:rsidR="000874C5" w:rsidRPr="00C92FA6" w:rsidRDefault="000874C5" w:rsidP="007B7D49">
            <w:pPr>
              <w:jc w:val="center"/>
              <w:rPr>
                <w:sz w:val="24"/>
                <w:szCs w:val="24"/>
              </w:rPr>
            </w:pPr>
            <w:r>
              <w:rPr>
                <w:sz w:val="24"/>
                <w:szCs w:val="24"/>
              </w:rPr>
              <w:t>/</w:t>
            </w:r>
          </w:p>
        </w:tc>
        <w:tc>
          <w:tcPr>
            <w:tcW w:w="1432" w:type="dxa"/>
            <w:vAlign w:val="center"/>
          </w:tcPr>
          <w:p w:rsidR="000874C5" w:rsidRPr="00C92FA6" w:rsidRDefault="000874C5" w:rsidP="007B7D49">
            <w:pPr>
              <w:jc w:val="center"/>
              <w:rPr>
                <w:sz w:val="24"/>
                <w:szCs w:val="24"/>
              </w:rPr>
            </w:pPr>
            <w:r>
              <w:rPr>
                <w:sz w:val="24"/>
                <w:szCs w:val="24"/>
              </w:rPr>
              <w:t>/</w:t>
            </w:r>
          </w:p>
        </w:tc>
        <w:tc>
          <w:tcPr>
            <w:tcW w:w="1011" w:type="dxa"/>
            <w:vAlign w:val="center"/>
          </w:tcPr>
          <w:p w:rsidR="000874C5" w:rsidRPr="00C92FA6" w:rsidRDefault="000874C5" w:rsidP="007B7D49">
            <w:pPr>
              <w:jc w:val="center"/>
              <w:rPr>
                <w:sz w:val="24"/>
                <w:szCs w:val="24"/>
              </w:rPr>
            </w:pPr>
            <w:r>
              <w:rPr>
                <w:sz w:val="24"/>
                <w:szCs w:val="24"/>
              </w:rPr>
              <w:t>9</w:t>
            </w:r>
          </w:p>
        </w:tc>
        <w:tc>
          <w:tcPr>
            <w:tcW w:w="977" w:type="dxa"/>
            <w:vAlign w:val="center"/>
          </w:tcPr>
          <w:p w:rsidR="000874C5" w:rsidRPr="00C92FA6" w:rsidRDefault="000874C5" w:rsidP="007B7D49">
            <w:pPr>
              <w:jc w:val="center"/>
              <w:rPr>
                <w:sz w:val="24"/>
                <w:szCs w:val="24"/>
              </w:rPr>
            </w:pPr>
            <w:r>
              <w:rPr>
                <w:sz w:val="24"/>
                <w:szCs w:val="24"/>
              </w:rPr>
              <w:t>/</w:t>
            </w:r>
          </w:p>
        </w:tc>
        <w:tc>
          <w:tcPr>
            <w:tcW w:w="1729" w:type="dxa"/>
            <w:vAlign w:val="center"/>
          </w:tcPr>
          <w:p w:rsidR="000874C5" w:rsidRPr="00C92FA6" w:rsidRDefault="000874C5" w:rsidP="007B7D49">
            <w:pPr>
              <w:jc w:val="center"/>
              <w:rPr>
                <w:sz w:val="24"/>
                <w:szCs w:val="24"/>
              </w:rPr>
            </w:pPr>
            <w:r>
              <w:rPr>
                <w:sz w:val="24"/>
                <w:szCs w:val="24"/>
              </w:rPr>
              <w:t>/</w:t>
            </w:r>
          </w:p>
        </w:tc>
      </w:tr>
      <w:tr w:rsidR="000874C5" w:rsidTr="007B7D49">
        <w:trPr>
          <w:cantSplit/>
          <w:trHeight w:val="1373"/>
        </w:trPr>
        <w:tc>
          <w:tcPr>
            <w:tcW w:w="1472" w:type="dxa"/>
          </w:tcPr>
          <w:p w:rsidR="000874C5" w:rsidRDefault="000874C5" w:rsidP="007B7D49">
            <w:pPr>
              <w:rPr>
                <w:lang w:val="sr-Cyrl-RS"/>
              </w:rPr>
            </w:pPr>
            <w:r>
              <w:rPr>
                <w:lang w:val="sr-Cyrl-RS"/>
              </w:rPr>
              <w:t>УКУПНО</w:t>
            </w:r>
          </w:p>
          <w:p w:rsidR="000874C5" w:rsidRDefault="000874C5" w:rsidP="007B7D49">
            <w:pPr>
              <w:rPr>
                <w:lang w:val="sr-Cyrl-RS"/>
              </w:rPr>
            </w:pPr>
          </w:p>
          <w:p w:rsidR="000874C5" w:rsidRPr="004147EE" w:rsidRDefault="000874C5" w:rsidP="007B7D49">
            <w:pPr>
              <w:rPr>
                <w:lang w:val="sr-Cyrl-RS"/>
              </w:rPr>
            </w:pPr>
            <w:r>
              <w:rPr>
                <w:lang w:val="sr-Cyrl-RS"/>
              </w:rPr>
              <w:t>58 ученика</w:t>
            </w:r>
          </w:p>
        </w:tc>
        <w:tc>
          <w:tcPr>
            <w:tcW w:w="1021" w:type="dxa"/>
            <w:vAlign w:val="center"/>
          </w:tcPr>
          <w:p w:rsidR="000874C5" w:rsidRPr="00C92FA6" w:rsidRDefault="000874C5" w:rsidP="007B7D49">
            <w:pPr>
              <w:jc w:val="center"/>
              <w:rPr>
                <w:sz w:val="24"/>
                <w:szCs w:val="24"/>
              </w:rPr>
            </w:pPr>
            <w:r>
              <w:rPr>
                <w:sz w:val="24"/>
                <w:szCs w:val="24"/>
              </w:rPr>
              <w:t>57</w:t>
            </w:r>
          </w:p>
        </w:tc>
        <w:tc>
          <w:tcPr>
            <w:tcW w:w="989" w:type="dxa"/>
            <w:vAlign w:val="center"/>
          </w:tcPr>
          <w:p w:rsidR="000874C5" w:rsidRPr="00C92FA6" w:rsidRDefault="000874C5" w:rsidP="007B7D49">
            <w:pPr>
              <w:jc w:val="center"/>
              <w:rPr>
                <w:sz w:val="24"/>
                <w:szCs w:val="24"/>
              </w:rPr>
            </w:pPr>
            <w:r>
              <w:rPr>
                <w:sz w:val="24"/>
                <w:szCs w:val="24"/>
              </w:rPr>
              <w:t>/</w:t>
            </w:r>
          </w:p>
        </w:tc>
        <w:tc>
          <w:tcPr>
            <w:tcW w:w="1432" w:type="dxa"/>
            <w:vAlign w:val="center"/>
          </w:tcPr>
          <w:p w:rsidR="000874C5" w:rsidRPr="00C92FA6" w:rsidRDefault="000874C5" w:rsidP="007B7D49">
            <w:pPr>
              <w:jc w:val="center"/>
              <w:rPr>
                <w:sz w:val="24"/>
                <w:szCs w:val="24"/>
              </w:rPr>
            </w:pPr>
            <w:r>
              <w:rPr>
                <w:sz w:val="24"/>
                <w:szCs w:val="24"/>
              </w:rPr>
              <w:t>/</w:t>
            </w:r>
          </w:p>
        </w:tc>
        <w:tc>
          <w:tcPr>
            <w:tcW w:w="1007" w:type="dxa"/>
            <w:vAlign w:val="center"/>
          </w:tcPr>
          <w:p w:rsidR="000874C5" w:rsidRPr="00C92FA6" w:rsidRDefault="000874C5" w:rsidP="007B7D49">
            <w:pPr>
              <w:jc w:val="center"/>
              <w:rPr>
                <w:sz w:val="24"/>
                <w:szCs w:val="24"/>
              </w:rPr>
            </w:pPr>
            <w:r>
              <w:rPr>
                <w:sz w:val="24"/>
                <w:szCs w:val="24"/>
              </w:rPr>
              <w:t>1</w:t>
            </w:r>
          </w:p>
        </w:tc>
        <w:tc>
          <w:tcPr>
            <w:tcW w:w="974" w:type="dxa"/>
            <w:vAlign w:val="center"/>
          </w:tcPr>
          <w:p w:rsidR="000874C5" w:rsidRPr="00C92FA6" w:rsidRDefault="000874C5" w:rsidP="007B7D49">
            <w:pPr>
              <w:jc w:val="center"/>
              <w:rPr>
                <w:sz w:val="24"/>
                <w:szCs w:val="24"/>
              </w:rPr>
            </w:pPr>
            <w:r>
              <w:rPr>
                <w:sz w:val="24"/>
                <w:szCs w:val="24"/>
              </w:rPr>
              <w:t>/</w:t>
            </w:r>
          </w:p>
        </w:tc>
        <w:tc>
          <w:tcPr>
            <w:tcW w:w="1432" w:type="dxa"/>
            <w:vAlign w:val="center"/>
          </w:tcPr>
          <w:p w:rsidR="000874C5" w:rsidRPr="00C92FA6" w:rsidRDefault="000874C5" w:rsidP="007B7D49">
            <w:pPr>
              <w:jc w:val="center"/>
              <w:rPr>
                <w:sz w:val="24"/>
                <w:szCs w:val="24"/>
              </w:rPr>
            </w:pPr>
            <w:r>
              <w:rPr>
                <w:sz w:val="24"/>
                <w:szCs w:val="24"/>
              </w:rPr>
              <w:t>/</w:t>
            </w:r>
          </w:p>
        </w:tc>
        <w:tc>
          <w:tcPr>
            <w:tcW w:w="1011" w:type="dxa"/>
            <w:vAlign w:val="center"/>
          </w:tcPr>
          <w:p w:rsidR="000874C5" w:rsidRPr="00C92FA6" w:rsidRDefault="000874C5" w:rsidP="007B7D49">
            <w:pPr>
              <w:jc w:val="center"/>
              <w:rPr>
                <w:sz w:val="24"/>
                <w:szCs w:val="24"/>
              </w:rPr>
            </w:pPr>
            <w:r>
              <w:rPr>
                <w:sz w:val="24"/>
                <w:szCs w:val="24"/>
              </w:rPr>
              <w:t>58</w:t>
            </w:r>
          </w:p>
        </w:tc>
        <w:tc>
          <w:tcPr>
            <w:tcW w:w="977" w:type="dxa"/>
            <w:vAlign w:val="center"/>
          </w:tcPr>
          <w:p w:rsidR="000874C5" w:rsidRPr="00C92FA6" w:rsidRDefault="000874C5" w:rsidP="007B7D49">
            <w:pPr>
              <w:jc w:val="center"/>
              <w:rPr>
                <w:sz w:val="24"/>
                <w:szCs w:val="24"/>
              </w:rPr>
            </w:pPr>
            <w:r>
              <w:rPr>
                <w:sz w:val="24"/>
                <w:szCs w:val="24"/>
              </w:rPr>
              <w:t>/</w:t>
            </w:r>
          </w:p>
        </w:tc>
        <w:tc>
          <w:tcPr>
            <w:tcW w:w="1729" w:type="dxa"/>
            <w:vAlign w:val="center"/>
          </w:tcPr>
          <w:p w:rsidR="000874C5" w:rsidRPr="00C92FA6" w:rsidRDefault="000874C5" w:rsidP="007B7D49">
            <w:pPr>
              <w:jc w:val="center"/>
              <w:rPr>
                <w:sz w:val="24"/>
                <w:szCs w:val="24"/>
              </w:rPr>
            </w:pPr>
            <w:r>
              <w:rPr>
                <w:sz w:val="24"/>
                <w:szCs w:val="24"/>
              </w:rPr>
              <w:t>/</w:t>
            </w:r>
          </w:p>
        </w:tc>
      </w:tr>
    </w:tbl>
    <w:p w:rsidR="000874C5" w:rsidRDefault="000874C5" w:rsidP="000874C5"/>
    <w:p w:rsidR="000874C5" w:rsidRDefault="000874C5" w:rsidP="000874C5"/>
    <w:p w:rsidR="000874C5" w:rsidRDefault="000874C5" w:rsidP="000874C5"/>
    <w:p w:rsidR="000874C5" w:rsidRDefault="000874C5" w:rsidP="000874C5"/>
    <w:p w:rsidR="000874C5" w:rsidRDefault="000874C5" w:rsidP="000874C5">
      <w:pPr>
        <w:rPr>
          <w:lang w:val="sr-Cyrl-RS"/>
        </w:rPr>
      </w:pPr>
      <w:r>
        <w:rPr>
          <w:lang w:val="sr-Cyrl-RS"/>
        </w:rPr>
        <w:t>Табела бр.3 – ОПШТИ УСПЕХ УЧЕНИКА</w:t>
      </w:r>
    </w:p>
    <w:tbl>
      <w:tblPr>
        <w:tblStyle w:val="TableGrid"/>
        <w:tblW w:w="11632" w:type="dxa"/>
        <w:tblLook w:val="04A0" w:firstRow="1" w:lastRow="0" w:firstColumn="1" w:lastColumn="0" w:noHBand="0" w:noVBand="1"/>
      </w:tblPr>
      <w:tblGrid>
        <w:gridCol w:w="1880"/>
        <w:gridCol w:w="1280"/>
        <w:gridCol w:w="1222"/>
        <w:gridCol w:w="1222"/>
        <w:gridCol w:w="1299"/>
        <w:gridCol w:w="1507"/>
        <w:gridCol w:w="1611"/>
        <w:gridCol w:w="1611"/>
      </w:tblGrid>
      <w:tr w:rsidR="000874C5" w:rsidTr="007B7D49">
        <w:trPr>
          <w:cantSplit/>
          <w:trHeight w:val="1242"/>
        </w:trPr>
        <w:tc>
          <w:tcPr>
            <w:tcW w:w="1880" w:type="dxa"/>
          </w:tcPr>
          <w:p w:rsidR="000874C5" w:rsidRDefault="000874C5" w:rsidP="007B7D49">
            <w:pPr>
              <w:rPr>
                <w:rFonts w:ascii="Arial" w:hAnsi="Arial" w:cs="Arial"/>
                <w:b/>
                <w:bCs/>
                <w:color w:val="0E294F"/>
              </w:rPr>
            </w:pPr>
          </w:p>
          <w:p w:rsidR="000874C5" w:rsidRDefault="000874C5" w:rsidP="007B7D49">
            <w:pPr>
              <w:rPr>
                <w:rFonts w:ascii="Arial" w:hAnsi="Arial" w:cs="Arial"/>
                <w:b/>
                <w:bCs/>
                <w:color w:val="0E294F"/>
              </w:rPr>
            </w:pPr>
          </w:p>
        </w:tc>
        <w:tc>
          <w:tcPr>
            <w:tcW w:w="1280" w:type="dxa"/>
            <w:vAlign w:val="center"/>
          </w:tcPr>
          <w:p w:rsidR="000874C5" w:rsidRPr="009F5037" w:rsidRDefault="000874C5" w:rsidP="007B7D49">
            <w:pPr>
              <w:jc w:val="center"/>
              <w:rPr>
                <w:rFonts w:ascii="Arial" w:hAnsi="Arial" w:cs="Arial"/>
                <w:b/>
                <w:bCs/>
                <w:color w:val="0E294F"/>
                <w:sz w:val="18"/>
                <w:szCs w:val="18"/>
                <w:lang w:val="sr-Cyrl-RS"/>
              </w:rPr>
            </w:pPr>
            <w:r w:rsidRPr="009F5037">
              <w:rPr>
                <w:rFonts w:ascii="Arial" w:hAnsi="Arial" w:cs="Arial"/>
                <w:b/>
                <w:bCs/>
                <w:color w:val="0E294F"/>
                <w:sz w:val="18"/>
                <w:szCs w:val="18"/>
                <w:lang w:val="sr-Cyrl-RS"/>
              </w:rPr>
              <w:t>ОДЛИЧАН</w:t>
            </w:r>
          </w:p>
        </w:tc>
        <w:tc>
          <w:tcPr>
            <w:tcW w:w="1222" w:type="dxa"/>
            <w:vAlign w:val="center"/>
          </w:tcPr>
          <w:p w:rsidR="000874C5" w:rsidRPr="009F5037" w:rsidRDefault="000874C5" w:rsidP="007B7D49">
            <w:pPr>
              <w:jc w:val="center"/>
              <w:rPr>
                <w:rFonts w:ascii="Arial" w:hAnsi="Arial" w:cs="Arial"/>
                <w:b/>
                <w:bCs/>
                <w:color w:val="0E294F"/>
                <w:sz w:val="18"/>
                <w:szCs w:val="18"/>
                <w:lang w:val="sr-Cyrl-RS"/>
              </w:rPr>
            </w:pPr>
            <w:r w:rsidRPr="009F5037">
              <w:rPr>
                <w:rFonts w:ascii="Arial" w:hAnsi="Arial" w:cs="Arial"/>
                <w:b/>
                <w:bCs/>
                <w:color w:val="0E294F"/>
                <w:sz w:val="18"/>
                <w:szCs w:val="18"/>
                <w:lang w:val="sr-Cyrl-RS"/>
              </w:rPr>
              <w:t xml:space="preserve">ВРЛО </w:t>
            </w:r>
          </w:p>
          <w:p w:rsidR="000874C5" w:rsidRPr="009F5037" w:rsidRDefault="000874C5" w:rsidP="007B7D49">
            <w:pPr>
              <w:jc w:val="center"/>
              <w:rPr>
                <w:rFonts w:ascii="Arial" w:hAnsi="Arial" w:cs="Arial"/>
                <w:b/>
                <w:bCs/>
                <w:color w:val="0E294F"/>
                <w:sz w:val="18"/>
                <w:szCs w:val="18"/>
                <w:lang w:val="sr-Cyrl-RS"/>
              </w:rPr>
            </w:pPr>
            <w:r w:rsidRPr="009F5037">
              <w:rPr>
                <w:rFonts w:ascii="Arial" w:hAnsi="Arial" w:cs="Arial"/>
                <w:b/>
                <w:bCs/>
                <w:color w:val="0E294F"/>
                <w:sz w:val="18"/>
                <w:szCs w:val="18"/>
                <w:lang w:val="sr-Cyrl-RS"/>
              </w:rPr>
              <w:t>ДОБАР</w:t>
            </w:r>
          </w:p>
        </w:tc>
        <w:tc>
          <w:tcPr>
            <w:tcW w:w="1222" w:type="dxa"/>
            <w:vAlign w:val="center"/>
          </w:tcPr>
          <w:p w:rsidR="000874C5" w:rsidRPr="009F5037" w:rsidRDefault="000874C5" w:rsidP="007B7D49">
            <w:pPr>
              <w:jc w:val="center"/>
              <w:rPr>
                <w:rFonts w:ascii="Arial" w:hAnsi="Arial" w:cs="Arial"/>
                <w:b/>
                <w:bCs/>
                <w:color w:val="0E294F"/>
                <w:sz w:val="18"/>
                <w:szCs w:val="18"/>
                <w:lang w:val="sr-Cyrl-RS"/>
              </w:rPr>
            </w:pPr>
            <w:r w:rsidRPr="009F5037">
              <w:rPr>
                <w:rFonts w:ascii="Arial" w:hAnsi="Arial" w:cs="Arial"/>
                <w:b/>
                <w:bCs/>
                <w:color w:val="0E294F"/>
                <w:sz w:val="18"/>
                <w:szCs w:val="18"/>
                <w:lang w:val="sr-Cyrl-RS"/>
              </w:rPr>
              <w:t>ДОБАР</w:t>
            </w:r>
          </w:p>
        </w:tc>
        <w:tc>
          <w:tcPr>
            <w:tcW w:w="1299" w:type="dxa"/>
            <w:vAlign w:val="center"/>
          </w:tcPr>
          <w:p w:rsidR="000874C5" w:rsidRPr="009F5037" w:rsidRDefault="000874C5" w:rsidP="007B7D49">
            <w:pPr>
              <w:jc w:val="center"/>
              <w:rPr>
                <w:rFonts w:ascii="Arial" w:hAnsi="Arial" w:cs="Arial"/>
                <w:b/>
                <w:bCs/>
                <w:color w:val="0E294F"/>
                <w:sz w:val="18"/>
                <w:szCs w:val="18"/>
                <w:lang w:val="sr-Cyrl-RS"/>
              </w:rPr>
            </w:pPr>
            <w:r w:rsidRPr="009F5037">
              <w:rPr>
                <w:rFonts w:ascii="Arial" w:hAnsi="Arial" w:cs="Arial"/>
                <w:b/>
                <w:bCs/>
                <w:color w:val="0E294F"/>
                <w:sz w:val="18"/>
                <w:szCs w:val="18"/>
                <w:lang w:val="sr-Cyrl-RS"/>
              </w:rPr>
              <w:t>ДОВОЉАН</w:t>
            </w:r>
          </w:p>
        </w:tc>
        <w:tc>
          <w:tcPr>
            <w:tcW w:w="1507" w:type="dxa"/>
            <w:vAlign w:val="center"/>
          </w:tcPr>
          <w:p w:rsidR="000874C5" w:rsidRPr="009F5037" w:rsidRDefault="000874C5" w:rsidP="007B7D49">
            <w:pPr>
              <w:jc w:val="center"/>
              <w:rPr>
                <w:rFonts w:ascii="Arial" w:hAnsi="Arial" w:cs="Arial"/>
                <w:b/>
                <w:bCs/>
                <w:color w:val="0E294F"/>
                <w:sz w:val="18"/>
                <w:szCs w:val="18"/>
                <w:lang w:val="sr-Cyrl-RS"/>
              </w:rPr>
            </w:pPr>
            <w:r w:rsidRPr="009F5037">
              <w:rPr>
                <w:rFonts w:ascii="Arial" w:hAnsi="Arial" w:cs="Arial"/>
                <w:b/>
                <w:bCs/>
                <w:color w:val="0E294F"/>
                <w:sz w:val="18"/>
                <w:szCs w:val="18"/>
                <w:lang w:val="sr-Cyrl-RS"/>
              </w:rPr>
              <w:t>СВЕГА СА ПОЗИТИВНИМ УСПЕХОМ</w:t>
            </w:r>
          </w:p>
        </w:tc>
        <w:tc>
          <w:tcPr>
            <w:tcW w:w="1611" w:type="dxa"/>
            <w:vAlign w:val="center"/>
          </w:tcPr>
          <w:p w:rsidR="000874C5" w:rsidRDefault="000874C5" w:rsidP="007B7D49">
            <w:pPr>
              <w:jc w:val="center"/>
              <w:rPr>
                <w:rFonts w:ascii="Arial" w:hAnsi="Arial" w:cs="Arial"/>
                <w:b/>
                <w:bCs/>
                <w:color w:val="0E294F"/>
              </w:rPr>
            </w:pPr>
            <w:r w:rsidRPr="009F5037">
              <w:rPr>
                <w:rFonts w:ascii="Arial" w:hAnsi="Arial" w:cs="Arial"/>
                <w:b/>
                <w:bCs/>
                <w:color w:val="0E294F"/>
                <w:sz w:val="18"/>
                <w:szCs w:val="18"/>
                <w:lang w:val="sr-Cyrl-RS"/>
              </w:rPr>
              <w:t xml:space="preserve">СВЕГА СА </w:t>
            </w:r>
            <w:r>
              <w:rPr>
                <w:rFonts w:ascii="Arial" w:hAnsi="Arial" w:cs="Arial"/>
                <w:b/>
                <w:bCs/>
                <w:color w:val="0E294F"/>
                <w:sz w:val="18"/>
                <w:szCs w:val="18"/>
                <w:lang w:val="sr-Cyrl-RS"/>
              </w:rPr>
              <w:t>НЕДОВОЉНИМ</w:t>
            </w:r>
            <w:r w:rsidRPr="009F5037">
              <w:rPr>
                <w:rFonts w:ascii="Arial" w:hAnsi="Arial" w:cs="Arial"/>
                <w:b/>
                <w:bCs/>
                <w:color w:val="0E294F"/>
                <w:sz w:val="18"/>
                <w:szCs w:val="18"/>
                <w:lang w:val="sr-Cyrl-RS"/>
              </w:rPr>
              <w:t xml:space="preserve"> УСПЕХОМ</w:t>
            </w:r>
          </w:p>
        </w:tc>
        <w:tc>
          <w:tcPr>
            <w:tcW w:w="1611" w:type="dxa"/>
          </w:tcPr>
          <w:p w:rsidR="000874C5" w:rsidRPr="009F5037" w:rsidRDefault="000874C5" w:rsidP="007B7D49">
            <w:pPr>
              <w:jc w:val="center"/>
              <w:rPr>
                <w:rFonts w:ascii="Arial" w:hAnsi="Arial" w:cs="Arial"/>
                <w:b/>
                <w:bCs/>
                <w:color w:val="0E294F"/>
                <w:sz w:val="18"/>
                <w:szCs w:val="18"/>
                <w:lang w:val="sr-Cyrl-RS"/>
              </w:rPr>
            </w:pPr>
            <w:r>
              <w:rPr>
                <w:rFonts w:ascii="Arial" w:hAnsi="Arial" w:cs="Arial"/>
                <w:b/>
                <w:bCs/>
                <w:color w:val="0E294F"/>
                <w:sz w:val="18"/>
                <w:szCs w:val="18"/>
                <w:lang w:val="sr-Cyrl-RS"/>
              </w:rPr>
              <w:t>БРОЈ УЧЕНИКА СА ТРИ И ВИШЕ НЕДОВОЉНИХ ОЦЕНА</w:t>
            </w:r>
          </w:p>
        </w:tc>
      </w:tr>
      <w:tr w:rsidR="000874C5" w:rsidTr="007B7D49">
        <w:trPr>
          <w:cantSplit/>
          <w:trHeight w:val="1173"/>
        </w:trPr>
        <w:tc>
          <w:tcPr>
            <w:tcW w:w="1880" w:type="dxa"/>
            <w:vAlign w:val="center"/>
          </w:tcPr>
          <w:p w:rsidR="000874C5" w:rsidRDefault="000874C5" w:rsidP="007B7D49">
            <w:pPr>
              <w:jc w:val="center"/>
              <w:rPr>
                <w:lang w:val="sr-Cyrl-RS"/>
              </w:rPr>
            </w:pPr>
            <w:r>
              <w:rPr>
                <w:lang w:val="sr-Cyrl-RS"/>
              </w:rPr>
              <w:t>8/1</w:t>
            </w:r>
          </w:p>
          <w:p w:rsidR="000874C5" w:rsidRPr="004147EE" w:rsidRDefault="000874C5" w:rsidP="007B7D49">
            <w:pPr>
              <w:jc w:val="center"/>
              <w:rPr>
                <w:lang w:val="sr-Cyrl-RS"/>
              </w:rPr>
            </w:pPr>
            <w:r>
              <w:rPr>
                <w:lang w:val="sr-Cyrl-RS"/>
              </w:rPr>
              <w:t>25 ученика</w:t>
            </w:r>
          </w:p>
        </w:tc>
        <w:tc>
          <w:tcPr>
            <w:tcW w:w="1280" w:type="dxa"/>
            <w:vAlign w:val="center"/>
          </w:tcPr>
          <w:p w:rsidR="000874C5" w:rsidRPr="00093E78" w:rsidRDefault="000874C5" w:rsidP="007B7D49">
            <w:pPr>
              <w:jc w:val="center"/>
              <w:rPr>
                <w:sz w:val="24"/>
                <w:szCs w:val="24"/>
              </w:rPr>
            </w:pPr>
            <w:r w:rsidRPr="00093E78">
              <w:rPr>
                <w:sz w:val="24"/>
                <w:szCs w:val="24"/>
              </w:rPr>
              <w:t>7</w:t>
            </w:r>
          </w:p>
        </w:tc>
        <w:tc>
          <w:tcPr>
            <w:tcW w:w="1222" w:type="dxa"/>
            <w:vAlign w:val="center"/>
          </w:tcPr>
          <w:p w:rsidR="000874C5" w:rsidRPr="00093E78" w:rsidRDefault="000874C5" w:rsidP="007B7D49">
            <w:pPr>
              <w:jc w:val="center"/>
              <w:rPr>
                <w:sz w:val="24"/>
                <w:szCs w:val="24"/>
              </w:rPr>
            </w:pPr>
            <w:r w:rsidRPr="00093E78">
              <w:rPr>
                <w:sz w:val="24"/>
                <w:szCs w:val="24"/>
              </w:rPr>
              <w:t>6</w:t>
            </w:r>
          </w:p>
        </w:tc>
        <w:tc>
          <w:tcPr>
            <w:tcW w:w="1222" w:type="dxa"/>
            <w:vAlign w:val="center"/>
          </w:tcPr>
          <w:p w:rsidR="000874C5" w:rsidRPr="00093E78" w:rsidRDefault="000874C5" w:rsidP="007B7D49">
            <w:pPr>
              <w:jc w:val="center"/>
              <w:rPr>
                <w:sz w:val="24"/>
                <w:szCs w:val="24"/>
              </w:rPr>
            </w:pPr>
            <w:r w:rsidRPr="00093E78">
              <w:rPr>
                <w:sz w:val="24"/>
                <w:szCs w:val="24"/>
              </w:rPr>
              <w:t>12</w:t>
            </w:r>
          </w:p>
        </w:tc>
        <w:tc>
          <w:tcPr>
            <w:tcW w:w="1299" w:type="dxa"/>
            <w:vAlign w:val="center"/>
          </w:tcPr>
          <w:p w:rsidR="000874C5" w:rsidRPr="00093E78" w:rsidRDefault="000874C5" w:rsidP="007B7D49">
            <w:pPr>
              <w:jc w:val="center"/>
              <w:rPr>
                <w:sz w:val="24"/>
                <w:szCs w:val="24"/>
              </w:rPr>
            </w:pPr>
            <w:r w:rsidRPr="00093E78">
              <w:rPr>
                <w:sz w:val="24"/>
                <w:szCs w:val="24"/>
              </w:rPr>
              <w:t>/</w:t>
            </w:r>
          </w:p>
        </w:tc>
        <w:tc>
          <w:tcPr>
            <w:tcW w:w="1507" w:type="dxa"/>
            <w:vAlign w:val="center"/>
          </w:tcPr>
          <w:p w:rsidR="000874C5" w:rsidRPr="00093E78" w:rsidRDefault="000874C5" w:rsidP="007B7D49">
            <w:pPr>
              <w:jc w:val="center"/>
              <w:rPr>
                <w:sz w:val="24"/>
                <w:szCs w:val="24"/>
              </w:rPr>
            </w:pPr>
            <w:r w:rsidRPr="00093E78">
              <w:rPr>
                <w:sz w:val="24"/>
                <w:szCs w:val="24"/>
              </w:rPr>
              <w:t>25</w:t>
            </w:r>
          </w:p>
        </w:tc>
        <w:tc>
          <w:tcPr>
            <w:tcW w:w="1611" w:type="dxa"/>
            <w:vAlign w:val="center"/>
          </w:tcPr>
          <w:p w:rsidR="000874C5" w:rsidRPr="00093E78" w:rsidRDefault="000874C5" w:rsidP="007B7D49">
            <w:pPr>
              <w:jc w:val="center"/>
              <w:rPr>
                <w:sz w:val="24"/>
                <w:szCs w:val="24"/>
              </w:rPr>
            </w:pPr>
            <w:r w:rsidRPr="00093E78">
              <w:rPr>
                <w:sz w:val="24"/>
                <w:szCs w:val="24"/>
              </w:rPr>
              <w:t>/</w:t>
            </w:r>
          </w:p>
        </w:tc>
        <w:tc>
          <w:tcPr>
            <w:tcW w:w="1611" w:type="dxa"/>
            <w:vAlign w:val="center"/>
          </w:tcPr>
          <w:p w:rsidR="000874C5" w:rsidRPr="00093E78" w:rsidRDefault="000874C5" w:rsidP="007B7D49">
            <w:pPr>
              <w:jc w:val="center"/>
              <w:rPr>
                <w:sz w:val="24"/>
                <w:szCs w:val="24"/>
              </w:rPr>
            </w:pPr>
            <w:r w:rsidRPr="00093E78">
              <w:rPr>
                <w:sz w:val="24"/>
                <w:szCs w:val="24"/>
              </w:rPr>
              <w:t>/</w:t>
            </w:r>
          </w:p>
        </w:tc>
      </w:tr>
      <w:tr w:rsidR="000874C5" w:rsidTr="007B7D49">
        <w:trPr>
          <w:cantSplit/>
          <w:trHeight w:val="1242"/>
        </w:trPr>
        <w:tc>
          <w:tcPr>
            <w:tcW w:w="1880" w:type="dxa"/>
            <w:vAlign w:val="center"/>
          </w:tcPr>
          <w:p w:rsidR="000874C5" w:rsidRDefault="000874C5" w:rsidP="007B7D49">
            <w:pPr>
              <w:jc w:val="center"/>
              <w:rPr>
                <w:lang w:val="sr-Cyrl-RS"/>
              </w:rPr>
            </w:pPr>
            <w:r>
              <w:rPr>
                <w:lang w:val="sr-Cyrl-RS"/>
              </w:rPr>
              <w:t>8/2</w:t>
            </w:r>
          </w:p>
          <w:p w:rsidR="000874C5" w:rsidRPr="004147EE" w:rsidRDefault="000874C5" w:rsidP="007B7D49">
            <w:pPr>
              <w:jc w:val="center"/>
              <w:rPr>
                <w:lang w:val="sr-Cyrl-RS"/>
              </w:rPr>
            </w:pPr>
            <w:r>
              <w:rPr>
                <w:lang w:val="sr-Cyrl-RS"/>
              </w:rPr>
              <w:t>24 ученика</w:t>
            </w:r>
          </w:p>
        </w:tc>
        <w:tc>
          <w:tcPr>
            <w:tcW w:w="1280" w:type="dxa"/>
            <w:vAlign w:val="center"/>
          </w:tcPr>
          <w:p w:rsidR="000874C5" w:rsidRPr="00093E78" w:rsidRDefault="000874C5" w:rsidP="007B7D49">
            <w:pPr>
              <w:jc w:val="center"/>
              <w:rPr>
                <w:sz w:val="24"/>
                <w:szCs w:val="24"/>
              </w:rPr>
            </w:pPr>
            <w:r>
              <w:rPr>
                <w:sz w:val="24"/>
                <w:szCs w:val="24"/>
              </w:rPr>
              <w:t>9</w:t>
            </w:r>
          </w:p>
        </w:tc>
        <w:tc>
          <w:tcPr>
            <w:tcW w:w="1222" w:type="dxa"/>
            <w:vAlign w:val="center"/>
          </w:tcPr>
          <w:p w:rsidR="000874C5" w:rsidRPr="00093E78" w:rsidRDefault="000874C5" w:rsidP="007B7D49">
            <w:pPr>
              <w:jc w:val="center"/>
              <w:rPr>
                <w:sz w:val="24"/>
                <w:szCs w:val="24"/>
              </w:rPr>
            </w:pPr>
            <w:r>
              <w:rPr>
                <w:sz w:val="24"/>
                <w:szCs w:val="24"/>
              </w:rPr>
              <w:t>10</w:t>
            </w:r>
          </w:p>
        </w:tc>
        <w:tc>
          <w:tcPr>
            <w:tcW w:w="1222" w:type="dxa"/>
            <w:vAlign w:val="center"/>
          </w:tcPr>
          <w:p w:rsidR="000874C5" w:rsidRPr="00093E78" w:rsidRDefault="000874C5" w:rsidP="007B7D49">
            <w:pPr>
              <w:jc w:val="center"/>
              <w:rPr>
                <w:sz w:val="24"/>
                <w:szCs w:val="24"/>
              </w:rPr>
            </w:pPr>
            <w:r>
              <w:rPr>
                <w:sz w:val="24"/>
                <w:szCs w:val="24"/>
              </w:rPr>
              <w:t>5</w:t>
            </w:r>
          </w:p>
        </w:tc>
        <w:tc>
          <w:tcPr>
            <w:tcW w:w="1299" w:type="dxa"/>
            <w:vAlign w:val="center"/>
          </w:tcPr>
          <w:p w:rsidR="000874C5" w:rsidRPr="00093E78" w:rsidRDefault="000874C5" w:rsidP="007B7D49">
            <w:pPr>
              <w:jc w:val="center"/>
              <w:rPr>
                <w:sz w:val="24"/>
                <w:szCs w:val="24"/>
              </w:rPr>
            </w:pPr>
            <w:r>
              <w:rPr>
                <w:sz w:val="24"/>
                <w:szCs w:val="24"/>
              </w:rPr>
              <w:t>/</w:t>
            </w:r>
          </w:p>
        </w:tc>
        <w:tc>
          <w:tcPr>
            <w:tcW w:w="1507" w:type="dxa"/>
            <w:vAlign w:val="center"/>
          </w:tcPr>
          <w:p w:rsidR="000874C5" w:rsidRPr="00093E78" w:rsidRDefault="000874C5" w:rsidP="007B7D49">
            <w:pPr>
              <w:jc w:val="center"/>
              <w:rPr>
                <w:sz w:val="24"/>
                <w:szCs w:val="24"/>
              </w:rPr>
            </w:pPr>
            <w:r>
              <w:rPr>
                <w:sz w:val="24"/>
                <w:szCs w:val="24"/>
              </w:rPr>
              <w:t>24</w:t>
            </w:r>
          </w:p>
        </w:tc>
        <w:tc>
          <w:tcPr>
            <w:tcW w:w="1611" w:type="dxa"/>
            <w:vAlign w:val="center"/>
          </w:tcPr>
          <w:p w:rsidR="000874C5" w:rsidRPr="00093E78" w:rsidRDefault="000874C5" w:rsidP="007B7D49">
            <w:pPr>
              <w:jc w:val="center"/>
              <w:rPr>
                <w:sz w:val="24"/>
                <w:szCs w:val="24"/>
              </w:rPr>
            </w:pPr>
            <w:r>
              <w:rPr>
                <w:sz w:val="24"/>
                <w:szCs w:val="24"/>
              </w:rPr>
              <w:t>/</w:t>
            </w:r>
          </w:p>
        </w:tc>
        <w:tc>
          <w:tcPr>
            <w:tcW w:w="1611" w:type="dxa"/>
            <w:vAlign w:val="center"/>
          </w:tcPr>
          <w:p w:rsidR="000874C5" w:rsidRPr="00093E78" w:rsidRDefault="000874C5" w:rsidP="007B7D49">
            <w:pPr>
              <w:jc w:val="center"/>
              <w:rPr>
                <w:sz w:val="24"/>
                <w:szCs w:val="24"/>
              </w:rPr>
            </w:pPr>
            <w:r>
              <w:rPr>
                <w:sz w:val="24"/>
                <w:szCs w:val="24"/>
              </w:rPr>
              <w:t>/</w:t>
            </w:r>
          </w:p>
        </w:tc>
      </w:tr>
      <w:tr w:rsidR="000874C5" w:rsidTr="007B7D49">
        <w:trPr>
          <w:cantSplit/>
          <w:trHeight w:val="1173"/>
        </w:trPr>
        <w:tc>
          <w:tcPr>
            <w:tcW w:w="1880" w:type="dxa"/>
            <w:vAlign w:val="center"/>
          </w:tcPr>
          <w:p w:rsidR="000874C5" w:rsidRDefault="000874C5" w:rsidP="007B7D49">
            <w:pPr>
              <w:jc w:val="center"/>
              <w:rPr>
                <w:lang w:val="sr-Cyrl-RS"/>
              </w:rPr>
            </w:pPr>
            <w:r>
              <w:rPr>
                <w:lang w:val="sr-Cyrl-RS"/>
              </w:rPr>
              <w:t>8/3</w:t>
            </w:r>
          </w:p>
          <w:p w:rsidR="000874C5" w:rsidRPr="004147EE" w:rsidRDefault="000874C5" w:rsidP="007B7D49">
            <w:pPr>
              <w:jc w:val="center"/>
              <w:rPr>
                <w:lang w:val="sr-Cyrl-RS"/>
              </w:rPr>
            </w:pPr>
            <w:r>
              <w:rPr>
                <w:lang w:val="sr-Cyrl-RS"/>
              </w:rPr>
              <w:t>9 ученика</w:t>
            </w:r>
          </w:p>
        </w:tc>
        <w:tc>
          <w:tcPr>
            <w:tcW w:w="1280" w:type="dxa"/>
            <w:vAlign w:val="center"/>
          </w:tcPr>
          <w:p w:rsidR="000874C5" w:rsidRPr="00093E78" w:rsidRDefault="000874C5" w:rsidP="007B7D49">
            <w:pPr>
              <w:jc w:val="center"/>
              <w:rPr>
                <w:sz w:val="24"/>
                <w:szCs w:val="24"/>
              </w:rPr>
            </w:pPr>
            <w:r>
              <w:rPr>
                <w:sz w:val="24"/>
                <w:szCs w:val="24"/>
              </w:rPr>
              <w:t>1</w:t>
            </w:r>
          </w:p>
        </w:tc>
        <w:tc>
          <w:tcPr>
            <w:tcW w:w="1222" w:type="dxa"/>
            <w:vAlign w:val="center"/>
          </w:tcPr>
          <w:p w:rsidR="000874C5" w:rsidRPr="00093E78" w:rsidRDefault="000874C5" w:rsidP="007B7D49">
            <w:pPr>
              <w:jc w:val="center"/>
              <w:rPr>
                <w:sz w:val="24"/>
                <w:szCs w:val="24"/>
              </w:rPr>
            </w:pPr>
            <w:r>
              <w:rPr>
                <w:sz w:val="24"/>
                <w:szCs w:val="24"/>
              </w:rPr>
              <w:t>5</w:t>
            </w:r>
          </w:p>
        </w:tc>
        <w:tc>
          <w:tcPr>
            <w:tcW w:w="1222" w:type="dxa"/>
            <w:vAlign w:val="center"/>
          </w:tcPr>
          <w:p w:rsidR="000874C5" w:rsidRPr="00093E78" w:rsidRDefault="000874C5" w:rsidP="007B7D49">
            <w:pPr>
              <w:jc w:val="center"/>
              <w:rPr>
                <w:sz w:val="24"/>
                <w:szCs w:val="24"/>
              </w:rPr>
            </w:pPr>
            <w:r>
              <w:rPr>
                <w:sz w:val="24"/>
                <w:szCs w:val="24"/>
              </w:rPr>
              <w:t>3</w:t>
            </w:r>
          </w:p>
        </w:tc>
        <w:tc>
          <w:tcPr>
            <w:tcW w:w="1299" w:type="dxa"/>
            <w:vAlign w:val="center"/>
          </w:tcPr>
          <w:p w:rsidR="000874C5" w:rsidRPr="00093E78" w:rsidRDefault="000874C5" w:rsidP="007B7D49">
            <w:pPr>
              <w:jc w:val="center"/>
              <w:rPr>
                <w:sz w:val="24"/>
                <w:szCs w:val="24"/>
              </w:rPr>
            </w:pPr>
            <w:r>
              <w:rPr>
                <w:sz w:val="24"/>
                <w:szCs w:val="24"/>
              </w:rPr>
              <w:t>/</w:t>
            </w:r>
          </w:p>
        </w:tc>
        <w:tc>
          <w:tcPr>
            <w:tcW w:w="1507" w:type="dxa"/>
            <w:vAlign w:val="center"/>
          </w:tcPr>
          <w:p w:rsidR="000874C5" w:rsidRPr="00093E78" w:rsidRDefault="000874C5" w:rsidP="007B7D49">
            <w:pPr>
              <w:jc w:val="center"/>
              <w:rPr>
                <w:sz w:val="24"/>
                <w:szCs w:val="24"/>
              </w:rPr>
            </w:pPr>
            <w:r>
              <w:rPr>
                <w:sz w:val="24"/>
                <w:szCs w:val="24"/>
              </w:rPr>
              <w:t>9</w:t>
            </w:r>
          </w:p>
        </w:tc>
        <w:tc>
          <w:tcPr>
            <w:tcW w:w="1611" w:type="dxa"/>
            <w:vAlign w:val="center"/>
          </w:tcPr>
          <w:p w:rsidR="000874C5" w:rsidRPr="00093E78" w:rsidRDefault="000874C5" w:rsidP="007B7D49">
            <w:pPr>
              <w:jc w:val="center"/>
              <w:rPr>
                <w:sz w:val="24"/>
                <w:szCs w:val="24"/>
              </w:rPr>
            </w:pPr>
            <w:r>
              <w:rPr>
                <w:sz w:val="24"/>
                <w:szCs w:val="24"/>
              </w:rPr>
              <w:t>/</w:t>
            </w:r>
          </w:p>
        </w:tc>
        <w:tc>
          <w:tcPr>
            <w:tcW w:w="1611" w:type="dxa"/>
            <w:vAlign w:val="center"/>
          </w:tcPr>
          <w:p w:rsidR="000874C5" w:rsidRPr="00093E78" w:rsidRDefault="000874C5" w:rsidP="007B7D49">
            <w:pPr>
              <w:jc w:val="center"/>
              <w:rPr>
                <w:sz w:val="24"/>
                <w:szCs w:val="24"/>
              </w:rPr>
            </w:pPr>
            <w:r>
              <w:rPr>
                <w:sz w:val="24"/>
                <w:szCs w:val="24"/>
              </w:rPr>
              <w:t>/</w:t>
            </w:r>
          </w:p>
        </w:tc>
      </w:tr>
      <w:tr w:rsidR="000874C5" w:rsidTr="007B7D49">
        <w:trPr>
          <w:cantSplit/>
          <w:trHeight w:val="1242"/>
        </w:trPr>
        <w:tc>
          <w:tcPr>
            <w:tcW w:w="1880" w:type="dxa"/>
          </w:tcPr>
          <w:p w:rsidR="000874C5" w:rsidRDefault="000874C5" w:rsidP="007B7D49">
            <w:pPr>
              <w:rPr>
                <w:lang w:val="sr-Cyrl-RS"/>
              </w:rPr>
            </w:pPr>
            <w:r>
              <w:rPr>
                <w:lang w:val="sr-Cyrl-RS"/>
              </w:rPr>
              <w:t>УКУПНО</w:t>
            </w:r>
          </w:p>
          <w:p w:rsidR="000874C5" w:rsidRDefault="000874C5" w:rsidP="007B7D49">
            <w:pPr>
              <w:rPr>
                <w:lang w:val="sr-Cyrl-RS"/>
              </w:rPr>
            </w:pPr>
          </w:p>
          <w:p w:rsidR="000874C5" w:rsidRPr="004147EE" w:rsidRDefault="000874C5" w:rsidP="007B7D49">
            <w:pPr>
              <w:rPr>
                <w:lang w:val="sr-Cyrl-RS"/>
              </w:rPr>
            </w:pPr>
            <w:r>
              <w:rPr>
                <w:lang w:val="sr-Cyrl-RS"/>
              </w:rPr>
              <w:t>58 ученика</w:t>
            </w:r>
          </w:p>
        </w:tc>
        <w:tc>
          <w:tcPr>
            <w:tcW w:w="1280" w:type="dxa"/>
            <w:vAlign w:val="center"/>
          </w:tcPr>
          <w:p w:rsidR="000874C5" w:rsidRPr="00093E78" w:rsidRDefault="000874C5" w:rsidP="007B7D49">
            <w:pPr>
              <w:jc w:val="center"/>
              <w:rPr>
                <w:sz w:val="24"/>
                <w:szCs w:val="24"/>
              </w:rPr>
            </w:pPr>
            <w:r>
              <w:rPr>
                <w:sz w:val="24"/>
                <w:szCs w:val="24"/>
              </w:rPr>
              <w:t>17</w:t>
            </w:r>
          </w:p>
        </w:tc>
        <w:tc>
          <w:tcPr>
            <w:tcW w:w="1222" w:type="dxa"/>
            <w:vAlign w:val="center"/>
          </w:tcPr>
          <w:p w:rsidR="000874C5" w:rsidRPr="00093E78" w:rsidRDefault="000874C5" w:rsidP="007B7D49">
            <w:pPr>
              <w:jc w:val="center"/>
              <w:rPr>
                <w:sz w:val="24"/>
                <w:szCs w:val="24"/>
              </w:rPr>
            </w:pPr>
            <w:r>
              <w:rPr>
                <w:sz w:val="24"/>
                <w:szCs w:val="24"/>
              </w:rPr>
              <w:t>21</w:t>
            </w:r>
          </w:p>
        </w:tc>
        <w:tc>
          <w:tcPr>
            <w:tcW w:w="1222" w:type="dxa"/>
            <w:vAlign w:val="center"/>
          </w:tcPr>
          <w:p w:rsidR="000874C5" w:rsidRPr="00093E78" w:rsidRDefault="000874C5" w:rsidP="007B7D49">
            <w:pPr>
              <w:jc w:val="center"/>
              <w:rPr>
                <w:sz w:val="24"/>
                <w:szCs w:val="24"/>
              </w:rPr>
            </w:pPr>
            <w:r>
              <w:rPr>
                <w:sz w:val="24"/>
                <w:szCs w:val="24"/>
              </w:rPr>
              <w:t>20</w:t>
            </w:r>
          </w:p>
        </w:tc>
        <w:tc>
          <w:tcPr>
            <w:tcW w:w="1299" w:type="dxa"/>
            <w:vAlign w:val="center"/>
          </w:tcPr>
          <w:p w:rsidR="000874C5" w:rsidRPr="00093E78" w:rsidRDefault="000874C5" w:rsidP="007B7D49">
            <w:pPr>
              <w:jc w:val="center"/>
              <w:rPr>
                <w:sz w:val="24"/>
                <w:szCs w:val="24"/>
              </w:rPr>
            </w:pPr>
            <w:r>
              <w:rPr>
                <w:sz w:val="24"/>
                <w:szCs w:val="24"/>
              </w:rPr>
              <w:t>/</w:t>
            </w:r>
          </w:p>
        </w:tc>
        <w:tc>
          <w:tcPr>
            <w:tcW w:w="1507" w:type="dxa"/>
            <w:vAlign w:val="center"/>
          </w:tcPr>
          <w:p w:rsidR="000874C5" w:rsidRPr="00093E78" w:rsidRDefault="000874C5" w:rsidP="007B7D49">
            <w:pPr>
              <w:jc w:val="center"/>
              <w:rPr>
                <w:sz w:val="24"/>
                <w:szCs w:val="24"/>
              </w:rPr>
            </w:pPr>
            <w:r>
              <w:rPr>
                <w:sz w:val="24"/>
                <w:szCs w:val="24"/>
              </w:rPr>
              <w:t>58</w:t>
            </w:r>
          </w:p>
        </w:tc>
        <w:tc>
          <w:tcPr>
            <w:tcW w:w="1611" w:type="dxa"/>
            <w:vAlign w:val="center"/>
          </w:tcPr>
          <w:p w:rsidR="000874C5" w:rsidRPr="00093E78" w:rsidRDefault="000874C5" w:rsidP="007B7D49">
            <w:pPr>
              <w:jc w:val="center"/>
              <w:rPr>
                <w:sz w:val="24"/>
                <w:szCs w:val="24"/>
              </w:rPr>
            </w:pPr>
            <w:r>
              <w:rPr>
                <w:sz w:val="24"/>
                <w:szCs w:val="24"/>
              </w:rPr>
              <w:t>/</w:t>
            </w:r>
          </w:p>
        </w:tc>
        <w:tc>
          <w:tcPr>
            <w:tcW w:w="1611" w:type="dxa"/>
            <w:vAlign w:val="center"/>
          </w:tcPr>
          <w:p w:rsidR="000874C5" w:rsidRPr="00093E78" w:rsidRDefault="000874C5" w:rsidP="007B7D49">
            <w:pPr>
              <w:jc w:val="center"/>
              <w:rPr>
                <w:sz w:val="24"/>
                <w:szCs w:val="24"/>
              </w:rPr>
            </w:pPr>
            <w:r>
              <w:rPr>
                <w:sz w:val="24"/>
                <w:szCs w:val="24"/>
              </w:rPr>
              <w:t>/</w:t>
            </w:r>
          </w:p>
        </w:tc>
      </w:tr>
    </w:tbl>
    <w:p w:rsidR="000874C5" w:rsidRDefault="000874C5" w:rsidP="000874C5">
      <w:pPr>
        <w:rPr>
          <w:lang w:val="sr-Cyrl-RS"/>
        </w:rPr>
      </w:pPr>
    </w:p>
    <w:p w:rsidR="000874C5" w:rsidRDefault="000874C5" w:rsidP="000874C5">
      <w:pPr>
        <w:rPr>
          <w:lang w:val="sr-Cyrl-RS"/>
        </w:rPr>
      </w:pPr>
    </w:p>
    <w:p w:rsidR="000874C5" w:rsidRPr="00EF437C" w:rsidRDefault="000874C5" w:rsidP="000874C5">
      <w:pPr>
        <w:pStyle w:val="NoSpacing"/>
        <w:rPr>
          <w:rFonts w:ascii="Times New Roman" w:hAnsi="Times New Roman"/>
          <w:sz w:val="24"/>
          <w:szCs w:val="24"/>
        </w:rPr>
      </w:pPr>
      <w:r w:rsidRPr="00EF437C">
        <w:rPr>
          <w:rFonts w:ascii="Times New Roman" w:hAnsi="Times New Roman"/>
          <w:sz w:val="24"/>
          <w:szCs w:val="24"/>
        </w:rPr>
        <w:t>Сви оцењени из свих предмета.</w:t>
      </w:r>
    </w:p>
    <w:p w:rsidR="000874C5" w:rsidRPr="00EF437C" w:rsidRDefault="000874C5" w:rsidP="000874C5">
      <w:pPr>
        <w:pStyle w:val="NoSpacing"/>
        <w:rPr>
          <w:rFonts w:ascii="Times New Roman" w:hAnsi="Times New Roman"/>
          <w:sz w:val="24"/>
          <w:szCs w:val="24"/>
          <w:lang w:val="sr-Cyrl-RS"/>
        </w:rPr>
      </w:pPr>
      <w:r w:rsidRPr="00EF437C">
        <w:rPr>
          <w:rFonts w:ascii="Times New Roman" w:hAnsi="Times New Roman"/>
          <w:sz w:val="24"/>
          <w:szCs w:val="24"/>
          <w:lang w:val="sr-Cyrl-RS"/>
        </w:rPr>
        <w:t>Разредне испите полагали и положили: 1 ученик  из Немачког</w:t>
      </w:r>
      <w:r w:rsidRPr="00EF437C">
        <w:rPr>
          <w:rFonts w:ascii="Times New Roman" w:hAnsi="Times New Roman"/>
          <w:sz w:val="24"/>
          <w:szCs w:val="24"/>
        </w:rPr>
        <w:t xml:space="preserve"> језика</w:t>
      </w:r>
      <w:r>
        <w:rPr>
          <w:rFonts w:ascii="Times New Roman" w:hAnsi="Times New Roman"/>
          <w:sz w:val="24"/>
          <w:szCs w:val="24"/>
          <w:lang w:val="sr-Cyrl-RS"/>
        </w:rPr>
        <w:t xml:space="preserve"> и 2</w:t>
      </w:r>
      <w:r w:rsidRPr="00EF437C">
        <w:rPr>
          <w:rFonts w:ascii="Times New Roman" w:hAnsi="Times New Roman"/>
          <w:sz w:val="24"/>
          <w:szCs w:val="24"/>
          <w:lang w:val="sr-Cyrl-RS"/>
        </w:rPr>
        <w:t xml:space="preserve"> ученика из </w:t>
      </w:r>
      <w:r>
        <w:rPr>
          <w:rFonts w:ascii="Times New Roman" w:hAnsi="Times New Roman"/>
          <w:sz w:val="24"/>
          <w:szCs w:val="24"/>
          <w:lang w:val="sr-Cyrl-RS"/>
        </w:rPr>
        <w:t>Францус</w:t>
      </w:r>
      <w:r w:rsidRPr="00EF437C">
        <w:rPr>
          <w:rFonts w:ascii="Times New Roman" w:hAnsi="Times New Roman"/>
          <w:sz w:val="24"/>
          <w:szCs w:val="24"/>
          <w:lang w:val="sr-Cyrl-RS"/>
        </w:rPr>
        <w:t>ког</w:t>
      </w:r>
      <w:r w:rsidRPr="00EF437C">
        <w:rPr>
          <w:rFonts w:ascii="Times New Roman" w:hAnsi="Times New Roman"/>
          <w:sz w:val="24"/>
          <w:szCs w:val="24"/>
        </w:rPr>
        <w:t xml:space="preserve"> језика</w:t>
      </w:r>
      <w:r w:rsidRPr="00EF437C">
        <w:rPr>
          <w:rFonts w:ascii="Times New Roman" w:hAnsi="Times New Roman"/>
          <w:sz w:val="24"/>
          <w:szCs w:val="24"/>
          <w:lang w:val="sr-Cyrl-RS"/>
        </w:rPr>
        <w:t>.</w:t>
      </w:r>
    </w:p>
    <w:p w:rsidR="000874C5" w:rsidRPr="00EF437C" w:rsidRDefault="000874C5" w:rsidP="000874C5">
      <w:pPr>
        <w:pStyle w:val="NoSpacing"/>
        <w:rPr>
          <w:rFonts w:ascii="Times New Roman" w:hAnsi="Times New Roman"/>
          <w:sz w:val="24"/>
          <w:szCs w:val="24"/>
          <w:lang w:val="sr-Cyrl-RS"/>
        </w:rPr>
      </w:pPr>
      <w:r w:rsidRPr="00EF437C">
        <w:rPr>
          <w:rFonts w:ascii="Times New Roman" w:hAnsi="Times New Roman"/>
          <w:sz w:val="24"/>
          <w:szCs w:val="24"/>
          <w:lang w:val="sr-Cyrl-RS"/>
        </w:rPr>
        <w:t>Није било потребе за поправним испитом.</w:t>
      </w:r>
    </w:p>
    <w:p w:rsidR="000874C5" w:rsidRPr="00EF437C" w:rsidRDefault="000874C5" w:rsidP="000874C5">
      <w:pPr>
        <w:pStyle w:val="NoSpacing"/>
        <w:rPr>
          <w:rFonts w:ascii="Times New Roman" w:hAnsi="Times New Roman"/>
          <w:sz w:val="24"/>
          <w:szCs w:val="24"/>
        </w:rPr>
      </w:pPr>
      <w:r w:rsidRPr="00EF437C">
        <w:rPr>
          <w:rFonts w:ascii="Times New Roman" w:hAnsi="Times New Roman"/>
          <w:sz w:val="24"/>
          <w:szCs w:val="24"/>
        </w:rPr>
        <w:t xml:space="preserve">Владање – </w:t>
      </w:r>
      <w:r w:rsidRPr="00EF437C">
        <w:rPr>
          <w:rFonts w:ascii="Times New Roman" w:hAnsi="Times New Roman"/>
          <w:sz w:val="24"/>
          <w:szCs w:val="24"/>
          <w:lang w:val="sr-Cyrl-RS"/>
        </w:rPr>
        <w:t xml:space="preserve"> </w:t>
      </w:r>
      <w:r w:rsidRPr="00EF437C">
        <w:rPr>
          <w:rFonts w:ascii="Times New Roman" w:hAnsi="Times New Roman"/>
          <w:sz w:val="24"/>
          <w:szCs w:val="24"/>
        </w:rPr>
        <w:t>примерн</w:t>
      </w:r>
      <w:r w:rsidRPr="00EF437C">
        <w:rPr>
          <w:rFonts w:ascii="Times New Roman" w:hAnsi="Times New Roman"/>
          <w:sz w:val="24"/>
          <w:szCs w:val="24"/>
          <w:lang w:val="sr-Cyrl-RS"/>
        </w:rPr>
        <w:t xml:space="preserve">о (5) </w:t>
      </w:r>
      <w:r>
        <w:rPr>
          <w:rFonts w:ascii="Times New Roman" w:hAnsi="Times New Roman"/>
          <w:sz w:val="24"/>
          <w:szCs w:val="24"/>
          <w:lang w:val="sr-Cyrl-RS"/>
        </w:rPr>
        <w:t>–</w:t>
      </w:r>
      <w:r w:rsidRPr="00EF437C">
        <w:rPr>
          <w:rFonts w:ascii="Times New Roman" w:hAnsi="Times New Roman"/>
          <w:sz w:val="24"/>
          <w:szCs w:val="24"/>
          <w:lang w:val="sr-Cyrl-RS"/>
        </w:rPr>
        <w:t xml:space="preserve"> </w:t>
      </w:r>
      <w:r>
        <w:rPr>
          <w:rFonts w:ascii="Times New Roman" w:hAnsi="Times New Roman"/>
          <w:sz w:val="24"/>
          <w:szCs w:val="24"/>
          <w:lang w:val="sr-Cyrl-RS"/>
        </w:rPr>
        <w:t>свих 58</w:t>
      </w:r>
      <w:r w:rsidRPr="00EF437C">
        <w:rPr>
          <w:rFonts w:ascii="Times New Roman" w:hAnsi="Times New Roman"/>
          <w:sz w:val="24"/>
          <w:szCs w:val="24"/>
          <w:lang w:val="sr-Cyrl-RS"/>
        </w:rPr>
        <w:t xml:space="preserve"> ученика</w:t>
      </w:r>
      <w:r w:rsidRPr="00EF437C">
        <w:rPr>
          <w:rFonts w:ascii="Times New Roman" w:hAnsi="Times New Roman"/>
          <w:sz w:val="24"/>
          <w:szCs w:val="24"/>
        </w:rPr>
        <w:t>.</w:t>
      </w:r>
    </w:p>
    <w:p w:rsidR="001714A1" w:rsidRPr="004D0F50" w:rsidRDefault="001714A1" w:rsidP="001714A1">
      <w:pPr>
        <w:rPr>
          <w:color w:val="1F4E79"/>
          <w:lang w:val="sr-Cyrl-CS"/>
        </w:rPr>
      </w:pPr>
    </w:p>
    <w:p w:rsidR="001714A1" w:rsidRPr="004D0F50" w:rsidRDefault="001714A1" w:rsidP="001714A1">
      <w:pPr>
        <w:rPr>
          <w:color w:val="1F4E79"/>
          <w:lang w:val="sr-Cyrl-CS"/>
        </w:rPr>
      </w:pPr>
    </w:p>
    <w:p w:rsidR="00F530EC" w:rsidRPr="00111680" w:rsidRDefault="00F530EC" w:rsidP="00F530EC">
      <w:pPr>
        <w:jc w:val="both"/>
        <w:rPr>
          <w:color w:val="000080"/>
        </w:rPr>
      </w:pPr>
    </w:p>
    <w:p w:rsidR="00C948FD" w:rsidRDefault="00C948FD" w:rsidP="008E479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C948FD" w:rsidRDefault="00C948FD" w:rsidP="008E479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8E4795" w:rsidRDefault="008E4795" w:rsidP="008E4795">
      <w:pPr>
        <w:pStyle w:val="Title"/>
      </w:pPr>
      <w:r>
        <w:t>РЕЗУЛТАТИ  УЧЕНИКА НА ЗАВРШНОМ ИСПИТУ</w:t>
      </w:r>
    </w:p>
    <w:p w:rsidR="008E4795" w:rsidRDefault="008E4795" w:rsidP="008E4795">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И ЗАСТУПЉЕНОСТ ПО ОБРАЗОВНОМ ПРОФИЛИМА</w:t>
      </w:r>
    </w:p>
    <w:p w:rsidR="00763C7F" w:rsidRDefault="00763C7F" w:rsidP="00763C7F">
      <w:pPr>
        <w:rPr>
          <w:rFonts w:ascii="Georgia" w:hAnsi="Georgia"/>
          <w:color w:val="333333"/>
          <w:shd w:val="clear" w:color="auto" w:fill="FFFFFF"/>
          <w:lang w:val="sr-Cyrl-RS"/>
        </w:rPr>
      </w:pPr>
      <w:r>
        <w:rPr>
          <w:rFonts w:ascii="Times New Roman" w:eastAsia="Times New Roman" w:hAnsi="Times New Roman" w:cs="Times New Roman"/>
          <w:sz w:val="24"/>
          <w:szCs w:val="24"/>
        </w:rPr>
        <w:t>Све активности које се осносе на упис ученика у средње школе су текле према календару МПНТР</w:t>
      </w:r>
      <w:r>
        <w:rPr>
          <w:rFonts w:ascii="Times New Roman" w:eastAsia="Times New Roman" w:hAnsi="Times New Roman" w:cs="Times New Roman"/>
          <w:sz w:val="24"/>
          <w:szCs w:val="24"/>
          <w:lang w:val="sr-Cyrl-RS"/>
        </w:rPr>
        <w:t>, који је коригован до самог уписа</w:t>
      </w:r>
      <w:r>
        <w:rPr>
          <w:rFonts w:ascii="Times New Roman" w:eastAsia="Times New Roman" w:hAnsi="Times New Roman" w:cs="Times New Roman"/>
          <w:sz w:val="24"/>
          <w:szCs w:val="24"/>
        </w:rPr>
        <w:t xml:space="preserve">. У току школске године , програмом професионалне орјентације – саветодавним разговорима, прилозима </w:t>
      </w:r>
      <w:r>
        <w:rPr>
          <w:rFonts w:ascii="Times New Roman" w:eastAsia="Times New Roman" w:hAnsi="Times New Roman" w:cs="Times New Roman"/>
          <w:sz w:val="24"/>
          <w:szCs w:val="24"/>
          <w:lang w:val="sr-Cyrl-RS"/>
        </w:rPr>
        <w:t>Гугл учионици/ ЧОС</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sr-Cyrl-RS"/>
        </w:rPr>
        <w:t xml:space="preserve"> виртуалном презентацијом лозничких средњих школа и истицањем конкурса средњих војних школа</w:t>
      </w:r>
      <w:r>
        <w:rPr>
          <w:rFonts w:ascii="Times New Roman" w:eastAsia="Times New Roman" w:hAnsi="Times New Roman" w:cs="Times New Roman"/>
          <w:sz w:val="24"/>
          <w:szCs w:val="24"/>
        </w:rPr>
        <w:t xml:space="preserve"> ученици  су имали могућност да дођу до информација које су биле у функцији лакшег опредељења за врсту школе после основне. За ученике је током школске године  организована припремна настава</w:t>
      </w:r>
      <w:r>
        <w:rPr>
          <w:rFonts w:ascii="Times New Roman" w:eastAsia="Times New Roman" w:hAnsi="Times New Roman" w:cs="Times New Roman"/>
          <w:sz w:val="24"/>
          <w:szCs w:val="24"/>
          <w:lang w:val="sr-Cyrl-RS"/>
        </w:rPr>
        <w:t xml:space="preserve">, а у посебном термину у школи  од </w:t>
      </w:r>
      <w:r>
        <w:rPr>
          <w:rFonts w:ascii="Georgia" w:hAnsi="Georgia"/>
          <w:color w:val="333333"/>
          <w:shd w:val="clear" w:color="auto" w:fill="FFFFFF"/>
          <w:lang w:val="sr-Cyrl-RS"/>
        </w:rPr>
        <w:t xml:space="preserve">13-24.6.2022. </w:t>
      </w:r>
    </w:p>
    <w:p w:rsidR="00763C7F" w:rsidRDefault="00763C7F" w:rsidP="00763C7F">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 xml:space="preserve">   Школа је благовремено </w:t>
      </w:r>
      <w:r>
        <w:rPr>
          <w:rFonts w:ascii="Times New Roman" w:eastAsia="Times New Roman" w:hAnsi="Times New Roman" w:cs="Times New Roman"/>
          <w:sz w:val="24"/>
          <w:szCs w:val="24"/>
          <w:lang w:val="sr-Cyrl-RS"/>
        </w:rPr>
        <w:t xml:space="preserve">информисала ученике и за оnline припрему, тестове,сам конкурс </w:t>
      </w:r>
      <w:r>
        <w:rPr>
          <w:rFonts w:ascii="Times New Roman" w:eastAsia="Times New Roman" w:hAnsi="Times New Roman" w:cs="Times New Roman"/>
          <w:sz w:val="24"/>
          <w:szCs w:val="24"/>
        </w:rPr>
        <w:t xml:space="preserve"> ... На  родитељском  састанку , током јуна , родитељима су пружене све информације о законским новинама, бодовању , попуњавању листи жеља, битним датумима, потребним документима ... свим могућностима,правима – нарочито кад су у питању жалбе али у договореним терминима  као и о обавезама и ученика и родитеља.</w:t>
      </w:r>
      <w:r>
        <w:rPr>
          <w:rFonts w:ascii="Times New Roman" w:eastAsia="Times New Roman" w:hAnsi="Times New Roman" w:cs="Times New Roman"/>
          <w:sz w:val="24"/>
          <w:szCs w:val="24"/>
          <w:lang w:val="sr-Cyrl-RS"/>
        </w:rPr>
        <w:t>Посебно је свима истакнута могућност коју пружа нова апликација тзв. Моја средња школа.</w:t>
      </w:r>
    </w:p>
    <w:p w:rsidR="00763C7F" w:rsidRDefault="00763C7F" w:rsidP="00763C7F">
      <w:pPr>
        <w:jc w:val="both"/>
        <w:rPr>
          <w:rFonts w:ascii="Times New Roman" w:eastAsia="Times New Roman" w:hAnsi="Times New Roman" w:cs="Times New Roman"/>
          <w:sz w:val="24"/>
          <w:szCs w:val="24"/>
        </w:rPr>
      </w:pPr>
      <w:r>
        <w:rPr>
          <w:rFonts w:ascii="Georgia" w:hAnsi="Georgia"/>
          <w:color w:val="333333"/>
          <w:shd w:val="clear" w:color="auto" w:fill="FFFFFF"/>
          <w:lang w:val="sr-Cyrl-RS"/>
        </w:rPr>
        <w:t xml:space="preserve">    </w:t>
      </w:r>
      <w:r>
        <w:rPr>
          <w:rFonts w:ascii="Times New Roman" w:hAnsi="Times New Roman" w:cs="Times New Roman"/>
          <w:sz w:val="24"/>
          <w:szCs w:val="24"/>
          <w:shd w:val="clear" w:color="auto" w:fill="FFFFFF"/>
          <w:lang w:val="sr-Cyrl-RS"/>
        </w:rPr>
        <w:t>П</w:t>
      </w:r>
      <w:r>
        <w:rPr>
          <w:rFonts w:ascii="Times New Roman" w:hAnsi="Times New Roman" w:cs="Times New Roman"/>
          <w:sz w:val="24"/>
          <w:szCs w:val="24"/>
          <w:shd w:val="clear" w:color="auto" w:fill="FFFFFF"/>
        </w:rPr>
        <w:t>робни завршни испит је реализован 25-26.3.2022. по посебним упуствима и епидемиолошким мерама.</w:t>
      </w:r>
    </w:p>
    <w:p w:rsidR="00763C7F" w:rsidRDefault="00763C7F" w:rsidP="00763C7F">
      <w:pPr>
        <w:ind w:left="360"/>
        <w:jc w:val="both"/>
        <w:rPr>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На завршни испит је изашло свих 58 ученика  (+ 16уч. из РС)</w:t>
      </w:r>
    </w:p>
    <w:p w:rsidR="00763C7F" w:rsidRDefault="00763C7F" w:rsidP="00763C7F">
      <w:pPr>
        <w:rPr>
          <w:rFonts w:ascii="Times New Roman" w:hAnsi="Times New Roman" w:cs="Times New Roman"/>
          <w:sz w:val="24"/>
          <w:szCs w:val="24"/>
          <w:lang w:val="sr-Cyrl-RS"/>
        </w:rPr>
      </w:pPr>
      <w:r>
        <w:rPr>
          <w:rFonts w:ascii="Times New Roman" w:hAnsi="Times New Roman"/>
          <w:b/>
          <w:sz w:val="24"/>
          <w:szCs w:val="24"/>
          <w:lang w:val="sr-Cyrl-RS"/>
        </w:rPr>
        <w:lastRenderedPageBreak/>
        <w:t xml:space="preserve"> Скоро сви ученици су се уписали у ПРВОМ уписном кругу и то :са првом жељом </w:t>
      </w:r>
      <w:r>
        <w:rPr>
          <w:rFonts w:ascii="Times New Roman" w:hAnsi="Times New Roman"/>
          <w:b/>
          <w:sz w:val="24"/>
          <w:szCs w:val="24"/>
        </w:rPr>
        <w:t>62</w:t>
      </w:r>
      <w:r>
        <w:rPr>
          <w:rFonts w:ascii="Times New Roman" w:hAnsi="Times New Roman"/>
          <w:b/>
          <w:sz w:val="24"/>
          <w:szCs w:val="24"/>
          <w:lang w:val="sr-Cyrl-RS"/>
        </w:rPr>
        <w:t xml:space="preserve">,50%, са другом 20,50%, трећом 7,14%, четвртом  и седмом жељом по 3,57%, 27,8% ученика. </w:t>
      </w:r>
      <w:r>
        <w:rPr>
          <w:rFonts w:ascii="Georgia" w:hAnsi="Georgia"/>
          <w:color w:val="333333"/>
          <w:lang w:val="sr-Cyrl-RS"/>
        </w:rPr>
        <w:t>Ј</w:t>
      </w:r>
      <w:r>
        <w:rPr>
          <w:rFonts w:ascii="Times New Roman" w:hAnsi="Times New Roman" w:cs="Times New Roman"/>
          <w:sz w:val="24"/>
          <w:szCs w:val="24"/>
          <w:lang w:val="sr-Cyrl-RS"/>
        </w:rPr>
        <w:t>едан ученик се уписао у школу ван конкурса, а један се одселио у иностранство.</w:t>
      </w:r>
      <w:r>
        <w:rPr>
          <w:rFonts w:ascii="Georgia" w:hAnsi="Georgia"/>
          <w:color w:val="333333"/>
          <w:lang w:val="sr-Cyrl-RS"/>
        </w:rPr>
        <w:t xml:space="preserve">   </w:t>
      </w:r>
      <w:r>
        <w:rPr>
          <w:rFonts w:ascii="Times New Roman" w:hAnsi="Times New Roman" w:cs="Times New Roman"/>
          <w:sz w:val="24"/>
          <w:szCs w:val="24"/>
          <w:lang w:val="sr-Cyrl-RS"/>
        </w:rPr>
        <w:t xml:space="preserve">По тестовима, </w:t>
      </w:r>
      <w:r>
        <w:rPr>
          <w:rFonts w:ascii="Times New Roman" w:eastAsia="Times New Roman" w:hAnsi="Times New Roman" w:cs="Times New Roman"/>
          <w:color w:val="333333"/>
          <w:sz w:val="24"/>
          <w:szCs w:val="24"/>
          <w:lang w:val="sr-Cyrl-RS"/>
        </w:rPr>
        <w:t>просечан број бодова</w:t>
      </w:r>
      <w:r>
        <w:rPr>
          <w:rFonts w:ascii="Times New Roman" w:hAnsi="Times New Roman" w:cs="Times New Roman"/>
          <w:sz w:val="24"/>
          <w:szCs w:val="24"/>
          <w:lang w:val="sr-Cyrl-RS"/>
        </w:rPr>
        <w:t xml:space="preserve"> је следећи-</w:t>
      </w:r>
      <w:r>
        <w:rPr>
          <w:rFonts w:ascii="Times New Roman" w:eastAsia="Times New Roman" w:hAnsi="Times New Roman" w:cs="Times New Roman"/>
          <w:color w:val="333333"/>
          <w:sz w:val="24"/>
          <w:szCs w:val="24"/>
          <w:lang w:val="sr-Cyrl-RS"/>
        </w:rPr>
        <w:t xml:space="preserve"> само за ученикен</w:t>
      </w:r>
      <w:r>
        <w:rPr>
          <w:rFonts w:ascii="Times New Roman" w:eastAsia="Times New Roman" w:hAnsi="Times New Roman" w:cs="Times New Roman"/>
          <w:color w:val="333333"/>
          <w:sz w:val="24"/>
          <w:szCs w:val="24"/>
          <w:lang w:val="sr-Latn-RS"/>
        </w:rPr>
        <w:t xml:space="preserve"> </w:t>
      </w:r>
      <w:r>
        <w:rPr>
          <w:rFonts w:ascii="Times New Roman" w:eastAsia="Times New Roman" w:hAnsi="Times New Roman" w:cs="Times New Roman"/>
          <w:color w:val="333333"/>
          <w:sz w:val="24"/>
          <w:szCs w:val="24"/>
          <w:lang w:val="sr-Cyrl-RS"/>
        </w:rPr>
        <w:t>аше школе:</w:t>
      </w:r>
      <w:r>
        <w:rPr>
          <w:rFonts w:ascii="Times New Roman" w:hAnsi="Times New Roman" w:cs="Times New Roman"/>
          <w:sz w:val="24"/>
          <w:szCs w:val="24"/>
          <w:lang w:val="sr-Cyrl-RS"/>
        </w:rPr>
        <w:t xml:space="preserve"> </w:t>
      </w:r>
    </w:p>
    <w:p w:rsidR="00763C7F" w:rsidRDefault="00763C7F" w:rsidP="00763C7F">
      <w:pPr>
        <w:rPr>
          <w:rFonts w:ascii="Georgia" w:eastAsia="Times New Roman" w:hAnsi="Georgia" w:cs="Times New Roman"/>
          <w:color w:val="333333"/>
          <w:lang w:val="sr-Cyrl-RS"/>
        </w:rPr>
      </w:pPr>
      <w:r>
        <w:rPr>
          <w:rFonts w:ascii="Georgia" w:eastAsia="Times New Roman" w:hAnsi="Georgia" w:cs="Times New Roman"/>
          <w:color w:val="333333"/>
          <w:lang w:val="sr-Cyrl-RS"/>
        </w:rPr>
        <w:t xml:space="preserve">Математика- 10,59                            </w:t>
      </w:r>
    </w:p>
    <w:p w:rsidR="00763C7F" w:rsidRDefault="00763C7F" w:rsidP="00763C7F">
      <w:pPr>
        <w:rPr>
          <w:rFonts w:ascii="Georgia" w:eastAsia="Times New Roman" w:hAnsi="Georgia" w:cs="Times New Roman"/>
          <w:color w:val="333333"/>
          <w:lang w:val="sr-Cyrl-RS"/>
        </w:rPr>
      </w:pPr>
      <w:r>
        <w:rPr>
          <w:rFonts w:ascii="Georgia" w:eastAsia="Times New Roman" w:hAnsi="Georgia" w:cs="Times New Roman"/>
          <w:color w:val="333333"/>
          <w:lang w:val="sr-Cyrl-RS"/>
        </w:rPr>
        <w:t xml:space="preserve">Српски- 11,59                                      </w:t>
      </w:r>
    </w:p>
    <w:p w:rsidR="00763C7F" w:rsidRDefault="00763C7F" w:rsidP="00763C7F">
      <w:pPr>
        <w:rPr>
          <w:rFonts w:ascii="Georgia" w:eastAsia="Times New Roman" w:hAnsi="Georgia" w:cs="Times New Roman"/>
          <w:color w:val="333333"/>
          <w:lang w:val="sr-Cyrl-RS"/>
        </w:rPr>
      </w:pPr>
      <w:r>
        <w:rPr>
          <w:rFonts w:ascii="Georgia" w:eastAsia="Times New Roman" w:hAnsi="Georgia" w:cs="Times New Roman"/>
          <w:color w:val="333333"/>
          <w:lang w:val="sr-Cyrl-RS"/>
        </w:rPr>
        <w:t xml:space="preserve">Комб.-13,69                                         </w:t>
      </w:r>
    </w:p>
    <w:p w:rsidR="00763C7F" w:rsidRDefault="00763C7F" w:rsidP="00763C7F">
      <w:pPr>
        <w:spacing w:after="0" w:line="240" w:lineRule="auto"/>
        <w:jc w:val="both"/>
        <w:rPr>
          <w:rFonts w:ascii="Times New Roman" w:eastAsia="Times New Roman" w:hAnsi="Times New Roman" w:cs="Times New Roman"/>
          <w:color w:val="000000"/>
          <w:sz w:val="24"/>
          <w:szCs w:val="24"/>
        </w:rPr>
      </w:pPr>
    </w:p>
    <w:p w:rsidR="00763C7F" w:rsidRDefault="00763C7F" w:rsidP="0075691F">
      <w:pPr>
        <w:numPr>
          <w:ilvl w:val="0"/>
          <w:numId w:val="43"/>
        </w:numPr>
        <w:spacing w:after="0" w:line="240" w:lineRule="auto"/>
        <w:jc w:val="both"/>
        <w:rPr>
          <w:sz w:val="24"/>
          <w:szCs w:val="24"/>
        </w:rPr>
      </w:pPr>
      <w:r>
        <w:rPr>
          <w:rFonts w:ascii="Times New Roman" w:eastAsia="Times New Roman" w:hAnsi="Times New Roman" w:cs="Times New Roman"/>
          <w:b/>
          <w:sz w:val="24"/>
          <w:szCs w:val="24"/>
        </w:rPr>
        <w:t xml:space="preserve">           Дистрибуција ученика по образовним профилима је следећа</w:t>
      </w:r>
      <w:r>
        <w:rPr>
          <w:rFonts w:ascii="Times New Roman" w:eastAsia="Times New Roman" w:hAnsi="Times New Roman" w:cs="Times New Roman"/>
          <w:b/>
          <w:sz w:val="24"/>
          <w:szCs w:val="24"/>
          <w:lang w:val="sr-Cyrl-RS"/>
        </w:rPr>
        <w:t>/ по конкурсу</w:t>
      </w:r>
      <w:r>
        <w:rPr>
          <w:rFonts w:ascii="Times New Roman" w:eastAsia="Times New Roman" w:hAnsi="Times New Roman" w:cs="Times New Roman"/>
          <w:b/>
          <w:sz w:val="24"/>
          <w:szCs w:val="24"/>
        </w:rPr>
        <w:t xml:space="preserve">  :</w:t>
      </w:r>
    </w:p>
    <w:p w:rsidR="00763C7F" w:rsidRDefault="00763C7F" w:rsidP="00763C7F">
      <w:pPr>
        <w:spacing w:after="0" w:line="240" w:lineRule="auto"/>
        <w:ind w:left="720"/>
        <w:jc w:val="both"/>
        <w:rPr>
          <w:sz w:val="24"/>
          <w:szCs w:val="24"/>
        </w:rPr>
      </w:pPr>
    </w:p>
    <w:tbl>
      <w:tblPr>
        <w:tblW w:w="6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3"/>
        <w:gridCol w:w="1059"/>
        <w:gridCol w:w="1276"/>
        <w:gridCol w:w="1562"/>
      </w:tblGrid>
      <w:tr w:rsidR="00763C7F" w:rsidTr="007B7D49">
        <w:tc>
          <w:tcPr>
            <w:tcW w:w="2311" w:type="dxa"/>
            <w:tcBorders>
              <w:top w:val="single" w:sz="4" w:space="0" w:color="000000"/>
              <w:left w:val="single" w:sz="4" w:space="0" w:color="000000"/>
              <w:bottom w:val="single" w:sz="4" w:space="0" w:color="000000"/>
              <w:right w:val="single" w:sz="4" w:space="0" w:color="000000"/>
            </w:tcBorders>
            <w:hideMark/>
          </w:tcPr>
          <w:p w:rsidR="00763C7F" w:rsidRDefault="00763C7F" w:rsidP="007B7D4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Средња школа</w:t>
            </w:r>
          </w:p>
        </w:tc>
        <w:tc>
          <w:tcPr>
            <w:tcW w:w="1058" w:type="dxa"/>
            <w:tcBorders>
              <w:top w:val="single" w:sz="4" w:space="0" w:color="000000"/>
              <w:left w:val="single" w:sz="4" w:space="0" w:color="000000"/>
              <w:bottom w:val="single" w:sz="4" w:space="0" w:color="000000"/>
              <w:right w:val="single" w:sz="4" w:space="0" w:color="000000"/>
            </w:tcBorders>
            <w:hideMark/>
          </w:tcPr>
          <w:p w:rsidR="00763C7F" w:rsidRDefault="00763C7F" w:rsidP="007B7D4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3сс</w:t>
            </w:r>
          </w:p>
        </w:tc>
        <w:tc>
          <w:tcPr>
            <w:tcW w:w="1275" w:type="dxa"/>
            <w:tcBorders>
              <w:top w:val="single" w:sz="4" w:space="0" w:color="000000"/>
              <w:left w:val="single" w:sz="4" w:space="0" w:color="000000"/>
              <w:bottom w:val="single" w:sz="4" w:space="0" w:color="000000"/>
              <w:right w:val="single" w:sz="4" w:space="0" w:color="000000"/>
            </w:tcBorders>
            <w:hideMark/>
          </w:tcPr>
          <w:p w:rsidR="00763C7F" w:rsidRDefault="00763C7F" w:rsidP="007B7D4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4сс</w:t>
            </w:r>
          </w:p>
        </w:tc>
        <w:tc>
          <w:tcPr>
            <w:tcW w:w="1560" w:type="dxa"/>
            <w:tcBorders>
              <w:top w:val="single" w:sz="4" w:space="0" w:color="000000"/>
              <w:left w:val="single" w:sz="4" w:space="0" w:color="000000"/>
              <w:bottom w:val="single" w:sz="4" w:space="0" w:color="000000"/>
              <w:right w:val="single" w:sz="4" w:space="0" w:color="000000"/>
            </w:tcBorders>
            <w:hideMark/>
          </w:tcPr>
          <w:p w:rsidR="00763C7F" w:rsidRDefault="00763C7F" w:rsidP="007B7D4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укупно</w:t>
            </w:r>
          </w:p>
        </w:tc>
      </w:tr>
      <w:tr w:rsidR="00763C7F" w:rsidTr="007B7D49">
        <w:tc>
          <w:tcPr>
            <w:tcW w:w="2311" w:type="dxa"/>
            <w:tcBorders>
              <w:top w:val="single" w:sz="4" w:space="0" w:color="000000"/>
              <w:left w:val="single" w:sz="4" w:space="0" w:color="000000"/>
              <w:bottom w:val="single" w:sz="4" w:space="0" w:color="000000"/>
              <w:right w:val="single" w:sz="4" w:space="0" w:color="000000"/>
            </w:tcBorders>
            <w:hideMark/>
          </w:tcPr>
          <w:p w:rsidR="00763C7F" w:rsidRDefault="00763C7F" w:rsidP="007B7D4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Гимназија</w:t>
            </w:r>
          </w:p>
        </w:tc>
        <w:tc>
          <w:tcPr>
            <w:tcW w:w="1058" w:type="dxa"/>
            <w:tcBorders>
              <w:top w:val="single" w:sz="4" w:space="0" w:color="000000"/>
              <w:left w:val="single" w:sz="4" w:space="0" w:color="000000"/>
              <w:bottom w:val="single" w:sz="4" w:space="0" w:color="000000"/>
              <w:right w:val="single" w:sz="4" w:space="0" w:color="000000"/>
            </w:tcBorders>
          </w:tcPr>
          <w:p w:rsidR="00763C7F" w:rsidRDefault="00763C7F" w:rsidP="007B7D49">
            <w:pPr>
              <w:spacing w:after="0" w:line="240" w:lineRule="auto"/>
              <w:jc w:val="both"/>
              <w:rPr>
                <w:rFonts w:ascii="Times New Roman" w:eastAsia="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763C7F" w:rsidRDefault="00763C7F" w:rsidP="007B7D4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560" w:type="dxa"/>
            <w:tcBorders>
              <w:top w:val="single" w:sz="4" w:space="0" w:color="000000"/>
              <w:left w:val="single" w:sz="4" w:space="0" w:color="000000"/>
              <w:bottom w:val="single" w:sz="4" w:space="0" w:color="000000"/>
              <w:right w:val="single" w:sz="4" w:space="0" w:color="000000"/>
            </w:tcBorders>
          </w:tcPr>
          <w:p w:rsidR="00763C7F" w:rsidRDefault="00763C7F" w:rsidP="007B7D4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763C7F" w:rsidTr="007B7D49">
        <w:tc>
          <w:tcPr>
            <w:tcW w:w="2311" w:type="dxa"/>
            <w:tcBorders>
              <w:top w:val="single" w:sz="4" w:space="0" w:color="000000"/>
              <w:left w:val="single" w:sz="4" w:space="0" w:color="000000"/>
              <w:bottom w:val="single" w:sz="4" w:space="0" w:color="000000"/>
              <w:right w:val="single" w:sz="4" w:space="0" w:color="000000"/>
            </w:tcBorders>
            <w:hideMark/>
          </w:tcPr>
          <w:p w:rsidR="00763C7F" w:rsidRDefault="00763C7F" w:rsidP="007B7D4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Економска школа</w:t>
            </w:r>
          </w:p>
        </w:tc>
        <w:tc>
          <w:tcPr>
            <w:tcW w:w="1058" w:type="dxa"/>
            <w:tcBorders>
              <w:top w:val="single" w:sz="4" w:space="0" w:color="000000"/>
              <w:left w:val="single" w:sz="4" w:space="0" w:color="000000"/>
              <w:bottom w:val="single" w:sz="4" w:space="0" w:color="000000"/>
              <w:right w:val="single" w:sz="4" w:space="0" w:color="000000"/>
            </w:tcBorders>
          </w:tcPr>
          <w:p w:rsidR="00763C7F" w:rsidRDefault="00763C7F" w:rsidP="007B7D4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275" w:type="dxa"/>
            <w:tcBorders>
              <w:top w:val="single" w:sz="4" w:space="0" w:color="000000"/>
              <w:left w:val="single" w:sz="4" w:space="0" w:color="000000"/>
              <w:bottom w:val="single" w:sz="4" w:space="0" w:color="000000"/>
              <w:right w:val="single" w:sz="4" w:space="0" w:color="000000"/>
            </w:tcBorders>
          </w:tcPr>
          <w:p w:rsidR="00763C7F" w:rsidRDefault="00763C7F" w:rsidP="007B7D4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560" w:type="dxa"/>
            <w:tcBorders>
              <w:top w:val="single" w:sz="4" w:space="0" w:color="000000"/>
              <w:left w:val="single" w:sz="4" w:space="0" w:color="000000"/>
              <w:bottom w:val="single" w:sz="4" w:space="0" w:color="000000"/>
              <w:right w:val="single" w:sz="4" w:space="0" w:color="000000"/>
            </w:tcBorders>
          </w:tcPr>
          <w:p w:rsidR="00763C7F" w:rsidRDefault="00763C7F" w:rsidP="007B7D4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r>
      <w:tr w:rsidR="00763C7F" w:rsidTr="007B7D49">
        <w:tc>
          <w:tcPr>
            <w:tcW w:w="2311" w:type="dxa"/>
            <w:tcBorders>
              <w:top w:val="single" w:sz="4" w:space="0" w:color="000000"/>
              <w:left w:val="single" w:sz="4" w:space="0" w:color="000000"/>
              <w:bottom w:val="single" w:sz="4" w:space="0" w:color="000000"/>
              <w:right w:val="single" w:sz="4" w:space="0" w:color="000000"/>
            </w:tcBorders>
            <w:hideMark/>
          </w:tcPr>
          <w:p w:rsidR="00763C7F" w:rsidRDefault="00763C7F" w:rsidP="007B7D4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Свети Сава</w:t>
            </w:r>
          </w:p>
        </w:tc>
        <w:tc>
          <w:tcPr>
            <w:tcW w:w="1058" w:type="dxa"/>
            <w:tcBorders>
              <w:top w:val="single" w:sz="4" w:space="0" w:color="000000"/>
              <w:left w:val="single" w:sz="4" w:space="0" w:color="000000"/>
              <w:bottom w:val="single" w:sz="4" w:space="0" w:color="000000"/>
              <w:right w:val="single" w:sz="4" w:space="0" w:color="000000"/>
            </w:tcBorders>
          </w:tcPr>
          <w:p w:rsidR="00763C7F" w:rsidRDefault="00763C7F" w:rsidP="007B7D4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5" w:type="dxa"/>
            <w:tcBorders>
              <w:top w:val="single" w:sz="4" w:space="0" w:color="000000"/>
              <w:left w:val="single" w:sz="4" w:space="0" w:color="000000"/>
              <w:bottom w:val="single" w:sz="4" w:space="0" w:color="000000"/>
              <w:right w:val="single" w:sz="4" w:space="0" w:color="000000"/>
            </w:tcBorders>
          </w:tcPr>
          <w:p w:rsidR="00763C7F" w:rsidRDefault="00763C7F" w:rsidP="007B7D4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560" w:type="dxa"/>
            <w:tcBorders>
              <w:top w:val="single" w:sz="4" w:space="0" w:color="000000"/>
              <w:left w:val="single" w:sz="4" w:space="0" w:color="000000"/>
              <w:bottom w:val="single" w:sz="4" w:space="0" w:color="000000"/>
              <w:right w:val="single" w:sz="4" w:space="0" w:color="000000"/>
            </w:tcBorders>
          </w:tcPr>
          <w:p w:rsidR="00763C7F" w:rsidRDefault="00763C7F" w:rsidP="007B7D4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763C7F" w:rsidTr="007B7D49">
        <w:tc>
          <w:tcPr>
            <w:tcW w:w="2311" w:type="dxa"/>
            <w:tcBorders>
              <w:top w:val="single" w:sz="4" w:space="0" w:color="000000"/>
              <w:left w:val="single" w:sz="4" w:space="0" w:color="000000"/>
              <w:bottom w:val="single" w:sz="4" w:space="0" w:color="000000"/>
              <w:right w:val="single" w:sz="4" w:space="0" w:color="000000"/>
            </w:tcBorders>
            <w:hideMark/>
          </w:tcPr>
          <w:p w:rsidR="00763C7F" w:rsidRDefault="00763C7F" w:rsidP="007B7D4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Техничка</w:t>
            </w:r>
          </w:p>
        </w:tc>
        <w:tc>
          <w:tcPr>
            <w:tcW w:w="1058" w:type="dxa"/>
            <w:tcBorders>
              <w:top w:val="single" w:sz="4" w:space="0" w:color="000000"/>
              <w:left w:val="single" w:sz="4" w:space="0" w:color="000000"/>
              <w:bottom w:val="single" w:sz="4" w:space="0" w:color="000000"/>
              <w:right w:val="single" w:sz="4" w:space="0" w:color="000000"/>
            </w:tcBorders>
          </w:tcPr>
          <w:p w:rsidR="00763C7F" w:rsidRDefault="00763C7F" w:rsidP="007B7D4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275" w:type="dxa"/>
            <w:tcBorders>
              <w:top w:val="single" w:sz="4" w:space="0" w:color="000000"/>
              <w:left w:val="single" w:sz="4" w:space="0" w:color="000000"/>
              <w:bottom w:val="single" w:sz="4" w:space="0" w:color="000000"/>
              <w:right w:val="single" w:sz="4" w:space="0" w:color="000000"/>
            </w:tcBorders>
          </w:tcPr>
          <w:p w:rsidR="00763C7F" w:rsidRDefault="00763C7F" w:rsidP="007B7D4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560" w:type="dxa"/>
            <w:tcBorders>
              <w:top w:val="single" w:sz="4" w:space="0" w:color="000000"/>
              <w:left w:val="single" w:sz="4" w:space="0" w:color="000000"/>
              <w:bottom w:val="single" w:sz="4" w:space="0" w:color="000000"/>
              <w:right w:val="single" w:sz="4" w:space="0" w:color="000000"/>
            </w:tcBorders>
          </w:tcPr>
          <w:p w:rsidR="00763C7F" w:rsidRDefault="00763C7F" w:rsidP="007B7D4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763C7F" w:rsidTr="007B7D49">
        <w:tc>
          <w:tcPr>
            <w:tcW w:w="2311" w:type="dxa"/>
            <w:tcBorders>
              <w:top w:val="single" w:sz="4" w:space="0" w:color="000000"/>
              <w:left w:val="single" w:sz="4" w:space="0" w:color="000000"/>
              <w:bottom w:val="single" w:sz="4" w:space="0" w:color="000000"/>
              <w:right w:val="single" w:sz="4" w:space="0" w:color="000000"/>
            </w:tcBorders>
            <w:hideMark/>
          </w:tcPr>
          <w:p w:rsidR="00763C7F" w:rsidRDefault="00763C7F" w:rsidP="007B7D4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Ван Лознице</w:t>
            </w:r>
          </w:p>
        </w:tc>
        <w:tc>
          <w:tcPr>
            <w:tcW w:w="1058" w:type="dxa"/>
            <w:tcBorders>
              <w:top w:val="single" w:sz="4" w:space="0" w:color="000000"/>
              <w:left w:val="single" w:sz="4" w:space="0" w:color="000000"/>
              <w:bottom w:val="single" w:sz="4" w:space="0" w:color="000000"/>
              <w:right w:val="single" w:sz="4" w:space="0" w:color="000000"/>
            </w:tcBorders>
          </w:tcPr>
          <w:p w:rsidR="00763C7F" w:rsidRDefault="00763C7F" w:rsidP="007B7D4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5" w:type="dxa"/>
            <w:tcBorders>
              <w:top w:val="single" w:sz="4" w:space="0" w:color="000000"/>
              <w:left w:val="single" w:sz="4" w:space="0" w:color="000000"/>
              <w:bottom w:val="single" w:sz="4" w:space="0" w:color="000000"/>
              <w:right w:val="single" w:sz="4" w:space="0" w:color="000000"/>
            </w:tcBorders>
          </w:tcPr>
          <w:p w:rsidR="00763C7F" w:rsidRDefault="00763C7F" w:rsidP="007B7D4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763C7F" w:rsidRDefault="00763C7F" w:rsidP="007B7D4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763C7F" w:rsidTr="007B7D49">
        <w:tc>
          <w:tcPr>
            <w:tcW w:w="2311" w:type="dxa"/>
            <w:tcBorders>
              <w:top w:val="single" w:sz="4" w:space="0" w:color="000000"/>
              <w:left w:val="single" w:sz="4" w:space="0" w:color="000000"/>
              <w:bottom w:val="single" w:sz="4" w:space="0" w:color="000000"/>
              <w:right w:val="single" w:sz="4" w:space="0" w:color="000000"/>
            </w:tcBorders>
            <w:hideMark/>
          </w:tcPr>
          <w:p w:rsidR="00763C7F" w:rsidRDefault="00763C7F" w:rsidP="007B7D49">
            <w:pPr>
              <w:spacing w:after="0" w:line="240" w:lineRule="auto"/>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УКУПНО</w:t>
            </w:r>
          </w:p>
        </w:tc>
        <w:tc>
          <w:tcPr>
            <w:tcW w:w="1058" w:type="dxa"/>
            <w:tcBorders>
              <w:top w:val="single" w:sz="4" w:space="0" w:color="000000"/>
              <w:left w:val="single" w:sz="4" w:space="0" w:color="000000"/>
              <w:bottom w:val="single" w:sz="4" w:space="0" w:color="000000"/>
              <w:right w:val="single" w:sz="4" w:space="0" w:color="000000"/>
            </w:tcBorders>
          </w:tcPr>
          <w:p w:rsidR="00763C7F" w:rsidRDefault="00763C7F" w:rsidP="007B7D49">
            <w:pPr>
              <w:spacing w:after="0" w:line="240" w:lineRule="auto"/>
              <w:jc w:val="both"/>
              <w:rPr>
                <w:rFonts w:ascii="Times New Roman" w:eastAsia="Times New Roman" w:hAnsi="Times New Roman" w:cs="Times New Roman"/>
                <w:color w:val="000000"/>
                <w:sz w:val="24"/>
                <w:szCs w:val="24"/>
                <w:lang w:val="sr-Cyrl-RS"/>
              </w:rPr>
            </w:pPr>
          </w:p>
        </w:tc>
        <w:tc>
          <w:tcPr>
            <w:tcW w:w="1275" w:type="dxa"/>
            <w:tcBorders>
              <w:top w:val="single" w:sz="4" w:space="0" w:color="000000"/>
              <w:left w:val="single" w:sz="4" w:space="0" w:color="000000"/>
              <w:bottom w:val="single" w:sz="4" w:space="0" w:color="000000"/>
              <w:right w:val="single" w:sz="4" w:space="0" w:color="000000"/>
            </w:tcBorders>
          </w:tcPr>
          <w:p w:rsidR="00763C7F" w:rsidRDefault="00763C7F" w:rsidP="007B7D49">
            <w:pPr>
              <w:spacing w:after="0" w:line="240" w:lineRule="auto"/>
              <w:jc w:val="both"/>
              <w:rPr>
                <w:rFonts w:ascii="Times New Roman" w:eastAsia="Times New Roman" w:hAnsi="Times New Roman" w:cs="Times New Roman"/>
                <w:color w:val="000000"/>
                <w:sz w:val="24"/>
                <w:szCs w:val="24"/>
                <w:lang w:val="sr-Cyrl-RS"/>
              </w:rPr>
            </w:pPr>
          </w:p>
        </w:tc>
        <w:tc>
          <w:tcPr>
            <w:tcW w:w="1560" w:type="dxa"/>
            <w:tcBorders>
              <w:top w:val="single" w:sz="4" w:space="0" w:color="000000"/>
              <w:left w:val="single" w:sz="4" w:space="0" w:color="000000"/>
              <w:bottom w:val="single" w:sz="4" w:space="0" w:color="000000"/>
              <w:right w:val="single" w:sz="4" w:space="0" w:color="000000"/>
            </w:tcBorders>
          </w:tcPr>
          <w:p w:rsidR="00763C7F" w:rsidRPr="005B7C74" w:rsidRDefault="00763C7F" w:rsidP="007B7D49">
            <w:pPr>
              <w:spacing w:after="0" w:line="240" w:lineRule="auto"/>
              <w:jc w:val="both"/>
              <w:rPr>
                <w:rFonts w:ascii="Times New Roman" w:eastAsia="Times New Roman" w:hAnsi="Times New Roman" w:cs="Times New Roman"/>
                <w:color w:val="000000"/>
                <w:sz w:val="24"/>
                <w:szCs w:val="24"/>
                <w:lang w:val="sr-Latn-RS"/>
              </w:rPr>
            </w:pPr>
            <w:r>
              <w:rPr>
                <w:rFonts w:ascii="Times New Roman" w:eastAsia="Times New Roman" w:hAnsi="Times New Roman" w:cs="Times New Roman"/>
                <w:color w:val="000000"/>
                <w:sz w:val="24"/>
                <w:szCs w:val="24"/>
                <w:lang w:val="sr-Latn-RS"/>
              </w:rPr>
              <w:t>56</w:t>
            </w:r>
          </w:p>
        </w:tc>
      </w:tr>
    </w:tbl>
    <w:p w:rsidR="00763C7F" w:rsidRDefault="00763C7F" w:rsidP="00763C7F">
      <w:pPr>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rPr>
        <w:t>напомена – рачунато само за ученике наше школе  56,</w:t>
      </w:r>
      <w:r>
        <w:rPr>
          <w:rFonts w:ascii="Times New Roman" w:eastAsia="Times New Roman" w:hAnsi="Times New Roman" w:cs="Times New Roman"/>
          <w:b/>
          <w:sz w:val="24"/>
          <w:szCs w:val="24"/>
          <w:lang w:val="sr-Cyrl-RS"/>
        </w:rPr>
        <w:t xml:space="preserve"> двоје је ван конкурса наставило школовање.</w:t>
      </w:r>
    </w:p>
    <w:p w:rsidR="003B0B97" w:rsidRDefault="003B0B97" w:rsidP="00864BF7">
      <w:pPr>
        <w:rPr>
          <w:rFonts w:ascii="Times New Roman" w:eastAsia="Times New Roman" w:hAnsi="Times New Roman" w:cs="Times New Roman"/>
          <w:b/>
          <w:sz w:val="24"/>
          <w:szCs w:val="24"/>
        </w:rPr>
      </w:pPr>
    </w:p>
    <w:p w:rsidR="008E4795" w:rsidRDefault="008E4795" w:rsidP="008E4795">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НОСИОЦИ ПОСЕБНИХ ДИПЛОМА</w:t>
      </w:r>
    </w:p>
    <w:p w:rsidR="000874C5" w:rsidRPr="00EF437C" w:rsidRDefault="000874C5" w:rsidP="000874C5">
      <w:pPr>
        <w:shd w:val="clear" w:color="auto" w:fill="FFFFFF"/>
        <w:spacing w:after="0" w:line="240" w:lineRule="auto"/>
        <w:textAlignment w:val="baseline"/>
        <w:rPr>
          <w:rFonts w:ascii="Times New Roman" w:eastAsia="Times New Roman" w:hAnsi="Times New Roman" w:cs="Times New Roman"/>
          <w:b/>
          <w:bCs/>
          <w:color w:val="333333"/>
          <w:sz w:val="24"/>
          <w:szCs w:val="24"/>
          <w:bdr w:val="none" w:sz="0" w:space="0" w:color="auto" w:frame="1"/>
        </w:rPr>
      </w:pPr>
      <w:r w:rsidRPr="00EF437C">
        <w:rPr>
          <w:rFonts w:ascii="Times New Roman" w:eastAsia="Times New Roman" w:hAnsi="Times New Roman" w:cs="Times New Roman"/>
          <w:b/>
          <w:bCs/>
          <w:color w:val="333333"/>
          <w:sz w:val="24"/>
          <w:szCs w:val="24"/>
          <w:bdr w:val="none" w:sz="0" w:space="0" w:color="auto" w:frame="1"/>
        </w:rPr>
        <w:t>Носиоци посебних диплома:</w:t>
      </w:r>
    </w:p>
    <w:p w:rsidR="000874C5" w:rsidRPr="00EF437C" w:rsidRDefault="000874C5" w:rsidP="000874C5">
      <w:pPr>
        <w:shd w:val="clear" w:color="auto" w:fill="FFFFFF"/>
        <w:spacing w:after="0" w:line="240" w:lineRule="auto"/>
        <w:textAlignment w:val="baseline"/>
        <w:rPr>
          <w:rFonts w:ascii="Times New Roman" w:eastAsia="Times New Roman" w:hAnsi="Times New Roman" w:cs="Times New Roman"/>
          <w:sz w:val="24"/>
          <w:szCs w:val="24"/>
          <w:lang w:val="sr-Cyrl-RS"/>
        </w:rPr>
      </w:pPr>
      <w:r w:rsidRPr="00EF437C">
        <w:rPr>
          <w:rFonts w:ascii="Times New Roman" w:eastAsia="Times New Roman" w:hAnsi="Times New Roman" w:cs="Times New Roman"/>
          <w:b/>
          <w:bCs/>
          <w:sz w:val="24"/>
          <w:szCs w:val="24"/>
          <w:bdr w:val="none" w:sz="0" w:space="0" w:color="auto" w:frame="1"/>
          <w:lang w:val="sr-Cyrl-RS"/>
        </w:rPr>
        <w:t xml:space="preserve">                                                               </w:t>
      </w:r>
      <w:r>
        <w:rPr>
          <w:rFonts w:ascii="Times New Roman" w:eastAsia="Times New Roman" w:hAnsi="Times New Roman" w:cs="Times New Roman"/>
          <w:bCs/>
          <w:sz w:val="24"/>
          <w:szCs w:val="24"/>
          <w:bdr w:val="none" w:sz="0" w:space="0" w:color="auto" w:frame="1"/>
          <w:lang w:val="sr-Cyrl-RS"/>
        </w:rPr>
        <w:t>8/2</w:t>
      </w:r>
    </w:p>
    <w:p w:rsidR="000874C5" w:rsidRPr="00EF437C" w:rsidRDefault="000874C5" w:rsidP="000874C5">
      <w:pPr>
        <w:pStyle w:val="NoSpacing"/>
        <w:rPr>
          <w:rFonts w:ascii="Times New Roman" w:hAnsi="Times New Roman"/>
          <w:sz w:val="24"/>
          <w:szCs w:val="24"/>
          <w:lang w:val="sr-Cyrl-RS"/>
        </w:rPr>
      </w:pPr>
      <w:r>
        <w:rPr>
          <w:rFonts w:ascii="Times New Roman" w:hAnsi="Times New Roman"/>
          <w:sz w:val="24"/>
          <w:szCs w:val="24"/>
          <w:lang w:val="sr-Cyrl-RS"/>
        </w:rPr>
        <w:t>Андреа Илић</w:t>
      </w:r>
      <w:r w:rsidRPr="00EF437C">
        <w:rPr>
          <w:rFonts w:ascii="Times New Roman" w:hAnsi="Times New Roman"/>
          <w:sz w:val="24"/>
          <w:szCs w:val="24"/>
        </w:rPr>
        <w:t xml:space="preserve">  – </w:t>
      </w:r>
      <w:r>
        <w:rPr>
          <w:rFonts w:ascii="Times New Roman" w:hAnsi="Times New Roman"/>
          <w:sz w:val="24"/>
          <w:szCs w:val="24"/>
          <w:lang w:val="sr-Cyrl-RS"/>
        </w:rPr>
        <w:t>историја</w:t>
      </w:r>
      <w:r w:rsidRPr="00EF437C">
        <w:rPr>
          <w:rFonts w:ascii="Times New Roman" w:hAnsi="Times New Roman"/>
          <w:color w:val="333333"/>
          <w:sz w:val="24"/>
          <w:szCs w:val="24"/>
          <w:highlight w:val="white"/>
        </w:rPr>
        <w:t xml:space="preserve"> и </w:t>
      </w:r>
      <w:r w:rsidRPr="00EF437C">
        <w:rPr>
          <w:rFonts w:ascii="Times New Roman" w:hAnsi="Times New Roman"/>
          <w:sz w:val="24"/>
          <w:szCs w:val="24"/>
          <w:lang w:val="sr-Cyrl-RS"/>
        </w:rPr>
        <w:t>српски језик</w:t>
      </w:r>
    </w:p>
    <w:p w:rsidR="000874C5" w:rsidRPr="00EF437C" w:rsidRDefault="000874C5" w:rsidP="000874C5">
      <w:pPr>
        <w:pStyle w:val="NoSpacing"/>
        <w:rPr>
          <w:rFonts w:ascii="Times New Roman" w:hAnsi="Times New Roman"/>
          <w:sz w:val="24"/>
          <w:szCs w:val="24"/>
          <w:lang w:val="sr-Cyrl-RS"/>
        </w:rPr>
      </w:pPr>
      <w:r>
        <w:rPr>
          <w:rFonts w:ascii="Times New Roman" w:hAnsi="Times New Roman"/>
          <w:sz w:val="24"/>
          <w:szCs w:val="24"/>
          <w:lang w:val="sr-Cyrl-RS"/>
        </w:rPr>
        <w:t>Дијана Ђорђевић</w:t>
      </w:r>
      <w:r w:rsidRPr="00EF437C">
        <w:rPr>
          <w:rFonts w:ascii="Times New Roman" w:hAnsi="Times New Roman"/>
          <w:sz w:val="24"/>
          <w:szCs w:val="24"/>
        </w:rPr>
        <w:t xml:space="preserve">–  </w:t>
      </w:r>
      <w:r>
        <w:rPr>
          <w:rFonts w:ascii="Times New Roman" w:hAnsi="Times New Roman"/>
          <w:sz w:val="24"/>
          <w:szCs w:val="24"/>
          <w:lang w:val="sr-Cyrl-RS"/>
        </w:rPr>
        <w:t xml:space="preserve">српски језик </w:t>
      </w:r>
    </w:p>
    <w:p w:rsidR="000874C5" w:rsidRPr="00EF437C" w:rsidRDefault="000874C5" w:rsidP="000874C5">
      <w:pPr>
        <w:pStyle w:val="NoSpacing"/>
        <w:rPr>
          <w:rFonts w:ascii="Times New Roman" w:hAnsi="Times New Roman"/>
          <w:sz w:val="24"/>
          <w:szCs w:val="24"/>
          <w:lang w:val="sr-Cyrl-RS"/>
        </w:rPr>
      </w:pPr>
      <w:r>
        <w:rPr>
          <w:rFonts w:ascii="Times New Roman" w:hAnsi="Times New Roman"/>
          <w:sz w:val="24"/>
          <w:szCs w:val="24"/>
          <w:lang w:val="sr-Cyrl-RS"/>
        </w:rPr>
        <w:t>Анђела Јовановић</w:t>
      </w:r>
      <w:r w:rsidRPr="00EF437C">
        <w:rPr>
          <w:rFonts w:ascii="Times New Roman" w:hAnsi="Times New Roman"/>
          <w:sz w:val="24"/>
          <w:szCs w:val="24"/>
          <w:lang w:val="sr-Cyrl-RS"/>
        </w:rPr>
        <w:t xml:space="preserve"> - </w:t>
      </w:r>
      <w:r>
        <w:rPr>
          <w:rFonts w:ascii="Times New Roman" w:hAnsi="Times New Roman"/>
          <w:sz w:val="24"/>
          <w:szCs w:val="24"/>
          <w:lang w:val="sr-Cyrl-RS"/>
        </w:rPr>
        <w:t>веронаука</w:t>
      </w:r>
    </w:p>
    <w:p w:rsidR="000874C5" w:rsidRPr="00E15516" w:rsidRDefault="000874C5" w:rsidP="000874C5">
      <w:pPr>
        <w:pStyle w:val="NoSpacing"/>
        <w:rPr>
          <w:rFonts w:ascii="Times New Roman" w:hAnsi="Times New Roman"/>
          <w:sz w:val="24"/>
          <w:szCs w:val="24"/>
          <w:lang w:val="sr-Cyrl-RS"/>
        </w:rPr>
      </w:pPr>
      <w:r>
        <w:rPr>
          <w:rFonts w:ascii="Times New Roman" w:hAnsi="Times New Roman"/>
          <w:sz w:val="24"/>
          <w:szCs w:val="24"/>
          <w:lang w:val="sr-Cyrl-RS"/>
        </w:rPr>
        <w:t xml:space="preserve">Лука Пајић- </w:t>
      </w:r>
      <w:r w:rsidRPr="00EF437C">
        <w:rPr>
          <w:rFonts w:ascii="Times New Roman" w:hAnsi="Times New Roman"/>
          <w:sz w:val="24"/>
          <w:szCs w:val="24"/>
          <w:lang w:val="sr-Cyrl-RS"/>
        </w:rPr>
        <w:t>математика</w:t>
      </w:r>
      <w:r>
        <w:rPr>
          <w:rFonts w:ascii="Times New Roman" w:hAnsi="Times New Roman"/>
          <w:sz w:val="24"/>
          <w:szCs w:val="24"/>
          <w:lang w:val="sr-Cyrl-RS"/>
        </w:rPr>
        <w:t xml:space="preserve"> </w:t>
      </w:r>
      <w:r w:rsidRPr="00EF437C">
        <w:rPr>
          <w:rFonts w:ascii="Times New Roman" w:hAnsi="Times New Roman"/>
          <w:color w:val="333333"/>
          <w:sz w:val="24"/>
          <w:szCs w:val="24"/>
          <w:highlight w:val="white"/>
        </w:rPr>
        <w:t xml:space="preserve">и </w:t>
      </w:r>
      <w:r w:rsidRPr="00EF437C">
        <w:rPr>
          <w:rFonts w:ascii="Times New Roman" w:hAnsi="Times New Roman"/>
          <w:sz w:val="24"/>
          <w:szCs w:val="24"/>
          <w:lang w:val="sr-Cyrl-RS"/>
        </w:rPr>
        <w:t>српски језик</w:t>
      </w:r>
    </w:p>
    <w:p w:rsidR="000874C5" w:rsidRPr="00EF437C" w:rsidRDefault="000874C5" w:rsidP="000874C5">
      <w:pPr>
        <w:pStyle w:val="has-text-align-center"/>
        <w:shd w:val="clear" w:color="auto" w:fill="FFFFFF"/>
        <w:spacing w:before="0" w:beforeAutospacing="0" w:after="300" w:afterAutospacing="0"/>
        <w:jc w:val="center"/>
        <w:rPr>
          <w:shd w:val="clear" w:color="auto" w:fill="FFFFFF"/>
        </w:rPr>
      </w:pPr>
    </w:p>
    <w:p w:rsidR="000874C5" w:rsidRPr="00EF437C" w:rsidRDefault="000874C5" w:rsidP="000874C5">
      <w:pPr>
        <w:rPr>
          <w:rFonts w:ascii="Times New Roman" w:hAnsi="Times New Roman" w:cs="Times New Roman"/>
          <w:sz w:val="24"/>
          <w:szCs w:val="24"/>
        </w:rPr>
      </w:pPr>
    </w:p>
    <w:p w:rsidR="000874C5" w:rsidRPr="00EF437C" w:rsidRDefault="000874C5" w:rsidP="000874C5">
      <w:pPr>
        <w:rPr>
          <w:rFonts w:ascii="Times New Roman" w:hAnsi="Times New Roman" w:cs="Times New Roman"/>
          <w:sz w:val="24"/>
          <w:szCs w:val="24"/>
        </w:rPr>
      </w:pPr>
      <w:r w:rsidRPr="00EF437C">
        <w:rPr>
          <w:rFonts w:ascii="Times New Roman" w:hAnsi="Times New Roman" w:cs="Times New Roman"/>
          <w:sz w:val="24"/>
          <w:szCs w:val="24"/>
        </w:rPr>
        <w:t>У</w:t>
      </w:r>
      <w:r>
        <w:rPr>
          <w:rFonts w:ascii="Times New Roman" w:hAnsi="Times New Roman" w:cs="Times New Roman"/>
          <w:sz w:val="24"/>
          <w:szCs w:val="24"/>
        </w:rPr>
        <w:t>купно од  58</w:t>
      </w:r>
      <w:r w:rsidRPr="00EF437C">
        <w:rPr>
          <w:rFonts w:ascii="Times New Roman" w:hAnsi="Times New Roman" w:cs="Times New Roman"/>
          <w:sz w:val="24"/>
          <w:szCs w:val="24"/>
        </w:rPr>
        <w:t xml:space="preserve"> ученика </w:t>
      </w:r>
      <w:r w:rsidRPr="00EF437C">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 xml:space="preserve"> 4</w:t>
      </w:r>
      <w:r w:rsidRPr="00EF437C">
        <w:rPr>
          <w:rFonts w:ascii="Times New Roman" w:hAnsi="Times New Roman" w:cs="Times New Roman"/>
          <w:b/>
          <w:sz w:val="24"/>
          <w:szCs w:val="24"/>
          <w:lang w:val="sr-Cyrl-RS"/>
        </w:rPr>
        <w:t xml:space="preserve"> </w:t>
      </w:r>
      <w:r w:rsidRPr="00EF437C">
        <w:rPr>
          <w:rFonts w:ascii="Times New Roman" w:hAnsi="Times New Roman" w:cs="Times New Roman"/>
          <w:sz w:val="24"/>
          <w:szCs w:val="24"/>
        </w:rPr>
        <w:t xml:space="preserve"> носилац</w:t>
      </w:r>
      <w:r w:rsidRPr="00EF437C">
        <w:rPr>
          <w:rFonts w:ascii="Times New Roman" w:hAnsi="Times New Roman" w:cs="Times New Roman"/>
          <w:sz w:val="24"/>
          <w:szCs w:val="24"/>
          <w:lang w:val="sr-Cyrl-RS"/>
        </w:rPr>
        <w:t>а</w:t>
      </w:r>
      <w:r w:rsidRPr="00EF437C">
        <w:rPr>
          <w:rFonts w:ascii="Times New Roman" w:hAnsi="Times New Roman" w:cs="Times New Roman"/>
          <w:sz w:val="24"/>
          <w:szCs w:val="24"/>
        </w:rPr>
        <w:t xml:space="preserve"> </w:t>
      </w:r>
      <w:r>
        <w:rPr>
          <w:rFonts w:ascii="Times New Roman" w:hAnsi="Times New Roman" w:cs="Times New Roman"/>
          <w:b/>
          <w:sz w:val="24"/>
          <w:szCs w:val="24"/>
          <w:lang w:val="sr-Cyrl-RS"/>
        </w:rPr>
        <w:t xml:space="preserve"> 6</w:t>
      </w:r>
      <w:r w:rsidRPr="00EF437C">
        <w:rPr>
          <w:rFonts w:ascii="Times New Roman" w:hAnsi="Times New Roman" w:cs="Times New Roman"/>
          <w:b/>
          <w:sz w:val="24"/>
          <w:szCs w:val="24"/>
          <w:lang w:val="sr-Cyrl-RS"/>
        </w:rPr>
        <w:t xml:space="preserve"> </w:t>
      </w:r>
      <w:r w:rsidRPr="00EF437C">
        <w:rPr>
          <w:rFonts w:ascii="Times New Roman" w:hAnsi="Times New Roman" w:cs="Times New Roman"/>
          <w:sz w:val="24"/>
          <w:szCs w:val="24"/>
          <w:lang w:val="sr-Cyrl-RS"/>
        </w:rPr>
        <w:t xml:space="preserve"> </w:t>
      </w:r>
      <w:r w:rsidRPr="00EF437C">
        <w:rPr>
          <w:rFonts w:ascii="Times New Roman" w:hAnsi="Times New Roman" w:cs="Times New Roman"/>
          <w:sz w:val="24"/>
          <w:szCs w:val="24"/>
        </w:rPr>
        <w:t>посебних диплома.</w:t>
      </w:r>
    </w:p>
    <w:p w:rsidR="000874C5" w:rsidRPr="00EF437C" w:rsidRDefault="000874C5" w:rsidP="000874C5">
      <w:pPr>
        <w:rPr>
          <w:rFonts w:ascii="Times New Roman" w:hAnsi="Times New Roman" w:cs="Times New Roman"/>
          <w:sz w:val="24"/>
          <w:szCs w:val="24"/>
        </w:rPr>
      </w:pPr>
    </w:p>
    <w:p w:rsidR="000874C5" w:rsidRPr="00EF437C" w:rsidRDefault="000874C5" w:rsidP="000874C5">
      <w:pPr>
        <w:rPr>
          <w:rFonts w:ascii="Times New Roman" w:hAnsi="Times New Roman" w:cs="Times New Roman"/>
          <w:b/>
          <w:sz w:val="24"/>
          <w:szCs w:val="24"/>
          <w:u w:val="single"/>
        </w:rPr>
      </w:pPr>
      <w:r w:rsidRPr="00EF437C">
        <w:rPr>
          <w:rFonts w:ascii="Times New Roman" w:hAnsi="Times New Roman" w:cs="Times New Roman"/>
          <w:b/>
          <w:sz w:val="24"/>
          <w:szCs w:val="24"/>
          <w:u w:val="single"/>
        </w:rPr>
        <w:t xml:space="preserve">ЂАК ГЕНЕРАЦИЈЕ </w:t>
      </w:r>
      <w:r w:rsidRPr="00EF437C">
        <w:rPr>
          <w:rFonts w:ascii="Times New Roman" w:hAnsi="Times New Roman" w:cs="Times New Roman"/>
          <w:b/>
          <w:sz w:val="24"/>
          <w:szCs w:val="24"/>
          <w:u w:val="single"/>
          <w:lang w:val="sr-Cyrl-RS"/>
        </w:rPr>
        <w:t xml:space="preserve">ЈЕ </w:t>
      </w:r>
      <w:r w:rsidRPr="00EF437C">
        <w:rPr>
          <w:rFonts w:ascii="Times New Roman" w:hAnsi="Times New Roman" w:cs="Times New Roman"/>
          <w:b/>
          <w:sz w:val="24"/>
          <w:szCs w:val="24"/>
          <w:u w:val="single"/>
        </w:rPr>
        <w:t>УЧЕНИ</w:t>
      </w:r>
      <w:r w:rsidRPr="00EF437C">
        <w:rPr>
          <w:rFonts w:ascii="Times New Roman" w:hAnsi="Times New Roman" w:cs="Times New Roman"/>
          <w:b/>
          <w:sz w:val="24"/>
          <w:szCs w:val="24"/>
          <w:u w:val="single"/>
          <w:lang w:val="sr-Cyrl-RS"/>
        </w:rPr>
        <w:t>ЦА</w:t>
      </w:r>
      <w:r>
        <w:rPr>
          <w:rFonts w:ascii="Times New Roman" w:hAnsi="Times New Roman" w:cs="Times New Roman"/>
          <w:b/>
          <w:sz w:val="24"/>
          <w:szCs w:val="24"/>
          <w:u w:val="single"/>
        </w:rPr>
        <w:t xml:space="preserve"> 8/2</w:t>
      </w:r>
      <w:r w:rsidRPr="00EF437C">
        <w:rPr>
          <w:rFonts w:ascii="Times New Roman" w:hAnsi="Times New Roman" w:cs="Times New Roman"/>
          <w:b/>
          <w:sz w:val="24"/>
          <w:szCs w:val="24"/>
          <w:u w:val="single"/>
        </w:rPr>
        <w:t xml:space="preserve"> </w:t>
      </w:r>
      <w:r>
        <w:rPr>
          <w:rFonts w:ascii="Times New Roman" w:hAnsi="Times New Roman" w:cs="Times New Roman"/>
          <w:b/>
          <w:sz w:val="24"/>
          <w:szCs w:val="24"/>
          <w:u w:val="single"/>
          <w:lang w:val="sr-Cyrl-RS"/>
        </w:rPr>
        <w:t>АНДРЕА ИЛИЋ</w:t>
      </w:r>
      <w:r w:rsidRPr="00EF437C">
        <w:rPr>
          <w:rFonts w:ascii="Times New Roman" w:hAnsi="Times New Roman" w:cs="Times New Roman"/>
          <w:b/>
          <w:sz w:val="24"/>
          <w:szCs w:val="24"/>
          <w:u w:val="single"/>
          <w:lang w:val="sr-Cyrl-RS"/>
        </w:rPr>
        <w:t>.</w:t>
      </w:r>
    </w:p>
    <w:p w:rsidR="008E4795" w:rsidRDefault="008E4795" w:rsidP="008E4795"/>
    <w:p w:rsidR="008E4795" w:rsidRDefault="008E4795" w:rsidP="008E4795">
      <w:pPr>
        <w:rPr>
          <w:rFonts w:ascii="Times New Roman" w:eastAsia="Times New Roman" w:hAnsi="Times New Roman" w:cs="Times New Roman"/>
          <w:sz w:val="28"/>
          <w:szCs w:val="28"/>
        </w:rPr>
      </w:pPr>
    </w:p>
    <w:p w:rsidR="008E4795" w:rsidRDefault="008E4795" w:rsidP="008E4795"/>
    <w:p w:rsidR="008E4795" w:rsidRDefault="008E4795" w:rsidP="008E479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VII  ОСТАЛЕ РЕАЛИЗАЦИЈЕ</w:t>
      </w:r>
    </w:p>
    <w:p w:rsidR="00AF4A60" w:rsidRDefault="00AF4A60" w:rsidP="00AF4A60">
      <w:pPr>
        <w:jc w:val="center"/>
        <w:rPr>
          <w:rFonts w:ascii="Times New Roman" w:hAnsi="Times New Roman"/>
          <w:b/>
          <w:sz w:val="24"/>
          <w:szCs w:val="24"/>
        </w:rPr>
      </w:pPr>
      <w:r>
        <w:rPr>
          <w:rFonts w:ascii="Times New Roman" w:hAnsi="Times New Roman"/>
          <w:b/>
          <w:sz w:val="24"/>
          <w:szCs w:val="24"/>
        </w:rPr>
        <w:t>Извештај    о   раду   Ученичког парламента</w:t>
      </w:r>
    </w:p>
    <w:p w:rsidR="00AF4A60" w:rsidRDefault="00AF4A60" w:rsidP="00AF4A60">
      <w:r>
        <w:t>На првом састанку конституисан је Ученички парламент  у следећем  саставу :</w:t>
      </w:r>
    </w:p>
    <w:p w:rsidR="00AF4A60" w:rsidRDefault="00AF4A60" w:rsidP="00AF4A60">
      <w:pPr>
        <w:spacing w:after="0" w:line="240" w:lineRule="auto"/>
        <w:rPr>
          <w:rFonts w:ascii="Times New Roman" w:eastAsia="Times New Roman" w:hAnsi="Times New Roman"/>
          <w:sz w:val="24"/>
          <w:szCs w:val="24"/>
        </w:rPr>
      </w:pPr>
    </w:p>
    <w:tbl>
      <w:tblPr>
        <w:tblW w:w="0" w:type="auto"/>
        <w:tblInd w:w="113" w:type="dxa"/>
        <w:tblCellMar>
          <w:top w:w="15" w:type="dxa"/>
          <w:left w:w="15" w:type="dxa"/>
          <w:bottom w:w="15" w:type="dxa"/>
          <w:right w:w="15" w:type="dxa"/>
        </w:tblCellMar>
        <w:tblLook w:val="0000" w:firstRow="0" w:lastRow="0" w:firstColumn="0" w:lastColumn="0" w:noHBand="0" w:noVBand="0"/>
      </w:tblPr>
      <w:tblGrid>
        <w:gridCol w:w="551"/>
        <w:gridCol w:w="2865"/>
        <w:gridCol w:w="2563"/>
        <w:gridCol w:w="2563"/>
        <w:gridCol w:w="750"/>
      </w:tblGrid>
      <w:tr w:rsidR="00AF4A60" w:rsidTr="007B7D49">
        <w:tc>
          <w:tcPr>
            <w:tcW w:w="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rPr>
            </w:pPr>
            <w:r>
              <w:rPr>
                <w:rFonts w:eastAsia="Times New Roman"/>
                <w:color w:val="000000"/>
              </w:rPr>
              <w:t>1.</w:t>
            </w:r>
          </w:p>
        </w:tc>
        <w:tc>
          <w:tcPr>
            <w:tcW w:w="2865" w:type="dxa"/>
            <w:tcBorders>
              <w:top w:val="single" w:sz="4" w:space="0" w:color="000000"/>
              <w:left w:val="single" w:sz="4" w:space="0" w:color="000000"/>
              <w:bottom w:val="single" w:sz="4" w:space="0" w:color="000000"/>
              <w:right w:val="single" w:sz="4" w:space="0" w:color="000000"/>
            </w:tcBorders>
          </w:tcPr>
          <w:p w:rsidR="00AF4A60" w:rsidRDefault="00AF4A60" w:rsidP="007B7D49">
            <w:pPr>
              <w:spacing w:after="0" w:line="240" w:lineRule="auto"/>
              <w:rPr>
                <w:lang w:val="sr-Cyrl-RS"/>
              </w:rPr>
            </w:pPr>
            <w:r>
              <w:rPr>
                <w:lang w:val="sr-Cyrl-RS"/>
              </w:rPr>
              <w:t>Јована Јокић</w:t>
            </w:r>
          </w:p>
        </w:tc>
        <w:tc>
          <w:tcPr>
            <w:tcW w:w="2563" w:type="dxa"/>
            <w:tcBorders>
              <w:top w:val="single" w:sz="4" w:space="0" w:color="000000"/>
              <w:left w:val="single" w:sz="4" w:space="0" w:color="000000"/>
              <w:bottom w:val="single" w:sz="4" w:space="0" w:color="000000"/>
              <w:right w:val="single" w:sz="4" w:space="0" w:color="000000"/>
            </w:tcBorders>
          </w:tcPr>
          <w:p w:rsidR="00AF4A60" w:rsidRDefault="00AF4A60" w:rsidP="007B7D49">
            <w:pPr>
              <w:spacing w:after="0" w:line="240" w:lineRule="auto"/>
              <w:rPr>
                <w:lang w:val="sr-Cyrl-RS"/>
              </w:rPr>
            </w:pPr>
          </w:p>
        </w:tc>
        <w:tc>
          <w:tcPr>
            <w:tcW w:w="2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rPr>
            </w:pP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rPr>
            </w:pPr>
            <w:r>
              <w:rPr>
                <w:rFonts w:ascii="Times New Roman" w:eastAsia="Times New Roman" w:hAnsi="Times New Roman"/>
                <w:sz w:val="24"/>
                <w:szCs w:val="24"/>
              </w:rPr>
              <w:t>VII</w:t>
            </w:r>
            <w:r>
              <w:rPr>
                <w:rFonts w:ascii="Times New Roman" w:eastAsia="Times New Roman" w:hAnsi="Times New Roman"/>
                <w:sz w:val="24"/>
                <w:szCs w:val="24"/>
                <w:lang w:val="sr-Latn-RS"/>
              </w:rPr>
              <w:t>I</w:t>
            </w:r>
            <w:r>
              <w:rPr>
                <w:rFonts w:ascii="Times New Roman" w:eastAsia="Times New Roman" w:hAnsi="Times New Roman"/>
                <w:sz w:val="24"/>
                <w:szCs w:val="24"/>
              </w:rPr>
              <w:t>1</w:t>
            </w:r>
          </w:p>
        </w:tc>
      </w:tr>
      <w:tr w:rsidR="00AF4A60" w:rsidTr="007B7D49">
        <w:tc>
          <w:tcPr>
            <w:tcW w:w="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rPr>
            </w:pPr>
            <w:r>
              <w:rPr>
                <w:rFonts w:eastAsia="Times New Roman"/>
                <w:color w:val="000000"/>
              </w:rPr>
              <w:t>2.</w:t>
            </w:r>
          </w:p>
        </w:tc>
        <w:tc>
          <w:tcPr>
            <w:tcW w:w="2865" w:type="dxa"/>
            <w:tcBorders>
              <w:top w:val="single" w:sz="4" w:space="0" w:color="000000"/>
              <w:left w:val="single" w:sz="4" w:space="0" w:color="000000"/>
              <w:bottom w:val="single" w:sz="4" w:space="0" w:color="000000"/>
              <w:right w:val="single" w:sz="4" w:space="0" w:color="000000"/>
            </w:tcBorders>
          </w:tcPr>
          <w:p w:rsidR="00AF4A60" w:rsidRDefault="00AF4A60" w:rsidP="007B7D49">
            <w:pPr>
              <w:spacing w:after="0" w:line="240" w:lineRule="auto"/>
              <w:rPr>
                <w:lang w:val="sr-Cyrl-RS"/>
              </w:rPr>
            </w:pPr>
            <w:r>
              <w:rPr>
                <w:lang w:val="sr-Cyrl-RS"/>
              </w:rPr>
              <w:t>Миа Стојановић</w:t>
            </w:r>
          </w:p>
        </w:tc>
        <w:tc>
          <w:tcPr>
            <w:tcW w:w="2563" w:type="dxa"/>
            <w:tcBorders>
              <w:top w:val="single" w:sz="4" w:space="0" w:color="000000"/>
              <w:left w:val="single" w:sz="4" w:space="0" w:color="000000"/>
              <w:bottom w:val="single" w:sz="4" w:space="0" w:color="000000"/>
              <w:right w:val="single" w:sz="4" w:space="0" w:color="000000"/>
            </w:tcBorders>
          </w:tcPr>
          <w:p w:rsidR="00AF4A60" w:rsidRDefault="00AF4A60" w:rsidP="007B7D49">
            <w:pPr>
              <w:spacing w:after="0" w:line="240" w:lineRule="auto"/>
              <w:rPr>
                <w:lang w:val="sr-Cyrl-RS"/>
              </w:rPr>
            </w:pPr>
          </w:p>
        </w:tc>
        <w:tc>
          <w:tcPr>
            <w:tcW w:w="2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rPr>
            </w:pP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rPr>
            </w:pPr>
            <w:r>
              <w:rPr>
                <w:rFonts w:ascii="Times New Roman" w:eastAsia="Times New Roman" w:hAnsi="Times New Roman"/>
                <w:sz w:val="24"/>
                <w:szCs w:val="24"/>
              </w:rPr>
              <w:t>VII</w:t>
            </w:r>
            <w:r>
              <w:rPr>
                <w:rFonts w:ascii="Times New Roman" w:eastAsia="Times New Roman" w:hAnsi="Times New Roman"/>
                <w:sz w:val="24"/>
                <w:szCs w:val="24"/>
                <w:lang w:val="sr-Latn-RS"/>
              </w:rPr>
              <w:t>I</w:t>
            </w:r>
            <w:r>
              <w:rPr>
                <w:rFonts w:ascii="Times New Roman" w:eastAsia="Times New Roman" w:hAnsi="Times New Roman"/>
                <w:sz w:val="24"/>
                <w:szCs w:val="24"/>
              </w:rPr>
              <w:t>1</w:t>
            </w:r>
          </w:p>
        </w:tc>
      </w:tr>
      <w:tr w:rsidR="00AF4A60" w:rsidTr="007B7D49">
        <w:tc>
          <w:tcPr>
            <w:tcW w:w="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rPr>
            </w:pPr>
            <w:r>
              <w:rPr>
                <w:rFonts w:eastAsia="Times New Roman"/>
                <w:color w:val="000000"/>
              </w:rPr>
              <w:t>3.</w:t>
            </w:r>
          </w:p>
        </w:tc>
        <w:tc>
          <w:tcPr>
            <w:tcW w:w="2865" w:type="dxa"/>
            <w:tcBorders>
              <w:top w:val="single" w:sz="4" w:space="0" w:color="000000"/>
              <w:left w:val="single" w:sz="4" w:space="0" w:color="000000"/>
              <w:bottom w:val="single" w:sz="4" w:space="0" w:color="000000"/>
              <w:right w:val="single" w:sz="4" w:space="0" w:color="000000"/>
            </w:tcBorders>
          </w:tcPr>
          <w:p w:rsidR="00AF4A60" w:rsidRDefault="00AF4A60" w:rsidP="007B7D49">
            <w:pPr>
              <w:spacing w:after="0" w:line="240" w:lineRule="auto"/>
              <w:rPr>
                <w:lang w:val="sr-Cyrl-RS"/>
              </w:rPr>
            </w:pPr>
            <w:r>
              <w:rPr>
                <w:lang w:val="sr-Cyrl-RS"/>
              </w:rPr>
              <w:t>Наташа Берчек</w:t>
            </w:r>
          </w:p>
        </w:tc>
        <w:tc>
          <w:tcPr>
            <w:tcW w:w="2563" w:type="dxa"/>
            <w:tcBorders>
              <w:top w:val="single" w:sz="4" w:space="0" w:color="000000"/>
              <w:left w:val="single" w:sz="4" w:space="0" w:color="000000"/>
              <w:bottom w:val="single" w:sz="4" w:space="0" w:color="000000"/>
              <w:right w:val="single" w:sz="4" w:space="0" w:color="000000"/>
            </w:tcBorders>
          </w:tcPr>
          <w:p w:rsidR="00AF4A60" w:rsidRDefault="00AF4A60" w:rsidP="007B7D49">
            <w:pPr>
              <w:spacing w:after="0" w:line="240" w:lineRule="auto"/>
              <w:rPr>
                <w:lang w:val="sr-Cyrl-RS"/>
              </w:rPr>
            </w:pPr>
          </w:p>
        </w:tc>
        <w:tc>
          <w:tcPr>
            <w:tcW w:w="2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rPr>
            </w:pP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rPr>
            </w:pPr>
            <w:r>
              <w:rPr>
                <w:rFonts w:ascii="Times New Roman" w:eastAsia="Times New Roman" w:hAnsi="Times New Roman"/>
                <w:sz w:val="24"/>
                <w:szCs w:val="24"/>
              </w:rPr>
              <w:t>VII</w:t>
            </w:r>
            <w:r>
              <w:rPr>
                <w:rFonts w:ascii="Times New Roman" w:eastAsia="Times New Roman" w:hAnsi="Times New Roman"/>
                <w:sz w:val="24"/>
                <w:szCs w:val="24"/>
                <w:lang w:val="sr-Latn-RS"/>
              </w:rPr>
              <w:t>I</w:t>
            </w:r>
            <w:r>
              <w:rPr>
                <w:rFonts w:ascii="Times New Roman" w:eastAsia="Times New Roman" w:hAnsi="Times New Roman"/>
                <w:sz w:val="24"/>
                <w:szCs w:val="24"/>
              </w:rPr>
              <w:t>2</w:t>
            </w:r>
          </w:p>
        </w:tc>
      </w:tr>
      <w:tr w:rsidR="00AF4A60" w:rsidTr="007B7D49">
        <w:tc>
          <w:tcPr>
            <w:tcW w:w="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rPr>
            </w:pPr>
            <w:r>
              <w:rPr>
                <w:rFonts w:eastAsia="Times New Roman"/>
                <w:color w:val="000000"/>
              </w:rPr>
              <w:t>4.</w:t>
            </w:r>
          </w:p>
        </w:tc>
        <w:tc>
          <w:tcPr>
            <w:tcW w:w="2865" w:type="dxa"/>
            <w:tcBorders>
              <w:top w:val="single" w:sz="4" w:space="0" w:color="000000"/>
              <w:left w:val="single" w:sz="4" w:space="0" w:color="000000"/>
              <w:bottom w:val="single" w:sz="4" w:space="0" w:color="000000"/>
              <w:right w:val="single" w:sz="4" w:space="0" w:color="000000"/>
            </w:tcBorders>
          </w:tcPr>
          <w:p w:rsidR="00AF4A60" w:rsidRDefault="00AF4A60" w:rsidP="007B7D49">
            <w:pPr>
              <w:spacing w:after="0" w:line="240" w:lineRule="auto"/>
              <w:rPr>
                <w:lang w:val="sr-Cyrl-RS"/>
              </w:rPr>
            </w:pPr>
            <w:r>
              <w:rPr>
                <w:lang w:val="sr-Cyrl-RS"/>
              </w:rPr>
              <w:t>Андреа Илић</w:t>
            </w:r>
          </w:p>
        </w:tc>
        <w:tc>
          <w:tcPr>
            <w:tcW w:w="2563" w:type="dxa"/>
            <w:tcBorders>
              <w:top w:val="single" w:sz="4" w:space="0" w:color="000000"/>
              <w:left w:val="single" w:sz="4" w:space="0" w:color="000000"/>
              <w:bottom w:val="single" w:sz="4" w:space="0" w:color="000000"/>
              <w:right w:val="single" w:sz="4" w:space="0" w:color="000000"/>
            </w:tcBorders>
          </w:tcPr>
          <w:p w:rsidR="00AF4A60" w:rsidRDefault="00AF4A60" w:rsidP="007B7D49">
            <w:pPr>
              <w:spacing w:after="0" w:line="240" w:lineRule="auto"/>
              <w:rPr>
                <w:lang w:val="sr-Cyrl-RS"/>
              </w:rPr>
            </w:pPr>
          </w:p>
        </w:tc>
        <w:tc>
          <w:tcPr>
            <w:tcW w:w="2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rPr>
            </w:pP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rPr>
            </w:pPr>
            <w:r>
              <w:rPr>
                <w:rFonts w:ascii="Times New Roman" w:eastAsia="Times New Roman" w:hAnsi="Times New Roman"/>
                <w:sz w:val="24"/>
                <w:szCs w:val="24"/>
              </w:rPr>
              <w:t>VII</w:t>
            </w:r>
            <w:r>
              <w:rPr>
                <w:rFonts w:ascii="Times New Roman" w:eastAsia="Times New Roman" w:hAnsi="Times New Roman"/>
                <w:sz w:val="24"/>
                <w:szCs w:val="24"/>
                <w:lang w:val="sr-Latn-RS"/>
              </w:rPr>
              <w:t>I</w:t>
            </w:r>
            <w:r>
              <w:rPr>
                <w:rFonts w:ascii="Times New Roman" w:eastAsia="Times New Roman" w:hAnsi="Times New Roman"/>
                <w:sz w:val="24"/>
                <w:szCs w:val="24"/>
              </w:rPr>
              <w:t>2</w:t>
            </w:r>
          </w:p>
        </w:tc>
      </w:tr>
      <w:tr w:rsidR="00AF4A60" w:rsidTr="007B7D49">
        <w:tc>
          <w:tcPr>
            <w:tcW w:w="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rPr>
            </w:pPr>
            <w:r>
              <w:rPr>
                <w:rFonts w:eastAsia="Times New Roman"/>
                <w:color w:val="000000"/>
              </w:rPr>
              <w:t>5.</w:t>
            </w:r>
          </w:p>
        </w:tc>
        <w:tc>
          <w:tcPr>
            <w:tcW w:w="2865" w:type="dxa"/>
            <w:tcBorders>
              <w:top w:val="single" w:sz="4" w:space="0" w:color="000000"/>
              <w:left w:val="single" w:sz="4" w:space="0" w:color="000000"/>
              <w:bottom w:val="single" w:sz="4" w:space="0" w:color="000000"/>
              <w:right w:val="single" w:sz="4" w:space="0" w:color="000000"/>
            </w:tcBorders>
          </w:tcPr>
          <w:p w:rsidR="00AF4A60" w:rsidRDefault="00AF4A60" w:rsidP="007B7D49">
            <w:pPr>
              <w:spacing w:after="0" w:line="240" w:lineRule="auto"/>
              <w:rPr>
                <w:lang w:val="sr-Cyrl-RS"/>
              </w:rPr>
            </w:pPr>
            <w:r>
              <w:rPr>
                <w:lang w:val="sr-Cyrl-RS"/>
              </w:rPr>
              <w:t>Томо Кујунџић</w:t>
            </w:r>
          </w:p>
        </w:tc>
        <w:tc>
          <w:tcPr>
            <w:tcW w:w="2563" w:type="dxa"/>
            <w:tcBorders>
              <w:top w:val="single" w:sz="4" w:space="0" w:color="000000"/>
              <w:left w:val="single" w:sz="4" w:space="0" w:color="000000"/>
              <w:bottom w:val="single" w:sz="4" w:space="0" w:color="000000"/>
              <w:right w:val="single" w:sz="4" w:space="0" w:color="000000"/>
            </w:tcBorders>
          </w:tcPr>
          <w:p w:rsidR="00AF4A60" w:rsidRDefault="00AF4A60" w:rsidP="007B7D49">
            <w:pPr>
              <w:spacing w:after="0" w:line="240" w:lineRule="auto"/>
              <w:rPr>
                <w:lang w:val="sr-Cyrl-RS"/>
              </w:rPr>
            </w:pPr>
          </w:p>
        </w:tc>
        <w:tc>
          <w:tcPr>
            <w:tcW w:w="2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rPr>
            </w:pP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lang w:val="sr-Latn-RS"/>
              </w:rPr>
            </w:pPr>
            <w:r>
              <w:rPr>
                <w:rFonts w:ascii="Times New Roman" w:eastAsia="Times New Roman" w:hAnsi="Times New Roman"/>
                <w:sz w:val="24"/>
                <w:szCs w:val="24"/>
              </w:rPr>
              <w:t>VII</w:t>
            </w:r>
            <w:r>
              <w:rPr>
                <w:rFonts w:ascii="Times New Roman" w:eastAsia="Times New Roman" w:hAnsi="Times New Roman"/>
                <w:sz w:val="24"/>
                <w:szCs w:val="24"/>
                <w:lang w:val="sr-Latn-RS"/>
              </w:rPr>
              <w:t>1</w:t>
            </w:r>
          </w:p>
        </w:tc>
      </w:tr>
      <w:tr w:rsidR="00AF4A60" w:rsidTr="007B7D49">
        <w:tc>
          <w:tcPr>
            <w:tcW w:w="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rPr>
            </w:pPr>
            <w:r>
              <w:rPr>
                <w:rFonts w:eastAsia="Times New Roman"/>
                <w:color w:val="000000"/>
              </w:rPr>
              <w:t>6.</w:t>
            </w:r>
          </w:p>
        </w:tc>
        <w:tc>
          <w:tcPr>
            <w:tcW w:w="2865" w:type="dxa"/>
            <w:tcBorders>
              <w:top w:val="single" w:sz="4" w:space="0" w:color="000000"/>
              <w:left w:val="single" w:sz="4" w:space="0" w:color="000000"/>
              <w:bottom w:val="single" w:sz="4" w:space="0" w:color="000000"/>
              <w:right w:val="single" w:sz="4" w:space="0" w:color="000000"/>
            </w:tcBorders>
          </w:tcPr>
          <w:p w:rsidR="00AF4A60" w:rsidRDefault="00AF4A60" w:rsidP="007B7D49">
            <w:pPr>
              <w:spacing w:after="0" w:line="240" w:lineRule="auto"/>
              <w:rPr>
                <w:lang w:val="sr-Cyrl-RS"/>
              </w:rPr>
            </w:pPr>
            <w:r>
              <w:rPr>
                <w:lang w:val="sr-Cyrl-RS"/>
              </w:rPr>
              <w:t>Николина Мићић</w:t>
            </w:r>
          </w:p>
        </w:tc>
        <w:tc>
          <w:tcPr>
            <w:tcW w:w="2563" w:type="dxa"/>
            <w:tcBorders>
              <w:top w:val="single" w:sz="4" w:space="0" w:color="000000"/>
              <w:left w:val="single" w:sz="4" w:space="0" w:color="000000"/>
              <w:bottom w:val="single" w:sz="4" w:space="0" w:color="000000"/>
              <w:right w:val="single" w:sz="4" w:space="0" w:color="000000"/>
            </w:tcBorders>
          </w:tcPr>
          <w:p w:rsidR="00AF4A60" w:rsidRDefault="00AF4A60" w:rsidP="007B7D49">
            <w:pPr>
              <w:spacing w:after="0" w:line="240" w:lineRule="auto"/>
              <w:rPr>
                <w:lang w:val="sr-Cyrl-RS"/>
              </w:rPr>
            </w:pPr>
          </w:p>
        </w:tc>
        <w:tc>
          <w:tcPr>
            <w:tcW w:w="2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rPr>
            </w:pP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lang w:val="sr-Latn-RS"/>
              </w:rPr>
            </w:pPr>
            <w:r>
              <w:rPr>
                <w:rFonts w:ascii="Times New Roman" w:eastAsia="Times New Roman" w:hAnsi="Times New Roman"/>
                <w:sz w:val="24"/>
                <w:szCs w:val="24"/>
              </w:rPr>
              <w:t>VII</w:t>
            </w:r>
            <w:r>
              <w:rPr>
                <w:rFonts w:ascii="Times New Roman" w:eastAsia="Times New Roman" w:hAnsi="Times New Roman"/>
                <w:sz w:val="24"/>
                <w:szCs w:val="24"/>
                <w:lang w:val="sr-Latn-RS"/>
              </w:rPr>
              <w:t>1</w:t>
            </w:r>
          </w:p>
        </w:tc>
      </w:tr>
      <w:tr w:rsidR="00AF4A60" w:rsidTr="007B7D49">
        <w:tc>
          <w:tcPr>
            <w:tcW w:w="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rPr>
            </w:pPr>
            <w:r>
              <w:rPr>
                <w:rFonts w:eastAsia="Times New Roman"/>
                <w:color w:val="000000"/>
              </w:rPr>
              <w:t>7.</w:t>
            </w:r>
          </w:p>
        </w:tc>
        <w:tc>
          <w:tcPr>
            <w:tcW w:w="2865" w:type="dxa"/>
            <w:tcBorders>
              <w:top w:val="single" w:sz="4" w:space="0" w:color="000000"/>
              <w:left w:val="single" w:sz="4" w:space="0" w:color="000000"/>
              <w:bottom w:val="single" w:sz="4" w:space="0" w:color="000000"/>
              <w:right w:val="single" w:sz="4" w:space="0" w:color="000000"/>
            </w:tcBorders>
          </w:tcPr>
          <w:p w:rsidR="00AF4A60" w:rsidRDefault="00AF4A60" w:rsidP="007B7D49">
            <w:pPr>
              <w:spacing w:after="0" w:line="240" w:lineRule="auto"/>
              <w:rPr>
                <w:lang w:val="sr-Cyrl-RS"/>
              </w:rPr>
            </w:pPr>
            <w:r>
              <w:rPr>
                <w:lang w:val="sr-Cyrl-RS"/>
              </w:rPr>
              <w:t>Ивана Мијић</w:t>
            </w:r>
          </w:p>
        </w:tc>
        <w:tc>
          <w:tcPr>
            <w:tcW w:w="2563" w:type="dxa"/>
            <w:tcBorders>
              <w:top w:val="single" w:sz="4" w:space="0" w:color="000000"/>
              <w:left w:val="single" w:sz="4" w:space="0" w:color="000000"/>
              <w:bottom w:val="single" w:sz="4" w:space="0" w:color="000000"/>
              <w:right w:val="single" w:sz="4" w:space="0" w:color="000000"/>
            </w:tcBorders>
          </w:tcPr>
          <w:p w:rsidR="00AF4A60" w:rsidRDefault="00AF4A60" w:rsidP="007B7D49">
            <w:pPr>
              <w:spacing w:after="0" w:line="240" w:lineRule="auto"/>
              <w:rPr>
                <w:lang w:val="sr-Cyrl-RS"/>
              </w:rPr>
            </w:pPr>
          </w:p>
        </w:tc>
        <w:tc>
          <w:tcPr>
            <w:tcW w:w="2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rPr>
            </w:pP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lang w:val="sr-Latn-RS"/>
              </w:rPr>
            </w:pPr>
            <w:r>
              <w:rPr>
                <w:rFonts w:ascii="Times New Roman" w:eastAsia="Times New Roman" w:hAnsi="Times New Roman"/>
                <w:sz w:val="24"/>
                <w:szCs w:val="24"/>
              </w:rPr>
              <w:t>VII</w:t>
            </w:r>
            <w:r>
              <w:rPr>
                <w:rFonts w:ascii="Times New Roman" w:eastAsia="Times New Roman" w:hAnsi="Times New Roman"/>
                <w:sz w:val="24"/>
                <w:szCs w:val="24"/>
                <w:lang w:val="sr-Latn-RS"/>
              </w:rPr>
              <w:t>2</w:t>
            </w:r>
          </w:p>
        </w:tc>
      </w:tr>
      <w:tr w:rsidR="00AF4A60" w:rsidTr="007B7D49">
        <w:tc>
          <w:tcPr>
            <w:tcW w:w="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rPr>
            </w:pPr>
            <w:r>
              <w:rPr>
                <w:rFonts w:eastAsia="Times New Roman"/>
                <w:color w:val="000000"/>
              </w:rPr>
              <w:t>8.</w:t>
            </w:r>
          </w:p>
        </w:tc>
        <w:tc>
          <w:tcPr>
            <w:tcW w:w="2865" w:type="dxa"/>
            <w:tcBorders>
              <w:top w:val="single" w:sz="4" w:space="0" w:color="000000"/>
              <w:left w:val="single" w:sz="4" w:space="0" w:color="000000"/>
              <w:bottom w:val="single" w:sz="4" w:space="0" w:color="000000"/>
              <w:right w:val="single" w:sz="4" w:space="0" w:color="000000"/>
            </w:tcBorders>
          </w:tcPr>
          <w:p w:rsidR="00AF4A60" w:rsidRDefault="00AF4A60" w:rsidP="007B7D49">
            <w:pPr>
              <w:spacing w:after="0" w:line="240" w:lineRule="auto"/>
              <w:rPr>
                <w:lang w:val="sr-Cyrl-RS"/>
              </w:rPr>
            </w:pPr>
            <w:r>
              <w:rPr>
                <w:lang w:val="sr-Cyrl-RS"/>
              </w:rPr>
              <w:t>Дајана Радојчић</w:t>
            </w:r>
          </w:p>
        </w:tc>
        <w:tc>
          <w:tcPr>
            <w:tcW w:w="2563" w:type="dxa"/>
            <w:tcBorders>
              <w:top w:val="single" w:sz="4" w:space="0" w:color="000000"/>
              <w:left w:val="single" w:sz="4" w:space="0" w:color="000000"/>
              <w:bottom w:val="single" w:sz="4" w:space="0" w:color="000000"/>
              <w:right w:val="single" w:sz="4" w:space="0" w:color="000000"/>
            </w:tcBorders>
          </w:tcPr>
          <w:p w:rsidR="00AF4A60" w:rsidRDefault="00AF4A60" w:rsidP="007B7D49">
            <w:pPr>
              <w:spacing w:after="0" w:line="240" w:lineRule="auto"/>
              <w:rPr>
                <w:lang w:val="sr-Cyrl-RS"/>
              </w:rPr>
            </w:pPr>
          </w:p>
        </w:tc>
        <w:tc>
          <w:tcPr>
            <w:tcW w:w="2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rPr>
            </w:pP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lang w:val="sr-Latn-RS"/>
              </w:rPr>
            </w:pPr>
            <w:r>
              <w:rPr>
                <w:rFonts w:ascii="Times New Roman" w:eastAsia="Times New Roman" w:hAnsi="Times New Roman"/>
                <w:sz w:val="24"/>
                <w:szCs w:val="24"/>
              </w:rPr>
              <w:t>VII</w:t>
            </w:r>
            <w:r>
              <w:rPr>
                <w:rFonts w:ascii="Times New Roman" w:eastAsia="Times New Roman" w:hAnsi="Times New Roman"/>
                <w:sz w:val="24"/>
                <w:szCs w:val="24"/>
                <w:lang w:val="sr-Latn-RS"/>
              </w:rPr>
              <w:t>2</w:t>
            </w:r>
          </w:p>
        </w:tc>
      </w:tr>
      <w:tr w:rsidR="00AF4A60" w:rsidTr="007B7D49">
        <w:tc>
          <w:tcPr>
            <w:tcW w:w="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rPr>
            </w:pPr>
            <w:r>
              <w:rPr>
                <w:rFonts w:eastAsia="Times New Roman"/>
                <w:color w:val="000000"/>
              </w:rPr>
              <w:t>9.</w:t>
            </w:r>
          </w:p>
        </w:tc>
        <w:tc>
          <w:tcPr>
            <w:tcW w:w="2865" w:type="dxa"/>
            <w:tcBorders>
              <w:top w:val="single" w:sz="4" w:space="0" w:color="000000"/>
              <w:left w:val="single" w:sz="4" w:space="0" w:color="000000"/>
              <w:bottom w:val="single" w:sz="4" w:space="0" w:color="000000"/>
              <w:right w:val="single" w:sz="4" w:space="0" w:color="000000"/>
            </w:tcBorders>
          </w:tcPr>
          <w:p w:rsidR="00AF4A60" w:rsidRDefault="00AF4A60" w:rsidP="007B7D49">
            <w:pPr>
              <w:spacing w:after="0" w:line="240" w:lineRule="auto"/>
              <w:rPr>
                <w:lang w:val="sr-Cyrl-RS"/>
              </w:rPr>
            </w:pPr>
            <w:r>
              <w:rPr>
                <w:lang w:val="sr-Cyrl-RS"/>
              </w:rPr>
              <w:t>Анђела Марковић</w:t>
            </w:r>
          </w:p>
        </w:tc>
        <w:tc>
          <w:tcPr>
            <w:tcW w:w="2563" w:type="dxa"/>
            <w:tcBorders>
              <w:top w:val="single" w:sz="4" w:space="0" w:color="000000"/>
              <w:left w:val="single" w:sz="4" w:space="0" w:color="000000"/>
              <w:bottom w:val="single" w:sz="4" w:space="0" w:color="000000"/>
              <w:right w:val="single" w:sz="4" w:space="0" w:color="000000"/>
            </w:tcBorders>
          </w:tcPr>
          <w:p w:rsidR="00AF4A60" w:rsidRDefault="00AF4A60" w:rsidP="007B7D49">
            <w:pPr>
              <w:spacing w:after="0" w:line="240" w:lineRule="auto"/>
              <w:rPr>
                <w:lang w:val="sr-Cyrl-RS"/>
              </w:rPr>
            </w:pPr>
          </w:p>
        </w:tc>
        <w:tc>
          <w:tcPr>
            <w:tcW w:w="2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rPr>
            </w:pP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lang w:val="sr-Latn-RS"/>
              </w:rPr>
            </w:pPr>
            <w:r>
              <w:rPr>
                <w:rFonts w:ascii="Times New Roman" w:eastAsia="Times New Roman" w:hAnsi="Times New Roman"/>
                <w:sz w:val="24"/>
                <w:szCs w:val="24"/>
              </w:rPr>
              <w:t>VII</w:t>
            </w:r>
            <w:r>
              <w:rPr>
                <w:rFonts w:ascii="Times New Roman" w:eastAsia="Times New Roman" w:hAnsi="Times New Roman"/>
                <w:sz w:val="24"/>
                <w:szCs w:val="24"/>
                <w:lang w:val="sr-Latn-RS"/>
              </w:rPr>
              <w:t>3</w:t>
            </w:r>
          </w:p>
        </w:tc>
      </w:tr>
      <w:tr w:rsidR="00AF4A60" w:rsidTr="007B7D49">
        <w:tc>
          <w:tcPr>
            <w:tcW w:w="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rPr>
            </w:pPr>
            <w:r>
              <w:rPr>
                <w:rFonts w:eastAsia="Times New Roman"/>
                <w:color w:val="000000"/>
              </w:rPr>
              <w:t>10.</w:t>
            </w:r>
          </w:p>
        </w:tc>
        <w:tc>
          <w:tcPr>
            <w:tcW w:w="2865" w:type="dxa"/>
            <w:tcBorders>
              <w:top w:val="single" w:sz="4" w:space="0" w:color="000000"/>
              <w:left w:val="single" w:sz="4" w:space="0" w:color="000000"/>
              <w:bottom w:val="single" w:sz="4" w:space="0" w:color="000000"/>
              <w:right w:val="single" w:sz="4" w:space="0" w:color="000000"/>
            </w:tcBorders>
          </w:tcPr>
          <w:p w:rsidR="00AF4A60" w:rsidRDefault="00AF4A60" w:rsidP="007B7D49">
            <w:pPr>
              <w:spacing w:after="0" w:line="240" w:lineRule="auto"/>
              <w:rPr>
                <w:lang w:val="sr-Cyrl-RS"/>
              </w:rPr>
            </w:pPr>
            <w:r>
              <w:rPr>
                <w:lang w:val="sr-Cyrl-RS"/>
              </w:rPr>
              <w:t>Ања Баштовановић</w:t>
            </w:r>
          </w:p>
        </w:tc>
        <w:tc>
          <w:tcPr>
            <w:tcW w:w="2563" w:type="dxa"/>
            <w:tcBorders>
              <w:top w:val="single" w:sz="4" w:space="0" w:color="000000"/>
              <w:left w:val="single" w:sz="4" w:space="0" w:color="000000"/>
              <w:bottom w:val="single" w:sz="4" w:space="0" w:color="000000"/>
              <w:right w:val="single" w:sz="4" w:space="0" w:color="000000"/>
            </w:tcBorders>
          </w:tcPr>
          <w:p w:rsidR="00AF4A60" w:rsidRDefault="00AF4A60" w:rsidP="007B7D49">
            <w:pPr>
              <w:spacing w:after="0" w:line="240" w:lineRule="auto"/>
              <w:rPr>
                <w:lang w:val="sr-Cyrl-RS"/>
              </w:rPr>
            </w:pPr>
          </w:p>
        </w:tc>
        <w:tc>
          <w:tcPr>
            <w:tcW w:w="2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rPr>
            </w:pP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lang w:val="sr-Latn-RS"/>
              </w:rPr>
            </w:pPr>
            <w:r>
              <w:rPr>
                <w:rFonts w:ascii="Times New Roman" w:eastAsia="Times New Roman" w:hAnsi="Times New Roman"/>
                <w:sz w:val="24"/>
                <w:szCs w:val="24"/>
              </w:rPr>
              <w:t>VII</w:t>
            </w:r>
            <w:r>
              <w:rPr>
                <w:rFonts w:ascii="Times New Roman" w:eastAsia="Times New Roman" w:hAnsi="Times New Roman"/>
                <w:sz w:val="24"/>
                <w:szCs w:val="24"/>
                <w:lang w:val="sr-Latn-RS"/>
              </w:rPr>
              <w:t>3</w:t>
            </w:r>
          </w:p>
        </w:tc>
      </w:tr>
      <w:tr w:rsidR="00AF4A60" w:rsidTr="007B7D49">
        <w:tc>
          <w:tcPr>
            <w:tcW w:w="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lang w:val="sr-Latn-RS"/>
              </w:rPr>
            </w:pPr>
            <w:r>
              <w:rPr>
                <w:rFonts w:ascii="Times New Roman" w:eastAsia="Times New Roman" w:hAnsi="Times New Roman"/>
                <w:sz w:val="24"/>
                <w:szCs w:val="24"/>
                <w:lang w:val="sr-Latn-RS"/>
              </w:rPr>
              <w:t>11.</w:t>
            </w:r>
          </w:p>
        </w:tc>
        <w:tc>
          <w:tcPr>
            <w:tcW w:w="2865" w:type="dxa"/>
            <w:tcBorders>
              <w:top w:val="single" w:sz="4" w:space="0" w:color="000000"/>
              <w:left w:val="single" w:sz="4" w:space="0" w:color="000000"/>
              <w:bottom w:val="single" w:sz="4" w:space="0" w:color="000000"/>
              <w:right w:val="single" w:sz="4" w:space="0" w:color="000000"/>
            </w:tcBorders>
          </w:tcPr>
          <w:p w:rsidR="00AF4A60" w:rsidRDefault="00AF4A60" w:rsidP="007B7D49">
            <w:pPr>
              <w:spacing w:after="0" w:line="240" w:lineRule="auto"/>
              <w:rPr>
                <w:lang w:val="sr-Cyrl-RS"/>
              </w:rPr>
            </w:pPr>
            <w:r>
              <w:rPr>
                <w:lang w:val="sr-Cyrl-RS"/>
              </w:rPr>
              <w:t>Тијана Аврамовић</w:t>
            </w:r>
          </w:p>
        </w:tc>
        <w:tc>
          <w:tcPr>
            <w:tcW w:w="2563" w:type="dxa"/>
            <w:tcBorders>
              <w:top w:val="single" w:sz="4" w:space="0" w:color="000000"/>
              <w:left w:val="single" w:sz="4" w:space="0" w:color="000000"/>
              <w:bottom w:val="single" w:sz="4" w:space="0" w:color="000000"/>
              <w:right w:val="single" w:sz="4" w:space="0" w:color="000000"/>
            </w:tcBorders>
          </w:tcPr>
          <w:p w:rsidR="00AF4A60" w:rsidRDefault="00AF4A60" w:rsidP="007B7D49">
            <w:pPr>
              <w:spacing w:after="0" w:line="240" w:lineRule="auto"/>
              <w:rPr>
                <w:rFonts w:ascii="Times New Roman" w:eastAsia="Times New Roman" w:hAnsi="Times New Roman"/>
                <w:sz w:val="24"/>
                <w:szCs w:val="24"/>
              </w:rPr>
            </w:pPr>
          </w:p>
        </w:tc>
        <w:tc>
          <w:tcPr>
            <w:tcW w:w="2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rPr>
            </w:pP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lang w:val="sr-Latn-RS"/>
              </w:rPr>
            </w:pPr>
            <w:r>
              <w:rPr>
                <w:rFonts w:ascii="Times New Roman" w:eastAsia="Times New Roman" w:hAnsi="Times New Roman"/>
                <w:sz w:val="24"/>
                <w:szCs w:val="24"/>
                <w:lang w:val="sr-Latn-RS"/>
              </w:rPr>
              <w:t>VII4</w:t>
            </w:r>
          </w:p>
        </w:tc>
      </w:tr>
      <w:tr w:rsidR="00AF4A60" w:rsidTr="007B7D49">
        <w:tc>
          <w:tcPr>
            <w:tcW w:w="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lang w:val="sr-Latn-RS"/>
              </w:rPr>
            </w:pPr>
            <w:r>
              <w:rPr>
                <w:rFonts w:ascii="Times New Roman" w:eastAsia="Times New Roman" w:hAnsi="Times New Roman"/>
                <w:sz w:val="24"/>
                <w:szCs w:val="24"/>
                <w:lang w:val="sr-Latn-RS"/>
              </w:rPr>
              <w:lastRenderedPageBreak/>
              <w:t>12.</w:t>
            </w:r>
          </w:p>
        </w:tc>
        <w:tc>
          <w:tcPr>
            <w:tcW w:w="2865" w:type="dxa"/>
            <w:tcBorders>
              <w:top w:val="single" w:sz="4" w:space="0" w:color="000000"/>
              <w:left w:val="single" w:sz="4" w:space="0" w:color="000000"/>
              <w:bottom w:val="single" w:sz="4" w:space="0" w:color="000000"/>
              <w:right w:val="single" w:sz="4" w:space="0" w:color="000000"/>
            </w:tcBorders>
          </w:tcPr>
          <w:p w:rsidR="00AF4A60" w:rsidRDefault="00AF4A60" w:rsidP="007B7D49">
            <w:pPr>
              <w:spacing w:after="0" w:line="240" w:lineRule="auto"/>
              <w:rPr>
                <w:lang w:val="sr-Cyrl-RS"/>
              </w:rPr>
            </w:pPr>
            <w:r>
              <w:rPr>
                <w:lang w:val="sr-Cyrl-RS"/>
              </w:rPr>
              <w:t>Лена Вогићевић</w:t>
            </w:r>
          </w:p>
        </w:tc>
        <w:tc>
          <w:tcPr>
            <w:tcW w:w="2563" w:type="dxa"/>
            <w:tcBorders>
              <w:top w:val="single" w:sz="4" w:space="0" w:color="000000"/>
              <w:left w:val="single" w:sz="4" w:space="0" w:color="000000"/>
              <w:bottom w:val="single" w:sz="4" w:space="0" w:color="000000"/>
              <w:right w:val="single" w:sz="4" w:space="0" w:color="000000"/>
            </w:tcBorders>
          </w:tcPr>
          <w:p w:rsidR="00AF4A60" w:rsidRDefault="00AF4A60" w:rsidP="007B7D49">
            <w:pPr>
              <w:spacing w:after="0" w:line="240" w:lineRule="auto"/>
              <w:rPr>
                <w:rFonts w:ascii="Times New Roman" w:eastAsia="Times New Roman" w:hAnsi="Times New Roman"/>
                <w:sz w:val="24"/>
                <w:szCs w:val="24"/>
              </w:rPr>
            </w:pPr>
          </w:p>
        </w:tc>
        <w:tc>
          <w:tcPr>
            <w:tcW w:w="2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rPr>
            </w:pP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lang w:val="sr-Latn-RS"/>
              </w:rPr>
            </w:pPr>
            <w:r>
              <w:rPr>
                <w:rFonts w:ascii="Times New Roman" w:eastAsia="Times New Roman" w:hAnsi="Times New Roman"/>
                <w:sz w:val="24"/>
                <w:szCs w:val="24"/>
                <w:lang w:val="sr-Latn-RS"/>
              </w:rPr>
              <w:t>VII4</w:t>
            </w:r>
          </w:p>
        </w:tc>
      </w:tr>
      <w:tr w:rsidR="00AF4A60" w:rsidTr="007B7D49">
        <w:tc>
          <w:tcPr>
            <w:tcW w:w="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lang w:val="sr-Latn-RS"/>
              </w:rPr>
            </w:pPr>
            <w:r>
              <w:rPr>
                <w:rFonts w:ascii="Times New Roman" w:eastAsia="Times New Roman" w:hAnsi="Times New Roman"/>
                <w:sz w:val="24"/>
                <w:szCs w:val="24"/>
                <w:lang w:val="sr-Latn-RS"/>
              </w:rPr>
              <w:t>13.</w:t>
            </w:r>
          </w:p>
        </w:tc>
        <w:tc>
          <w:tcPr>
            <w:tcW w:w="2865" w:type="dxa"/>
            <w:tcBorders>
              <w:top w:val="single" w:sz="4" w:space="0" w:color="000000"/>
              <w:left w:val="single" w:sz="4" w:space="0" w:color="000000"/>
              <w:bottom w:val="single" w:sz="4" w:space="0" w:color="000000"/>
              <w:right w:val="single" w:sz="4" w:space="0" w:color="000000"/>
            </w:tcBorders>
          </w:tcPr>
          <w:p w:rsidR="00AF4A60" w:rsidRDefault="00AF4A60" w:rsidP="007B7D49">
            <w:pPr>
              <w:spacing w:after="0" w:line="240" w:lineRule="auto"/>
              <w:rPr>
                <w:lang w:val="sr-Cyrl-RS"/>
              </w:rPr>
            </w:pPr>
            <w:r>
              <w:rPr>
                <w:lang w:val="sr-Cyrl-RS"/>
              </w:rPr>
              <w:t>Катарина Глоговац</w:t>
            </w:r>
          </w:p>
        </w:tc>
        <w:tc>
          <w:tcPr>
            <w:tcW w:w="2563" w:type="dxa"/>
            <w:tcBorders>
              <w:top w:val="single" w:sz="4" w:space="0" w:color="000000"/>
              <w:left w:val="single" w:sz="4" w:space="0" w:color="000000"/>
              <w:bottom w:val="single" w:sz="4" w:space="0" w:color="000000"/>
              <w:right w:val="single" w:sz="4" w:space="0" w:color="000000"/>
            </w:tcBorders>
          </w:tcPr>
          <w:p w:rsidR="00AF4A60" w:rsidRDefault="00AF4A60" w:rsidP="007B7D49">
            <w:pPr>
              <w:spacing w:after="0" w:line="240" w:lineRule="auto"/>
              <w:rPr>
                <w:rFonts w:ascii="Times New Roman" w:eastAsia="Times New Roman" w:hAnsi="Times New Roman"/>
                <w:sz w:val="24"/>
                <w:szCs w:val="24"/>
              </w:rPr>
            </w:pPr>
          </w:p>
        </w:tc>
        <w:tc>
          <w:tcPr>
            <w:tcW w:w="2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rPr>
            </w:pP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lang w:val="sr-Latn-RS"/>
              </w:rPr>
            </w:pPr>
            <w:r>
              <w:rPr>
                <w:rFonts w:ascii="Times New Roman" w:eastAsia="Times New Roman" w:hAnsi="Times New Roman"/>
                <w:sz w:val="24"/>
                <w:szCs w:val="24"/>
                <w:lang w:val="sr-Latn-RS"/>
              </w:rPr>
              <w:t>VIII3</w:t>
            </w:r>
          </w:p>
        </w:tc>
      </w:tr>
      <w:tr w:rsidR="00AF4A60" w:rsidTr="007B7D49">
        <w:tc>
          <w:tcPr>
            <w:tcW w:w="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lang w:val="sr-Latn-RS"/>
              </w:rPr>
            </w:pPr>
            <w:r>
              <w:rPr>
                <w:rFonts w:ascii="Times New Roman" w:eastAsia="Times New Roman" w:hAnsi="Times New Roman"/>
                <w:sz w:val="24"/>
                <w:szCs w:val="24"/>
                <w:lang w:val="sr-Latn-RS"/>
              </w:rPr>
              <w:t>14.</w:t>
            </w:r>
          </w:p>
        </w:tc>
        <w:tc>
          <w:tcPr>
            <w:tcW w:w="2865" w:type="dxa"/>
            <w:tcBorders>
              <w:top w:val="single" w:sz="4" w:space="0" w:color="000000"/>
              <w:left w:val="single" w:sz="4" w:space="0" w:color="000000"/>
              <w:bottom w:val="single" w:sz="4" w:space="0" w:color="000000"/>
              <w:right w:val="single" w:sz="4" w:space="0" w:color="000000"/>
            </w:tcBorders>
          </w:tcPr>
          <w:p w:rsidR="00AF4A60" w:rsidRDefault="00AF4A60" w:rsidP="007B7D49">
            <w:pPr>
              <w:spacing w:after="0" w:line="240" w:lineRule="auto"/>
              <w:rPr>
                <w:lang w:val="sr-Cyrl-RS"/>
              </w:rPr>
            </w:pPr>
            <w:r>
              <w:rPr>
                <w:lang w:val="sr-Cyrl-RS"/>
              </w:rPr>
              <w:t>Филип Аврамовић</w:t>
            </w:r>
          </w:p>
        </w:tc>
        <w:tc>
          <w:tcPr>
            <w:tcW w:w="2563" w:type="dxa"/>
            <w:tcBorders>
              <w:top w:val="single" w:sz="4" w:space="0" w:color="000000"/>
              <w:left w:val="single" w:sz="4" w:space="0" w:color="000000"/>
              <w:bottom w:val="single" w:sz="4" w:space="0" w:color="000000"/>
              <w:right w:val="single" w:sz="4" w:space="0" w:color="000000"/>
            </w:tcBorders>
          </w:tcPr>
          <w:p w:rsidR="00AF4A60" w:rsidRDefault="00AF4A60" w:rsidP="007B7D49">
            <w:pPr>
              <w:spacing w:after="0" w:line="240" w:lineRule="auto"/>
              <w:rPr>
                <w:rFonts w:ascii="Times New Roman" w:eastAsia="Times New Roman" w:hAnsi="Times New Roman"/>
                <w:sz w:val="24"/>
                <w:szCs w:val="24"/>
              </w:rPr>
            </w:pPr>
          </w:p>
        </w:tc>
        <w:tc>
          <w:tcPr>
            <w:tcW w:w="2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rPr>
            </w:pP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4A60" w:rsidRDefault="00AF4A60" w:rsidP="007B7D49">
            <w:pPr>
              <w:spacing w:after="0" w:line="240" w:lineRule="auto"/>
              <w:rPr>
                <w:rFonts w:ascii="Times New Roman" w:eastAsia="Times New Roman" w:hAnsi="Times New Roman"/>
                <w:sz w:val="24"/>
                <w:szCs w:val="24"/>
                <w:lang w:val="sr-Latn-RS"/>
              </w:rPr>
            </w:pPr>
            <w:r>
              <w:rPr>
                <w:rFonts w:ascii="Times New Roman" w:eastAsia="Times New Roman" w:hAnsi="Times New Roman"/>
                <w:sz w:val="24"/>
                <w:szCs w:val="24"/>
                <w:lang w:val="sr-Latn-RS"/>
              </w:rPr>
              <w:t>VIII3</w:t>
            </w:r>
          </w:p>
        </w:tc>
      </w:tr>
    </w:tbl>
    <w:p w:rsidR="00AF4A60" w:rsidRDefault="00AF4A60" w:rsidP="00AF4A60"/>
    <w:p w:rsidR="00AF4A60" w:rsidRDefault="00AF4A60" w:rsidP="00AF4A60">
      <w:pPr>
        <w:rPr>
          <w:lang w:val="sr-Cyrl-RS"/>
        </w:rPr>
      </w:pPr>
      <w:r>
        <w:rPr>
          <w:color w:val="000000"/>
        </w:rPr>
        <w:t xml:space="preserve">Једногласном одлуком за председника Парламента одабрана  је </w:t>
      </w:r>
      <w:r>
        <w:rPr>
          <w:color w:val="000000"/>
          <w:lang w:val="sr-Cyrl-RS"/>
        </w:rPr>
        <w:t>Наташа Берчек</w:t>
      </w:r>
      <w:r>
        <w:rPr>
          <w:color w:val="000000"/>
        </w:rPr>
        <w:t>, а за њеног заменика одабран</w:t>
      </w:r>
      <w:r>
        <w:rPr>
          <w:color w:val="000000"/>
          <w:lang w:val="sr-Cyrl-RS"/>
        </w:rPr>
        <w:t>а</w:t>
      </w:r>
      <w:r>
        <w:rPr>
          <w:color w:val="000000"/>
        </w:rPr>
        <w:t xml:space="preserve"> је </w:t>
      </w:r>
      <w:r>
        <w:rPr>
          <w:color w:val="000000"/>
          <w:lang w:val="sr-Cyrl-RS"/>
        </w:rPr>
        <w:t>Николина</w:t>
      </w:r>
      <w:r>
        <w:rPr>
          <w:color w:val="000000"/>
        </w:rPr>
        <w:t xml:space="preserve"> </w:t>
      </w:r>
      <w:r>
        <w:rPr>
          <w:color w:val="000000"/>
          <w:lang w:val="sr-Cyrl-RS"/>
        </w:rPr>
        <w:t>Мић</w:t>
      </w:r>
      <w:r>
        <w:rPr>
          <w:color w:val="000000"/>
        </w:rPr>
        <w:t xml:space="preserve">ић.За записничара смо одредили </w:t>
      </w:r>
      <w:r>
        <w:rPr>
          <w:color w:val="000000"/>
          <w:lang w:val="sr-Cyrl-RS"/>
        </w:rPr>
        <w:t xml:space="preserve">Анђелу Марковић </w:t>
      </w:r>
      <w:r>
        <w:rPr>
          <w:color w:val="000000"/>
        </w:rPr>
        <w:t>.Изабрани  представници за  Школски Одбор су :</w:t>
      </w:r>
      <w:r>
        <w:rPr>
          <w:color w:val="000000"/>
          <w:lang w:val="sr-Cyrl-RS"/>
        </w:rPr>
        <w:t xml:space="preserve"> и Наташа Берчек</w:t>
      </w:r>
      <w:r>
        <w:rPr>
          <w:color w:val="000000"/>
        </w:rPr>
        <w:t xml:space="preserve"> из </w:t>
      </w:r>
      <w:r>
        <w:rPr>
          <w:color w:val="000000"/>
          <w:lang w:val="sr-Cyrl-RS"/>
        </w:rPr>
        <w:t>8-2 и Дајана Стојановић из 8-1</w:t>
      </w:r>
      <w:r>
        <w:rPr>
          <w:color w:val="000000"/>
        </w:rPr>
        <w:t>, али и договорили смо се да иду и остали чланови наизменично по усменом договору због разних</w:t>
      </w:r>
      <w:r>
        <w:rPr>
          <w:color w:val="000000"/>
          <w:lang w:val="sr-Cyrl-RS"/>
        </w:rPr>
        <w:t xml:space="preserve"> обавеза.</w:t>
      </w:r>
    </w:p>
    <w:p w:rsidR="00AF4A60" w:rsidRDefault="00AF4A60" w:rsidP="00AF4A60">
      <w:pPr>
        <w:rPr>
          <w:lang w:val="sr-Cyrl-RS"/>
        </w:rPr>
      </w:pPr>
      <w:r>
        <w:rPr>
          <w:lang w:val="sr-Cyrl-RS"/>
        </w:rPr>
        <w:t>Изабране ученици су били присутни на седницама проширеног састава  Школског одбора.</w:t>
      </w:r>
    </w:p>
    <w:p w:rsidR="00AF4A60" w:rsidRDefault="00AF4A60" w:rsidP="00AF4A60">
      <w:r>
        <w:t>У току школске године 20</w:t>
      </w:r>
      <w:r>
        <w:rPr>
          <w:lang w:val="sr-Cyrl-RS"/>
        </w:rPr>
        <w:t>21</w:t>
      </w:r>
      <w:r>
        <w:t>/202</w:t>
      </w:r>
      <w:r>
        <w:rPr>
          <w:lang w:val="sr-Cyrl-RS"/>
        </w:rPr>
        <w:t>2</w:t>
      </w:r>
      <w:r>
        <w:t xml:space="preserve">. Одржано је </w:t>
      </w:r>
      <w:r>
        <w:rPr>
          <w:lang w:val="sr-Cyrl-RS"/>
        </w:rPr>
        <w:t>8</w:t>
      </w:r>
      <w:r>
        <w:t xml:space="preserve"> састанака Ученичког  Парламента  на којима су у оквиру предвиђеног плана рада реализоване следеће активности:</w:t>
      </w:r>
    </w:p>
    <w:p w:rsidR="00AF4A60" w:rsidRDefault="00AF4A60" w:rsidP="00AF4A60">
      <w:r>
        <w:t>-учешће чланова  УП  у сарадњи са наставницима  српског језика,музичке културе и ликовне културе у обележавању  Дана  школе</w:t>
      </w:r>
    </w:p>
    <w:p w:rsidR="00AF4A60" w:rsidRDefault="00AF4A60" w:rsidP="00AF4A60">
      <w:r>
        <w:t>-учешће у организацији прославе и организовања школске славе</w:t>
      </w:r>
    </w:p>
    <w:p w:rsidR="00AF4A60" w:rsidRDefault="00AF4A60" w:rsidP="00AF4A60">
      <w:r>
        <w:t>-школска такмичења(помоћ у припреми истих –окружно такмичење из страних језика)</w:t>
      </w:r>
    </w:p>
    <w:p w:rsidR="00AF4A60" w:rsidRDefault="00AF4A60" w:rsidP="00AF4A60">
      <w:r>
        <w:t>-организовање  новогодишње акције слања честитки у сарадњи са библиотекаром школе</w:t>
      </w:r>
    </w:p>
    <w:p w:rsidR="00AF4A60" w:rsidRDefault="00AF4A60" w:rsidP="00AF4A60">
      <w:r>
        <w:t xml:space="preserve">- Организовање хуманитарне акције  током које су ученици од 5-8 разреда једни другима слали поруке пријатељства  и сакупљали новац за </w:t>
      </w:r>
      <w:r>
        <w:rPr>
          <w:lang w:val="sr-Cyrl-RS"/>
        </w:rPr>
        <w:t>хуманитане сврхе.</w:t>
      </w:r>
    </w:p>
    <w:p w:rsidR="00AF4A60" w:rsidRDefault="00AF4A60" w:rsidP="00AF4A60">
      <w:r>
        <w:t xml:space="preserve">-хуманитарна акција  </w:t>
      </w:r>
      <w:r>
        <w:rPr>
          <w:lang w:val="sr-Cyrl-RS"/>
        </w:rPr>
        <w:t>покренута за   ученике који су у лошијим условима у оквиру наше школе где су ученици од 1-8.разреда доносили слаткише и грицкалице пред Нову годину.</w:t>
      </w:r>
    </w:p>
    <w:p w:rsidR="00AF4A60" w:rsidRDefault="00AF4A60" w:rsidP="00AF4A60">
      <w:pPr>
        <w:rPr>
          <w:lang w:val="sr-Cyrl-RS"/>
        </w:rPr>
      </w:pPr>
      <w:r>
        <w:t>-</w:t>
      </w:r>
      <w:r>
        <w:rPr>
          <w:lang w:val="sr-Cyrl-RS"/>
        </w:rPr>
        <w:t xml:space="preserve"> Настављена је </w:t>
      </w:r>
      <w:r>
        <w:t>акција „Чепом до колица“ којој се прикључила и наша школа</w:t>
      </w:r>
      <w:r>
        <w:rPr>
          <w:lang w:val="sr-Cyrl-RS"/>
        </w:rPr>
        <w:t xml:space="preserve"> још пре 2 године</w:t>
      </w:r>
      <w:r>
        <w:t xml:space="preserve"> и којој су се ученици одазвали у великом броју</w:t>
      </w:r>
      <w:r>
        <w:rPr>
          <w:lang w:val="sr-Cyrl-RS"/>
        </w:rPr>
        <w:t>.</w:t>
      </w:r>
    </w:p>
    <w:p w:rsidR="00AF4A60" w:rsidRDefault="00AF4A60" w:rsidP="00AF4A60">
      <w:pPr>
        <w:rPr>
          <w:lang w:val="sr-Cyrl-RS"/>
        </w:rPr>
      </w:pPr>
      <w:r>
        <w:rPr>
          <w:lang w:val="sr-Cyrl-RS"/>
        </w:rPr>
        <w:t>Од пренетог новца 16600 које смо кроз ранију годину прикупили школа прибавила клима уређај за најмању учионицу у школи, а то је кабинет географије и историје.</w:t>
      </w:r>
    </w:p>
    <w:p w:rsidR="00AF4A60" w:rsidRDefault="00AF4A60" w:rsidP="00AF4A60">
      <w:pPr>
        <w:rPr>
          <w:lang w:val="sr-Cyrl-RS"/>
        </w:rPr>
      </w:pPr>
    </w:p>
    <w:p w:rsidR="00AF4A60" w:rsidRDefault="00AF4A60" w:rsidP="0075691F">
      <w:pPr>
        <w:numPr>
          <w:ilvl w:val="0"/>
          <w:numId w:val="7"/>
        </w:numPr>
        <w:rPr>
          <w:lang w:val="sr-Cyrl-RS"/>
        </w:rPr>
      </w:pPr>
      <w:r>
        <w:rPr>
          <w:lang w:val="sr-Cyrl-RS"/>
        </w:rPr>
        <w:lastRenderedPageBreak/>
        <w:t>Услед новонастале ситуације са коронавирусом, ниједна даља активност парламента није могла да се изведе, па се све идеје преносе за нову школску годину.</w:t>
      </w:r>
    </w:p>
    <w:p w:rsidR="008E4795" w:rsidRDefault="008E4795" w:rsidP="008E4795">
      <w:pPr>
        <w:jc w:val="center"/>
        <w:rPr>
          <w:rFonts w:ascii="Times New Roman" w:eastAsia="Times New Roman" w:hAnsi="Times New Roman" w:cs="Times New Roman"/>
          <w:sz w:val="24"/>
          <w:szCs w:val="24"/>
        </w:rPr>
      </w:pPr>
    </w:p>
    <w:p w:rsidR="00460F36" w:rsidRDefault="00460F36" w:rsidP="00460F36">
      <w:pPr>
        <w:pStyle w:val="NoSpacing"/>
        <w:jc w:val="right"/>
        <w:rPr>
          <w:rFonts w:ascii="Times New Roman" w:hAnsi="Times New Roman"/>
          <w:sz w:val="24"/>
          <w:szCs w:val="24"/>
          <w:lang w:val="sr-Cyrl-CS"/>
        </w:rPr>
      </w:pPr>
    </w:p>
    <w:p w:rsidR="00E30AA7" w:rsidRPr="00E30AA7" w:rsidRDefault="00E30AA7" w:rsidP="00460F36">
      <w:pPr>
        <w:pStyle w:val="NoSpacing"/>
        <w:jc w:val="right"/>
        <w:rPr>
          <w:rFonts w:ascii="Times New Roman" w:hAnsi="Times New Roman"/>
          <w:sz w:val="24"/>
          <w:szCs w:val="24"/>
          <w:lang w:val="sr-Cyrl-CS"/>
        </w:rPr>
      </w:pPr>
      <w:r w:rsidRPr="00E30AA7">
        <w:rPr>
          <w:rFonts w:ascii="Times New Roman" w:hAnsi="Times New Roman"/>
          <w:sz w:val="24"/>
          <w:szCs w:val="24"/>
          <w:lang w:val="sr-Cyrl-CS"/>
        </w:rPr>
        <w:t>Наставнице  задужен</w:t>
      </w:r>
      <w:r w:rsidRPr="00E30AA7">
        <w:rPr>
          <w:rFonts w:ascii="Times New Roman" w:hAnsi="Times New Roman"/>
          <w:sz w:val="24"/>
          <w:szCs w:val="24"/>
          <w:lang w:val="sr-Cyrl-RS"/>
        </w:rPr>
        <w:t>е</w:t>
      </w:r>
      <w:r w:rsidRPr="00E30AA7">
        <w:rPr>
          <w:rFonts w:ascii="Times New Roman" w:hAnsi="Times New Roman"/>
          <w:sz w:val="24"/>
          <w:szCs w:val="24"/>
          <w:lang w:val="sr-Cyrl-CS"/>
        </w:rPr>
        <w:t xml:space="preserve"> за рад са УП</w:t>
      </w:r>
      <w:r w:rsidRPr="00E30AA7">
        <w:rPr>
          <w:rFonts w:ascii="Times New Roman" w:hAnsi="Times New Roman"/>
          <w:sz w:val="24"/>
          <w:szCs w:val="24"/>
          <w:lang w:val="sr-Cyrl-RS"/>
        </w:rPr>
        <w:t xml:space="preserve">   Зорица Павловић и </w:t>
      </w:r>
      <w:r w:rsidRPr="00E30AA7">
        <w:rPr>
          <w:rFonts w:ascii="Times New Roman" w:hAnsi="Times New Roman"/>
          <w:sz w:val="24"/>
          <w:szCs w:val="24"/>
          <w:lang w:val="sr-Cyrl-CS"/>
        </w:rPr>
        <w:t>Марковић Мирјана</w:t>
      </w:r>
    </w:p>
    <w:p w:rsidR="00222898" w:rsidRDefault="00222898" w:rsidP="008E4795">
      <w:pPr>
        <w:jc w:val="center"/>
        <w:rPr>
          <w:rFonts w:ascii="Times New Roman" w:eastAsia="Times New Roman" w:hAnsi="Times New Roman" w:cs="Times New Roman"/>
          <w:b/>
          <w:sz w:val="24"/>
          <w:szCs w:val="24"/>
        </w:rPr>
      </w:pPr>
    </w:p>
    <w:p w:rsidR="003B0B97" w:rsidRDefault="003B0B97" w:rsidP="00937CF7">
      <w:pPr>
        <w:jc w:val="center"/>
        <w:rPr>
          <w:rFonts w:ascii="Times New Roman" w:eastAsia="Times New Roman" w:hAnsi="Times New Roman" w:cs="Times New Roman"/>
          <w:b/>
          <w:sz w:val="24"/>
          <w:szCs w:val="24"/>
        </w:rPr>
      </w:pPr>
    </w:p>
    <w:p w:rsidR="003B0B97" w:rsidRDefault="003B0B97" w:rsidP="00937CF7">
      <w:pPr>
        <w:jc w:val="center"/>
        <w:rPr>
          <w:rFonts w:ascii="Times New Roman" w:eastAsia="Times New Roman" w:hAnsi="Times New Roman" w:cs="Times New Roman"/>
          <w:b/>
          <w:sz w:val="24"/>
          <w:szCs w:val="24"/>
        </w:rPr>
      </w:pPr>
    </w:p>
    <w:p w:rsidR="008E4795" w:rsidRPr="00D759B7" w:rsidRDefault="008E4795" w:rsidP="00937CF7">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ИЗВЕШТАЈ О РАДУ САВЕТА РОДИТЕЉА</w:t>
      </w:r>
    </w:p>
    <w:p w:rsidR="00FB674D" w:rsidRDefault="00FB674D" w:rsidP="00FB67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Рад Савета родитеља је регулисан Пословником о раду Савета родитеља ОШ“Вук Караџић“ у Лозници, а надлежности Савета су утврђене у закону о образовању и васпитању.</w:t>
      </w:r>
    </w:p>
    <w:p w:rsidR="00FB674D" w:rsidRDefault="00FB674D" w:rsidP="00FB67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Савет родитеља су чинили представници свих одељења-укупно 28 чланова.</w:t>
      </w:r>
    </w:p>
    <w:p w:rsidR="00FB674D" w:rsidRDefault="00FB674D" w:rsidP="00FB67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Током школске године одржано је </w:t>
      </w:r>
      <w:r>
        <w:rPr>
          <w:rFonts w:ascii="Times New Roman" w:eastAsia="Times New Roman" w:hAnsi="Times New Roman" w:cs="Times New Roman"/>
          <w:color w:val="000000"/>
          <w:sz w:val="24"/>
          <w:szCs w:val="24"/>
          <w:lang w:val="sr-Cyrl-RS"/>
        </w:rPr>
        <w:t>2</w:t>
      </w:r>
      <w:r>
        <w:rPr>
          <w:rFonts w:ascii="Times New Roman" w:eastAsia="Times New Roman" w:hAnsi="Times New Roman" w:cs="Times New Roman"/>
          <w:color w:val="000000"/>
          <w:sz w:val="24"/>
          <w:szCs w:val="24"/>
        </w:rPr>
        <w:t xml:space="preserve"> састанака у школи : 9.9.2021.</w:t>
      </w:r>
      <w:r>
        <w:rPr>
          <w:rFonts w:ascii="Times New Roman" w:eastAsia="Times New Roman" w:hAnsi="Times New Roman" w:cs="Times New Roman"/>
          <w:color w:val="000000"/>
          <w:sz w:val="24"/>
          <w:szCs w:val="24"/>
          <w:lang w:val="sr-Cyrl-RS"/>
        </w:rPr>
        <w:t xml:space="preserve"> године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и 1</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lang w:val="sr-Cyrl-RS"/>
        </w:rPr>
        <w:t>4.</w:t>
      </w:r>
      <w:r>
        <w:rPr>
          <w:rFonts w:ascii="Times New Roman" w:eastAsia="Times New Roman" w:hAnsi="Times New Roman" w:cs="Times New Roman"/>
          <w:color w:val="000000"/>
          <w:sz w:val="24"/>
          <w:szCs w:val="24"/>
        </w:rPr>
        <w:t>2022.</w:t>
      </w:r>
      <w:r>
        <w:rPr>
          <w:rFonts w:ascii="Times New Roman" w:eastAsia="Times New Roman" w:hAnsi="Times New Roman" w:cs="Times New Roman"/>
          <w:color w:val="000000"/>
          <w:sz w:val="24"/>
          <w:szCs w:val="24"/>
          <w:lang w:val="sr-Cyrl-RS"/>
        </w:rPr>
        <w:t xml:space="preserve"> године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 xml:space="preserve">Састанак СР </w:t>
      </w:r>
      <w:r>
        <w:rPr>
          <w:rFonts w:ascii="Times New Roman" w:eastAsia="Times New Roman" w:hAnsi="Times New Roman" w:cs="Times New Roman"/>
          <w:color w:val="000000"/>
          <w:sz w:val="24"/>
          <w:szCs w:val="24"/>
        </w:rPr>
        <w:t xml:space="preserve"> 4.7.2022.</w:t>
      </w:r>
      <w:r>
        <w:rPr>
          <w:rFonts w:ascii="Times New Roman" w:eastAsia="Times New Roman" w:hAnsi="Times New Roman" w:cs="Times New Roman"/>
          <w:color w:val="000000"/>
          <w:sz w:val="24"/>
          <w:szCs w:val="24"/>
          <w:lang w:val="sr-Cyrl-RS"/>
        </w:rPr>
        <w:t xml:space="preserve"> године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заказан,али због малог одзива родитеља отказан, као  и поново заказан састанак 22.8.2022</w:t>
      </w:r>
      <w:r>
        <w:rPr>
          <w:rFonts w:ascii="Times New Roman" w:eastAsia="Times New Roman" w:hAnsi="Times New Roman" w:cs="Times New Roman"/>
          <w:color w:val="000000"/>
          <w:sz w:val="24"/>
          <w:szCs w:val="24"/>
        </w:rPr>
        <w:t xml:space="preserve">. </w:t>
      </w:r>
    </w:p>
    <w:p w:rsidR="00FB674D" w:rsidRDefault="00FB674D" w:rsidP="00FB67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Реализоване су предвиђене теме ( разматране, давана мишљења и по потреби усвајане одлуке ) :</w:t>
      </w:r>
    </w:p>
    <w:p w:rsidR="00FB674D" w:rsidRPr="00AE1830" w:rsidRDefault="00FB674D" w:rsidP="00FB674D">
      <w:pPr>
        <w:pStyle w:val="NoSpacing"/>
        <w:rPr>
          <w:rFonts w:ascii="Times New Roman" w:hAnsi="Times New Roman"/>
          <w:color w:val="000000"/>
          <w:sz w:val="24"/>
          <w:szCs w:val="24"/>
          <w:u w:val="single"/>
          <w:lang w:val="sr-Cyrl-RS"/>
        </w:rPr>
      </w:pPr>
      <w:r>
        <w:rPr>
          <w:rFonts w:ascii="Times New Roman" w:hAnsi="Times New Roman"/>
          <w:color w:val="000000"/>
          <w:sz w:val="24"/>
          <w:szCs w:val="24"/>
        </w:rPr>
        <w:t xml:space="preserve">-конституисан Савет родитеља; за председника је изабран </w:t>
      </w:r>
      <w:r w:rsidRPr="002A786B">
        <w:rPr>
          <w:rFonts w:ascii="Times New Roman" w:hAnsi="Times New Roman"/>
          <w:lang w:val="sr-Cyrl-CS"/>
        </w:rPr>
        <w:t>Бранко Ћосић</w:t>
      </w:r>
      <w:r>
        <w:rPr>
          <w:rFonts w:ascii="Times New Roman" w:hAnsi="Times New Roman"/>
          <w:color w:val="000000"/>
          <w:sz w:val="24"/>
          <w:szCs w:val="24"/>
        </w:rPr>
        <w:t>,</w:t>
      </w:r>
      <w:r>
        <w:rPr>
          <w:rFonts w:ascii="Times New Roman" w:hAnsi="Times New Roman"/>
          <w:color w:val="000000"/>
          <w:sz w:val="24"/>
          <w:szCs w:val="24"/>
          <w:lang w:val="sr-Cyrl-RS"/>
        </w:rPr>
        <w:t xml:space="preserve"> </w:t>
      </w:r>
      <w:r>
        <w:rPr>
          <w:rFonts w:ascii="Times New Roman" w:hAnsi="Times New Roman"/>
          <w:color w:val="000000"/>
          <w:sz w:val="24"/>
          <w:szCs w:val="24"/>
        </w:rPr>
        <w:t xml:space="preserve">заменик </w:t>
      </w:r>
      <w:r>
        <w:rPr>
          <w:rFonts w:ascii="Times New Roman" w:hAnsi="Times New Roman"/>
          <w:color w:val="000000"/>
          <w:sz w:val="24"/>
          <w:szCs w:val="24"/>
          <w:lang w:val="sr-Cyrl-RS"/>
        </w:rPr>
        <w:t>Жељко Ђукановић</w:t>
      </w:r>
      <w:r>
        <w:rPr>
          <w:rFonts w:ascii="Times New Roman" w:hAnsi="Times New Roman"/>
          <w:color w:val="000000"/>
          <w:sz w:val="24"/>
          <w:szCs w:val="24"/>
        </w:rPr>
        <w:t xml:space="preserve">, записничар </w:t>
      </w:r>
      <w:r>
        <w:rPr>
          <w:rFonts w:ascii="Times New Roman" w:hAnsi="Times New Roman"/>
          <w:color w:val="000000"/>
          <w:sz w:val="24"/>
          <w:szCs w:val="24"/>
          <w:lang w:val="sr-Cyrl-RS"/>
        </w:rPr>
        <w:t>Максимовић Марија.Представник за општински СР Драган Петровић, а заменик Жељко Арсеновић</w:t>
      </w:r>
    </w:p>
    <w:p w:rsidR="00FB674D" w:rsidRDefault="00FB674D" w:rsidP="00FB67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-усвојен план рада Савета Родитеља</w:t>
      </w:r>
    </w:p>
    <w:p w:rsidR="00FB674D" w:rsidRPr="00AE1830" w:rsidRDefault="00FB674D" w:rsidP="00FB674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 упознати са документима : План рада школе , Школски развојни план, Школским програмима за 4. и 8.</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разред и Извештајем за школску 2020/2021.</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годину</w:t>
      </w:r>
      <w:r>
        <w:rPr>
          <w:rFonts w:ascii="Times New Roman" w:eastAsia="Times New Roman" w:hAnsi="Times New Roman" w:cs="Times New Roman"/>
          <w:color w:val="000000"/>
          <w:sz w:val="24"/>
          <w:szCs w:val="24"/>
          <w:lang w:val="sr-Cyrl-RS"/>
        </w:rPr>
        <w:t xml:space="preserve">, као и са специфичним начином организације рада школе, а на основу стручних упутстава и дописа добијених од стране МПНТР-а. </w:t>
      </w:r>
    </w:p>
    <w:p w:rsidR="00FB674D" w:rsidRDefault="00FB674D" w:rsidP="00FB67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-разматрани су услови за рад школе</w:t>
      </w:r>
    </w:p>
    <w:p w:rsidR="00FB674D" w:rsidRPr="00E0129A" w:rsidRDefault="00FB674D" w:rsidP="00FB674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 xml:space="preserve">-давање сагласности на Програм организовања екскурзија и наставе у природи и усвојен извештај екскурзија. </w:t>
      </w:r>
      <w:r>
        <w:rPr>
          <w:rFonts w:ascii="Times New Roman" w:eastAsia="Times New Roman" w:hAnsi="Times New Roman" w:cs="Times New Roman"/>
          <w:color w:val="000000"/>
          <w:sz w:val="24"/>
          <w:szCs w:val="24"/>
          <w:lang w:val="sr-Cyrl-RS"/>
        </w:rPr>
        <w:t>Савет родитеља је усвојио и јединствени списак дестинација  на које ће ићи учениц</w:t>
      </w:r>
      <w:r w:rsidR="00F124D0">
        <w:rPr>
          <w:rFonts w:ascii="Times New Roman" w:eastAsia="Times New Roman" w:hAnsi="Times New Roman" w:cs="Times New Roman"/>
          <w:color w:val="000000"/>
          <w:sz w:val="24"/>
          <w:szCs w:val="24"/>
          <w:lang w:val="sr-Cyrl-RS"/>
        </w:rPr>
        <w:t>и од 1. до 8. разреда</w:t>
      </w:r>
      <w:r>
        <w:rPr>
          <w:rFonts w:ascii="Times New Roman" w:eastAsia="Times New Roman" w:hAnsi="Times New Roman" w:cs="Times New Roman"/>
          <w:color w:val="000000"/>
          <w:sz w:val="24"/>
          <w:szCs w:val="24"/>
          <w:lang w:val="sr-Cyrl-RS"/>
        </w:rPr>
        <w:t xml:space="preserve">, што је и прописано новим Правилником  о извођењу екскурзија од 2019. године. </w:t>
      </w:r>
      <w:r>
        <w:rPr>
          <w:rFonts w:ascii="Times New Roman" w:eastAsia="Times New Roman" w:hAnsi="Times New Roman" w:cs="Times New Roman"/>
          <w:color w:val="000000"/>
          <w:sz w:val="24"/>
          <w:szCs w:val="24"/>
        </w:rPr>
        <w:t xml:space="preserve">Усвојене су дневнице за наставнике, у бруто </w:t>
      </w:r>
      <w:r>
        <w:rPr>
          <w:rFonts w:ascii="Times New Roman" w:eastAsia="Times New Roman" w:hAnsi="Times New Roman" w:cs="Times New Roman"/>
          <w:color w:val="000000"/>
          <w:sz w:val="24"/>
          <w:szCs w:val="24"/>
          <w:lang w:val="sr-Cyrl-RS"/>
        </w:rPr>
        <w:t>износу.</w:t>
      </w:r>
    </w:p>
    <w:p w:rsidR="00FB674D" w:rsidRDefault="00FB674D" w:rsidP="00FB67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-извршен избор понуђача : </w:t>
      </w:r>
      <w:r w:rsidRPr="00C6335B">
        <w:rPr>
          <w:rFonts w:ascii="Times New Roman" w:eastAsia="Times New Roman" w:hAnsi="Times New Roman" w:cs="Times New Roman"/>
          <w:color w:val="000000"/>
          <w:sz w:val="24"/>
          <w:szCs w:val="24"/>
        </w:rPr>
        <w:t>за осигурање ученика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Дунав осигуирање</w:t>
      </w:r>
    </w:p>
    <w:p w:rsidR="00FB674D" w:rsidRDefault="00FB674D" w:rsidP="00FB67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-родитељи су информисани о реализацији РП за 1.полуг</w:t>
      </w:r>
      <w:r>
        <w:rPr>
          <w:rFonts w:ascii="Times New Roman" w:eastAsia="Times New Roman" w:hAnsi="Times New Roman" w:cs="Times New Roman"/>
          <w:color w:val="000000"/>
          <w:sz w:val="24"/>
          <w:szCs w:val="24"/>
          <w:lang w:val="sr-Cyrl-RS"/>
        </w:rPr>
        <w:t>одиште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кретању успеха</w:t>
      </w:r>
      <w:r>
        <w:rPr>
          <w:rFonts w:ascii="Times New Roman" w:eastAsia="Times New Roman" w:hAnsi="Times New Roman" w:cs="Times New Roman"/>
          <w:color w:val="000000"/>
          <w:sz w:val="24"/>
          <w:szCs w:val="24"/>
          <w:lang w:val="sr-Cyrl-RS"/>
        </w:rPr>
        <w:t xml:space="preserve"> током године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резултатима такмичења,</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пројекту професионалне орјентације и другим,</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у који је школа укључена</w:t>
      </w:r>
    </w:p>
    <w:p w:rsidR="00FB674D" w:rsidRDefault="00FB674D" w:rsidP="00FB67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-родитељи упознати и са новинама у 4. и 8.</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разреду за нову школску годину</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 xml:space="preserve">(наставља се настава орјентисана на исходе, више је заступљен тимски рад, ученици ће и даље бити укључени у пројектну наставу и радиће се на развоју предузетништва </w:t>
      </w:r>
      <w:r>
        <w:rPr>
          <w:rFonts w:ascii="Times New Roman" w:eastAsia="Times New Roman" w:hAnsi="Times New Roman" w:cs="Times New Roman"/>
          <w:color w:val="000000"/>
          <w:sz w:val="24"/>
          <w:szCs w:val="24"/>
          <w:lang w:val="sr-Cyrl-RS"/>
        </w:rPr>
        <w:t>у свим</w:t>
      </w:r>
      <w:r>
        <w:rPr>
          <w:rFonts w:ascii="Times New Roman" w:eastAsia="Times New Roman" w:hAnsi="Times New Roman" w:cs="Times New Roman"/>
          <w:color w:val="000000"/>
          <w:sz w:val="24"/>
          <w:szCs w:val="24"/>
        </w:rPr>
        <w:t xml:space="preserve"> разредима)</w:t>
      </w:r>
    </w:p>
    <w:p w:rsidR="00FB674D" w:rsidRDefault="00FB674D" w:rsidP="00FB674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-информације о уџбеницима за наредну школску годину</w:t>
      </w:r>
      <w:r>
        <w:rPr>
          <w:rFonts w:ascii="Times New Roman" w:eastAsia="Times New Roman" w:hAnsi="Times New Roman" w:cs="Times New Roman"/>
          <w:color w:val="000000"/>
          <w:sz w:val="24"/>
          <w:szCs w:val="24"/>
          <w:lang w:val="sr-Cyrl-RS"/>
        </w:rPr>
        <w:t>.</w:t>
      </w:r>
      <w:r w:rsidRPr="00C154A1">
        <w:rPr>
          <w:rFonts w:ascii="Helvetica" w:hAnsi="Helvetica" w:cs="Helvetica"/>
          <w:color w:val="1D2228"/>
          <w:sz w:val="20"/>
          <w:szCs w:val="20"/>
          <w:shd w:val="clear" w:color="auto" w:fill="FFFFFF"/>
        </w:rPr>
        <w:t xml:space="preserve"> </w:t>
      </w:r>
      <w:r w:rsidRPr="00F82A47">
        <w:rPr>
          <w:rFonts w:ascii="Times New Roman" w:hAnsi="Times New Roman" w:cs="Times New Roman"/>
          <w:color w:val="1D2228"/>
          <w:sz w:val="24"/>
          <w:szCs w:val="24"/>
          <w:shd w:val="clear" w:color="auto" w:fill="FFFFFF"/>
          <w:lang w:val="sr-Cyrl-RS"/>
        </w:rPr>
        <w:t>Д</w:t>
      </w:r>
      <w:r w:rsidRPr="00F82A47">
        <w:rPr>
          <w:rFonts w:ascii="Times New Roman" w:hAnsi="Times New Roman" w:cs="Times New Roman"/>
          <w:color w:val="1D2228"/>
          <w:sz w:val="24"/>
          <w:szCs w:val="24"/>
          <w:shd w:val="clear" w:color="auto" w:fill="FFFFFF"/>
        </w:rPr>
        <w:t>онета је одлука од стране родитеља да се за наредну школску годину изабере Прима издаваштво и дистрибуција- за дистрибуцију уџбеника за све разреде. Наравно, ова одлука није обавезујућа за све родитеље, већ они који су заинтересовани, могу на овај начин да набаве уџбенике за своје дете за наредну школску годину. </w:t>
      </w:r>
    </w:p>
    <w:p w:rsidR="00FB674D" w:rsidRDefault="00FB674D" w:rsidP="00FB674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lang w:val="sr-Cyrl-RS"/>
        </w:rPr>
        <w:t>Усвојен извештај о спроведеном самовредновању</w:t>
      </w:r>
    </w:p>
    <w:p w:rsidR="00FB674D" w:rsidRPr="009D3422" w:rsidRDefault="00FB674D" w:rsidP="00FB674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 xml:space="preserve">-Извршен избор родитеља за ШО у новом мандату: </w:t>
      </w:r>
      <w:r w:rsidRPr="002A786B">
        <w:rPr>
          <w:rFonts w:ascii="Times New Roman" w:hAnsi="Times New Roman"/>
          <w:lang w:val="sr-Cyrl-CS"/>
        </w:rPr>
        <w:t>Бранко Ћосић</w:t>
      </w:r>
      <w:r>
        <w:rPr>
          <w:rFonts w:ascii="Times New Roman" w:hAnsi="Times New Roman"/>
          <w:lang w:val="sr-Cyrl-CS"/>
        </w:rPr>
        <w:t xml:space="preserve">, </w:t>
      </w:r>
      <w:r>
        <w:rPr>
          <w:rFonts w:ascii="Times New Roman" w:hAnsi="Times New Roman"/>
          <w:color w:val="000000"/>
          <w:sz w:val="24"/>
          <w:szCs w:val="24"/>
          <w:lang w:val="sr-Cyrl-RS"/>
        </w:rPr>
        <w:t>Жељко Ђукановић и Слађана Љубинковић.</w:t>
      </w:r>
    </w:p>
    <w:p w:rsidR="00FB674D" w:rsidRPr="00C77E45" w:rsidRDefault="00FB674D" w:rsidP="00FB674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92CA7" w:rsidRDefault="00992CA7" w:rsidP="00992CA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92CA7" w:rsidRDefault="00992CA7" w:rsidP="00992CA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92CA7" w:rsidRPr="00C77E45" w:rsidRDefault="00992CA7" w:rsidP="00677E1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 xml:space="preserve">        </w:t>
      </w:r>
    </w:p>
    <w:p w:rsidR="00992CA7" w:rsidRDefault="00992CA7" w:rsidP="00992CA7">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Председник Ср</w:t>
      </w:r>
    </w:p>
    <w:p w:rsidR="00992CA7" w:rsidRPr="009D3422" w:rsidRDefault="00992CA7" w:rsidP="00992CA7">
      <w:pPr>
        <w:jc w:val="right"/>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 xml:space="preserve">                                                                                                                                                                                                      </w:t>
      </w:r>
      <w:r w:rsidRPr="002A786B">
        <w:rPr>
          <w:rFonts w:ascii="Times New Roman" w:hAnsi="Times New Roman"/>
          <w:lang w:val="sr-Cyrl-CS"/>
        </w:rPr>
        <w:t>Бранко Ћосић</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2E1A47" w:rsidRDefault="008E4795" w:rsidP="00992CA7">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 xml:space="preserve">        </w:t>
      </w:r>
    </w:p>
    <w:p w:rsidR="002E1A47" w:rsidRDefault="002E1A47" w:rsidP="008E4795">
      <w:pPr>
        <w:jc w:val="center"/>
        <w:rPr>
          <w:rFonts w:ascii="Times New Roman" w:eastAsia="Times New Roman" w:hAnsi="Times New Roman" w:cs="Times New Roman"/>
          <w:b/>
          <w:sz w:val="24"/>
          <w:szCs w:val="24"/>
        </w:rPr>
      </w:pPr>
    </w:p>
    <w:p w:rsidR="002E1A47" w:rsidRDefault="002E1A47" w:rsidP="008E4795">
      <w:pPr>
        <w:jc w:val="center"/>
        <w:rPr>
          <w:rFonts w:ascii="Times New Roman" w:eastAsia="Times New Roman" w:hAnsi="Times New Roman" w:cs="Times New Roman"/>
          <w:b/>
          <w:sz w:val="24"/>
          <w:szCs w:val="24"/>
        </w:rPr>
      </w:pPr>
    </w:p>
    <w:p w:rsidR="008E4795" w:rsidRDefault="008E4795" w:rsidP="008E4795">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Извештај о стручном усавршавању</w:t>
      </w:r>
    </w:p>
    <w:p w:rsidR="008E4795" w:rsidRDefault="008E4795" w:rsidP="008E4795">
      <w:pPr>
        <w:jc w:val="center"/>
        <w:rPr>
          <w:rFonts w:ascii="Times New Roman" w:eastAsia="Times New Roman" w:hAnsi="Times New Roman" w:cs="Times New Roman"/>
          <w:sz w:val="24"/>
          <w:szCs w:val="24"/>
        </w:rPr>
      </w:pPr>
    </w:p>
    <w:p w:rsidR="008E4795" w:rsidRDefault="008E4795" w:rsidP="008E479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Стручно усавршавање је праћено према законској обавези и то : </w:t>
      </w:r>
    </w:p>
    <w:p w:rsidR="008E4795" w:rsidRDefault="008E4795" w:rsidP="008E4795">
      <w:pPr>
        <w:tabs>
          <w:tab w:val="left" w:pos="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оквиру пуног радног времена наставник и стручни сарадник има 68 сати годишње различитих облика стручног усавршавања, од чега је 24 сата право на плаћено одсуство из установе ради похађања одобрених програма и стручних скупова, а 44 сата стручног усавршавања у оквиру својих развојних активности.</w:t>
      </w:r>
    </w:p>
    <w:p w:rsidR="00AD6A3A" w:rsidRDefault="00AD6A3A" w:rsidP="00AD6A3A">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Према закону наставницима и  стручним сарадницима који су ангажовани у наведеним Активима и Тимовима (члан 66. ЗОСОВ-а)</w:t>
      </w:r>
    </w:p>
    <w:p w:rsidR="00AD6A3A" w:rsidRDefault="00AD6A3A" w:rsidP="00AD6A3A">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Стручни актив за развој школског програма;</w:t>
      </w:r>
    </w:p>
    <w:p w:rsidR="00AD6A3A" w:rsidRDefault="00AD6A3A" w:rsidP="00AD6A3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Тимови за самовредновање рада установе;</w:t>
      </w:r>
    </w:p>
    <w:p w:rsidR="00AD6A3A" w:rsidRDefault="00AD6A3A" w:rsidP="00AD6A3A">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заштиту ученика и запослених од насиља, злостављања и занемаривања или Школски тим (програм Школа без насиља);</w:t>
      </w:r>
    </w:p>
    <w:p w:rsidR="00AD6A3A" w:rsidRDefault="00AD6A3A" w:rsidP="00AD6A3A">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инклузивно образовање.</w:t>
      </w:r>
    </w:p>
    <w:p w:rsidR="00AD6A3A" w:rsidRDefault="00AD6A3A" w:rsidP="00AD6A3A">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актив за развојно планирање;</w:t>
      </w:r>
    </w:p>
    <w:p w:rsidR="00AD6A3A" w:rsidRDefault="00AD6A3A" w:rsidP="00AD6A3A">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могу добити посебно сате стручног усавршавања у оквиру установе, јер су њихова ангажовања обухваћена 40-часовном струкуром радног времена па им то и није рачунато.</w:t>
      </w:r>
    </w:p>
    <w:p w:rsidR="00AD6A3A" w:rsidRDefault="00AD6A3A" w:rsidP="008E4795">
      <w:pPr>
        <w:tabs>
          <w:tab w:val="left" w:pos="0"/>
        </w:tabs>
        <w:jc w:val="both"/>
        <w:rPr>
          <w:rFonts w:ascii="Times New Roman" w:eastAsia="Times New Roman" w:hAnsi="Times New Roman" w:cs="Times New Roman"/>
          <w:sz w:val="24"/>
          <w:szCs w:val="24"/>
        </w:rPr>
      </w:pPr>
    </w:p>
    <w:p w:rsidR="00AD6A3A" w:rsidRPr="00AD6A3A" w:rsidRDefault="00AD6A3A" w:rsidP="008E4795">
      <w:pPr>
        <w:tabs>
          <w:tab w:val="left" w:pos="0"/>
        </w:tabs>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Анекс овом документу су појединачни извештаји наставника и стручних сарадника. </w:t>
      </w:r>
      <w:r w:rsidRPr="001B4AFF">
        <w:rPr>
          <w:rFonts w:ascii="Times New Roman" w:eastAsia="Times New Roman" w:hAnsi="Times New Roman" w:cs="Times New Roman"/>
          <w:b/>
          <w:sz w:val="24"/>
          <w:szCs w:val="24"/>
          <w:u w:val="single"/>
          <w:lang w:val="sr-Cyrl-RS"/>
        </w:rPr>
        <w:t xml:space="preserve">Из њих се уочава да су сви испоштовали законску норму и остварили и већи број сати стручног усавршавања. </w:t>
      </w:r>
      <w:r>
        <w:rPr>
          <w:rFonts w:ascii="Times New Roman" w:eastAsia="Times New Roman" w:hAnsi="Times New Roman" w:cs="Times New Roman"/>
          <w:sz w:val="24"/>
          <w:szCs w:val="24"/>
          <w:lang w:val="sr-Cyrl-RS"/>
        </w:rPr>
        <w:t xml:space="preserve">Ове године то је било највише електронском комуникацијом преко разних платформи, због епидемиолошке ситуације. </w:t>
      </w:r>
    </w:p>
    <w:p w:rsidR="008E4795" w:rsidRPr="00AD6A3A" w:rsidRDefault="00AD6A3A" w:rsidP="008E4795">
      <w:pPr>
        <w:tabs>
          <w:tab w:val="left" w:pos="0"/>
        </w:tabs>
        <w:jc w:val="both"/>
        <w:rPr>
          <w:rFonts w:ascii="Times New Roman" w:eastAsia="Times New Roman" w:hAnsi="Times New Roman" w:cs="Times New Roman"/>
          <w:sz w:val="24"/>
          <w:szCs w:val="24"/>
        </w:rPr>
      </w:pPr>
      <w:r>
        <w:rPr>
          <w:rFonts w:ascii="Times New Roman" w:hAnsi="Times New Roman" w:cs="Times New Roman"/>
          <w:b/>
          <w:sz w:val="24"/>
          <w:szCs w:val="24"/>
          <w:lang w:val="sr-Cyrl-RS"/>
        </w:rPr>
        <w:t xml:space="preserve"> </w:t>
      </w:r>
      <w:r w:rsidRPr="007E72AC">
        <w:rPr>
          <w:rFonts w:ascii="Times New Roman" w:hAnsi="Times New Roman" w:cs="Times New Roman"/>
          <w:b/>
          <w:sz w:val="28"/>
          <w:szCs w:val="28"/>
          <w:lang w:val="sr-Cyrl-RS"/>
        </w:rPr>
        <w:t>ЗАКЉУЧАК :</w:t>
      </w:r>
      <w:r>
        <w:rPr>
          <w:rFonts w:ascii="Times New Roman" w:hAnsi="Times New Roman" w:cs="Times New Roman"/>
          <w:b/>
          <w:sz w:val="24"/>
          <w:szCs w:val="24"/>
          <w:lang w:val="sr-Cyrl-RS"/>
        </w:rPr>
        <w:t xml:space="preserve">  </w:t>
      </w:r>
      <w:r w:rsidRPr="00AD6A3A">
        <w:rPr>
          <w:rFonts w:ascii="Times New Roman" w:hAnsi="Times New Roman" w:cs="Times New Roman"/>
          <w:b/>
          <w:sz w:val="24"/>
          <w:szCs w:val="24"/>
          <w:lang w:val="sr-Cyrl-RS"/>
        </w:rPr>
        <w:t>Број остварених сати стручног усавршавања указује на изузетно ангажовање наставника и стручних сарадника у овој области,без обзира на ванредне околности</w:t>
      </w:r>
      <w:r>
        <w:rPr>
          <w:rFonts w:ascii="Times New Roman" w:hAnsi="Times New Roman" w:cs="Times New Roman"/>
          <w:b/>
          <w:sz w:val="24"/>
          <w:szCs w:val="24"/>
          <w:lang w:val="sr-Cyrl-RS"/>
        </w:rPr>
        <w:t>.</w:t>
      </w:r>
    </w:p>
    <w:p w:rsidR="008E4795" w:rsidRDefault="008E4795" w:rsidP="008E4795">
      <w:pPr>
        <w:tabs>
          <w:tab w:val="left" w:pos="0"/>
        </w:tabs>
        <w:jc w:val="both"/>
        <w:rPr>
          <w:rFonts w:ascii="Times New Roman" w:eastAsia="Times New Roman" w:hAnsi="Times New Roman" w:cs="Times New Roman"/>
          <w:sz w:val="24"/>
          <w:szCs w:val="24"/>
        </w:rPr>
      </w:pPr>
    </w:p>
    <w:p w:rsidR="008E4795" w:rsidRDefault="008E4795" w:rsidP="008E4795">
      <w:pPr>
        <w:tabs>
          <w:tab w:val="left" w:pos="0"/>
        </w:tabs>
        <w:jc w:val="both"/>
        <w:rPr>
          <w:rFonts w:ascii="Times New Roman" w:eastAsia="Times New Roman" w:hAnsi="Times New Roman" w:cs="Times New Roman"/>
          <w:sz w:val="24"/>
          <w:szCs w:val="24"/>
        </w:rPr>
      </w:pPr>
    </w:p>
    <w:p w:rsidR="008E4795" w:rsidRDefault="008E4795" w:rsidP="008E4795">
      <w:pPr>
        <w:rPr>
          <w:rFonts w:ascii="Times New Roman" w:eastAsia="Times New Roman" w:hAnsi="Times New Roman" w:cs="Times New Roman"/>
          <w:sz w:val="24"/>
          <w:szCs w:val="24"/>
        </w:rPr>
      </w:pPr>
    </w:p>
    <w:p w:rsidR="00080195" w:rsidRDefault="00080195" w:rsidP="008E4795">
      <w:pPr>
        <w:jc w:val="both"/>
        <w:rPr>
          <w:rFonts w:ascii="Times New Roman" w:eastAsia="Times New Roman" w:hAnsi="Times New Roman" w:cs="Times New Roman"/>
          <w:b/>
          <w:sz w:val="24"/>
          <w:szCs w:val="24"/>
        </w:rPr>
      </w:pPr>
    </w:p>
    <w:p w:rsidR="00080195" w:rsidRDefault="00080195" w:rsidP="008E4795">
      <w:pPr>
        <w:jc w:val="both"/>
        <w:rPr>
          <w:rFonts w:ascii="Times New Roman" w:eastAsia="Times New Roman" w:hAnsi="Times New Roman" w:cs="Times New Roman"/>
          <w:sz w:val="24"/>
          <w:szCs w:val="24"/>
        </w:rPr>
      </w:pPr>
    </w:p>
    <w:p w:rsidR="00AD6A3A" w:rsidRDefault="00AD6A3A" w:rsidP="008E4795">
      <w:pPr>
        <w:jc w:val="both"/>
        <w:rPr>
          <w:rFonts w:ascii="Times New Roman" w:eastAsia="Times New Roman" w:hAnsi="Times New Roman" w:cs="Times New Roman"/>
          <w:sz w:val="24"/>
          <w:szCs w:val="24"/>
        </w:rPr>
      </w:pPr>
    </w:p>
    <w:p w:rsidR="00080195" w:rsidRDefault="00080195" w:rsidP="008E4795">
      <w:pPr>
        <w:jc w:val="both"/>
        <w:rPr>
          <w:rFonts w:ascii="Times New Roman" w:eastAsia="Times New Roman" w:hAnsi="Times New Roman" w:cs="Times New Roman"/>
          <w:sz w:val="24"/>
          <w:szCs w:val="24"/>
        </w:rPr>
      </w:pPr>
    </w:p>
    <w:p w:rsidR="00265860" w:rsidRPr="00966CA6" w:rsidRDefault="00265860" w:rsidP="00265860">
      <w:pPr>
        <w:jc w:val="center"/>
        <w:rPr>
          <w:rFonts w:ascii="Times New Roman" w:eastAsia="Times New Roman" w:hAnsi="Times New Roman" w:cs="Times New Roman"/>
          <w:sz w:val="24"/>
          <w:szCs w:val="24"/>
          <w:lang w:val="sr-Latn-RS"/>
        </w:rPr>
      </w:pPr>
      <w:r>
        <w:rPr>
          <w:rFonts w:ascii="Times New Roman" w:eastAsia="Times New Roman" w:hAnsi="Times New Roman" w:cs="Times New Roman"/>
          <w:sz w:val="24"/>
          <w:szCs w:val="24"/>
        </w:rPr>
        <w:t xml:space="preserve">ПРАЋЕЊЕ СТРУЧНОГ УСАВРШАВАЊА ЗАПОСЛЕНИХ </w:t>
      </w:r>
    </w:p>
    <w:p w:rsidR="00265860" w:rsidRDefault="00265860" w:rsidP="002658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(акредитовани  семинари, стручни скупови, акредитована трибина, </w:t>
      </w:r>
      <w:r>
        <w:rPr>
          <w:rFonts w:ascii="Times New Roman" w:eastAsia="Times New Roman" w:hAnsi="Times New Roman" w:cs="Times New Roman"/>
          <w:sz w:val="24"/>
          <w:szCs w:val="24"/>
          <w:lang w:val="sr-Cyrl-RS"/>
        </w:rPr>
        <w:t>публикације, пројекти, изложбе</w:t>
      </w:r>
      <w:r>
        <w:rPr>
          <w:rFonts w:ascii="Times New Roman" w:eastAsia="Times New Roman" w:hAnsi="Times New Roman" w:cs="Times New Roman"/>
          <w:sz w:val="24"/>
          <w:szCs w:val="24"/>
        </w:rPr>
        <w:t xml:space="preserve"> )</w:t>
      </w:r>
    </w:p>
    <w:p w:rsidR="00265860" w:rsidRDefault="00265860" w:rsidP="00265860">
      <w:pPr>
        <w:rPr>
          <w:lang w:val="sr-Cyrl-CS"/>
        </w:rPr>
      </w:pPr>
      <w:r>
        <w:rPr>
          <w:lang w:val="sr-Cyrl-CS"/>
        </w:rPr>
        <w:lastRenderedPageBreak/>
        <w:t xml:space="preserve">У    УСТАНОВИ </w:t>
      </w:r>
    </w:p>
    <w:tbl>
      <w:tblPr>
        <w:tblStyle w:val="TableGrid"/>
        <w:tblW w:w="14520" w:type="dxa"/>
        <w:tblInd w:w="-108" w:type="dxa"/>
        <w:tblLayout w:type="fixed"/>
        <w:tblLook w:val="04A0" w:firstRow="1" w:lastRow="0" w:firstColumn="1" w:lastColumn="0" w:noHBand="0" w:noVBand="1"/>
      </w:tblPr>
      <w:tblGrid>
        <w:gridCol w:w="4066"/>
        <w:gridCol w:w="4246"/>
        <w:gridCol w:w="1709"/>
        <w:gridCol w:w="3239"/>
        <w:gridCol w:w="1260"/>
      </w:tblGrid>
      <w:tr w:rsidR="00265860" w:rsidRPr="000869C0" w:rsidTr="00135200">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860" w:rsidRPr="000869C0" w:rsidRDefault="00265860" w:rsidP="00135200">
            <w:pPr>
              <w:jc w:val="center"/>
              <w:rPr>
                <w:rFonts w:ascii="Times New Roman" w:eastAsiaTheme="minorEastAsia" w:hAnsi="Times New Roman" w:cs="Times New Roman"/>
                <w:b/>
                <w:sz w:val="18"/>
                <w:szCs w:val="18"/>
                <w:lang w:val="sr-Cyrl-RS"/>
              </w:rPr>
            </w:pPr>
            <w:r w:rsidRPr="000869C0">
              <w:rPr>
                <w:rFonts w:ascii="Times New Roman" w:eastAsiaTheme="minorEastAsia" w:hAnsi="Times New Roman" w:cs="Times New Roman"/>
                <w:b/>
                <w:sz w:val="18"/>
                <w:szCs w:val="18"/>
                <w:lang w:val="sr-Cyrl-RS"/>
              </w:rPr>
              <w:t>Запослени</w:t>
            </w:r>
          </w:p>
        </w:tc>
        <w:tc>
          <w:tcPr>
            <w:tcW w:w="4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jc w:val="cente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Активност</w:t>
            </w:r>
          </w:p>
          <w:p w:rsidR="00265860" w:rsidRPr="000869C0" w:rsidRDefault="00265860" w:rsidP="00135200">
            <w:pPr>
              <w:jc w:val="center"/>
              <w:rPr>
                <w:rFonts w:ascii="Times New Roman" w:eastAsiaTheme="minorEastAsia" w:hAnsi="Times New Roman" w:cs="Times New Roman"/>
                <w:b/>
                <w:sz w:val="18"/>
                <w:szCs w:val="18"/>
                <w:lang w:val="sr-Cyrl-CS"/>
              </w:rPr>
            </w:pP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860" w:rsidRPr="000869C0" w:rsidRDefault="00265860" w:rsidP="00135200">
            <w:pPr>
              <w:jc w:val="center"/>
              <w:rPr>
                <w:rFonts w:ascii="Times New Roman" w:eastAsiaTheme="minorEastAsia" w:hAnsi="Times New Roman" w:cs="Times New Roman"/>
                <w:b/>
                <w:sz w:val="18"/>
                <w:szCs w:val="18"/>
                <w:lang w:val="sr-Cyrl-CS"/>
              </w:rPr>
            </w:pPr>
            <w:r w:rsidRPr="000869C0">
              <w:rPr>
                <w:rFonts w:ascii="Times New Roman" w:hAnsi="Times New Roman" w:cs="Times New Roman"/>
                <w:b/>
                <w:sz w:val="18"/>
                <w:szCs w:val="18"/>
                <w:lang w:val="sr-Cyrl-CS"/>
              </w:rPr>
              <w:t>Време реализације</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860" w:rsidRPr="000869C0" w:rsidRDefault="00265860" w:rsidP="00135200">
            <w:pPr>
              <w:jc w:val="center"/>
              <w:rPr>
                <w:rFonts w:ascii="Times New Roman" w:eastAsiaTheme="minorEastAsia" w:hAnsi="Times New Roman" w:cs="Times New Roman"/>
                <w:b/>
                <w:sz w:val="18"/>
                <w:szCs w:val="18"/>
                <w:lang w:val="sr-Cyrl-CS"/>
              </w:rPr>
            </w:pPr>
            <w:r w:rsidRPr="000869C0">
              <w:rPr>
                <w:rFonts w:ascii="Times New Roman" w:hAnsi="Times New Roman" w:cs="Times New Roman"/>
                <w:b/>
                <w:sz w:val="18"/>
                <w:szCs w:val="18"/>
                <w:lang w:val="sr-Cyrl-CS"/>
              </w:rPr>
              <w:t>Докази</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860" w:rsidRPr="000869C0" w:rsidRDefault="00265860" w:rsidP="00135200">
            <w:pPr>
              <w:jc w:val="center"/>
              <w:rPr>
                <w:rFonts w:ascii="Times New Roman" w:eastAsia="Times New Roman" w:hAnsi="Times New Roman" w:cs="Times New Roman"/>
                <w:b/>
                <w:sz w:val="18"/>
                <w:szCs w:val="18"/>
                <w:lang w:val="sr-Cyrl-CS"/>
              </w:rPr>
            </w:pPr>
            <w:r w:rsidRPr="000869C0">
              <w:rPr>
                <w:rFonts w:ascii="Times New Roman" w:hAnsi="Times New Roman" w:cs="Times New Roman"/>
                <w:b/>
                <w:sz w:val="18"/>
                <w:szCs w:val="18"/>
                <w:lang w:val="sr-Cyrl-CS"/>
              </w:rPr>
              <w:t>Сати по</w:t>
            </w:r>
          </w:p>
          <w:p w:rsidR="00265860" w:rsidRPr="000869C0" w:rsidRDefault="00265860" w:rsidP="00135200">
            <w:pPr>
              <w:jc w:val="center"/>
              <w:rPr>
                <w:rFonts w:ascii="Times New Roman" w:eastAsiaTheme="minorEastAsia" w:hAnsi="Times New Roman" w:cs="Times New Roman"/>
                <w:b/>
                <w:sz w:val="18"/>
                <w:szCs w:val="18"/>
                <w:lang w:val="sr-Cyrl-CS"/>
              </w:rPr>
            </w:pPr>
            <w:r w:rsidRPr="000869C0">
              <w:rPr>
                <w:rFonts w:ascii="Times New Roman" w:hAnsi="Times New Roman" w:cs="Times New Roman"/>
                <w:b/>
                <w:sz w:val="18"/>
                <w:szCs w:val="18"/>
                <w:lang w:val="sr-Cyrl-CS"/>
              </w:rPr>
              <w:t>школском документу</w:t>
            </w:r>
          </w:p>
        </w:tc>
      </w:tr>
      <w:tr w:rsidR="00265860" w:rsidRPr="000869C0" w:rsidTr="00135200">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jc w:val="both"/>
              <w:rPr>
                <w:rFonts w:ascii="Times New Roman" w:hAnsi="Times New Roman" w:cs="Times New Roman"/>
                <w:sz w:val="18"/>
                <w:szCs w:val="18"/>
                <w:lang w:val="sr-Cyrl-RS"/>
              </w:rPr>
            </w:pPr>
            <w:r w:rsidRPr="000869C0">
              <w:rPr>
                <w:rFonts w:ascii="Times New Roman" w:hAnsi="Times New Roman" w:cs="Times New Roman"/>
                <w:sz w:val="18"/>
                <w:szCs w:val="18"/>
              </w:rPr>
              <w:t>Светлана Ђурић</w:t>
            </w:r>
            <w:r w:rsidRPr="000869C0">
              <w:rPr>
                <w:rFonts w:ascii="Times New Roman" w:hAnsi="Times New Roman" w:cs="Times New Roman"/>
                <w:sz w:val="18"/>
                <w:szCs w:val="18"/>
                <w:lang w:val="sr-Cyrl-RS"/>
              </w:rPr>
              <w:t>, Јелица Павловић, Ђурђина Симић, Радмила Лукић, Цветиновић Снежана, Бранка Петковић,</w:t>
            </w:r>
            <w:r w:rsidRPr="000869C0">
              <w:rPr>
                <w:rFonts w:ascii="Times New Roman" w:hAnsi="Times New Roman" w:cs="Times New Roman"/>
                <w:sz w:val="18"/>
                <w:szCs w:val="18"/>
              </w:rPr>
              <w:t xml:space="preserve"> </w:t>
            </w:r>
            <w:r w:rsidRPr="000869C0">
              <w:rPr>
                <w:rFonts w:ascii="Times New Roman" w:hAnsi="Times New Roman" w:cs="Times New Roman"/>
                <w:sz w:val="18"/>
                <w:szCs w:val="18"/>
                <w:lang w:val="sr-Cyrl-RS"/>
              </w:rPr>
              <w:t>Владан Андрић</w:t>
            </w:r>
            <w:r w:rsidRPr="000869C0">
              <w:rPr>
                <w:rFonts w:ascii="Times New Roman" w:hAnsi="Times New Roman" w:cs="Times New Roman"/>
                <w:sz w:val="18"/>
                <w:szCs w:val="18"/>
              </w:rPr>
              <w:t>,</w:t>
            </w:r>
            <w:r w:rsidRPr="000869C0">
              <w:rPr>
                <w:rFonts w:ascii="Times New Roman" w:hAnsi="Times New Roman" w:cs="Times New Roman"/>
                <w:sz w:val="18"/>
                <w:szCs w:val="18"/>
                <w:lang w:val="sr-Cyrl-RS"/>
              </w:rPr>
              <w:t xml:space="preserve"> Драган Јовановић, Миланка Стефановић, Жељка Марковић, Владан Митровић, Митровић Весна, , Мирјана Милићевић, Зорица Павловић, Милосава Савић, Наташа Максимовић Вучетић, Александра Деспотовић, Светлана Станојевић, Кристина Рондовић, Мирослава Видовић Митровић,</w:t>
            </w:r>
            <w:r w:rsidRPr="000869C0">
              <w:rPr>
                <w:rFonts w:ascii="Times New Roman" w:hAnsi="Times New Roman" w:cs="Times New Roman"/>
                <w:color w:val="000000"/>
                <w:sz w:val="18"/>
                <w:szCs w:val="18"/>
                <w:lang w:val="sr-Cyrl-RS"/>
              </w:rPr>
              <w:t xml:space="preserve"> Жељка Дејановић,Зорица Јањић,Мирјана Ћосић, ГорданаСимић,Миланка Васиљевић,Милица Стефановић,Оливера Милановић,</w:t>
            </w:r>
            <w:r w:rsidRPr="000869C0">
              <w:rPr>
                <w:rFonts w:ascii="Times New Roman" w:hAnsi="Times New Roman" w:cs="Times New Roman"/>
                <w:sz w:val="18"/>
                <w:szCs w:val="18"/>
              </w:rPr>
              <w:t xml:space="preserve"> K</w:t>
            </w:r>
            <w:r w:rsidRPr="000869C0">
              <w:rPr>
                <w:rFonts w:ascii="Times New Roman" w:hAnsi="Times New Roman" w:cs="Times New Roman"/>
                <w:sz w:val="18"/>
                <w:szCs w:val="18"/>
                <w:lang w:val="sr-Cyrl-RS"/>
              </w:rPr>
              <w:t>атарина Павлица,Миленко Мандић</w:t>
            </w:r>
            <w:r>
              <w:rPr>
                <w:rFonts w:ascii="Times New Roman" w:hAnsi="Times New Roman" w:cs="Times New Roman"/>
                <w:sz w:val="18"/>
                <w:szCs w:val="18"/>
                <w:lang w:val="sr-Cyrl-RS"/>
              </w:rPr>
              <w:t>,Слађана Живановић, Петар Косовац</w:t>
            </w:r>
          </w:p>
        </w:tc>
        <w:tc>
          <w:tcPr>
            <w:tcW w:w="4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Стручни скуп, реализовао  Зоран Кокановић - Примена едукативне платформе у раду са ученицима у школи</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7. и 8.12.2021.</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Уверење, сајт школе</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2 бода</w:t>
            </w:r>
          </w:p>
        </w:tc>
      </w:tr>
      <w:tr w:rsidR="00265860" w:rsidRPr="000869C0" w:rsidTr="00135200">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rPr>
              <w:t>Светлана Ђурић</w:t>
            </w:r>
            <w:r w:rsidRPr="000869C0">
              <w:rPr>
                <w:rFonts w:ascii="Times New Roman" w:hAnsi="Times New Roman" w:cs="Times New Roman"/>
                <w:sz w:val="18"/>
                <w:szCs w:val="18"/>
                <w:lang w:val="sr-Cyrl-RS"/>
              </w:rPr>
              <w:t>, Јелица Павловић, Ђурђина Симић, Мирослав Секулић, Радмила Лукић, Цветиновић Снежана, Бранка Петковић,</w:t>
            </w:r>
            <w:r w:rsidRPr="000869C0">
              <w:rPr>
                <w:rFonts w:ascii="Times New Roman" w:hAnsi="Times New Roman" w:cs="Times New Roman"/>
                <w:sz w:val="18"/>
                <w:szCs w:val="18"/>
              </w:rPr>
              <w:t xml:space="preserve"> </w:t>
            </w:r>
            <w:r w:rsidRPr="000869C0">
              <w:rPr>
                <w:rFonts w:ascii="Times New Roman" w:hAnsi="Times New Roman" w:cs="Times New Roman"/>
                <w:sz w:val="18"/>
                <w:szCs w:val="18"/>
                <w:lang w:val="sr-Cyrl-RS"/>
              </w:rPr>
              <w:t>Владан Андрић</w:t>
            </w:r>
            <w:r w:rsidRPr="000869C0">
              <w:rPr>
                <w:rFonts w:ascii="Times New Roman" w:hAnsi="Times New Roman" w:cs="Times New Roman"/>
                <w:sz w:val="18"/>
                <w:szCs w:val="18"/>
              </w:rPr>
              <w:t>,</w:t>
            </w:r>
            <w:r w:rsidRPr="000869C0">
              <w:rPr>
                <w:rFonts w:ascii="Times New Roman" w:hAnsi="Times New Roman" w:cs="Times New Roman"/>
                <w:sz w:val="18"/>
                <w:szCs w:val="18"/>
                <w:lang w:val="sr-Cyrl-RS"/>
              </w:rPr>
              <w:t xml:space="preserve"> Драган Јовановић, Миланка Стефановић, Жељка Марковић, Владан Митровић, Митровић Весна, , Мирјана Милићевић, Зорица Павловић, Милосава Савић, Наташа Максимовић Вучетић, Александра Деспотовић, Светлана Станојевић, Кристина Рондовић, Мирослава Видовић Митровић,</w:t>
            </w:r>
            <w:r w:rsidRPr="000869C0">
              <w:rPr>
                <w:rFonts w:ascii="Times New Roman" w:hAnsi="Times New Roman" w:cs="Times New Roman"/>
                <w:color w:val="000000"/>
                <w:sz w:val="18"/>
                <w:szCs w:val="18"/>
                <w:lang w:val="sr-Cyrl-RS"/>
              </w:rPr>
              <w:t xml:space="preserve"> Жељка Дејановић,Зорица Јањић,Мирјана Ћосић, ГорданаСимић,Миланка Васиљевић,Милица Стефановић,Оливера Милановић,</w:t>
            </w:r>
            <w:r w:rsidRPr="000869C0">
              <w:rPr>
                <w:rFonts w:ascii="Times New Roman" w:hAnsi="Times New Roman" w:cs="Times New Roman"/>
                <w:sz w:val="18"/>
                <w:szCs w:val="18"/>
                <w:lang w:val="sr-Cyrl-RS"/>
              </w:rPr>
              <w:t>,</w:t>
            </w:r>
            <w:r w:rsidRPr="000869C0">
              <w:rPr>
                <w:rFonts w:ascii="Times New Roman" w:hAnsi="Times New Roman" w:cs="Times New Roman"/>
                <w:sz w:val="18"/>
                <w:szCs w:val="18"/>
              </w:rPr>
              <w:t xml:space="preserve"> K</w:t>
            </w:r>
            <w:r w:rsidRPr="000869C0">
              <w:rPr>
                <w:rFonts w:ascii="Times New Roman" w:hAnsi="Times New Roman" w:cs="Times New Roman"/>
                <w:sz w:val="18"/>
                <w:szCs w:val="18"/>
                <w:lang w:val="sr-Cyrl-RS"/>
              </w:rPr>
              <w:t>атарина Павлица, Миленко Мандић, Мирослава Видовић Митровић,</w:t>
            </w:r>
            <w:r>
              <w:rPr>
                <w:rFonts w:ascii="Times New Roman" w:hAnsi="Times New Roman" w:cs="Times New Roman"/>
                <w:sz w:val="18"/>
                <w:szCs w:val="18"/>
                <w:lang w:val="sr-Cyrl-RS"/>
              </w:rPr>
              <w:t xml:space="preserve"> Слађана Живановић, Петар Косовац</w:t>
            </w:r>
          </w:p>
          <w:p w:rsidR="00265860" w:rsidRPr="000869C0" w:rsidRDefault="00265860" w:rsidP="00135200">
            <w:pPr>
              <w:jc w:val="both"/>
              <w:rPr>
                <w:rFonts w:ascii="Times New Roman" w:hAnsi="Times New Roman" w:cs="Times New Roman"/>
                <w:sz w:val="18"/>
                <w:szCs w:val="18"/>
                <w:lang w:val="sr-Cyrl-RS"/>
              </w:rPr>
            </w:pPr>
          </w:p>
        </w:tc>
        <w:tc>
          <w:tcPr>
            <w:tcW w:w="4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lastRenderedPageBreak/>
              <w:t>Стручни скуп, реализовао  Зоран Кокановић - Примена едукативне платформе у настави на даљину</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16. и 17.12.2021.</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2 бода</w:t>
            </w:r>
          </w:p>
        </w:tc>
      </w:tr>
      <w:tr w:rsidR="00265860" w:rsidRPr="000869C0" w:rsidTr="00135200">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rPr>
              <w:t>Сања Симић де Граф, координатор пројекта, , Жељка Марковић, Мирјана Марковић, Светлана Самуровић, Миланка Васиљевић, Гордана Симић, Мирјана Ћосић, Жељка Дејановић, Зорица Јањић, Мирослава ВидовићМитровић, Радмила Лукић, Милка Томић, Мирјана Милићевић, Тешмановић Анђелко, Павлица Катарина, Стефан Богдановић, Добро Андрић, Зоран Кокановић</w:t>
            </w:r>
          </w:p>
          <w:p w:rsidR="00265860" w:rsidRPr="000869C0" w:rsidRDefault="00265860" w:rsidP="00135200">
            <w:pPr>
              <w:jc w:val="both"/>
              <w:rPr>
                <w:rFonts w:ascii="Times New Roman" w:hAnsi="Times New Roman" w:cs="Times New Roman"/>
                <w:sz w:val="18"/>
                <w:szCs w:val="18"/>
                <w:lang w:val="sr-Cyrl-RS"/>
              </w:rPr>
            </w:pPr>
          </w:p>
        </w:tc>
        <w:tc>
          <w:tcPr>
            <w:tcW w:w="4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color w:val="1D2228"/>
                <w:sz w:val="18"/>
                <w:szCs w:val="18"/>
                <w:shd w:val="clear" w:color="auto" w:fill="FFFFFF"/>
              </w:rPr>
              <w:t>стручна публикација</w:t>
            </w:r>
          </w:p>
          <w:p w:rsidR="00265860" w:rsidRPr="000869C0" w:rsidRDefault="00265860" w:rsidP="00135200">
            <w:pPr>
              <w:jc w:val="both"/>
              <w:rPr>
                <w:rFonts w:ascii="Times New Roman" w:hAnsi="Times New Roman" w:cs="Times New Roman"/>
                <w:b/>
                <w:sz w:val="18"/>
                <w:szCs w:val="18"/>
                <w:lang w:val="sr-Cyrl-RS"/>
              </w:rPr>
            </w:pP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jc w:val="both"/>
              <w:rPr>
                <w:rFonts w:ascii="Times New Roman" w:hAnsi="Times New Roman" w:cs="Times New Roman"/>
                <w:b/>
                <w:sz w:val="18"/>
                <w:szCs w:val="18"/>
              </w:rPr>
            </w:pPr>
            <w:r w:rsidRPr="000869C0">
              <w:rPr>
                <w:rFonts w:ascii="Times New Roman" w:hAnsi="Times New Roman" w:cs="Times New Roman"/>
                <w:sz w:val="18"/>
                <w:szCs w:val="18"/>
              </w:rPr>
              <w:t>26. 9. 2021.</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 xml:space="preserve">Извештај </w:t>
            </w:r>
            <w:r w:rsidRPr="000869C0">
              <w:rPr>
                <w:rFonts w:ascii="Times New Roman" w:hAnsi="Times New Roman" w:cs="Times New Roman"/>
                <w:sz w:val="18"/>
                <w:szCs w:val="18"/>
              </w:rPr>
              <w:t>Друштво школских библиотекара Србије</w:t>
            </w:r>
            <w:r w:rsidRPr="000869C0">
              <w:rPr>
                <w:rFonts w:ascii="Times New Roman" w:hAnsi="Times New Roman" w:cs="Times New Roman"/>
                <w:sz w:val="18"/>
                <w:szCs w:val="18"/>
                <w:lang w:val="sr-Cyrl-RS"/>
              </w:rPr>
              <w:t xml:space="preserve"> и </w:t>
            </w:r>
            <w:r w:rsidRPr="000869C0">
              <w:rPr>
                <w:rFonts w:ascii="Times New Roman" w:hAnsi="Times New Roman" w:cs="Times New Roman"/>
                <w:sz w:val="18"/>
                <w:szCs w:val="18"/>
              </w:rPr>
              <w:t xml:space="preserve"> Друштво за стране језике и књижевности Србије</w:t>
            </w:r>
            <w:r w:rsidRPr="000869C0">
              <w:rPr>
                <w:rFonts w:ascii="Times New Roman" w:hAnsi="Times New Roman" w:cs="Times New Roman"/>
                <w:sz w:val="18"/>
                <w:szCs w:val="18"/>
                <w:lang w:val="sr-Cyrl-RS"/>
              </w:rPr>
              <w:t xml:space="preserve"> о </w:t>
            </w:r>
            <w:r w:rsidRPr="000869C0">
              <w:rPr>
                <w:rFonts w:ascii="Times New Roman" w:hAnsi="Times New Roman" w:cs="Times New Roman"/>
                <w:sz w:val="18"/>
                <w:szCs w:val="18"/>
              </w:rPr>
              <w:t>обележавању Европског дана језика</w:t>
            </w:r>
          </w:p>
          <w:p w:rsidR="00265860" w:rsidRPr="000869C0" w:rsidRDefault="00265860" w:rsidP="00135200">
            <w:pPr>
              <w:jc w:val="both"/>
              <w:rPr>
                <w:rFonts w:ascii="Times New Roman" w:hAnsi="Times New Roman" w:cs="Times New Roman"/>
                <w:sz w:val="18"/>
                <w:szCs w:val="18"/>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jc w:val="both"/>
              <w:rPr>
                <w:rFonts w:ascii="Times New Roman" w:hAnsi="Times New Roman" w:cs="Times New Roman"/>
                <w:b/>
                <w:sz w:val="18"/>
                <w:szCs w:val="18"/>
                <w:lang w:val="sr-Cyrl-RS"/>
              </w:rPr>
            </w:pPr>
            <w:r w:rsidRPr="000869C0">
              <w:rPr>
                <w:rFonts w:ascii="Times New Roman" w:hAnsi="Times New Roman" w:cs="Times New Roman"/>
                <w:b/>
                <w:sz w:val="18"/>
                <w:szCs w:val="18"/>
                <w:lang w:val="sr-Cyrl-RS"/>
              </w:rPr>
              <w:t>15</w:t>
            </w:r>
          </w:p>
        </w:tc>
      </w:tr>
      <w:tr w:rsidR="00265860" w:rsidRPr="000869C0" w:rsidTr="00135200">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rPr>
              <w:t>Зоран Кокановић</w:t>
            </w:r>
          </w:p>
        </w:tc>
        <w:tc>
          <w:tcPr>
            <w:tcW w:w="4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line="240" w:lineRule="auto"/>
              <w:rPr>
                <w:rFonts w:ascii="Times New Roman" w:hAnsi="Times New Roman" w:cs="Times New Roman"/>
                <w:b/>
                <w:color w:val="000000" w:themeColor="text1"/>
                <w:sz w:val="18"/>
                <w:szCs w:val="18"/>
                <w:lang w:val="sr-Cyrl-CS"/>
              </w:rPr>
            </w:pPr>
            <w:r w:rsidRPr="000869C0">
              <w:rPr>
                <w:rFonts w:ascii="Times New Roman" w:hAnsi="Times New Roman" w:cs="Times New Roman"/>
                <w:b/>
                <w:color w:val="000000" w:themeColor="text1"/>
                <w:sz w:val="18"/>
                <w:szCs w:val="18"/>
                <w:lang w:val="sr-Cyrl-CS"/>
              </w:rPr>
              <w:t xml:space="preserve">Приказ мултимедијалног садржаја, платформа Е-учионица за учитеље: </w:t>
            </w:r>
            <w:r w:rsidRPr="000869C0">
              <w:rPr>
                <w:rFonts w:ascii="Times New Roman" w:hAnsi="Times New Roman" w:cs="Times New Roman"/>
                <w:color w:val="222222"/>
                <w:sz w:val="18"/>
                <w:szCs w:val="18"/>
                <w:shd w:val="clear" w:color="auto" w:fill="FFFFFF"/>
              </w:rPr>
              <w:t xml:space="preserve"> „Примена едукативне платформе у раду са ученицима у школи“</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line="240" w:lineRule="auto"/>
              <w:rPr>
                <w:rFonts w:ascii="Times New Roman" w:hAnsi="Times New Roman" w:cs="Times New Roman"/>
                <w:b/>
                <w:color w:val="000000" w:themeColor="text1"/>
                <w:sz w:val="18"/>
                <w:szCs w:val="18"/>
                <w:lang w:val="sr-Cyrl-CS"/>
              </w:rPr>
            </w:pPr>
            <w:r w:rsidRPr="000869C0">
              <w:rPr>
                <w:rFonts w:ascii="Times New Roman" w:hAnsi="Times New Roman" w:cs="Times New Roman"/>
                <w:b/>
                <w:color w:val="000000" w:themeColor="text1"/>
                <w:sz w:val="18"/>
                <w:szCs w:val="18"/>
                <w:lang w:val="sr-Cyrl-CS"/>
              </w:rPr>
              <w:t>7.12.2021.</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line="240" w:lineRule="auto"/>
              <w:rPr>
                <w:rFonts w:ascii="Times New Roman" w:hAnsi="Times New Roman" w:cs="Times New Roman"/>
                <w:b/>
                <w:color w:val="000000" w:themeColor="text1"/>
                <w:sz w:val="18"/>
                <w:szCs w:val="18"/>
                <w:lang w:val="sr-Cyrl-CS"/>
              </w:rPr>
            </w:pPr>
            <w:r w:rsidRPr="000869C0">
              <w:rPr>
                <w:rFonts w:ascii="Times New Roman" w:hAnsi="Times New Roman" w:cs="Times New Roman"/>
                <w:b/>
                <w:color w:val="000000" w:themeColor="text1"/>
                <w:sz w:val="18"/>
                <w:szCs w:val="18"/>
                <w:lang w:val="sr-Cyrl-CS"/>
              </w:rPr>
              <w:t>Записник са седнице Наставничког већа</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line="240" w:lineRule="auto"/>
              <w:rPr>
                <w:rFonts w:ascii="Times New Roman" w:hAnsi="Times New Roman" w:cs="Times New Roman"/>
                <w:b/>
                <w:color w:val="000000" w:themeColor="text1"/>
                <w:sz w:val="18"/>
                <w:szCs w:val="18"/>
                <w:lang w:val="sr-Cyrl-CS"/>
              </w:rPr>
            </w:pPr>
            <w:r w:rsidRPr="000869C0">
              <w:rPr>
                <w:rFonts w:ascii="Times New Roman" w:hAnsi="Times New Roman" w:cs="Times New Roman"/>
                <w:b/>
                <w:color w:val="000000" w:themeColor="text1"/>
                <w:sz w:val="18"/>
                <w:szCs w:val="18"/>
                <w:lang w:val="sr-Cyrl-CS"/>
              </w:rPr>
              <w:t>8 бодова</w:t>
            </w:r>
          </w:p>
        </w:tc>
      </w:tr>
      <w:tr w:rsidR="00265860" w:rsidRPr="000869C0" w:rsidTr="00135200">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rPr>
              <w:t>Зоран Кокановић</w:t>
            </w:r>
          </w:p>
        </w:tc>
        <w:tc>
          <w:tcPr>
            <w:tcW w:w="4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line="240" w:lineRule="auto"/>
              <w:rPr>
                <w:rFonts w:ascii="Times New Roman" w:hAnsi="Times New Roman" w:cs="Times New Roman"/>
                <w:b/>
                <w:color w:val="000000" w:themeColor="text1"/>
                <w:sz w:val="18"/>
                <w:szCs w:val="18"/>
              </w:rPr>
            </w:pPr>
            <w:r w:rsidRPr="000869C0">
              <w:rPr>
                <w:rFonts w:ascii="Times New Roman" w:hAnsi="Times New Roman" w:cs="Times New Roman"/>
                <w:b/>
                <w:color w:val="000000" w:themeColor="text1"/>
                <w:sz w:val="18"/>
                <w:szCs w:val="18"/>
                <w:lang w:val="sr-Cyrl-CS"/>
              </w:rPr>
              <w:t xml:space="preserve">Приказ мултимедијалног садржаја, платформа Е-учионица за предметне наставнике: </w:t>
            </w:r>
            <w:r w:rsidRPr="000869C0">
              <w:rPr>
                <w:rFonts w:ascii="Times New Roman" w:hAnsi="Times New Roman" w:cs="Times New Roman"/>
                <w:color w:val="222222"/>
                <w:sz w:val="18"/>
                <w:szCs w:val="18"/>
                <w:shd w:val="clear" w:color="auto" w:fill="FFFFFF"/>
              </w:rPr>
              <w:t xml:space="preserve"> „Примена едукативне платформе у раду са ученицима у школи“</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line="240" w:lineRule="auto"/>
              <w:rPr>
                <w:rFonts w:ascii="Times New Roman" w:hAnsi="Times New Roman" w:cs="Times New Roman"/>
                <w:b/>
                <w:color w:val="000000" w:themeColor="text1"/>
                <w:sz w:val="18"/>
                <w:szCs w:val="18"/>
                <w:lang w:val="sr-Cyrl-CS"/>
              </w:rPr>
            </w:pPr>
            <w:r w:rsidRPr="000869C0">
              <w:rPr>
                <w:rFonts w:ascii="Times New Roman" w:hAnsi="Times New Roman" w:cs="Times New Roman"/>
                <w:b/>
                <w:color w:val="000000" w:themeColor="text1"/>
                <w:sz w:val="18"/>
                <w:szCs w:val="18"/>
                <w:lang w:val="sr-Cyrl-CS"/>
              </w:rPr>
              <w:t>8.12.2021.</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line="240" w:lineRule="auto"/>
              <w:rPr>
                <w:rFonts w:ascii="Times New Roman" w:hAnsi="Times New Roman" w:cs="Times New Roman"/>
                <w:color w:val="000000" w:themeColor="text1"/>
                <w:sz w:val="18"/>
                <w:szCs w:val="18"/>
                <w:lang w:val="sr-Cyrl-CS"/>
              </w:rPr>
            </w:pPr>
            <w:r w:rsidRPr="000869C0">
              <w:rPr>
                <w:rFonts w:ascii="Times New Roman" w:hAnsi="Times New Roman" w:cs="Times New Roman"/>
                <w:b/>
                <w:color w:val="000000" w:themeColor="text1"/>
                <w:sz w:val="18"/>
                <w:szCs w:val="18"/>
                <w:lang w:val="sr-Cyrl-CS"/>
              </w:rPr>
              <w:t>Записник са седнице Наставничког већа</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line="240" w:lineRule="auto"/>
              <w:rPr>
                <w:rFonts w:ascii="Times New Roman" w:hAnsi="Times New Roman" w:cs="Times New Roman"/>
                <w:b/>
                <w:color w:val="000000" w:themeColor="text1"/>
                <w:sz w:val="18"/>
                <w:szCs w:val="18"/>
                <w:lang w:val="sr-Cyrl-CS"/>
              </w:rPr>
            </w:pPr>
            <w:r w:rsidRPr="000869C0">
              <w:rPr>
                <w:rFonts w:ascii="Times New Roman" w:hAnsi="Times New Roman" w:cs="Times New Roman"/>
                <w:b/>
                <w:color w:val="000000" w:themeColor="text1"/>
                <w:sz w:val="18"/>
                <w:szCs w:val="18"/>
                <w:lang w:val="sr-Cyrl-CS"/>
              </w:rPr>
              <w:t>8 бодова</w:t>
            </w:r>
          </w:p>
        </w:tc>
      </w:tr>
      <w:tr w:rsidR="00265860" w:rsidRPr="000869C0" w:rsidTr="00135200">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rPr>
              <w:t>Зоран Кокановић</w:t>
            </w:r>
          </w:p>
        </w:tc>
        <w:tc>
          <w:tcPr>
            <w:tcW w:w="4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line="240" w:lineRule="auto"/>
              <w:rPr>
                <w:rFonts w:ascii="Times New Roman" w:hAnsi="Times New Roman" w:cs="Times New Roman"/>
                <w:b/>
                <w:color w:val="000000" w:themeColor="text1"/>
                <w:sz w:val="18"/>
                <w:szCs w:val="18"/>
                <w:shd w:val="clear" w:color="auto" w:fill="FFFFFF"/>
              </w:rPr>
            </w:pPr>
            <w:r w:rsidRPr="000869C0">
              <w:rPr>
                <w:rFonts w:ascii="Times New Roman" w:hAnsi="Times New Roman" w:cs="Times New Roman"/>
                <w:b/>
                <w:color w:val="000000" w:themeColor="text1"/>
                <w:sz w:val="18"/>
                <w:szCs w:val="18"/>
                <w:lang w:val="sr-Cyrl-CS"/>
              </w:rPr>
              <w:t xml:space="preserve">Приказ мултимедијалног садржаја, платформа Е-учионица за учитеље: </w:t>
            </w:r>
            <w:r w:rsidRPr="000869C0">
              <w:rPr>
                <w:rFonts w:ascii="Times New Roman" w:hAnsi="Times New Roman" w:cs="Times New Roman"/>
                <w:color w:val="222222"/>
                <w:sz w:val="18"/>
                <w:szCs w:val="18"/>
                <w:shd w:val="clear" w:color="auto" w:fill="FFFFFF"/>
              </w:rPr>
              <w:t xml:space="preserve"> „Примена едукативне платформе у настави на даљину“</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line="240" w:lineRule="auto"/>
              <w:rPr>
                <w:rFonts w:ascii="Times New Roman" w:hAnsi="Times New Roman" w:cs="Times New Roman"/>
                <w:b/>
                <w:color w:val="000000" w:themeColor="text1"/>
                <w:sz w:val="18"/>
                <w:szCs w:val="18"/>
                <w:lang w:val="sr-Cyrl-CS"/>
              </w:rPr>
            </w:pPr>
            <w:r w:rsidRPr="000869C0">
              <w:rPr>
                <w:rFonts w:ascii="Times New Roman" w:hAnsi="Times New Roman" w:cs="Times New Roman"/>
                <w:b/>
                <w:color w:val="000000" w:themeColor="text1"/>
                <w:sz w:val="18"/>
                <w:szCs w:val="18"/>
                <w:lang w:val="sr-Cyrl-CS"/>
              </w:rPr>
              <w:t>16.12.2021.</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line="240" w:lineRule="auto"/>
              <w:rPr>
                <w:rFonts w:ascii="Times New Roman" w:hAnsi="Times New Roman" w:cs="Times New Roman"/>
                <w:b/>
                <w:color w:val="000000" w:themeColor="text1"/>
                <w:sz w:val="18"/>
                <w:szCs w:val="18"/>
                <w:lang w:val="sr-Cyrl-CS"/>
              </w:rPr>
            </w:pPr>
            <w:r w:rsidRPr="000869C0">
              <w:rPr>
                <w:rFonts w:ascii="Times New Roman" w:hAnsi="Times New Roman" w:cs="Times New Roman"/>
                <w:b/>
                <w:color w:val="000000" w:themeColor="text1"/>
                <w:sz w:val="18"/>
                <w:szCs w:val="18"/>
                <w:lang w:val="sr-Cyrl-CS"/>
              </w:rPr>
              <w:t>Записник са седнице Наставничког већа</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line="240" w:lineRule="auto"/>
              <w:rPr>
                <w:rFonts w:ascii="Times New Roman" w:hAnsi="Times New Roman" w:cs="Times New Roman"/>
                <w:b/>
                <w:color w:val="000000" w:themeColor="text1"/>
                <w:sz w:val="18"/>
                <w:szCs w:val="18"/>
                <w:lang w:val="sr-Cyrl-CS"/>
              </w:rPr>
            </w:pPr>
            <w:r w:rsidRPr="000869C0">
              <w:rPr>
                <w:rFonts w:ascii="Times New Roman" w:hAnsi="Times New Roman" w:cs="Times New Roman"/>
                <w:b/>
                <w:color w:val="000000" w:themeColor="text1"/>
                <w:sz w:val="18"/>
                <w:szCs w:val="18"/>
                <w:lang w:val="sr-Cyrl-CS"/>
              </w:rPr>
              <w:t>8 бодова</w:t>
            </w:r>
          </w:p>
        </w:tc>
      </w:tr>
      <w:tr w:rsidR="00265860" w:rsidRPr="000869C0" w:rsidTr="00135200">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rPr>
              <w:t>Зоран Кокановић</w:t>
            </w:r>
          </w:p>
        </w:tc>
        <w:tc>
          <w:tcPr>
            <w:tcW w:w="4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line="240" w:lineRule="auto"/>
              <w:rPr>
                <w:rFonts w:ascii="Times New Roman" w:hAnsi="Times New Roman" w:cs="Times New Roman"/>
                <w:b/>
                <w:color w:val="000000" w:themeColor="text1"/>
                <w:sz w:val="18"/>
                <w:szCs w:val="18"/>
                <w:lang w:val="sr-Cyrl-CS"/>
              </w:rPr>
            </w:pPr>
            <w:r w:rsidRPr="000869C0">
              <w:rPr>
                <w:rFonts w:ascii="Times New Roman" w:hAnsi="Times New Roman" w:cs="Times New Roman"/>
                <w:b/>
                <w:color w:val="000000" w:themeColor="text1"/>
                <w:sz w:val="18"/>
                <w:szCs w:val="18"/>
                <w:lang w:val="sr-Cyrl-CS"/>
              </w:rPr>
              <w:t xml:space="preserve">Приказ мултимедијалног садржаја, платформа Е-учионица за предметне наставнике: </w:t>
            </w:r>
            <w:r w:rsidRPr="000869C0">
              <w:rPr>
                <w:rFonts w:ascii="Times New Roman" w:hAnsi="Times New Roman" w:cs="Times New Roman"/>
                <w:color w:val="222222"/>
                <w:sz w:val="18"/>
                <w:szCs w:val="18"/>
                <w:shd w:val="clear" w:color="auto" w:fill="FFFFFF"/>
              </w:rPr>
              <w:t xml:space="preserve"> „Примена едукативне платформе у настави на даљину“</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line="240" w:lineRule="auto"/>
              <w:rPr>
                <w:rFonts w:ascii="Times New Roman" w:hAnsi="Times New Roman" w:cs="Times New Roman"/>
                <w:b/>
                <w:color w:val="000000" w:themeColor="text1"/>
                <w:sz w:val="18"/>
                <w:szCs w:val="18"/>
                <w:lang w:val="sr-Cyrl-CS"/>
              </w:rPr>
            </w:pPr>
            <w:r w:rsidRPr="000869C0">
              <w:rPr>
                <w:rFonts w:ascii="Times New Roman" w:hAnsi="Times New Roman" w:cs="Times New Roman"/>
                <w:b/>
                <w:color w:val="000000" w:themeColor="text1"/>
                <w:sz w:val="18"/>
                <w:szCs w:val="18"/>
                <w:lang w:val="sr-Cyrl-CS"/>
              </w:rPr>
              <w:t>17.12.2021.</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line="240" w:lineRule="auto"/>
              <w:rPr>
                <w:rFonts w:ascii="Times New Roman" w:hAnsi="Times New Roman" w:cs="Times New Roman"/>
                <w:b/>
                <w:color w:val="000000" w:themeColor="text1"/>
                <w:sz w:val="18"/>
                <w:szCs w:val="18"/>
                <w:lang w:val="sr-Cyrl-CS"/>
              </w:rPr>
            </w:pPr>
            <w:r w:rsidRPr="000869C0">
              <w:rPr>
                <w:rFonts w:ascii="Times New Roman" w:hAnsi="Times New Roman" w:cs="Times New Roman"/>
                <w:b/>
                <w:color w:val="000000" w:themeColor="text1"/>
                <w:sz w:val="18"/>
                <w:szCs w:val="18"/>
                <w:lang w:val="sr-Cyrl-CS"/>
              </w:rPr>
              <w:t>Записник са седнице Наставничког већа</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line="240" w:lineRule="auto"/>
              <w:rPr>
                <w:rFonts w:ascii="Times New Roman" w:hAnsi="Times New Roman" w:cs="Times New Roman"/>
                <w:b/>
                <w:color w:val="000000" w:themeColor="text1"/>
                <w:sz w:val="18"/>
                <w:szCs w:val="18"/>
                <w:lang w:val="sr-Cyrl-CS"/>
              </w:rPr>
            </w:pPr>
            <w:r w:rsidRPr="000869C0">
              <w:rPr>
                <w:rFonts w:ascii="Times New Roman" w:hAnsi="Times New Roman" w:cs="Times New Roman"/>
                <w:b/>
                <w:color w:val="000000" w:themeColor="text1"/>
                <w:sz w:val="18"/>
                <w:szCs w:val="18"/>
                <w:lang w:val="sr-Cyrl-CS"/>
              </w:rPr>
              <w:t>8 бодова</w:t>
            </w:r>
          </w:p>
        </w:tc>
      </w:tr>
      <w:tr w:rsidR="00265860" w:rsidRPr="000869C0" w:rsidTr="00135200">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Latn-RS"/>
              </w:rPr>
              <w:t>Ma</w:t>
            </w:r>
            <w:r w:rsidRPr="000869C0">
              <w:rPr>
                <w:rFonts w:ascii="Times New Roman" w:hAnsi="Times New Roman" w:cs="Times New Roman"/>
                <w:sz w:val="18"/>
                <w:szCs w:val="18"/>
                <w:lang w:val="sr-Cyrl-RS"/>
              </w:rPr>
              <w:t>рковић Мирослав</w:t>
            </w:r>
          </w:p>
        </w:tc>
        <w:tc>
          <w:tcPr>
            <w:tcW w:w="4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Latn-RS"/>
              </w:rPr>
              <w:t>O</w:t>
            </w:r>
            <w:r w:rsidRPr="000869C0">
              <w:rPr>
                <w:rFonts w:ascii="Times New Roman" w:hAnsi="Times New Roman" w:cs="Times New Roman"/>
                <w:sz w:val="18"/>
                <w:szCs w:val="18"/>
                <w:lang w:val="sr-Cyrl-RS"/>
              </w:rPr>
              <w:t xml:space="preserve">државање </w:t>
            </w:r>
            <w:r w:rsidRPr="000869C0">
              <w:rPr>
                <w:rFonts w:ascii="Times New Roman" w:hAnsi="Times New Roman" w:cs="Times New Roman"/>
                <w:sz w:val="18"/>
                <w:szCs w:val="18"/>
                <w:lang w:val="sr-Cyrl-CS"/>
              </w:rPr>
              <w:t>школског сајта-администратор</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1.9.- 31.8.2022.</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20</w:t>
            </w:r>
          </w:p>
        </w:tc>
      </w:tr>
    </w:tbl>
    <w:p w:rsidR="00265860" w:rsidRDefault="00265860" w:rsidP="00265860">
      <w:pPr>
        <w:rPr>
          <w:lang w:val="sr-Cyrl-CS"/>
        </w:rPr>
      </w:pPr>
    </w:p>
    <w:p w:rsidR="00265860" w:rsidRDefault="00265860" w:rsidP="00265860"/>
    <w:p w:rsidR="00265860" w:rsidRDefault="00265860" w:rsidP="00265860">
      <w:pPr>
        <w:rPr>
          <w:lang w:val="sr-Cyrl-CS"/>
        </w:rPr>
      </w:pPr>
      <w:r>
        <w:rPr>
          <w:lang w:val="sr-Cyrl-CS"/>
        </w:rPr>
        <w:t>ВАН   УСТАНОВЕ</w:t>
      </w:r>
    </w:p>
    <w:tbl>
      <w:tblPr>
        <w:tblStyle w:val="TableGrid"/>
        <w:tblW w:w="14520" w:type="dxa"/>
        <w:tblInd w:w="-108" w:type="dxa"/>
        <w:tblLayout w:type="fixed"/>
        <w:tblLook w:val="04A0" w:firstRow="1" w:lastRow="0" w:firstColumn="1" w:lastColumn="0" w:noHBand="0" w:noVBand="1"/>
      </w:tblPr>
      <w:tblGrid>
        <w:gridCol w:w="4065"/>
        <w:gridCol w:w="2717"/>
        <w:gridCol w:w="3239"/>
        <w:gridCol w:w="3329"/>
        <w:gridCol w:w="1170"/>
      </w:tblGrid>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860" w:rsidRPr="000869C0" w:rsidRDefault="00265860" w:rsidP="00135200">
            <w:pPr>
              <w:jc w:val="center"/>
              <w:rPr>
                <w:rFonts w:ascii="Times New Roman" w:eastAsiaTheme="minorEastAsia" w:hAnsi="Times New Roman" w:cs="Times New Roman"/>
                <w:b/>
                <w:sz w:val="18"/>
                <w:szCs w:val="18"/>
                <w:lang w:val="sr-Cyrl-RS"/>
              </w:rPr>
            </w:pPr>
            <w:r w:rsidRPr="000869C0">
              <w:rPr>
                <w:rFonts w:ascii="Times New Roman" w:eastAsiaTheme="minorEastAsia" w:hAnsi="Times New Roman" w:cs="Times New Roman"/>
                <w:b/>
                <w:sz w:val="18"/>
                <w:szCs w:val="18"/>
                <w:lang w:val="sr-Cyrl-RS"/>
              </w:rPr>
              <w:t>Запослени</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jc w:val="cente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Активност</w:t>
            </w:r>
          </w:p>
          <w:p w:rsidR="00265860" w:rsidRPr="000869C0" w:rsidRDefault="00265860" w:rsidP="00135200">
            <w:pPr>
              <w:jc w:val="center"/>
              <w:rPr>
                <w:rFonts w:ascii="Times New Roman" w:eastAsiaTheme="minorEastAsia" w:hAnsi="Times New Roman" w:cs="Times New Roman"/>
                <w:b/>
                <w:sz w:val="18"/>
                <w:szCs w:val="18"/>
                <w:lang w:val="sr-Cyrl-CS"/>
              </w:rPr>
            </w:pP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860" w:rsidRPr="000869C0" w:rsidRDefault="00265860" w:rsidP="00135200">
            <w:pPr>
              <w:jc w:val="center"/>
              <w:rPr>
                <w:rFonts w:ascii="Times New Roman" w:eastAsiaTheme="minorEastAsia" w:hAnsi="Times New Roman" w:cs="Times New Roman"/>
                <w:b/>
                <w:sz w:val="18"/>
                <w:szCs w:val="18"/>
                <w:lang w:val="sr-Cyrl-CS"/>
              </w:rPr>
            </w:pPr>
            <w:r w:rsidRPr="000869C0">
              <w:rPr>
                <w:rFonts w:ascii="Times New Roman" w:hAnsi="Times New Roman" w:cs="Times New Roman"/>
                <w:b/>
                <w:sz w:val="18"/>
                <w:szCs w:val="18"/>
                <w:lang w:val="sr-Cyrl-CS"/>
              </w:rPr>
              <w:lastRenderedPageBreak/>
              <w:t>Време реализације</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860" w:rsidRPr="000869C0" w:rsidRDefault="00265860" w:rsidP="00135200">
            <w:pPr>
              <w:jc w:val="center"/>
              <w:rPr>
                <w:rFonts w:ascii="Times New Roman" w:eastAsiaTheme="minorEastAsia" w:hAnsi="Times New Roman" w:cs="Times New Roman"/>
                <w:b/>
                <w:sz w:val="18"/>
                <w:szCs w:val="18"/>
                <w:lang w:val="sr-Cyrl-CS"/>
              </w:rPr>
            </w:pPr>
            <w:r w:rsidRPr="000869C0">
              <w:rPr>
                <w:rFonts w:ascii="Times New Roman" w:hAnsi="Times New Roman" w:cs="Times New Roman"/>
                <w:b/>
                <w:sz w:val="18"/>
                <w:szCs w:val="18"/>
                <w:lang w:val="sr-Cyrl-CS"/>
              </w:rPr>
              <w:t>Докази</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860" w:rsidRPr="000869C0" w:rsidRDefault="00265860" w:rsidP="00135200">
            <w:pPr>
              <w:jc w:val="center"/>
              <w:rPr>
                <w:rFonts w:ascii="Times New Roman" w:eastAsia="Times New Roman" w:hAnsi="Times New Roman" w:cs="Times New Roman"/>
                <w:b/>
                <w:sz w:val="18"/>
                <w:szCs w:val="18"/>
                <w:lang w:val="sr-Cyrl-CS"/>
              </w:rPr>
            </w:pPr>
            <w:r w:rsidRPr="000869C0">
              <w:rPr>
                <w:rFonts w:ascii="Times New Roman" w:hAnsi="Times New Roman" w:cs="Times New Roman"/>
                <w:b/>
                <w:sz w:val="18"/>
                <w:szCs w:val="18"/>
                <w:lang w:val="sr-Cyrl-CS"/>
              </w:rPr>
              <w:t>Сати по</w:t>
            </w:r>
          </w:p>
          <w:p w:rsidR="00265860" w:rsidRPr="000869C0" w:rsidRDefault="00265860" w:rsidP="00135200">
            <w:pPr>
              <w:jc w:val="center"/>
              <w:rPr>
                <w:rFonts w:ascii="Times New Roman" w:eastAsiaTheme="minorEastAsia" w:hAnsi="Times New Roman" w:cs="Times New Roman"/>
                <w:b/>
                <w:sz w:val="18"/>
                <w:szCs w:val="18"/>
                <w:lang w:val="sr-Cyrl-CS"/>
              </w:rPr>
            </w:pPr>
            <w:r w:rsidRPr="000869C0">
              <w:rPr>
                <w:rFonts w:ascii="Times New Roman" w:hAnsi="Times New Roman" w:cs="Times New Roman"/>
                <w:b/>
                <w:sz w:val="18"/>
                <w:szCs w:val="18"/>
                <w:lang w:val="sr-Cyrl-CS"/>
              </w:rPr>
              <w:lastRenderedPageBreak/>
              <w:t>школском документу</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rPr>
              <w:lastRenderedPageBreak/>
              <w:t>Светлана Самуровић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rPr>
              <w:t>Вебинар: It's time to captivate your class!</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rPr>
              <w:t>1.9.2021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rPr>
              <w:t xml:space="preserve">Сертификат од  1. 9. 2021. </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b/>
                <w:sz w:val="18"/>
                <w:szCs w:val="18"/>
                <w:lang w:val="sr-Cyrl-C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F33FB" w:rsidRDefault="00265860" w:rsidP="00135200">
            <w:pPr>
              <w:rPr>
                <w:rFonts w:ascii="Times New Roman" w:eastAsia="Times New Roman" w:hAnsi="Times New Roman" w:cs="Times New Roman"/>
                <w:sz w:val="18"/>
                <w:szCs w:val="18"/>
              </w:rPr>
            </w:pPr>
            <w:r w:rsidRPr="000869C0">
              <w:rPr>
                <w:rFonts w:ascii="Times New Roman" w:hAnsi="Times New Roman" w:cs="Times New Roman"/>
                <w:sz w:val="18"/>
                <w:szCs w:val="18"/>
                <w:lang w:val="sr-Cyrl-RS"/>
              </w:rPr>
              <w:t>Мирјана Ћосић, Радмила Лукић, Жељка Дејановић, Мирослава Видовић Митровић</w:t>
            </w:r>
            <w:r>
              <w:rPr>
                <w:rFonts w:ascii="Times New Roman" w:hAnsi="Times New Roman" w:cs="Times New Roman"/>
                <w:sz w:val="18"/>
                <w:szCs w:val="18"/>
                <w:lang w:val="sr-Cyrl-RS"/>
              </w:rPr>
              <w:t>,</w:t>
            </w:r>
            <w:r>
              <w:rPr>
                <w:rFonts w:ascii="Times New Roman" w:eastAsia="Times New Roman" w:hAnsi="Times New Roman" w:cs="Times New Roman"/>
                <w:b/>
              </w:rPr>
              <w:t xml:space="preserve"> </w:t>
            </w:r>
            <w:r w:rsidRPr="009F33FB">
              <w:rPr>
                <w:rFonts w:ascii="Times New Roman" w:eastAsia="Times New Roman" w:hAnsi="Times New Roman" w:cs="Times New Roman"/>
                <w:sz w:val="18"/>
                <w:szCs w:val="18"/>
              </w:rPr>
              <w:t>Владан Андрић</w:t>
            </w:r>
          </w:p>
          <w:p w:rsidR="00265860" w:rsidRPr="000869C0" w:rsidRDefault="00265860" w:rsidP="00135200">
            <w:pPr>
              <w:rPr>
                <w:rFonts w:ascii="Times New Roman" w:hAnsi="Times New Roman" w:cs="Times New Roman"/>
                <w:sz w:val="18"/>
                <w:szCs w:val="18"/>
                <w:lang w:val="sr-Cyrl-RS"/>
              </w:rPr>
            </w:pPr>
          </w:p>
          <w:p w:rsidR="00265860" w:rsidRPr="000869C0" w:rsidRDefault="00265860" w:rsidP="00135200">
            <w:pPr>
              <w:rPr>
                <w:rFonts w:ascii="Times New Roman" w:hAnsi="Times New Roman" w:cs="Times New Roman"/>
                <w:sz w:val="18"/>
                <w:szCs w:val="18"/>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eastAsia="SimSun" w:hAnsi="Times New Roman" w:cs="Times New Roman"/>
                <w:bCs/>
                <w:sz w:val="18"/>
                <w:szCs w:val="18"/>
                <w:lang w:val="sr-Cyrl-RS"/>
              </w:rPr>
            </w:pPr>
            <w:r w:rsidRPr="000869C0">
              <w:rPr>
                <w:rFonts w:ascii="Times New Roman" w:eastAsia="SimSun" w:hAnsi="Times New Roman" w:cs="Times New Roman"/>
                <w:bCs/>
                <w:sz w:val="18"/>
                <w:szCs w:val="18"/>
                <w:lang w:val="sr-Cyrl-RS"/>
              </w:rPr>
              <w:t>Вебинар: „Вредности,вештинеи врлине у одељењу“ БИГЗ школство</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rPr>
                <w:rFonts w:ascii="Times New Roman" w:hAnsi="Times New Roman" w:cs="Times New Roman"/>
                <w:sz w:val="18"/>
                <w:szCs w:val="18"/>
                <w:lang w:val="sr-Cyrl-RS"/>
              </w:rPr>
            </w:pPr>
            <w:r w:rsidRPr="00265860">
              <w:rPr>
                <w:rFonts w:ascii="Times New Roman" w:hAnsi="Times New Roman" w:cs="Times New Roman"/>
                <w:sz w:val="18"/>
                <w:szCs w:val="18"/>
                <w:lang w:val="sr-Cyrl-RS"/>
              </w:rPr>
              <w:t>3.09.2021.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jc w:val="center"/>
              <w:rPr>
                <w:rFonts w:ascii="Times New Roman" w:hAnsi="Times New Roman" w:cs="Times New Roman"/>
                <w:sz w:val="18"/>
                <w:szCs w:val="18"/>
                <w:lang w:val="sr-Cyrl-RS"/>
              </w:rPr>
            </w:pPr>
            <w:r w:rsidRPr="000869C0">
              <w:rPr>
                <w:rFonts w:ascii="Times New Roman" w:hAnsi="Times New Roman" w:cs="Times New Roman"/>
                <w:sz w:val="18"/>
                <w:szCs w:val="18"/>
                <w:lang w:val="sr-Cyrl-R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pStyle w:val="NoSpacing"/>
              <w:jc w:val="center"/>
              <w:rPr>
                <w:rFonts w:ascii="Times New Roman" w:hAnsi="Times New Roman"/>
                <w:sz w:val="18"/>
                <w:szCs w:val="18"/>
                <w:lang w:val="sr-Cyrl-RS"/>
              </w:rPr>
            </w:pPr>
            <w:r w:rsidRPr="009A4913">
              <w:rPr>
                <w:rFonts w:ascii="Times New Roman" w:hAnsi="Times New Roman"/>
                <w:sz w:val="18"/>
                <w:szCs w:val="18"/>
                <w:lang w:val="sr-Cyrl-R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Мирјана Ћосић,</w:t>
            </w:r>
            <w:r w:rsidRPr="000869C0">
              <w:rPr>
                <w:rFonts w:ascii="Times New Roman" w:hAnsi="Times New Roman" w:cs="Times New Roman"/>
                <w:sz w:val="18"/>
                <w:szCs w:val="18"/>
              </w:rPr>
              <w:t xml:space="preserve"> Снежана  Цветиновић</w:t>
            </w:r>
            <w:r w:rsidRPr="000869C0">
              <w:rPr>
                <w:rFonts w:ascii="Times New Roman" w:hAnsi="Times New Roman" w:cs="Times New Roman"/>
                <w:sz w:val="18"/>
                <w:szCs w:val="18"/>
                <w:lang w:val="sr-Cyrl-RS"/>
              </w:rPr>
              <w:t>, Жељка Дејановић, Зорица Јањић</w:t>
            </w:r>
          </w:p>
          <w:p w:rsidR="00265860" w:rsidRPr="000869C0" w:rsidRDefault="00265860" w:rsidP="00135200">
            <w:pPr>
              <w:rPr>
                <w:rFonts w:ascii="Times New Roman" w:hAnsi="Times New Roman" w:cs="Times New Roman"/>
                <w:sz w:val="18"/>
                <w:szCs w:val="18"/>
                <w:lang w:val="sr-Cyrl-RS"/>
              </w:rPr>
            </w:pPr>
            <w:r w:rsidRPr="009F33FB">
              <w:rPr>
                <w:rFonts w:ascii="Times New Roman" w:eastAsia="Times New Roman" w:hAnsi="Times New Roman" w:cs="Times New Roman"/>
                <w:sz w:val="18"/>
                <w:szCs w:val="18"/>
              </w:rPr>
              <w:t>Владан Андрић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Default="00265860" w:rsidP="00135200">
            <w:pPr>
              <w:spacing w:after="0" w:line="240" w:lineRule="auto"/>
              <w:rPr>
                <w:rFonts w:ascii="Times New Roman" w:eastAsia="SimSun" w:hAnsi="Times New Roman" w:cs="Times New Roman"/>
                <w:bCs/>
                <w:sz w:val="18"/>
                <w:szCs w:val="18"/>
                <w:lang w:val="sr-Cyrl-RS"/>
              </w:rPr>
            </w:pPr>
            <w:r w:rsidRPr="000869C0">
              <w:rPr>
                <w:rFonts w:ascii="Times New Roman" w:eastAsia="SimSun" w:hAnsi="Times New Roman" w:cs="Times New Roman"/>
                <w:bCs/>
                <w:sz w:val="18"/>
                <w:szCs w:val="18"/>
                <w:lang w:val="sr-Cyrl-RS"/>
              </w:rPr>
              <w:t>Креативна математика у 1.разреду</w:t>
            </w:r>
          </w:p>
          <w:p w:rsidR="00265860" w:rsidRDefault="00265860" w:rsidP="00135200">
            <w:pPr>
              <w:spacing w:after="0" w:line="240" w:lineRule="auto"/>
              <w:rPr>
                <w:rFonts w:ascii="Times New Roman" w:eastAsia="SimSun" w:hAnsi="Times New Roman" w:cs="Times New Roman"/>
                <w:bCs/>
                <w:sz w:val="18"/>
                <w:szCs w:val="18"/>
                <w:lang w:val="sr-Cyrl-RS"/>
              </w:rPr>
            </w:pPr>
          </w:p>
          <w:p w:rsidR="00265860" w:rsidRPr="000869C0" w:rsidRDefault="00265860" w:rsidP="00135200">
            <w:pPr>
              <w:spacing w:after="0" w:line="240" w:lineRule="auto"/>
              <w:rPr>
                <w:rFonts w:ascii="Times New Roman" w:eastAsia="SimSun" w:hAnsi="Times New Roman" w:cs="Times New Roman"/>
                <w:bCs/>
                <w:sz w:val="18"/>
                <w:szCs w:val="18"/>
                <w:lang w:val="sr-Cyrl-RS"/>
              </w:rPr>
            </w:pPr>
            <w:r>
              <w:rPr>
                <w:rFonts w:ascii="Times New Roman" w:eastAsia="SimSun" w:hAnsi="Times New Roman" w:cs="Times New Roman"/>
                <w:bCs/>
                <w:sz w:val="18"/>
                <w:szCs w:val="18"/>
                <w:lang w:val="sr-Cyrl-RS"/>
              </w:rPr>
              <w:t>У 3.разреду</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rPr>
              <w:t>6.09.2021.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jc w:val="center"/>
              <w:rPr>
                <w:rFonts w:ascii="Times New Roman" w:hAnsi="Times New Roman" w:cs="Times New Roman"/>
                <w:sz w:val="18"/>
                <w:szCs w:val="18"/>
                <w:lang w:val="sr-Cyrl-CS"/>
              </w:rPr>
            </w:pPr>
            <w:r w:rsidRPr="000869C0">
              <w:rPr>
                <w:rFonts w:ascii="Times New Roman" w:hAnsi="Times New Roman" w:cs="Times New Roman"/>
                <w:sz w:val="18"/>
                <w:szCs w:val="18"/>
                <w:lang w:val="sr-Cyrl-R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pStyle w:val="NoSpacing"/>
              <w:jc w:val="center"/>
              <w:rPr>
                <w:rFonts w:ascii="Times New Roman" w:hAnsi="Times New Roman"/>
                <w:sz w:val="18"/>
                <w:szCs w:val="18"/>
              </w:rPr>
            </w:pPr>
            <w:r w:rsidRPr="009A4913">
              <w:rPr>
                <w:rFonts w:ascii="Times New Roman" w:hAnsi="Times New Roman"/>
                <w:sz w:val="18"/>
                <w:szCs w:val="18"/>
              </w:rPr>
              <w:t>2</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Радмила Лукић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Лет кроз дигитални свет-Учитељско друштво Вебинар</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09.09.2021.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3</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Мирослав Секулић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Latn-RS"/>
              </w:rPr>
            </w:pPr>
            <w:r w:rsidRPr="000869C0">
              <w:rPr>
                <w:rFonts w:ascii="Times New Roman" w:hAnsi="Times New Roman" w:cs="Times New Roman"/>
                <w:sz w:val="18"/>
                <w:szCs w:val="18"/>
                <w:lang w:val="sr-Cyrl-RS"/>
              </w:rPr>
              <w:t>Медијска писменост у настави</w:t>
            </w:r>
          </w:p>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Фондација Темпус</w:t>
            </w:r>
          </w:p>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b/>
                <w:sz w:val="18"/>
                <w:szCs w:val="18"/>
                <w:lang w:val="sr-Cyrl-CS"/>
              </w:rPr>
              <w:t>Вебинар</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after="0"/>
              <w:rPr>
                <w:rFonts w:ascii="Times New Roman" w:hAnsi="Times New Roman" w:cs="Times New Roman"/>
                <w:sz w:val="18"/>
                <w:szCs w:val="18"/>
                <w:lang w:val="sr-Cyrl-RS"/>
              </w:rPr>
            </w:pPr>
            <w:r w:rsidRPr="000869C0">
              <w:rPr>
                <w:rFonts w:ascii="Times New Roman" w:hAnsi="Times New Roman" w:cs="Times New Roman"/>
                <w:sz w:val="18"/>
                <w:szCs w:val="18"/>
                <w:lang w:val="sr-Cyrl-RS"/>
              </w:rPr>
              <w:t>09. и 10.09.2021.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after="0"/>
              <w:rPr>
                <w:rFonts w:ascii="Times New Roman" w:hAnsi="Times New Roman" w:cs="Times New Roman"/>
                <w:sz w:val="18"/>
                <w:szCs w:val="18"/>
                <w:lang w:val="sr-Cyrl-RS"/>
              </w:rPr>
            </w:pPr>
            <w:r w:rsidRPr="000869C0">
              <w:rPr>
                <w:rFonts w:ascii="Times New Roman" w:hAnsi="Times New Roman" w:cs="Times New Roman"/>
                <w:sz w:val="18"/>
                <w:szCs w:val="18"/>
                <w:lang w:val="sr-Cyrl-R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5860" w:rsidRPr="009A4913" w:rsidRDefault="00265860" w:rsidP="00135200">
            <w:pPr>
              <w:spacing w:after="0"/>
              <w:jc w:val="center"/>
              <w:rPr>
                <w:rFonts w:ascii="Times New Roman" w:hAnsi="Times New Roman" w:cs="Times New Roman"/>
                <w:b/>
                <w:bCs/>
                <w:sz w:val="18"/>
                <w:szCs w:val="18"/>
                <w:lang w:val="sr-Cyrl-RS"/>
              </w:rPr>
            </w:pPr>
            <w:r w:rsidRPr="009A4913">
              <w:rPr>
                <w:rFonts w:ascii="Times New Roman" w:hAnsi="Times New Roman" w:cs="Times New Roman"/>
                <w:b/>
                <w:bCs/>
                <w:sz w:val="18"/>
                <w:szCs w:val="18"/>
                <w:lang w:val="sr-Cyrl-RS"/>
              </w:rPr>
              <w:t>4</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rPr>
              <w:t>Светлана Самуровић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rPr>
            </w:pPr>
            <w:r w:rsidRPr="000869C0">
              <w:rPr>
                <w:rFonts w:ascii="Times New Roman" w:hAnsi="Times New Roman" w:cs="Times New Roman"/>
                <w:b/>
                <w:sz w:val="18"/>
                <w:szCs w:val="18"/>
              </w:rPr>
              <w:t>Вебинар: Special Educational Needs Awareness</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rPr>
            </w:pPr>
            <w:r w:rsidRPr="000869C0">
              <w:rPr>
                <w:rFonts w:ascii="Times New Roman" w:hAnsi="Times New Roman" w:cs="Times New Roman"/>
                <w:b/>
                <w:sz w:val="18"/>
                <w:szCs w:val="18"/>
              </w:rPr>
              <w:t xml:space="preserve">13. 9. 2021. </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Сертификат од 13. 9. 2021.</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Весна Митровић, Жељка Дејановић, Мирослав Секулић, Мирослава Видовић,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7 савета за наставнике на почетку школске године -Клет(вебинар)</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Cs/>
                <w:sz w:val="18"/>
                <w:szCs w:val="18"/>
                <w:lang w:val="sr-Cyrl-CS"/>
              </w:rPr>
              <w:t>14.9.2021</w:t>
            </w:r>
            <w:r w:rsidRPr="000869C0">
              <w:rPr>
                <w:rFonts w:ascii="Times New Roman" w:hAnsi="Times New Roman" w:cs="Times New Roman"/>
                <w:b/>
                <w:sz w:val="18"/>
                <w:szCs w:val="18"/>
                <w:lang w:val="sr-Cyrl-CS"/>
              </w:rPr>
              <w:t>.</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Cs/>
                <w:sz w:val="18"/>
                <w:szCs w:val="18"/>
                <w:lang w:val="sr-Cyrl-CS"/>
              </w:rPr>
            </w:pPr>
            <w:r w:rsidRPr="009A4913">
              <w:rPr>
                <w:rFonts w:ascii="Times New Roman" w:hAnsi="Times New Roman" w:cs="Times New Roman"/>
                <w:bCs/>
                <w:sz w:val="18"/>
                <w:szCs w:val="18"/>
                <w:lang w:val="sr-Cyrl-CS"/>
              </w:rPr>
              <w:t>1 сат</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rPr>
              <w:t>Снежана  Цветиновић</w:t>
            </w:r>
            <w:r w:rsidRPr="000869C0">
              <w:rPr>
                <w:rFonts w:ascii="Times New Roman" w:hAnsi="Times New Roman" w:cs="Times New Roman"/>
                <w:sz w:val="18"/>
                <w:szCs w:val="18"/>
                <w:lang w:val="sr-Cyrl-RS"/>
              </w:rPr>
              <w:t>,</w:t>
            </w:r>
            <w:r w:rsidRPr="000869C0">
              <w:rPr>
                <w:rFonts w:ascii="Times New Roman" w:hAnsi="Times New Roman" w:cs="Times New Roman"/>
                <w:sz w:val="18"/>
                <w:szCs w:val="18"/>
              </w:rPr>
              <w:t xml:space="preserve"> Миланка  Васиљевић</w:t>
            </w:r>
          </w:p>
          <w:p w:rsidR="00265860" w:rsidRPr="000869C0" w:rsidRDefault="00265860" w:rsidP="00135200">
            <w:pPr>
              <w:rPr>
                <w:rFonts w:ascii="Times New Roman" w:hAnsi="Times New Roman" w:cs="Times New Roman"/>
                <w:sz w:val="18"/>
                <w:szCs w:val="18"/>
                <w:lang w:val="sr-Cyrl-RS"/>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Програм обуке наставника разредне наставе за предмет Дигитални свет1</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16.9.2021.</w:t>
            </w:r>
          </w:p>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17.9.2021.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16</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lastRenderedPageBreak/>
              <w:t>Ђурђина Симић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RS"/>
              </w:rPr>
            </w:pPr>
            <w:r w:rsidRPr="000869C0">
              <w:rPr>
                <w:rFonts w:ascii="Times New Roman" w:hAnsi="Times New Roman" w:cs="Times New Roman"/>
                <w:b/>
                <w:bCs/>
                <w:sz w:val="18"/>
                <w:szCs w:val="18"/>
                <w:lang w:val="sr-Cyrl-RS"/>
              </w:rPr>
              <w:t>„Са стручњацима на вези  безбедно током пандемије“ (вебинар)</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 xml:space="preserve">21.9. 2021. </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 xml:space="preserve">уверење </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rPr>
              <w:t>Снежана  Цветиновић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Припрема деце за усвајање читања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 xml:space="preserve">24.9.2021. </w:t>
            </w:r>
          </w:p>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25.9.2021.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16</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F33FB" w:rsidRDefault="00265860" w:rsidP="00135200">
            <w:pPr>
              <w:rPr>
                <w:rFonts w:ascii="Times New Roman" w:eastAsia="Times New Roman" w:hAnsi="Times New Roman" w:cs="Times New Roman"/>
                <w:sz w:val="18"/>
                <w:szCs w:val="18"/>
              </w:rPr>
            </w:pPr>
            <w:r w:rsidRPr="000869C0">
              <w:rPr>
                <w:rFonts w:ascii="Times New Roman" w:hAnsi="Times New Roman" w:cs="Times New Roman"/>
                <w:sz w:val="18"/>
                <w:szCs w:val="18"/>
                <w:lang w:val="sr-Cyrl-RS"/>
              </w:rPr>
              <w:t>Стефан Богдановић, Мирјана Ћосић,</w:t>
            </w:r>
            <w:r w:rsidRPr="000869C0">
              <w:rPr>
                <w:rFonts w:ascii="Times New Roman" w:hAnsi="Times New Roman" w:cs="Times New Roman"/>
                <w:b/>
                <w:bCs/>
                <w:sz w:val="18"/>
                <w:szCs w:val="18"/>
                <w:lang w:val="sr-Cyrl-RS"/>
              </w:rPr>
              <w:t xml:space="preserve"> :</w:t>
            </w:r>
            <w:r w:rsidRPr="000869C0">
              <w:rPr>
                <w:rFonts w:ascii="Times New Roman" w:hAnsi="Times New Roman" w:cs="Times New Roman"/>
                <w:sz w:val="18"/>
                <w:szCs w:val="18"/>
                <w:lang w:val="sr-Cyrl-RS"/>
              </w:rPr>
              <w:t xml:space="preserve"> Слађана Осатовић,</w:t>
            </w:r>
            <w:r w:rsidRPr="000869C0">
              <w:rPr>
                <w:rFonts w:ascii="Times New Roman" w:hAnsi="Times New Roman" w:cs="Times New Roman"/>
                <w:sz w:val="18"/>
                <w:szCs w:val="18"/>
              </w:rPr>
              <w:t xml:space="preserve"> K</w:t>
            </w:r>
            <w:r w:rsidRPr="000869C0">
              <w:rPr>
                <w:rFonts w:ascii="Times New Roman" w:hAnsi="Times New Roman" w:cs="Times New Roman"/>
                <w:sz w:val="18"/>
                <w:szCs w:val="18"/>
                <w:lang w:val="sr-Cyrl-RS"/>
              </w:rPr>
              <w:t>атарина Павлица,</w:t>
            </w:r>
            <w:r w:rsidRPr="000869C0">
              <w:rPr>
                <w:rFonts w:ascii="Times New Roman" w:hAnsi="Times New Roman" w:cs="Times New Roman"/>
                <w:sz w:val="18"/>
                <w:szCs w:val="18"/>
                <w:lang w:val="sr-Cyrl-CS"/>
              </w:rPr>
              <w:t xml:space="preserve"> Жељка Марковић,</w:t>
            </w:r>
            <w:r w:rsidRPr="000869C0">
              <w:rPr>
                <w:rFonts w:ascii="Times New Roman" w:hAnsi="Times New Roman" w:cs="Times New Roman"/>
                <w:sz w:val="18"/>
                <w:szCs w:val="18"/>
                <w:lang w:val="sr-Cyrl-RS"/>
              </w:rPr>
              <w:t xml:space="preserve"> Мирјана  Милићевић,</w:t>
            </w:r>
            <w:r w:rsidRPr="000869C0">
              <w:rPr>
                <w:rFonts w:ascii="Times New Roman" w:hAnsi="Times New Roman" w:cs="Times New Roman"/>
                <w:color w:val="000000"/>
                <w:sz w:val="18"/>
                <w:szCs w:val="18"/>
                <w:lang w:val="sr-Cyrl-RS"/>
              </w:rPr>
              <w:t xml:space="preserve"> ГорданаСимић,Мандић Миленко,</w:t>
            </w:r>
            <w:r w:rsidRPr="000869C0">
              <w:rPr>
                <w:rFonts w:ascii="Times New Roman" w:hAnsi="Times New Roman" w:cs="Times New Roman"/>
                <w:sz w:val="18"/>
                <w:szCs w:val="18"/>
                <w:lang w:val="sr-Cyrl-RS"/>
              </w:rPr>
              <w:t xml:space="preserve"> </w:t>
            </w:r>
            <w:r w:rsidRPr="009F33FB">
              <w:rPr>
                <w:rFonts w:ascii="Times New Roman" w:eastAsia="Times New Roman" w:hAnsi="Times New Roman" w:cs="Times New Roman"/>
                <w:sz w:val="18"/>
                <w:szCs w:val="18"/>
              </w:rPr>
              <w:t>Владан Андрић</w:t>
            </w:r>
          </w:p>
          <w:p w:rsidR="00265860" w:rsidRPr="000869C0" w:rsidRDefault="00265860" w:rsidP="00135200">
            <w:pPr>
              <w:rPr>
                <w:rFonts w:ascii="Times New Roman" w:hAnsi="Times New Roman" w:cs="Times New Roman"/>
                <w:sz w:val="18"/>
                <w:szCs w:val="18"/>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 xml:space="preserve">Европски дан језика </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26. септембар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Извештај са трећег заједничког обележавања Европског дана језика, 26. септембра 2021.</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15</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Жељка Дејановић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jc w:val="center"/>
              <w:rPr>
                <w:rFonts w:ascii="Times New Roman" w:hAnsi="Times New Roman" w:cs="Times New Roman"/>
                <w:b/>
                <w:sz w:val="18"/>
                <w:szCs w:val="18"/>
                <w:lang w:val="sr-Cyrl-RS"/>
              </w:rPr>
            </w:pPr>
            <w:r w:rsidRPr="000869C0">
              <w:rPr>
                <w:rStyle w:val="fontstyle01"/>
                <w:sz w:val="18"/>
                <w:szCs w:val="18"/>
              </w:rPr>
              <w:t>"Како да помогнем детету да не буде мета</w:t>
            </w:r>
            <w:r w:rsidRPr="000869C0">
              <w:rPr>
                <w:rFonts w:ascii="Times New Roman" w:hAnsi="Times New Roman" w:cs="Times New Roman"/>
                <w:b/>
                <w:bCs/>
                <w:sz w:val="18"/>
                <w:szCs w:val="18"/>
                <w:lang w:val="sr-Cyrl-RS"/>
              </w:rPr>
              <w:t xml:space="preserve"> </w:t>
            </w:r>
            <w:r w:rsidRPr="000869C0">
              <w:rPr>
                <w:rStyle w:val="fontstyle01"/>
                <w:sz w:val="18"/>
                <w:szCs w:val="18"/>
              </w:rPr>
              <w:t>вршњачког насиља?"</w:t>
            </w:r>
            <w:r w:rsidRPr="000869C0">
              <w:rPr>
                <w:rStyle w:val="fontstyle01"/>
                <w:sz w:val="18"/>
                <w:szCs w:val="18"/>
                <w:lang w:val="sr-Cyrl-RS"/>
              </w:rPr>
              <w:t>-</w:t>
            </w:r>
            <w:r w:rsidRPr="000869C0">
              <w:rPr>
                <w:rFonts w:ascii="Times New Roman" w:hAnsi="Times New Roman" w:cs="Times New Roman"/>
                <w:sz w:val="18"/>
                <w:szCs w:val="18"/>
                <w:lang w:val="sr-Cyrl-RS"/>
              </w:rPr>
              <w:t xml:space="preserve"> обука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rPr>
            </w:pPr>
            <w:r w:rsidRPr="000869C0">
              <w:rPr>
                <w:rFonts w:ascii="Times New Roman" w:hAnsi="Times New Roman" w:cs="Times New Roman"/>
                <w:sz w:val="18"/>
                <w:szCs w:val="18"/>
                <w:lang w:val="sr-Cyrl-RS"/>
              </w:rPr>
              <w:t>26.9.2021.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jc w:val="center"/>
              <w:rPr>
                <w:rFonts w:ascii="Times New Roman" w:hAnsi="Times New Roman" w:cs="Times New Roman"/>
                <w:b/>
                <w:sz w:val="18"/>
                <w:szCs w:val="18"/>
              </w:rPr>
            </w:pPr>
            <w:r w:rsidRPr="000869C0">
              <w:rPr>
                <w:rFonts w:ascii="Times New Roman" w:hAnsi="Times New Roman" w:cs="Times New Roman"/>
                <w:sz w:val="18"/>
                <w:szCs w:val="18"/>
                <w:lang w:val="sr-Cyrl-R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RS"/>
              </w:rPr>
            </w:pPr>
            <w:r w:rsidRPr="009A4913">
              <w:rPr>
                <w:rFonts w:ascii="Times New Roman" w:hAnsi="Times New Roman" w:cs="Times New Roman"/>
                <w:sz w:val="18"/>
                <w:szCs w:val="18"/>
                <w:lang w:val="sr-Cyrl-RS"/>
              </w:rPr>
              <w:t>/</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Жељка Дејановић, Зорица Јањић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bdr w:val="none" w:sz="0" w:space="0" w:color="auto" w:frame="1"/>
                <w:shd w:val="clear" w:color="auto" w:fill="FFFFFF"/>
                <w:lang w:val="sr-Cyrl-RS"/>
              </w:rPr>
            </w:pPr>
            <w:r w:rsidRPr="000869C0">
              <w:rPr>
                <w:rFonts w:ascii="Times New Roman" w:hAnsi="Times New Roman" w:cs="Times New Roman"/>
                <w:bCs/>
                <w:sz w:val="18"/>
                <w:szCs w:val="18"/>
                <w:bdr w:val="none" w:sz="0" w:space="0" w:color="auto" w:frame="1"/>
                <w:shd w:val="clear" w:color="auto" w:fill="FFFFFF"/>
              </w:rPr>
              <w:t>Дигитални</w:t>
            </w:r>
            <w:r w:rsidRPr="000869C0">
              <w:rPr>
                <w:rFonts w:ascii="Times New Roman" w:hAnsi="Times New Roman" w:cs="Times New Roman"/>
                <w:bCs/>
                <w:sz w:val="18"/>
                <w:szCs w:val="18"/>
                <w:bdr w:val="none" w:sz="0" w:space="0" w:color="auto" w:frame="1"/>
                <w:shd w:val="clear" w:color="auto" w:fill="FFFFFF"/>
                <w:lang w:val="sr-Cyrl-RS"/>
              </w:rPr>
              <w:t xml:space="preserve"> </w:t>
            </w:r>
            <w:r w:rsidRPr="000869C0">
              <w:rPr>
                <w:rFonts w:ascii="Times New Roman" w:hAnsi="Times New Roman" w:cs="Times New Roman"/>
                <w:bCs/>
                <w:sz w:val="18"/>
                <w:szCs w:val="18"/>
                <w:bdr w:val="none" w:sz="0" w:space="0" w:color="auto" w:frame="1"/>
                <w:shd w:val="clear" w:color="auto" w:fill="FFFFFF"/>
              </w:rPr>
              <w:t>свет</w:t>
            </w:r>
            <w:r w:rsidRPr="000869C0">
              <w:rPr>
                <w:rFonts w:ascii="Times New Roman" w:hAnsi="Times New Roman" w:cs="Times New Roman"/>
                <w:sz w:val="18"/>
                <w:szCs w:val="18"/>
                <w:bdr w:val="none" w:sz="0" w:space="0" w:color="auto" w:frame="1"/>
                <w:shd w:val="clear" w:color="auto" w:fill="FFFFFF"/>
              </w:rPr>
              <w:t> у </w:t>
            </w:r>
            <w:r w:rsidRPr="000869C0">
              <w:rPr>
                <w:rFonts w:ascii="Times New Roman" w:hAnsi="Times New Roman" w:cs="Times New Roman"/>
                <w:bCs/>
                <w:sz w:val="18"/>
                <w:szCs w:val="18"/>
                <w:bdr w:val="none" w:sz="0" w:space="0" w:color="auto" w:frame="1"/>
                <w:shd w:val="clear" w:color="auto" w:fill="FFFFFF"/>
                <w:lang w:val="sr-Cyrl-RS"/>
              </w:rPr>
              <w:t>другом</w:t>
            </w:r>
            <w:r w:rsidRPr="000869C0">
              <w:rPr>
                <w:rFonts w:ascii="Times New Roman" w:hAnsi="Times New Roman" w:cs="Times New Roman"/>
                <w:bCs/>
                <w:sz w:val="18"/>
                <w:szCs w:val="18"/>
                <w:bdr w:val="none" w:sz="0" w:space="0" w:color="auto" w:frame="1"/>
                <w:shd w:val="clear" w:color="auto" w:fill="FFFFFF"/>
              </w:rPr>
              <w:t> разреду </w:t>
            </w:r>
            <w:r w:rsidRPr="000869C0">
              <w:rPr>
                <w:rFonts w:ascii="Times New Roman" w:hAnsi="Times New Roman" w:cs="Times New Roman"/>
                <w:bCs/>
                <w:sz w:val="18"/>
                <w:szCs w:val="18"/>
                <w:bdr w:val="none" w:sz="0" w:space="0" w:color="auto" w:frame="1"/>
                <w:shd w:val="clear" w:color="auto" w:fill="FFFFFF"/>
                <w:lang w:val="sr-Cyrl-RS"/>
              </w:rPr>
              <w:t>основне школе-</w:t>
            </w:r>
            <w:r w:rsidRPr="000869C0">
              <w:rPr>
                <w:rFonts w:ascii="Times New Roman" w:hAnsi="Times New Roman" w:cs="Times New Roman"/>
                <w:sz w:val="18"/>
                <w:szCs w:val="18"/>
                <w:lang w:val="sr-Cyrl-RS"/>
              </w:rPr>
              <w:t xml:space="preserve"> семинар</w:t>
            </w:r>
          </w:p>
          <w:p w:rsidR="00265860" w:rsidRPr="000869C0" w:rsidRDefault="00265860" w:rsidP="00135200">
            <w:pPr>
              <w:rPr>
                <w:rFonts w:ascii="Times New Roman" w:hAnsi="Times New Roman" w:cs="Times New Roman"/>
                <w:sz w:val="18"/>
                <w:szCs w:val="18"/>
              </w:rPr>
            </w:pP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28.9.2021.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jc w:val="center"/>
              <w:rPr>
                <w:rFonts w:ascii="Times New Roman" w:hAnsi="Times New Roman" w:cs="Times New Roman"/>
                <w:b/>
                <w:sz w:val="18"/>
                <w:szCs w:val="18"/>
              </w:rPr>
            </w:pPr>
            <w:r w:rsidRPr="000869C0">
              <w:rPr>
                <w:rFonts w:ascii="Times New Roman" w:hAnsi="Times New Roman" w:cs="Times New Roman"/>
                <w:sz w:val="18"/>
                <w:szCs w:val="18"/>
                <w:lang w:val="sr-Cyrl-R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RS"/>
              </w:rPr>
            </w:pPr>
            <w:r w:rsidRPr="009A4913">
              <w:rPr>
                <w:rFonts w:ascii="Times New Roman" w:hAnsi="Times New Roman" w:cs="Times New Roman"/>
                <w:sz w:val="18"/>
                <w:szCs w:val="18"/>
                <w:lang w:val="sr-Cyrl-RS"/>
              </w:rPr>
              <w:t>16</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Мирјана Ћосић, Александра Деспотовић,</w:t>
            </w:r>
            <w:r w:rsidRPr="000869C0">
              <w:rPr>
                <w:rFonts w:ascii="Times New Roman" w:hAnsi="Times New Roman" w:cs="Times New Roman"/>
                <w:color w:val="000000"/>
                <w:sz w:val="18"/>
                <w:szCs w:val="18"/>
                <w:lang w:val="sr-Cyrl-RS"/>
              </w:rPr>
              <w:t xml:space="preserve"> ГорданаСимић,</w:t>
            </w:r>
            <w:r w:rsidRPr="000869C0">
              <w:rPr>
                <w:rFonts w:ascii="Times New Roman" w:hAnsi="Times New Roman" w:cs="Times New Roman"/>
                <w:sz w:val="18"/>
                <w:szCs w:val="18"/>
                <w:lang w:val="sr-Cyrl-RS"/>
              </w:rPr>
              <w:t xml:space="preserve"> Александра Деспотовић</w:t>
            </w:r>
            <w:r>
              <w:rPr>
                <w:rFonts w:ascii="Times New Roman" w:hAnsi="Times New Roman" w:cs="Times New Roman"/>
                <w:sz w:val="18"/>
                <w:szCs w:val="18"/>
                <w:lang w:val="sr-Cyrl-RS"/>
              </w:rPr>
              <w:t>,</w:t>
            </w:r>
            <w:r w:rsidRPr="009F33FB">
              <w:rPr>
                <w:rFonts w:ascii="Times New Roman" w:eastAsia="Times New Roman" w:hAnsi="Times New Roman" w:cs="Times New Roman"/>
                <w:sz w:val="18"/>
                <w:szCs w:val="18"/>
              </w:rPr>
              <w:t xml:space="preserve"> Владан Андрић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eastAsia="SimSun" w:hAnsi="Times New Roman" w:cs="Times New Roman"/>
                <w:bCs/>
                <w:sz w:val="18"/>
                <w:szCs w:val="18"/>
                <w:lang w:val="sr-Latn-RS"/>
              </w:rPr>
              <w:t>Videothetics platforma i vizuelno pripovedanje</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rPr>
                <w:rFonts w:ascii="Times New Roman" w:hAnsi="Times New Roman" w:cs="Times New Roman"/>
                <w:sz w:val="18"/>
                <w:szCs w:val="18"/>
              </w:rPr>
            </w:pPr>
            <w:r w:rsidRPr="00265860">
              <w:rPr>
                <w:rFonts w:ascii="Times New Roman" w:hAnsi="Times New Roman" w:cs="Times New Roman"/>
                <w:sz w:val="18"/>
                <w:szCs w:val="18"/>
                <w:lang w:val="sr-Latn-RS"/>
              </w:rPr>
              <w:t>30.9.2021.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pStyle w:val="NoSpacing"/>
              <w:jc w:val="center"/>
              <w:rPr>
                <w:rFonts w:ascii="Times New Roman" w:hAnsi="Times New Roman"/>
                <w:sz w:val="18"/>
                <w:szCs w:val="18"/>
                <w:lang w:val="sr-Cyrl-RS"/>
              </w:rPr>
            </w:pPr>
            <w:r w:rsidRPr="000869C0">
              <w:rPr>
                <w:rFonts w:ascii="Times New Roman" w:hAnsi="Times New Roman"/>
                <w:sz w:val="18"/>
                <w:szCs w:val="18"/>
                <w:lang w:val="sr-Cyrl-R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pStyle w:val="NoSpacing"/>
              <w:jc w:val="center"/>
              <w:rPr>
                <w:rFonts w:ascii="Times New Roman" w:hAnsi="Times New Roman"/>
                <w:sz w:val="18"/>
                <w:szCs w:val="18"/>
                <w:lang w:val="sr-Cyrl-RS"/>
              </w:rPr>
            </w:pPr>
            <w:r w:rsidRPr="009A4913">
              <w:rPr>
                <w:rFonts w:ascii="Times New Roman" w:hAnsi="Times New Roman"/>
                <w:sz w:val="18"/>
                <w:szCs w:val="18"/>
                <w:lang w:val="sr-Cyrl-RS"/>
              </w:rPr>
              <w:t>3</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Мирослав Секулић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eastAsia="SimSun" w:hAnsi="Times New Roman" w:cs="Times New Roman"/>
                <w:bCs/>
                <w:sz w:val="18"/>
                <w:szCs w:val="18"/>
                <w:lang w:val="sr-Latn-RS"/>
              </w:rPr>
            </w:pPr>
            <w:r w:rsidRPr="000869C0">
              <w:rPr>
                <w:rFonts w:ascii="Times New Roman" w:hAnsi="Times New Roman" w:cs="Times New Roman"/>
                <w:sz w:val="18"/>
                <w:szCs w:val="18"/>
                <w:lang w:val="sr-Cyrl-RS"/>
              </w:rPr>
              <w:t xml:space="preserve">Онлајн </w:t>
            </w:r>
            <w:r w:rsidRPr="000869C0">
              <w:rPr>
                <w:rFonts w:ascii="Times New Roman" w:hAnsi="Times New Roman" w:cs="Times New Roman"/>
                <w:sz w:val="18"/>
                <w:szCs w:val="18"/>
                <w:lang w:val="sr-Latn-RS"/>
              </w:rPr>
              <w:t xml:space="preserve">Google </w:t>
            </w:r>
            <w:r w:rsidRPr="000869C0">
              <w:rPr>
                <w:rFonts w:ascii="Times New Roman" w:hAnsi="Times New Roman" w:cs="Times New Roman"/>
                <w:sz w:val="18"/>
                <w:szCs w:val="18"/>
                <w:lang w:val="sr-Cyrl-RS"/>
              </w:rPr>
              <w:t>курс: Основе дигиталног маркетинга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септембар</w:t>
            </w:r>
            <w:r w:rsidRPr="000869C0">
              <w:rPr>
                <w:rFonts w:ascii="Times New Roman" w:hAnsi="Times New Roman" w:cs="Times New Roman"/>
                <w:sz w:val="18"/>
                <w:szCs w:val="18"/>
                <w:lang w:val="sr-Latn-RS"/>
              </w:rPr>
              <w:t xml:space="preserve"> </w:t>
            </w:r>
            <w:r w:rsidRPr="000869C0">
              <w:rPr>
                <w:rFonts w:ascii="Times New Roman" w:hAnsi="Times New Roman" w:cs="Times New Roman"/>
                <w:sz w:val="18"/>
                <w:szCs w:val="18"/>
                <w:lang w:val="sr-Cyrl-RS"/>
              </w:rPr>
              <w:t>–</w:t>
            </w:r>
            <w:r w:rsidRPr="000869C0">
              <w:rPr>
                <w:rFonts w:ascii="Times New Roman" w:hAnsi="Times New Roman" w:cs="Times New Roman"/>
                <w:sz w:val="18"/>
                <w:szCs w:val="18"/>
                <w:lang w:val="sr-Latn-RS"/>
              </w:rPr>
              <w:t xml:space="preserve"> </w:t>
            </w:r>
            <w:r w:rsidRPr="000869C0">
              <w:rPr>
                <w:rFonts w:ascii="Times New Roman" w:hAnsi="Times New Roman" w:cs="Times New Roman"/>
                <w:sz w:val="18"/>
                <w:szCs w:val="18"/>
                <w:lang w:val="sr-Cyrl-RS"/>
              </w:rPr>
              <w:t>октобар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Latn-RS"/>
              </w:rPr>
            </w:pPr>
            <w:r w:rsidRPr="000869C0">
              <w:rPr>
                <w:rFonts w:ascii="Times New Roman" w:hAnsi="Times New Roman" w:cs="Times New Roman"/>
                <w:sz w:val="18"/>
                <w:szCs w:val="18"/>
                <w:lang w:val="sr-Cyrl-RS"/>
              </w:rPr>
              <w:t xml:space="preserve">Сетификат </w:t>
            </w:r>
            <w:r w:rsidRPr="000869C0">
              <w:rPr>
                <w:rFonts w:ascii="Times New Roman" w:hAnsi="Times New Roman" w:cs="Times New Roman"/>
                <w:sz w:val="18"/>
                <w:szCs w:val="18"/>
                <w:lang w:val="sr-Latn-RS"/>
              </w:rPr>
              <w:t>Google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5860" w:rsidRPr="009A4913" w:rsidRDefault="00265860" w:rsidP="00135200">
            <w:pPr>
              <w:jc w:val="center"/>
              <w:rPr>
                <w:rFonts w:ascii="Times New Roman" w:hAnsi="Times New Roman" w:cs="Times New Roman"/>
                <w:b/>
                <w:sz w:val="18"/>
                <w:szCs w:val="18"/>
                <w:lang w:val="sr-Cyrl-RS"/>
              </w:rPr>
            </w:pPr>
            <w:r w:rsidRPr="009A4913">
              <w:rPr>
                <w:rFonts w:ascii="Times New Roman" w:hAnsi="Times New Roman" w:cs="Times New Roman"/>
                <w:b/>
                <w:sz w:val="18"/>
                <w:szCs w:val="18"/>
                <w:lang w:val="sr-Cyrl-RS"/>
              </w:rPr>
              <w:t>40</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Жељка Дејановић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Back to school with Office 365</w:t>
            </w:r>
            <w:r w:rsidRPr="000869C0">
              <w:rPr>
                <w:rFonts w:ascii="Times New Roman" w:hAnsi="Times New Roman" w:cs="Times New Roman"/>
                <w:bCs/>
                <w:sz w:val="18"/>
                <w:szCs w:val="18"/>
                <w:bdr w:val="none" w:sz="0" w:space="0" w:color="auto" w:frame="1"/>
                <w:shd w:val="clear" w:color="auto" w:fill="FFFFFF"/>
                <w:lang w:val="sr-Cyrl-RS"/>
              </w:rPr>
              <w:t>-</w:t>
            </w:r>
            <w:r w:rsidRPr="000869C0">
              <w:rPr>
                <w:rFonts w:ascii="Times New Roman" w:hAnsi="Times New Roman" w:cs="Times New Roman"/>
                <w:sz w:val="18"/>
                <w:szCs w:val="18"/>
                <w:lang w:val="sr-Cyrl-RS"/>
              </w:rPr>
              <w:t xml:space="preserve"> семинар</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1.10.2021.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rPr>
            </w:pPr>
            <w:r w:rsidRPr="000869C0">
              <w:rPr>
                <w:rFonts w:ascii="Times New Roman" w:hAnsi="Times New Roman" w:cs="Times New Roman"/>
                <w:sz w:val="18"/>
                <w:szCs w:val="18"/>
                <w:lang w:val="sr-Cyrl-R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RS"/>
              </w:rPr>
            </w:pPr>
            <w:r w:rsidRPr="009A4913">
              <w:rPr>
                <w:rFonts w:ascii="Times New Roman" w:hAnsi="Times New Roman" w:cs="Times New Roman"/>
                <w:sz w:val="18"/>
                <w:szCs w:val="18"/>
                <w:lang w:val="sr-Cyrl-RS"/>
              </w:rPr>
              <w:t>/</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rPr>
              <w:t>Снежана  Цветиновић</w:t>
            </w:r>
            <w:r w:rsidRPr="000869C0">
              <w:rPr>
                <w:rFonts w:ascii="Times New Roman" w:hAnsi="Times New Roman" w:cs="Times New Roman"/>
                <w:sz w:val="18"/>
                <w:szCs w:val="18"/>
                <w:lang w:val="sr-Cyrl-RS"/>
              </w:rPr>
              <w:t>, Весна Митровић</w:t>
            </w:r>
            <w:r w:rsidRPr="000869C0">
              <w:rPr>
                <w:rFonts w:ascii="Times New Roman" w:hAnsi="Times New Roman" w:cs="Times New Roman"/>
                <w:sz w:val="18"/>
                <w:szCs w:val="18"/>
              </w:rPr>
              <w:t>,</w:t>
            </w:r>
            <w:r w:rsidRPr="000869C0">
              <w:rPr>
                <w:rFonts w:ascii="Times New Roman" w:hAnsi="Times New Roman" w:cs="Times New Roman"/>
                <w:sz w:val="18"/>
                <w:szCs w:val="18"/>
                <w:lang w:val="sr-Cyrl-RS"/>
              </w:rPr>
              <w:t>Жељка Марковић,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rPr>
              <w:t>,,moza Book дигитални час Вулкан е-знања“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1.10.2021.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rPr>
              <w:lastRenderedPageBreak/>
              <w:t>Светлана Самуровић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rPr>
            </w:pPr>
            <w:r w:rsidRPr="000869C0">
              <w:rPr>
                <w:rFonts w:ascii="Times New Roman" w:hAnsi="Times New Roman" w:cs="Times New Roman"/>
                <w:b/>
                <w:sz w:val="18"/>
                <w:szCs w:val="18"/>
              </w:rPr>
              <w:t>Вебинар: MM Conversations: Let's pause and reflect</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rPr>
            </w:pPr>
            <w:r w:rsidRPr="000869C0">
              <w:rPr>
                <w:rFonts w:ascii="Times New Roman" w:hAnsi="Times New Roman" w:cs="Times New Roman"/>
                <w:b/>
                <w:sz w:val="18"/>
                <w:szCs w:val="18"/>
              </w:rPr>
              <w:t>4. 10. 2021.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rPr>
            </w:pPr>
            <w:r w:rsidRPr="000869C0">
              <w:rPr>
                <w:rFonts w:ascii="Times New Roman" w:hAnsi="Times New Roman" w:cs="Times New Roman"/>
                <w:b/>
                <w:sz w:val="18"/>
                <w:szCs w:val="18"/>
              </w:rPr>
              <w:t>Сертификат од 4. 10. 2021.</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Александра Деспотовић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hd w:val="clear" w:color="auto" w:fill="FFFFFF"/>
              <w:spacing w:after="240" w:line="360" w:lineRule="atLeast"/>
              <w:outlineLvl w:val="1"/>
              <w:rPr>
                <w:rFonts w:ascii="Times New Roman" w:eastAsia="Times New Roman" w:hAnsi="Times New Roman" w:cs="Times New Roman"/>
                <w:b/>
                <w:color w:val="000000" w:themeColor="text1"/>
                <w:sz w:val="18"/>
                <w:szCs w:val="18"/>
              </w:rPr>
            </w:pPr>
            <w:r w:rsidRPr="000869C0">
              <w:rPr>
                <w:rFonts w:ascii="Times New Roman" w:hAnsi="Times New Roman" w:cs="Times New Roman"/>
                <w:b/>
                <w:color w:val="000000" w:themeColor="text1"/>
                <w:sz w:val="18"/>
                <w:szCs w:val="18"/>
                <w:lang w:val="sr-Cyrl-CS"/>
              </w:rPr>
              <w:t>Вебинар</w:t>
            </w:r>
            <w:r w:rsidRPr="000869C0">
              <w:rPr>
                <w:rFonts w:ascii="Times New Roman" w:hAnsi="Times New Roman" w:cs="Times New Roman"/>
                <w:b/>
                <w:color w:val="000000" w:themeColor="text1"/>
                <w:sz w:val="18"/>
                <w:szCs w:val="18"/>
              </w:rPr>
              <w:t xml:space="preserve">: </w:t>
            </w:r>
            <w:r w:rsidRPr="000869C0">
              <w:rPr>
                <w:rFonts w:ascii="Times New Roman" w:eastAsia="Times New Roman" w:hAnsi="Times New Roman" w:cs="Times New Roman"/>
                <w:b/>
                <w:color w:val="000000" w:themeColor="text1"/>
                <w:sz w:val="18"/>
                <w:szCs w:val="18"/>
              </w:rPr>
              <w:t xml:space="preserve">Упознајте </w:t>
            </w:r>
            <w:r w:rsidRPr="000869C0">
              <w:rPr>
                <w:rFonts w:ascii="Times New Roman" w:eastAsia="Times New Roman" w:hAnsi="Times New Roman" w:cs="Times New Roman"/>
                <w:b/>
                <w:color w:val="000000" w:themeColor="text1"/>
                <w:sz w:val="18"/>
                <w:szCs w:val="18"/>
                <w:lang w:val="sr-Cyrl-RS"/>
              </w:rPr>
              <w:t>ПЦ</w:t>
            </w:r>
            <w:r w:rsidRPr="000869C0">
              <w:rPr>
                <w:rFonts w:ascii="Times New Roman" w:eastAsia="Times New Roman" w:hAnsi="Times New Roman" w:cs="Times New Roman"/>
                <w:b/>
                <w:color w:val="000000" w:themeColor="text1"/>
                <w:sz w:val="18"/>
                <w:szCs w:val="18"/>
              </w:rPr>
              <w:t>M и сазнајте зашто и NA</w:t>
            </w:r>
            <w:r w:rsidRPr="000869C0">
              <w:rPr>
                <w:rFonts w:ascii="Times New Roman" w:eastAsia="Times New Roman" w:hAnsi="Times New Roman" w:cs="Times New Roman"/>
                <w:b/>
                <w:color w:val="000000" w:themeColor="text1"/>
                <w:sz w:val="18"/>
                <w:szCs w:val="18"/>
                <w:lang w:val="sr-Cyrl-RS"/>
              </w:rPr>
              <w:t>СА</w:t>
            </w:r>
            <w:r w:rsidRPr="000869C0">
              <w:rPr>
                <w:rFonts w:ascii="Times New Roman" w:eastAsia="Times New Roman" w:hAnsi="Times New Roman" w:cs="Times New Roman"/>
                <w:b/>
                <w:color w:val="000000" w:themeColor="text1"/>
                <w:sz w:val="18"/>
                <w:szCs w:val="18"/>
              </w:rPr>
              <w:t xml:space="preserve"> користи ову методологију за разумевање и препознавање људских потенцијала</w:t>
            </w:r>
          </w:p>
          <w:p w:rsidR="00265860" w:rsidRPr="000869C0" w:rsidRDefault="00265860" w:rsidP="00135200">
            <w:pPr>
              <w:rPr>
                <w:rFonts w:ascii="Times New Roman" w:hAnsi="Times New Roman" w:cs="Times New Roman"/>
                <w:bCs/>
                <w:color w:val="000000" w:themeColor="text1"/>
                <w:sz w:val="18"/>
                <w:szCs w:val="18"/>
                <w:lang w:val="sr-Cyrl-CS"/>
              </w:rPr>
            </w:pP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rPr>
            </w:pPr>
            <w:r w:rsidRPr="000869C0">
              <w:rPr>
                <w:rFonts w:ascii="Times New Roman" w:hAnsi="Times New Roman" w:cs="Times New Roman"/>
                <w:b/>
                <w:sz w:val="18"/>
                <w:szCs w:val="18"/>
                <w:lang w:val="sr-Cyrl-CS"/>
              </w:rPr>
              <w:t>06.10.2021</w:t>
            </w:r>
            <w:r w:rsidRPr="000869C0">
              <w:rPr>
                <w:rFonts w:ascii="Times New Roman" w:hAnsi="Times New Roman" w:cs="Times New Roman"/>
                <w:b/>
                <w:sz w:val="18"/>
                <w:szCs w:val="18"/>
              </w:rPr>
              <w:t>.</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bCs/>
                <w:sz w:val="18"/>
                <w:szCs w:val="18"/>
                <w:lang w:val="sr-Cyrl-CS"/>
              </w:rPr>
            </w:pPr>
            <w:r w:rsidRPr="000869C0">
              <w:rPr>
                <w:rFonts w:ascii="Times New Roman" w:hAnsi="Times New Roman" w:cs="Times New Roman"/>
                <w:b/>
                <w:sz w:val="18"/>
                <w:szCs w:val="18"/>
                <w:lang w:val="sr-Cyrl-CS"/>
              </w:rPr>
              <w:t>Потврда о оствареним бодовима.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bCs/>
                <w:sz w:val="18"/>
                <w:szCs w:val="18"/>
                <w:lang w:val="sr-Cyrl-CS"/>
              </w:rPr>
            </w:pPr>
            <w:r w:rsidRPr="009A4913">
              <w:rPr>
                <w:rFonts w:ascii="Times New Roman" w:hAnsi="Times New Roman" w:cs="Times New Roman"/>
                <w:b/>
                <w:bCs/>
                <w:sz w:val="18"/>
                <w:szCs w:val="18"/>
                <w:lang w:val="sr-Cyrl-CS"/>
              </w:rPr>
              <w:t>3 бода</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Мирјана Марковић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eastAsia="Helvetica" w:hAnsi="Times New Roman" w:cs="Times New Roman"/>
                <w:color w:val="202124"/>
                <w:sz w:val="18"/>
                <w:szCs w:val="18"/>
                <w:shd w:val="clear" w:color="auto" w:fill="FFFFFF"/>
              </w:rPr>
            </w:pPr>
            <w:r w:rsidRPr="000869C0">
              <w:rPr>
                <w:rFonts w:ascii="Times New Roman" w:eastAsia="Helvetica" w:hAnsi="Times New Roman" w:cs="Times New Roman"/>
                <w:color w:val="202124"/>
                <w:sz w:val="18"/>
                <w:szCs w:val="18"/>
                <w:shd w:val="clear" w:color="auto" w:fill="FFFFFF"/>
              </w:rPr>
              <w:t>Otkrijte PCM praktične alate, tehnike i metode koje donosie sjajne rezultate”, od 13. 10. do 17.11.  </w:t>
            </w:r>
          </w:p>
          <w:p w:rsidR="00265860" w:rsidRPr="000869C0" w:rsidRDefault="00265860" w:rsidP="00135200">
            <w:pPr>
              <w:rPr>
                <w:rFonts w:ascii="Times New Roman" w:eastAsia="Helvetica" w:hAnsi="Times New Roman" w:cs="Times New Roman"/>
                <w:color w:val="202124"/>
                <w:sz w:val="18"/>
                <w:szCs w:val="18"/>
                <w:shd w:val="clear" w:color="auto" w:fill="FFFFFF"/>
                <w:lang w:val="sr-Latn-RS"/>
              </w:rPr>
            </w:pPr>
            <w:r w:rsidRPr="000869C0">
              <w:rPr>
                <w:rFonts w:ascii="Times New Roman" w:eastAsia="Helvetica" w:hAnsi="Times New Roman" w:cs="Times New Roman"/>
                <w:color w:val="202124"/>
                <w:sz w:val="18"/>
                <w:szCs w:val="18"/>
                <w:shd w:val="clear" w:color="auto" w:fill="FFFFFF"/>
                <w:lang w:val="sr-Latn-RS"/>
              </w:rPr>
              <w:t>Institut za moderno obrazovanje</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Latn-RS"/>
              </w:rPr>
            </w:pPr>
            <w:r w:rsidRPr="000869C0">
              <w:rPr>
                <w:rFonts w:ascii="Times New Roman" w:hAnsi="Times New Roman" w:cs="Times New Roman"/>
                <w:b/>
                <w:sz w:val="18"/>
                <w:szCs w:val="18"/>
                <w:lang w:val="sr-Latn-RS"/>
              </w:rPr>
              <w:t>13.10-17.11.2021.</w:t>
            </w:r>
          </w:p>
          <w:p w:rsidR="00265860" w:rsidRPr="000869C0" w:rsidRDefault="00265860" w:rsidP="00135200">
            <w:pPr>
              <w:rPr>
                <w:rFonts w:ascii="Times New Roman" w:hAnsi="Times New Roman" w:cs="Times New Roman"/>
                <w:b/>
                <w:sz w:val="18"/>
                <w:szCs w:val="18"/>
                <w:lang w:val="sr-Latn-RS"/>
              </w:rPr>
            </w:pPr>
            <w:r w:rsidRPr="000869C0">
              <w:rPr>
                <w:rFonts w:ascii="Times New Roman" w:hAnsi="Times New Roman" w:cs="Times New Roman"/>
                <w:b/>
                <w:sz w:val="18"/>
                <w:szCs w:val="18"/>
                <w:lang w:val="sr-Latn-RS"/>
              </w:rPr>
              <w:t>6 radionica</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Latn-RS"/>
              </w:rPr>
            </w:pPr>
            <w:r w:rsidRPr="000869C0">
              <w:rPr>
                <w:rFonts w:ascii="Times New Roman" w:hAnsi="Times New Roman" w:cs="Times New Roman"/>
                <w:b/>
                <w:sz w:val="18"/>
                <w:szCs w:val="18"/>
                <w:lang w:val="sr-Latn-RS"/>
              </w:rPr>
              <w:t>Čekam sertifikat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Latn-RS"/>
              </w:rPr>
            </w:pPr>
            <w:r w:rsidRPr="009A4913">
              <w:rPr>
                <w:rFonts w:ascii="Times New Roman" w:hAnsi="Times New Roman" w:cs="Times New Roman"/>
                <w:b/>
                <w:sz w:val="18"/>
                <w:szCs w:val="18"/>
                <w:lang w:val="sr-Latn-RS"/>
              </w:rPr>
              <w:t>32</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Зорица Павловић,</w:t>
            </w:r>
            <w:r w:rsidRPr="000869C0">
              <w:rPr>
                <w:rFonts w:ascii="Times New Roman" w:hAnsi="Times New Roman" w:cs="Times New Roman"/>
                <w:sz w:val="18"/>
                <w:szCs w:val="18"/>
              </w:rPr>
              <w:t xml:space="preserve"> Кристина Рондовић</w:t>
            </w:r>
            <w:r w:rsidRPr="000869C0">
              <w:rPr>
                <w:rFonts w:ascii="Times New Roman" w:hAnsi="Times New Roman" w:cs="Times New Roman"/>
                <w:sz w:val="18"/>
                <w:szCs w:val="18"/>
                <w:lang w:val="sr-Cyrl-RS"/>
              </w:rPr>
              <w:t>,</w:t>
            </w:r>
            <w:r w:rsidRPr="000869C0">
              <w:rPr>
                <w:rFonts w:ascii="Times New Roman" w:hAnsi="Times New Roman" w:cs="Times New Roman"/>
                <w:sz w:val="18"/>
                <w:szCs w:val="18"/>
                <w:shd w:val="clear" w:color="auto" w:fill="CCFFFF"/>
                <w:lang w:val="sr-Cyrl-RS"/>
              </w:rPr>
              <w:t xml:space="preserve"> Милосава Савић,</w:t>
            </w:r>
            <w:r w:rsidRPr="000869C0">
              <w:rPr>
                <w:rFonts w:ascii="Times New Roman" w:hAnsi="Times New Roman" w:cs="Times New Roman"/>
                <w:sz w:val="18"/>
                <w:szCs w:val="18"/>
                <w:lang w:val="sr-Cyrl-RS"/>
              </w:rPr>
              <w:t xml:space="preserve"> Мирјана  Милићевић,</w:t>
            </w:r>
            <w:r w:rsidRPr="000869C0">
              <w:rPr>
                <w:rFonts w:ascii="Times New Roman" w:hAnsi="Times New Roman" w:cs="Times New Roman"/>
                <w:b/>
                <w:bCs/>
                <w:sz w:val="18"/>
                <w:szCs w:val="18"/>
                <w:lang w:val="sr-Cyrl-RS"/>
              </w:rPr>
              <w:t xml:space="preserve"> </w:t>
            </w:r>
            <w:r w:rsidRPr="000869C0">
              <w:rPr>
                <w:rFonts w:ascii="Times New Roman" w:hAnsi="Times New Roman" w:cs="Times New Roman"/>
                <w:sz w:val="18"/>
                <w:szCs w:val="18"/>
                <w:lang w:val="sr-Cyrl-RS"/>
              </w:rPr>
              <w:t xml:space="preserve"> Слађана Осатовић,</w:t>
            </w:r>
            <w:r w:rsidRPr="000869C0">
              <w:rPr>
                <w:rFonts w:ascii="Times New Roman" w:hAnsi="Times New Roman" w:cs="Times New Roman"/>
                <w:sz w:val="18"/>
                <w:szCs w:val="18"/>
              </w:rPr>
              <w:t xml:space="preserve"> K</w:t>
            </w:r>
            <w:r w:rsidRPr="000869C0">
              <w:rPr>
                <w:rFonts w:ascii="Times New Roman" w:hAnsi="Times New Roman" w:cs="Times New Roman"/>
                <w:sz w:val="18"/>
                <w:szCs w:val="18"/>
                <w:lang w:val="sr-Cyrl-RS"/>
              </w:rPr>
              <w:t>атарина Павлица, Жељка Дејановић, Зорица Јањић, Мирослава Видовић Митровић, Дарко Бурмазовић,</w:t>
            </w:r>
          </w:p>
          <w:p w:rsidR="00265860" w:rsidRPr="000869C0" w:rsidRDefault="00265860" w:rsidP="00135200">
            <w:pPr>
              <w:rPr>
                <w:rFonts w:ascii="Times New Roman" w:hAnsi="Times New Roman" w:cs="Times New Roman"/>
                <w:sz w:val="18"/>
                <w:szCs w:val="18"/>
                <w:lang w:val="sr-Cyrl-RS"/>
              </w:rPr>
            </w:pPr>
          </w:p>
          <w:p w:rsidR="00265860" w:rsidRPr="000869C0" w:rsidRDefault="00265860" w:rsidP="00135200">
            <w:pPr>
              <w:rPr>
                <w:rFonts w:ascii="Times New Roman" w:hAnsi="Times New Roman" w:cs="Times New Roman"/>
                <w:sz w:val="18"/>
                <w:szCs w:val="18"/>
                <w:lang w:val="sr-Cyrl-RS"/>
              </w:rPr>
            </w:pPr>
          </w:p>
          <w:p w:rsidR="00265860" w:rsidRPr="000869C0" w:rsidRDefault="00265860" w:rsidP="00135200">
            <w:pPr>
              <w:jc w:val="both"/>
              <w:rPr>
                <w:rFonts w:ascii="Times New Roman" w:hAnsi="Times New Roman" w:cs="Times New Roman"/>
                <w:sz w:val="18"/>
                <w:szCs w:val="18"/>
                <w:lang w:val="sr-Cyrl-RS"/>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Емоције наставника и контексту променљивости модела рада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14.10.2021.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RS"/>
              </w:rPr>
            </w:pPr>
            <w:r w:rsidRPr="009A4913">
              <w:rPr>
                <w:rFonts w:ascii="Times New Roman" w:hAnsi="Times New Roman" w:cs="Times New Roman"/>
                <w:sz w:val="18"/>
                <w:szCs w:val="18"/>
                <w:lang w:val="sr-Cyrl-RS"/>
              </w:rPr>
              <w:t>3 бода</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Жељка Дејановић, Мирослава Видовић Митровић,</w:t>
            </w:r>
          </w:p>
          <w:p w:rsidR="00265860" w:rsidRPr="000869C0" w:rsidRDefault="00265860" w:rsidP="00135200">
            <w:pPr>
              <w:rPr>
                <w:rFonts w:ascii="Times New Roman" w:hAnsi="Times New Roman" w:cs="Times New Roman"/>
                <w:sz w:val="18"/>
                <w:szCs w:val="18"/>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Чаробни свет магнета и технологије патенти позајмљени од живих бића</w:t>
            </w:r>
            <w:r w:rsidRPr="000869C0">
              <w:rPr>
                <w:rFonts w:ascii="Times New Roman" w:hAnsi="Times New Roman" w:cs="Times New Roman"/>
                <w:bCs/>
                <w:sz w:val="18"/>
                <w:szCs w:val="18"/>
                <w:bdr w:val="none" w:sz="0" w:space="0" w:color="auto" w:frame="1"/>
                <w:shd w:val="clear" w:color="auto" w:fill="FFFFFF"/>
                <w:lang w:val="sr-Cyrl-RS"/>
              </w:rPr>
              <w:t>-</w:t>
            </w:r>
            <w:r w:rsidRPr="000869C0">
              <w:rPr>
                <w:rFonts w:ascii="Times New Roman" w:hAnsi="Times New Roman" w:cs="Times New Roman"/>
                <w:sz w:val="18"/>
                <w:szCs w:val="18"/>
                <w:lang w:val="sr-Cyrl-RS"/>
              </w:rPr>
              <w:t xml:space="preserve"> семинар</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25.10.2021.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RS"/>
              </w:rPr>
            </w:pPr>
            <w:r w:rsidRPr="009A4913">
              <w:rPr>
                <w:rFonts w:ascii="Times New Roman" w:hAnsi="Times New Roman" w:cs="Times New Roman"/>
                <w:sz w:val="18"/>
                <w:szCs w:val="18"/>
                <w:lang w:val="sr-Cyrl-RS"/>
              </w:rPr>
              <w:t>3</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rPr>
              <w:t>K</w:t>
            </w:r>
            <w:r w:rsidRPr="000869C0">
              <w:rPr>
                <w:rFonts w:ascii="Times New Roman" w:hAnsi="Times New Roman" w:cs="Times New Roman"/>
                <w:sz w:val="18"/>
                <w:szCs w:val="18"/>
                <w:lang w:val="sr-Cyrl-RS"/>
              </w:rPr>
              <w:t>атарина Павлица, Александра Деспотовић</w:t>
            </w:r>
          </w:p>
          <w:p w:rsidR="00265860" w:rsidRPr="000869C0" w:rsidRDefault="00265860" w:rsidP="00135200">
            <w:pPr>
              <w:rPr>
                <w:rFonts w:ascii="Times New Roman" w:eastAsiaTheme="minorEastAsia" w:hAnsi="Times New Roman" w:cs="Times New Roman"/>
                <w:b/>
                <w:sz w:val="18"/>
                <w:szCs w:val="18"/>
                <w:lang w:val="sr-Cyrl-RS"/>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lastRenderedPageBreak/>
              <w:t xml:space="preserve">Обука за реализацију нових програма наставе </w:t>
            </w:r>
            <w:r w:rsidRPr="000869C0">
              <w:rPr>
                <w:rFonts w:ascii="Times New Roman" w:hAnsi="Times New Roman" w:cs="Times New Roman"/>
                <w:b/>
                <w:sz w:val="18"/>
                <w:szCs w:val="18"/>
                <w:lang w:val="sr-Cyrl-CS"/>
              </w:rPr>
              <w:lastRenderedPageBreak/>
              <w:t>оријентисане ка исходима учења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lastRenderedPageBreak/>
              <w:t>1.11.2021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Сертификат</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RS"/>
              </w:rPr>
            </w:pPr>
            <w:r w:rsidRPr="009A4913">
              <w:rPr>
                <w:rFonts w:ascii="Times New Roman" w:hAnsi="Times New Roman" w:cs="Times New Roman"/>
                <w:sz w:val="18"/>
                <w:szCs w:val="18"/>
                <w:lang w:val="sr-Cyrl-RS"/>
              </w:rPr>
              <w:t>24</w:t>
            </w:r>
            <w:r w:rsidRPr="009A4913">
              <w:rPr>
                <w:rFonts w:ascii="Times New Roman" w:hAnsi="Times New Roman" w:cs="Times New Roman"/>
                <w:sz w:val="18"/>
                <w:szCs w:val="18"/>
              </w:rPr>
              <w:t xml:space="preserve"> </w:t>
            </w:r>
            <w:r w:rsidRPr="009A4913">
              <w:rPr>
                <w:rFonts w:ascii="Times New Roman" w:hAnsi="Times New Roman" w:cs="Times New Roman"/>
                <w:sz w:val="18"/>
                <w:szCs w:val="18"/>
                <w:lang w:val="sr-Cyrl-RS"/>
              </w:rPr>
              <w:t>бода</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eastAsiaTheme="minorEastAsia" w:hAnsi="Times New Roman" w:cs="Times New Roman"/>
                <w:b/>
                <w:sz w:val="18"/>
                <w:szCs w:val="18"/>
                <w:lang w:val="sr-Cyrl-RS"/>
              </w:rPr>
            </w:pPr>
            <w:r w:rsidRPr="000869C0">
              <w:rPr>
                <w:rFonts w:ascii="Times New Roman" w:hAnsi="Times New Roman" w:cs="Times New Roman"/>
                <w:sz w:val="18"/>
                <w:szCs w:val="18"/>
                <w:lang w:val="sr-Cyrl-RS"/>
              </w:rPr>
              <w:t>Зорица Јањић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Супер задаци, супер прваци и супер задаци, супер другаци</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2. 11. 2021.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2</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eastAsiaTheme="minorEastAsia" w:hAnsi="Times New Roman" w:cs="Times New Roman"/>
                <w:b/>
                <w:sz w:val="18"/>
                <w:szCs w:val="18"/>
                <w:lang w:val="sr-Cyrl-RS"/>
              </w:rPr>
            </w:pPr>
            <w:r w:rsidRPr="000869C0">
              <w:rPr>
                <w:rFonts w:ascii="Times New Roman" w:hAnsi="Times New Roman" w:cs="Times New Roman"/>
                <w:sz w:val="18"/>
                <w:szCs w:val="18"/>
                <w:lang w:val="sr-Cyrl-RS"/>
              </w:rPr>
              <w:t>Мирослав Секулић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Дронови у школама и занимања будућности</w:t>
            </w:r>
          </w:p>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b/>
                <w:sz w:val="18"/>
                <w:szCs w:val="18"/>
                <w:lang w:val="sr-Cyrl-RS"/>
              </w:rPr>
              <w:t>(вебинар)</w:t>
            </w:r>
          </w:p>
          <w:p w:rsidR="00265860" w:rsidRPr="000869C0" w:rsidRDefault="00265860" w:rsidP="00135200">
            <w:pPr>
              <w:rPr>
                <w:rFonts w:ascii="Times New Roman" w:hAnsi="Times New Roman" w:cs="Times New Roman"/>
                <w:b/>
                <w:bCs/>
                <w:sz w:val="18"/>
                <w:szCs w:val="18"/>
                <w:lang w:val="sr-Cyrl-RS"/>
              </w:rPr>
            </w:pP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Latn-RS"/>
              </w:rPr>
            </w:pPr>
            <w:r w:rsidRPr="000869C0">
              <w:rPr>
                <w:rFonts w:ascii="Times New Roman" w:hAnsi="Times New Roman" w:cs="Times New Roman"/>
                <w:sz w:val="18"/>
                <w:szCs w:val="18"/>
                <w:lang w:val="sr-Latn-RS"/>
              </w:rPr>
              <w:t>04.11.2021.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color w:val="FF0000"/>
                <w:sz w:val="18"/>
                <w:szCs w:val="18"/>
                <w:lang w:val="sr-Cyrl-RS"/>
              </w:rPr>
            </w:pPr>
            <w:r w:rsidRPr="000869C0">
              <w:rPr>
                <w:rFonts w:ascii="Times New Roman" w:hAnsi="Times New Roman" w:cs="Times New Roman"/>
                <w:sz w:val="18"/>
                <w:szCs w:val="18"/>
                <w:lang w:val="sr-Cyrl-R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5860" w:rsidRPr="009A4913" w:rsidRDefault="00265860" w:rsidP="00135200">
            <w:pPr>
              <w:jc w:val="center"/>
              <w:rPr>
                <w:rFonts w:ascii="Times New Roman" w:hAnsi="Times New Roman" w:cs="Times New Roman"/>
                <w:b/>
                <w:bCs/>
                <w:sz w:val="18"/>
                <w:szCs w:val="18"/>
                <w:lang w:val="sr-Latn-RS"/>
              </w:rPr>
            </w:pPr>
            <w:r w:rsidRPr="009A4913">
              <w:rPr>
                <w:rFonts w:ascii="Times New Roman" w:hAnsi="Times New Roman" w:cs="Times New Roman"/>
                <w:b/>
                <w:bCs/>
                <w:sz w:val="18"/>
                <w:szCs w:val="18"/>
                <w:lang w:val="sr-Latn-R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Стефан Богдановић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RS"/>
              </w:rPr>
            </w:pPr>
            <w:r w:rsidRPr="000869C0">
              <w:rPr>
                <w:rFonts w:ascii="Times New Roman" w:hAnsi="Times New Roman" w:cs="Times New Roman"/>
                <w:b/>
                <w:sz w:val="18"/>
                <w:szCs w:val="18"/>
                <w:lang w:val="sr-Cyrl-RS"/>
              </w:rPr>
              <w:t>„</w:t>
            </w:r>
            <w:r w:rsidRPr="000869C0">
              <w:rPr>
                <w:rFonts w:ascii="Times New Roman" w:hAnsi="Times New Roman" w:cs="Times New Roman"/>
                <w:b/>
                <w:sz w:val="18"/>
                <w:szCs w:val="18"/>
              </w:rPr>
              <w:t xml:space="preserve">TIMSS 2019 </w:t>
            </w:r>
            <w:r w:rsidRPr="000869C0">
              <w:rPr>
                <w:rFonts w:ascii="Times New Roman" w:hAnsi="Times New Roman" w:cs="Times New Roman"/>
                <w:b/>
                <w:sz w:val="18"/>
                <w:szCs w:val="18"/>
                <w:lang w:val="sr-Cyrl-RS"/>
              </w:rPr>
              <w:t>за учитеље и наставнике: грешке ученика као показатељ процеса учења“ (вебинар)</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4. новембар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 xml:space="preserve">уверење </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2</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 xml:space="preserve">Стефан Богдановић, </w:t>
            </w:r>
            <w:r w:rsidRPr="000869C0">
              <w:rPr>
                <w:rFonts w:ascii="Times New Roman" w:hAnsi="Times New Roman" w:cs="Times New Roman"/>
                <w:sz w:val="18"/>
                <w:szCs w:val="18"/>
              </w:rPr>
              <w:t>Кристина Рондовић</w:t>
            </w:r>
            <w:r w:rsidRPr="000869C0">
              <w:rPr>
                <w:rFonts w:ascii="Times New Roman" w:hAnsi="Times New Roman" w:cs="Times New Roman"/>
                <w:sz w:val="18"/>
                <w:szCs w:val="18"/>
                <w:lang w:val="sr-Cyrl-RS"/>
              </w:rPr>
              <w:t>,</w:t>
            </w:r>
            <w:r w:rsidRPr="000869C0">
              <w:rPr>
                <w:rFonts w:ascii="Times New Roman" w:hAnsi="Times New Roman" w:cs="Times New Roman"/>
                <w:sz w:val="18"/>
                <w:szCs w:val="18"/>
              </w:rPr>
              <w:t xml:space="preserve"> K</w:t>
            </w:r>
            <w:r w:rsidRPr="000869C0">
              <w:rPr>
                <w:rFonts w:ascii="Times New Roman" w:hAnsi="Times New Roman" w:cs="Times New Roman"/>
                <w:sz w:val="18"/>
                <w:szCs w:val="18"/>
                <w:lang w:val="sr-Cyrl-RS"/>
              </w:rPr>
              <w:t>атарина Павлица,</w:t>
            </w:r>
          </w:p>
          <w:p w:rsidR="00265860" w:rsidRPr="000869C0" w:rsidRDefault="00265860" w:rsidP="00135200">
            <w:pPr>
              <w:jc w:val="both"/>
              <w:rPr>
                <w:rFonts w:ascii="Times New Roman" w:hAnsi="Times New Roman" w:cs="Times New Roman"/>
                <w:sz w:val="18"/>
                <w:szCs w:val="18"/>
                <w:lang w:val="sr-Cyrl-RS"/>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RS"/>
              </w:rPr>
            </w:pPr>
            <w:r w:rsidRPr="000869C0">
              <w:rPr>
                <w:rFonts w:ascii="Times New Roman" w:hAnsi="Times New Roman" w:cs="Times New Roman"/>
                <w:b/>
                <w:sz w:val="18"/>
                <w:szCs w:val="18"/>
                <w:lang w:val="sr-Cyrl-RS"/>
              </w:rPr>
              <w:t xml:space="preserve">ЗУОВ ЕДУ – Реализација наставе оријентисане ка исходима учења </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новембар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сертификат</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24</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Мирјана Ћосић, Весна Митровић, Жељка Дејановић,</w:t>
            </w:r>
            <w:r w:rsidRPr="000869C0">
              <w:rPr>
                <w:rFonts w:ascii="Times New Roman" w:hAnsi="Times New Roman" w:cs="Times New Roman"/>
                <w:color w:val="000000"/>
                <w:sz w:val="18"/>
                <w:szCs w:val="18"/>
                <w:lang w:val="sr-Cyrl-RS"/>
              </w:rPr>
              <w:t xml:space="preserve"> ГорданаСимић,</w:t>
            </w:r>
            <w:r w:rsidRPr="000869C0">
              <w:rPr>
                <w:rFonts w:ascii="Times New Roman" w:hAnsi="Times New Roman" w:cs="Times New Roman"/>
                <w:sz w:val="18"/>
                <w:szCs w:val="18"/>
                <w:lang w:val="sr-Cyrl-RS"/>
              </w:rPr>
              <w:t xml:space="preserve"> Мирослав Секулић, Светлана Станојевић,Миланка Стефановић,</w:t>
            </w:r>
          </w:p>
          <w:p w:rsidR="00265860" w:rsidRPr="000869C0" w:rsidRDefault="00265860" w:rsidP="00135200">
            <w:pPr>
              <w:rPr>
                <w:rFonts w:ascii="Times New Roman" w:hAnsi="Times New Roman" w:cs="Times New Roman"/>
                <w:sz w:val="18"/>
                <w:szCs w:val="18"/>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sz w:val="18"/>
                <w:szCs w:val="18"/>
                <w:lang w:val="sr-Cyrl-RS"/>
              </w:rPr>
            </w:pPr>
            <w:r w:rsidRPr="00265860">
              <w:rPr>
                <w:rFonts w:ascii="Times New Roman" w:hAnsi="Times New Roman" w:cs="Times New Roman"/>
                <w:sz w:val="18"/>
                <w:szCs w:val="18"/>
                <w:lang w:val="sr-Cyrl-RS"/>
              </w:rPr>
              <w:t>Вебинар</w:t>
            </w:r>
          </w:p>
          <w:p w:rsidR="00265860" w:rsidRPr="00265860" w:rsidRDefault="00265860" w:rsidP="00135200">
            <w:pPr>
              <w:rPr>
                <w:rFonts w:ascii="Times New Roman" w:hAnsi="Times New Roman" w:cs="Times New Roman"/>
                <w:sz w:val="18"/>
                <w:szCs w:val="18"/>
                <w:lang w:val="sr-Cyrl-RS"/>
              </w:rPr>
            </w:pPr>
            <w:r w:rsidRPr="00265860">
              <w:rPr>
                <w:rFonts w:ascii="Times New Roman" w:hAnsi="Times New Roman" w:cs="Times New Roman"/>
                <w:sz w:val="18"/>
                <w:szCs w:val="18"/>
                <w:lang w:val="sr-Cyrl-RS"/>
              </w:rPr>
              <w:t>,,Авантура ума на школском часу” – Клетт</w:t>
            </w:r>
          </w:p>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bCs/>
                <w:sz w:val="18"/>
                <w:szCs w:val="18"/>
                <w:lang w:val="sr-Cyrl-CS"/>
              </w:rPr>
              <w:t>(вебинар)</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18.11.2021.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pStyle w:val="NoSpacing"/>
              <w:rPr>
                <w:rFonts w:ascii="Times New Roman" w:hAnsi="Times New Roman"/>
                <w:sz w:val="18"/>
                <w:szCs w:val="18"/>
                <w:lang w:val="sr-Cyrl-CS"/>
              </w:rPr>
            </w:pPr>
            <w:r w:rsidRPr="000869C0">
              <w:rPr>
                <w:rFonts w:ascii="Times New Roman" w:hAnsi="Times New Roman"/>
                <w:sz w:val="18"/>
                <w:szCs w:val="18"/>
                <w:lang w:val="sr-Cyrl-C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Мирјана Марковић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wordWrap w:val="0"/>
              <w:jc w:val="both"/>
              <w:rPr>
                <w:rFonts w:ascii="Times New Roman" w:hAnsi="Times New Roman" w:cs="Times New Roman"/>
                <w:b/>
                <w:sz w:val="18"/>
                <w:szCs w:val="18"/>
                <w:lang w:val="sr-Latn-RS"/>
              </w:rPr>
            </w:pPr>
            <w:r w:rsidRPr="000869C0">
              <w:rPr>
                <w:rFonts w:ascii="Times New Roman" w:hAnsi="Times New Roman" w:cs="Times New Roman"/>
                <w:b/>
                <w:sz w:val="18"/>
                <w:szCs w:val="18"/>
                <w:lang w:val="sr-Latn-RS"/>
              </w:rPr>
              <w:t>“Insegnare in modo innovativo la cultura e la civiltà italiana a stranieri: il nuovo manuale Italia Sempre” – Andreina Sgaglione</w:t>
            </w:r>
            <w:r w:rsidRPr="000869C0">
              <w:rPr>
                <w:rFonts w:ascii="Times New Roman" w:hAnsi="Times New Roman" w:cs="Times New Roman"/>
                <w:b/>
                <w:sz w:val="18"/>
                <w:szCs w:val="18"/>
                <w:lang w:val="sr-Latn-RS"/>
              </w:rPr>
              <w:br/>
              <w:t> </w:t>
            </w:r>
          </w:p>
          <w:p w:rsidR="00265860" w:rsidRPr="000869C0" w:rsidRDefault="00265860" w:rsidP="00135200">
            <w:pPr>
              <w:wordWrap w:val="0"/>
              <w:jc w:val="both"/>
              <w:rPr>
                <w:rFonts w:ascii="Times New Roman" w:hAnsi="Times New Roman" w:cs="Times New Roman"/>
                <w:b/>
                <w:sz w:val="18"/>
                <w:szCs w:val="18"/>
                <w:lang w:val="sr-Latn-RS"/>
              </w:rPr>
            </w:pP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jc w:val="right"/>
              <w:rPr>
                <w:rFonts w:ascii="Times New Roman" w:hAnsi="Times New Roman" w:cs="Times New Roman"/>
                <w:b/>
                <w:sz w:val="18"/>
                <w:szCs w:val="18"/>
                <w:lang w:val="sr-Latn-RS"/>
              </w:rPr>
            </w:pPr>
            <w:r w:rsidRPr="000869C0">
              <w:rPr>
                <w:rFonts w:ascii="Times New Roman" w:hAnsi="Times New Roman" w:cs="Times New Roman"/>
                <w:b/>
                <w:sz w:val="18"/>
                <w:szCs w:val="18"/>
                <w:lang w:val="sr-Latn-RS"/>
              </w:rPr>
              <w:t>20.11.2022.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jc w:val="right"/>
              <w:rPr>
                <w:rFonts w:ascii="Times New Roman" w:hAnsi="Times New Roman" w:cs="Times New Roman"/>
                <w:b/>
                <w:sz w:val="18"/>
                <w:szCs w:val="18"/>
                <w:lang w:val="sr-Latn-RS"/>
              </w:rPr>
            </w:pPr>
            <w:hyperlink r:id="rId198" w:history="1">
              <w:r w:rsidR="00265860" w:rsidRPr="000869C0">
                <w:rPr>
                  <w:rStyle w:val="Hyperlink"/>
                  <w:sz w:val="18"/>
                  <w:szCs w:val="18"/>
                  <w:lang w:val="sr-Cyrl-CS"/>
                </w:rPr>
                <w:t>https://www.dropbox.com/sh/t2h2sto601zin2i/AADAYMpQrfYRI0eOXczVReWOa?dl=0</w:t>
              </w:r>
            </w:hyperlink>
            <w:r w:rsidR="00265860" w:rsidRPr="000869C0">
              <w:rPr>
                <w:rFonts w:ascii="Times New Roman" w:hAnsi="Times New Roman" w:cs="Times New Roman"/>
                <w:b/>
                <w:sz w:val="18"/>
                <w:szCs w:val="18"/>
                <w:lang w:val="sr-Latn-RS"/>
              </w:rPr>
              <w:t xml:space="preserve"> </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Latn-RS"/>
              </w:rPr>
            </w:pPr>
            <w:r w:rsidRPr="009A4913">
              <w:rPr>
                <w:rFonts w:ascii="Times New Roman" w:hAnsi="Times New Roman" w:cs="Times New Roman"/>
                <w:b/>
                <w:sz w:val="18"/>
                <w:szCs w:val="18"/>
                <w:lang w:val="sr-Latn-RS"/>
              </w:rPr>
              <w:t>2</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jc w:val="both"/>
              <w:rPr>
                <w:rFonts w:ascii="Times New Roman" w:hAnsi="Times New Roman" w:cs="Times New Roman"/>
                <w:sz w:val="18"/>
                <w:szCs w:val="18"/>
                <w:lang w:val="sr-Cyrl-RS"/>
              </w:rPr>
            </w:pPr>
            <w:r w:rsidRPr="000869C0">
              <w:rPr>
                <w:rFonts w:ascii="Times New Roman" w:hAnsi="Times New Roman" w:cs="Times New Roman"/>
                <w:sz w:val="18"/>
                <w:szCs w:val="18"/>
                <w:lang w:val="sr-Cyrl-RS"/>
              </w:rPr>
              <w:t>Анђелко Тешмановић,</w:t>
            </w:r>
            <w:r w:rsidRPr="000869C0">
              <w:rPr>
                <w:rFonts w:ascii="Times New Roman" w:hAnsi="Times New Roman" w:cs="Times New Roman"/>
                <w:b/>
                <w:bCs/>
                <w:sz w:val="18"/>
                <w:szCs w:val="18"/>
                <w:lang w:val="sr-Cyrl-RS"/>
              </w:rPr>
              <w:t xml:space="preserve"> </w:t>
            </w:r>
            <w:r w:rsidRPr="000869C0">
              <w:rPr>
                <w:rFonts w:ascii="Times New Roman" w:hAnsi="Times New Roman" w:cs="Times New Roman"/>
                <w:sz w:val="18"/>
                <w:szCs w:val="18"/>
                <w:lang w:val="sr-Cyrl-RS"/>
              </w:rPr>
              <w:t xml:space="preserve"> Слађана Осатовић, Жељка Дејановић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Онланј обука  - у установи</w:t>
            </w:r>
          </w:p>
          <w:p w:rsidR="00265860" w:rsidRPr="000869C0" w:rsidRDefault="00265860" w:rsidP="00135200">
            <w:pPr>
              <w:rPr>
                <w:rFonts w:ascii="Times New Roman" w:hAnsi="Times New Roman" w:cs="Times New Roman"/>
                <w:b/>
                <w:sz w:val="18"/>
                <w:szCs w:val="18"/>
                <w:lang w:val="sr-Cyrl-RS"/>
              </w:rPr>
            </w:pPr>
            <w:r w:rsidRPr="000869C0">
              <w:rPr>
                <w:rFonts w:ascii="Times New Roman" w:hAnsi="Times New Roman" w:cs="Times New Roman"/>
                <w:b/>
                <w:sz w:val="18"/>
                <w:szCs w:val="18"/>
              </w:rPr>
              <w:lastRenderedPageBreak/>
              <w:t>"Обука за запослене - породично насиље"</w:t>
            </w:r>
          </w:p>
          <w:p w:rsidR="00265860" w:rsidRPr="000869C0" w:rsidRDefault="00265860" w:rsidP="00135200">
            <w:pPr>
              <w:rPr>
                <w:rFonts w:ascii="Times New Roman" w:hAnsi="Times New Roman" w:cs="Times New Roman"/>
                <w:b/>
                <w:sz w:val="18"/>
                <w:szCs w:val="18"/>
                <w:lang w:val="sr-Cyrl-RS"/>
              </w:rPr>
            </w:pPr>
            <w:r w:rsidRPr="000869C0">
              <w:rPr>
                <w:rFonts w:ascii="Times New Roman" w:hAnsi="Times New Roman" w:cs="Times New Roman"/>
                <w:sz w:val="18"/>
                <w:szCs w:val="18"/>
              </w:rPr>
              <w:t>Министарство просвете, науке и технолошког развоја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lastRenderedPageBreak/>
              <w:t>21.11.2021.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Потврда о похађању обуке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RS"/>
              </w:rPr>
            </w:pPr>
            <w:r w:rsidRPr="009A4913">
              <w:rPr>
                <w:rFonts w:ascii="Times New Roman" w:hAnsi="Times New Roman" w:cs="Times New Roman"/>
                <w:sz w:val="18"/>
                <w:szCs w:val="18"/>
                <w:lang w:val="sr-Cyrl-RS"/>
              </w:rPr>
              <w:t>16</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Бранка Петковић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Вебинар ,,Activities for integrating Cambridge Life Competencies into classroom practice“ Cambridge</w:t>
            </w:r>
            <w:r w:rsidRPr="000869C0">
              <w:rPr>
                <w:rFonts w:ascii="Times New Roman" w:hAnsi="Times New Roman" w:cs="Times New Roman"/>
                <w:b/>
                <w:sz w:val="18"/>
                <w:szCs w:val="18"/>
                <w:lang w:val="sr-Latn-RS"/>
              </w:rPr>
              <w:t xml:space="preserve"> </w:t>
            </w:r>
            <w:r w:rsidRPr="000869C0">
              <w:rPr>
                <w:rFonts w:ascii="Times New Roman" w:hAnsi="Times New Roman" w:cs="Times New Roman"/>
                <w:b/>
                <w:sz w:val="18"/>
                <w:szCs w:val="18"/>
                <w:lang w:val="sr-Cyrl-CS"/>
              </w:rPr>
              <w:t>University Press</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Latn-RS"/>
              </w:rPr>
            </w:pPr>
            <w:r w:rsidRPr="000869C0">
              <w:rPr>
                <w:rFonts w:ascii="Times New Roman" w:hAnsi="Times New Roman" w:cs="Times New Roman"/>
                <w:b/>
                <w:sz w:val="18"/>
                <w:szCs w:val="18"/>
                <w:lang w:val="sr-Latn-RS"/>
              </w:rPr>
              <w:t>22.11.2021.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RS"/>
              </w:rPr>
            </w:pPr>
            <w:r w:rsidRPr="000869C0">
              <w:rPr>
                <w:rFonts w:ascii="Times New Roman" w:hAnsi="Times New Roman" w:cs="Times New Roman"/>
                <w:b/>
                <w:sz w:val="18"/>
                <w:szCs w:val="18"/>
                <w:lang w:val="sr-Cyrl-RS"/>
              </w:rPr>
              <w:t>сертификат</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45 мин/1 бод</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Бранка Петковић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Вебинар ,,Assessment and feedback in online teaching“ Cambridge</w:t>
            </w:r>
            <w:r w:rsidRPr="000869C0">
              <w:rPr>
                <w:rFonts w:ascii="Times New Roman" w:hAnsi="Times New Roman" w:cs="Times New Roman"/>
                <w:b/>
                <w:sz w:val="18"/>
                <w:szCs w:val="18"/>
                <w:lang w:val="sr-Latn-RS"/>
              </w:rPr>
              <w:t xml:space="preserve"> </w:t>
            </w:r>
            <w:r w:rsidRPr="000869C0">
              <w:rPr>
                <w:rFonts w:ascii="Times New Roman" w:hAnsi="Times New Roman" w:cs="Times New Roman"/>
                <w:b/>
                <w:sz w:val="18"/>
                <w:szCs w:val="18"/>
                <w:lang w:val="sr-Cyrl-CS"/>
              </w:rPr>
              <w:t>University Press</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Latn-RS"/>
              </w:rPr>
            </w:pPr>
            <w:r w:rsidRPr="000869C0">
              <w:rPr>
                <w:rFonts w:ascii="Times New Roman" w:hAnsi="Times New Roman" w:cs="Times New Roman"/>
                <w:b/>
                <w:sz w:val="18"/>
                <w:szCs w:val="18"/>
                <w:lang w:val="sr-Latn-RS"/>
              </w:rPr>
              <w:t>22.11.2021.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сертификат</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45 мин/ 1 бод</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Мирослав Секулић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Унапређење дигиталних компетенција одраслих за приступ</w:t>
            </w:r>
            <w:r w:rsidRPr="000869C0">
              <w:rPr>
                <w:rFonts w:ascii="Times New Roman" w:hAnsi="Times New Roman" w:cs="Times New Roman"/>
                <w:sz w:val="18"/>
                <w:szCs w:val="18"/>
                <w:lang w:val="sr-Latn-RS"/>
              </w:rPr>
              <w:t xml:space="preserve"> </w:t>
            </w:r>
            <w:r w:rsidRPr="000869C0">
              <w:rPr>
                <w:rFonts w:ascii="Times New Roman" w:hAnsi="Times New Roman" w:cs="Times New Roman"/>
                <w:sz w:val="18"/>
                <w:szCs w:val="18"/>
                <w:lang w:val="sr-Cyrl-RS"/>
              </w:rPr>
              <w:t>образовним приликама</w:t>
            </w:r>
            <w:r w:rsidRPr="000869C0">
              <w:rPr>
                <w:rFonts w:ascii="Times New Roman" w:hAnsi="Times New Roman" w:cs="Times New Roman"/>
                <w:sz w:val="18"/>
                <w:szCs w:val="18"/>
                <w:lang w:val="sr-Latn-RS"/>
              </w:rPr>
              <w:t xml:space="preserve"> (Фондација Tempus)</w:t>
            </w:r>
            <w:r w:rsidRPr="000869C0">
              <w:rPr>
                <w:rFonts w:ascii="Times New Roman" w:hAnsi="Times New Roman" w:cs="Times New Roman"/>
                <w:bCs/>
                <w:sz w:val="18"/>
                <w:szCs w:val="18"/>
                <w:lang w:val="sr-Cyrl-CS"/>
              </w:rPr>
              <w:t xml:space="preserve"> (вебинар)</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after="0"/>
              <w:rPr>
                <w:rFonts w:ascii="Times New Roman" w:hAnsi="Times New Roman" w:cs="Times New Roman"/>
                <w:sz w:val="18"/>
                <w:szCs w:val="18"/>
                <w:lang w:val="sr-Latn-RS"/>
              </w:rPr>
            </w:pPr>
            <w:r w:rsidRPr="000869C0">
              <w:rPr>
                <w:rFonts w:ascii="Times New Roman" w:hAnsi="Times New Roman" w:cs="Times New Roman"/>
                <w:sz w:val="18"/>
                <w:szCs w:val="18"/>
                <w:lang w:val="sr-Latn-RS"/>
              </w:rPr>
              <w:t>22-23. 11.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after="0"/>
              <w:rPr>
                <w:rFonts w:ascii="Times New Roman" w:hAnsi="Times New Roman" w:cs="Times New Roman"/>
                <w:sz w:val="18"/>
                <w:szCs w:val="18"/>
                <w:lang w:val="sr-Cyrl-RS"/>
              </w:rPr>
            </w:pPr>
            <w:r w:rsidRPr="000869C0">
              <w:rPr>
                <w:rFonts w:ascii="Times New Roman" w:hAnsi="Times New Roman" w:cs="Times New Roman"/>
                <w:sz w:val="18"/>
                <w:szCs w:val="18"/>
                <w:lang w:val="sr-Cyrl-R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5860" w:rsidRPr="009A4913" w:rsidRDefault="00265860" w:rsidP="00135200">
            <w:pPr>
              <w:spacing w:after="0"/>
              <w:jc w:val="center"/>
              <w:rPr>
                <w:rFonts w:ascii="Times New Roman" w:hAnsi="Times New Roman" w:cs="Times New Roman"/>
                <w:b/>
                <w:bCs/>
                <w:color w:val="FF0000"/>
                <w:sz w:val="18"/>
                <w:szCs w:val="18"/>
                <w:lang w:val="sr-Latn-RS"/>
              </w:rPr>
            </w:pPr>
            <w:r w:rsidRPr="009A4913">
              <w:rPr>
                <w:rFonts w:ascii="Times New Roman" w:hAnsi="Times New Roman" w:cs="Times New Roman"/>
                <w:b/>
                <w:bCs/>
                <w:sz w:val="18"/>
                <w:szCs w:val="18"/>
                <w:lang w:val="sr-Latn-RS"/>
              </w:rPr>
              <w:t>4</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Жељка Дејановић, Мирослава Видовић Митровић</w:t>
            </w:r>
          </w:p>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RS"/>
              </w:rPr>
            </w:pPr>
            <w:r w:rsidRPr="000869C0">
              <w:rPr>
                <w:rFonts w:ascii="Times New Roman" w:hAnsi="Times New Roman" w:cs="Times New Roman"/>
                <w:sz w:val="18"/>
                <w:szCs w:val="18"/>
              </w:rPr>
              <w:t>Онлајн презентација уџбеничког комплета за 4. разред основне школе,</w:t>
            </w:r>
            <w:r w:rsidRPr="000869C0">
              <w:rPr>
                <w:rFonts w:ascii="Times New Roman" w:hAnsi="Times New Roman" w:cs="Times New Roman"/>
                <w:sz w:val="18"/>
                <w:szCs w:val="18"/>
                <w:lang w:val="sr-Cyrl-RS"/>
              </w:rPr>
              <w:t xml:space="preserve"> Нови Логос</w:t>
            </w:r>
            <w:r w:rsidRPr="000869C0">
              <w:rPr>
                <w:rFonts w:ascii="Times New Roman" w:hAnsi="Times New Roman" w:cs="Times New Roman"/>
                <w:bCs/>
                <w:sz w:val="18"/>
                <w:szCs w:val="18"/>
                <w:lang w:val="sr-Cyrl-CS"/>
              </w:rPr>
              <w:t>(вебинар)</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RS"/>
              </w:rPr>
            </w:pPr>
            <w:r w:rsidRPr="000869C0">
              <w:rPr>
                <w:rFonts w:ascii="Times New Roman" w:hAnsi="Times New Roman" w:cs="Times New Roman"/>
                <w:sz w:val="18"/>
                <w:szCs w:val="18"/>
                <w:lang w:val="sr-Cyrl-RS"/>
              </w:rPr>
              <w:t>23.11.2021</w:t>
            </w:r>
            <w:r w:rsidRPr="000869C0">
              <w:rPr>
                <w:rFonts w:ascii="Times New Roman" w:hAnsi="Times New Roman" w:cs="Times New Roman"/>
                <w:b/>
                <w:sz w:val="18"/>
                <w:szCs w:val="18"/>
                <w:lang w:val="sr-Cyrl-RS"/>
              </w:rPr>
              <w:t>.</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rPr>
            </w:pPr>
            <w:r w:rsidRPr="000869C0">
              <w:rPr>
                <w:rFonts w:ascii="Times New Roman" w:hAnsi="Times New Roman" w:cs="Times New Roman"/>
                <w:sz w:val="18"/>
                <w:szCs w:val="18"/>
                <w:lang w:val="sr-Cyrl-R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RS"/>
              </w:rPr>
            </w:pPr>
            <w:r w:rsidRPr="009A4913">
              <w:rPr>
                <w:rFonts w:ascii="Times New Roman" w:hAnsi="Times New Roman" w:cs="Times New Roman"/>
                <w:b/>
                <w:sz w:val="18"/>
                <w:szCs w:val="18"/>
                <w:lang w:val="sr-Cyrl-R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Бранка Петковић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Вебинар ,,Implementing digital pedagogy in very young learner classrooms: what, when and how?“ Cambridge</w:t>
            </w:r>
            <w:r w:rsidRPr="000869C0">
              <w:rPr>
                <w:rFonts w:ascii="Times New Roman" w:hAnsi="Times New Roman" w:cs="Times New Roman"/>
                <w:b/>
                <w:sz w:val="18"/>
                <w:szCs w:val="18"/>
                <w:lang w:val="sr-Latn-RS"/>
              </w:rPr>
              <w:t xml:space="preserve"> </w:t>
            </w:r>
            <w:r w:rsidRPr="000869C0">
              <w:rPr>
                <w:rFonts w:ascii="Times New Roman" w:hAnsi="Times New Roman" w:cs="Times New Roman"/>
                <w:b/>
                <w:sz w:val="18"/>
                <w:szCs w:val="18"/>
                <w:lang w:val="sr-Cyrl-CS"/>
              </w:rPr>
              <w:t>University Press</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Latn-RS"/>
              </w:rPr>
            </w:pPr>
            <w:r w:rsidRPr="000869C0">
              <w:rPr>
                <w:rFonts w:ascii="Times New Roman" w:hAnsi="Times New Roman" w:cs="Times New Roman"/>
                <w:b/>
                <w:sz w:val="18"/>
                <w:szCs w:val="18"/>
                <w:lang w:val="sr-Latn-RS"/>
              </w:rPr>
              <w:t>23.11.2021.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сертификат</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45 мин/ 1 бод</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Бранка Петковић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Вебинар ,,Grammar and Young Learners – top 5 questions answered“ Cambridge</w:t>
            </w:r>
            <w:r w:rsidRPr="000869C0">
              <w:rPr>
                <w:rFonts w:ascii="Times New Roman" w:hAnsi="Times New Roman" w:cs="Times New Roman"/>
                <w:b/>
                <w:sz w:val="18"/>
                <w:szCs w:val="18"/>
                <w:lang w:val="sr-Latn-RS"/>
              </w:rPr>
              <w:t xml:space="preserve"> </w:t>
            </w:r>
            <w:r w:rsidRPr="000869C0">
              <w:rPr>
                <w:rFonts w:ascii="Times New Roman" w:hAnsi="Times New Roman" w:cs="Times New Roman"/>
                <w:b/>
                <w:sz w:val="18"/>
                <w:szCs w:val="18"/>
                <w:lang w:val="sr-Cyrl-CS"/>
              </w:rPr>
              <w:t>University Press</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Latn-RS"/>
              </w:rPr>
            </w:pPr>
            <w:r w:rsidRPr="000869C0">
              <w:rPr>
                <w:rFonts w:ascii="Times New Roman" w:hAnsi="Times New Roman" w:cs="Times New Roman"/>
                <w:b/>
                <w:sz w:val="18"/>
                <w:szCs w:val="18"/>
                <w:lang w:val="sr-Latn-RS"/>
              </w:rPr>
              <w:t>23.11.2021.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сертификат</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45 мин/ 1 бод</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lastRenderedPageBreak/>
              <w:t>Бранка Петковић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Вебинар ,,Learner empowerment through differentiated instruction: capitalising on the learner’s ability“ Cambridge</w:t>
            </w:r>
            <w:r w:rsidRPr="000869C0">
              <w:rPr>
                <w:rFonts w:ascii="Times New Roman" w:hAnsi="Times New Roman" w:cs="Times New Roman"/>
                <w:b/>
                <w:sz w:val="18"/>
                <w:szCs w:val="18"/>
                <w:lang w:val="sr-Latn-RS"/>
              </w:rPr>
              <w:t xml:space="preserve"> </w:t>
            </w:r>
            <w:r w:rsidRPr="000869C0">
              <w:rPr>
                <w:rFonts w:ascii="Times New Roman" w:hAnsi="Times New Roman" w:cs="Times New Roman"/>
                <w:b/>
                <w:sz w:val="18"/>
                <w:szCs w:val="18"/>
                <w:lang w:val="sr-Cyrl-CS"/>
              </w:rPr>
              <w:t>University Press</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Latn-RS"/>
              </w:rPr>
            </w:pPr>
            <w:r w:rsidRPr="000869C0">
              <w:rPr>
                <w:rFonts w:ascii="Times New Roman" w:hAnsi="Times New Roman" w:cs="Times New Roman"/>
                <w:b/>
                <w:sz w:val="18"/>
                <w:szCs w:val="18"/>
                <w:lang w:val="sr-Latn-RS"/>
              </w:rPr>
              <w:t>24.11.2021.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сертификат</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45 мин/ 1 бод</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Бранка Петковић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Вебинар ,,Learning to learn for little kids“ Cambridge</w:t>
            </w:r>
            <w:r w:rsidRPr="000869C0">
              <w:rPr>
                <w:rFonts w:ascii="Times New Roman" w:hAnsi="Times New Roman" w:cs="Times New Roman"/>
                <w:b/>
                <w:sz w:val="18"/>
                <w:szCs w:val="18"/>
                <w:lang w:val="sr-Latn-RS"/>
              </w:rPr>
              <w:t xml:space="preserve"> </w:t>
            </w:r>
            <w:r w:rsidRPr="000869C0">
              <w:rPr>
                <w:rFonts w:ascii="Times New Roman" w:hAnsi="Times New Roman" w:cs="Times New Roman"/>
                <w:b/>
                <w:sz w:val="18"/>
                <w:szCs w:val="18"/>
                <w:lang w:val="sr-Cyrl-CS"/>
              </w:rPr>
              <w:t>University Press</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Latn-RS"/>
              </w:rPr>
            </w:pPr>
            <w:r w:rsidRPr="000869C0">
              <w:rPr>
                <w:rFonts w:ascii="Times New Roman" w:hAnsi="Times New Roman" w:cs="Times New Roman"/>
                <w:b/>
                <w:sz w:val="18"/>
                <w:szCs w:val="18"/>
                <w:lang w:val="sr-Latn-RS"/>
              </w:rPr>
              <w:t>24.11.2021.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сертификат</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45 мин/1 бод</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Бранка Петковић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Вебинар ,,Creating a culture of classroom discussion“ Cambridge</w:t>
            </w:r>
            <w:r w:rsidRPr="000869C0">
              <w:rPr>
                <w:rFonts w:ascii="Times New Roman" w:hAnsi="Times New Roman" w:cs="Times New Roman"/>
                <w:b/>
                <w:sz w:val="18"/>
                <w:szCs w:val="18"/>
                <w:lang w:val="sr-Latn-RS"/>
              </w:rPr>
              <w:t xml:space="preserve"> </w:t>
            </w:r>
            <w:r w:rsidRPr="000869C0">
              <w:rPr>
                <w:rFonts w:ascii="Times New Roman" w:hAnsi="Times New Roman" w:cs="Times New Roman"/>
                <w:b/>
                <w:sz w:val="18"/>
                <w:szCs w:val="18"/>
                <w:lang w:val="sr-Cyrl-CS"/>
              </w:rPr>
              <w:t>University Pres</w:t>
            </w:r>
            <w:r w:rsidRPr="000869C0">
              <w:rPr>
                <w:rFonts w:ascii="Times New Roman" w:hAnsi="Times New Roman" w:cs="Times New Roman"/>
                <w:b/>
                <w:sz w:val="18"/>
                <w:szCs w:val="18"/>
                <w:lang w:val="sr-Latn-RS"/>
              </w:rPr>
              <w:t>s</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Latn-RS"/>
              </w:rPr>
            </w:pPr>
            <w:r w:rsidRPr="000869C0">
              <w:rPr>
                <w:rFonts w:ascii="Times New Roman" w:hAnsi="Times New Roman" w:cs="Times New Roman"/>
                <w:b/>
                <w:sz w:val="18"/>
                <w:szCs w:val="18"/>
                <w:lang w:val="sr-Latn-RS"/>
              </w:rPr>
              <w:t>24.11.2921.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сертификат</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45 мин/1 бод</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Бранка Петковић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Вебинар ,,Implementing digital pedagogy in very young learner classrooms: what, when and how?“ Cambridge</w:t>
            </w:r>
            <w:r w:rsidRPr="000869C0">
              <w:rPr>
                <w:rFonts w:ascii="Times New Roman" w:hAnsi="Times New Roman" w:cs="Times New Roman"/>
                <w:b/>
                <w:sz w:val="18"/>
                <w:szCs w:val="18"/>
                <w:lang w:val="sr-Latn-RS"/>
              </w:rPr>
              <w:t xml:space="preserve"> </w:t>
            </w:r>
            <w:r w:rsidRPr="000869C0">
              <w:rPr>
                <w:rFonts w:ascii="Times New Roman" w:hAnsi="Times New Roman" w:cs="Times New Roman"/>
                <w:b/>
                <w:sz w:val="18"/>
                <w:szCs w:val="18"/>
                <w:lang w:val="sr-Cyrl-CS"/>
              </w:rPr>
              <w:t>University Press</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Latn-RS"/>
              </w:rPr>
            </w:pPr>
            <w:r w:rsidRPr="000869C0">
              <w:rPr>
                <w:rFonts w:ascii="Times New Roman" w:hAnsi="Times New Roman" w:cs="Times New Roman"/>
                <w:b/>
                <w:sz w:val="18"/>
                <w:szCs w:val="18"/>
                <w:lang w:val="sr-Latn-RS"/>
              </w:rPr>
              <w:t>24.11.2021.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сертификат</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45 мин/1 бод</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Жељка Дејановић, Мирослава Видовић Митровић</w:t>
            </w:r>
          </w:p>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RS"/>
              </w:rPr>
            </w:pPr>
            <w:r w:rsidRPr="000869C0">
              <w:rPr>
                <w:rFonts w:ascii="Times New Roman" w:hAnsi="Times New Roman" w:cs="Times New Roman"/>
                <w:sz w:val="18"/>
                <w:szCs w:val="18"/>
              </w:rPr>
              <w:t>Онлајн презентација уџбеничког комплета за 4. разред,</w:t>
            </w:r>
            <w:r w:rsidRPr="000869C0">
              <w:rPr>
                <w:rFonts w:ascii="Times New Roman" w:hAnsi="Times New Roman" w:cs="Times New Roman"/>
                <w:sz w:val="18"/>
                <w:szCs w:val="18"/>
                <w:lang w:val="sr-Cyrl-RS"/>
              </w:rPr>
              <w:t xml:space="preserve"> Фреска</w:t>
            </w:r>
            <w:r w:rsidRPr="000869C0">
              <w:rPr>
                <w:rFonts w:ascii="Times New Roman" w:hAnsi="Times New Roman" w:cs="Times New Roman"/>
                <w:bCs/>
                <w:sz w:val="18"/>
                <w:szCs w:val="18"/>
                <w:lang w:val="sr-Cyrl-CS"/>
              </w:rPr>
              <w:t>(вебинар)</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25.11.2021.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rPr>
            </w:pPr>
            <w:r w:rsidRPr="000869C0">
              <w:rPr>
                <w:rFonts w:ascii="Times New Roman" w:hAnsi="Times New Roman" w:cs="Times New Roman"/>
                <w:sz w:val="18"/>
                <w:szCs w:val="18"/>
                <w:lang w:val="sr-Cyrl-R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RS"/>
              </w:rPr>
            </w:pPr>
            <w:r w:rsidRPr="009A4913">
              <w:rPr>
                <w:rFonts w:ascii="Times New Roman" w:hAnsi="Times New Roman" w:cs="Times New Roman"/>
                <w:b/>
                <w:sz w:val="18"/>
                <w:szCs w:val="18"/>
                <w:lang w:val="sr-Cyrl-R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Бранка Петковић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Вебинар ,,Secrets of successful learning“ Cambridge</w:t>
            </w:r>
            <w:r w:rsidRPr="000869C0">
              <w:rPr>
                <w:rFonts w:ascii="Times New Roman" w:hAnsi="Times New Roman" w:cs="Times New Roman"/>
                <w:b/>
                <w:sz w:val="18"/>
                <w:szCs w:val="18"/>
                <w:lang w:val="sr-Latn-RS"/>
              </w:rPr>
              <w:t xml:space="preserve"> </w:t>
            </w:r>
            <w:r w:rsidRPr="000869C0">
              <w:rPr>
                <w:rFonts w:ascii="Times New Roman" w:hAnsi="Times New Roman" w:cs="Times New Roman"/>
                <w:b/>
                <w:sz w:val="18"/>
                <w:szCs w:val="18"/>
                <w:lang w:val="sr-Cyrl-CS"/>
              </w:rPr>
              <w:t>University Press</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Latn-RS"/>
              </w:rPr>
            </w:pPr>
            <w:r w:rsidRPr="000869C0">
              <w:rPr>
                <w:rFonts w:ascii="Times New Roman" w:hAnsi="Times New Roman" w:cs="Times New Roman"/>
                <w:b/>
                <w:sz w:val="18"/>
                <w:szCs w:val="18"/>
                <w:lang w:val="sr-Latn-RS"/>
              </w:rPr>
              <w:t>25.11.2021.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сертификат</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45 мин/ 1 бод</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Бранка Петковић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Вебинар ,,Extensive reading in the second language classroom: a new view for encouraging avid reading“ Cambridge</w:t>
            </w:r>
            <w:r w:rsidRPr="000869C0">
              <w:rPr>
                <w:rFonts w:ascii="Times New Roman" w:hAnsi="Times New Roman" w:cs="Times New Roman"/>
                <w:b/>
                <w:sz w:val="18"/>
                <w:szCs w:val="18"/>
                <w:lang w:val="sr-Latn-RS"/>
              </w:rPr>
              <w:t xml:space="preserve"> </w:t>
            </w:r>
            <w:r w:rsidRPr="000869C0">
              <w:rPr>
                <w:rFonts w:ascii="Times New Roman" w:hAnsi="Times New Roman" w:cs="Times New Roman"/>
                <w:b/>
                <w:sz w:val="18"/>
                <w:szCs w:val="18"/>
                <w:lang w:val="sr-Cyrl-CS"/>
              </w:rPr>
              <w:t>University Press</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Latn-RS"/>
              </w:rPr>
            </w:pPr>
            <w:r w:rsidRPr="000869C0">
              <w:rPr>
                <w:rFonts w:ascii="Times New Roman" w:hAnsi="Times New Roman" w:cs="Times New Roman"/>
                <w:b/>
                <w:sz w:val="18"/>
                <w:szCs w:val="18"/>
                <w:lang w:val="sr-Latn-RS"/>
              </w:rPr>
              <w:t>25.11.2021.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сертификат</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45 мин/ 1 бод</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lastRenderedPageBreak/>
              <w:t>Бранка Петковић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Вебинар ,,Five strategies for the teen classroom“ Cambridge</w:t>
            </w:r>
            <w:r w:rsidRPr="000869C0">
              <w:rPr>
                <w:rFonts w:ascii="Times New Roman" w:hAnsi="Times New Roman" w:cs="Times New Roman"/>
                <w:b/>
                <w:sz w:val="18"/>
                <w:szCs w:val="18"/>
                <w:lang w:val="sr-Latn-RS"/>
              </w:rPr>
              <w:t xml:space="preserve"> </w:t>
            </w:r>
            <w:r w:rsidRPr="000869C0">
              <w:rPr>
                <w:rFonts w:ascii="Times New Roman" w:hAnsi="Times New Roman" w:cs="Times New Roman"/>
                <w:b/>
                <w:sz w:val="18"/>
                <w:szCs w:val="18"/>
                <w:lang w:val="sr-Cyrl-CS"/>
              </w:rPr>
              <w:t>University Press</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Latn-RS"/>
              </w:rPr>
            </w:pPr>
            <w:r w:rsidRPr="000869C0">
              <w:rPr>
                <w:rFonts w:ascii="Times New Roman" w:hAnsi="Times New Roman" w:cs="Times New Roman"/>
                <w:b/>
                <w:sz w:val="18"/>
                <w:szCs w:val="18"/>
                <w:lang w:val="sr-Latn-RS"/>
              </w:rPr>
              <w:t>25.11.2021.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сертификат</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45 мин/1 бод</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Бранка Петковић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Вебинар ,,Fun with stories in the primary classroom“ Cambridge</w:t>
            </w:r>
            <w:r w:rsidRPr="000869C0">
              <w:rPr>
                <w:rFonts w:ascii="Times New Roman" w:hAnsi="Times New Roman" w:cs="Times New Roman"/>
                <w:b/>
                <w:sz w:val="18"/>
                <w:szCs w:val="18"/>
                <w:lang w:val="sr-Latn-RS"/>
              </w:rPr>
              <w:t xml:space="preserve"> </w:t>
            </w:r>
            <w:r w:rsidRPr="000869C0">
              <w:rPr>
                <w:rFonts w:ascii="Times New Roman" w:hAnsi="Times New Roman" w:cs="Times New Roman"/>
                <w:b/>
                <w:sz w:val="18"/>
                <w:szCs w:val="18"/>
                <w:lang w:val="sr-Cyrl-CS"/>
              </w:rPr>
              <w:t>University Press</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Latn-RS"/>
              </w:rPr>
            </w:pPr>
            <w:r w:rsidRPr="000869C0">
              <w:rPr>
                <w:rFonts w:ascii="Times New Roman" w:hAnsi="Times New Roman" w:cs="Times New Roman"/>
                <w:b/>
                <w:sz w:val="18"/>
                <w:szCs w:val="18"/>
                <w:lang w:val="sr-Latn-RS"/>
              </w:rPr>
              <w:t>25.11.2021.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сертификат</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45 мин/ 1 бод</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Бранка Петковић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Вебинар ,,Language games students love: some fun types to take and tweak“ Cambridge</w:t>
            </w:r>
            <w:r w:rsidRPr="000869C0">
              <w:rPr>
                <w:rFonts w:ascii="Times New Roman" w:hAnsi="Times New Roman" w:cs="Times New Roman"/>
                <w:b/>
                <w:sz w:val="18"/>
                <w:szCs w:val="18"/>
                <w:lang w:val="sr-Latn-RS"/>
              </w:rPr>
              <w:t xml:space="preserve"> </w:t>
            </w:r>
            <w:r w:rsidRPr="000869C0">
              <w:rPr>
                <w:rFonts w:ascii="Times New Roman" w:hAnsi="Times New Roman" w:cs="Times New Roman"/>
                <w:b/>
                <w:sz w:val="18"/>
                <w:szCs w:val="18"/>
                <w:lang w:val="sr-Cyrl-CS"/>
              </w:rPr>
              <w:t>University Press</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Latn-RS"/>
              </w:rPr>
            </w:pPr>
            <w:r w:rsidRPr="000869C0">
              <w:rPr>
                <w:rFonts w:ascii="Times New Roman" w:hAnsi="Times New Roman" w:cs="Times New Roman"/>
                <w:b/>
                <w:sz w:val="18"/>
                <w:szCs w:val="18"/>
                <w:lang w:val="sr-Latn-RS"/>
              </w:rPr>
              <w:t>25.11.2021.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сертификат</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45 мин/ 1 бод</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Мирјана Ћосић, Мирослава Видовић Митровић</w:t>
            </w:r>
          </w:p>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sz w:val="18"/>
                <w:szCs w:val="18"/>
                <w:lang w:val="sr-Cyrl-RS"/>
              </w:rPr>
            </w:pPr>
            <w:r w:rsidRPr="00265860">
              <w:rPr>
                <w:rFonts w:ascii="Times New Roman" w:hAnsi="Times New Roman" w:cs="Times New Roman"/>
                <w:sz w:val="18"/>
                <w:szCs w:val="18"/>
                <w:lang w:val="sr-Cyrl-RS"/>
              </w:rPr>
              <w:t>Промоција међународног такмичења ,,Мост математике” удружење Млади математичари</w:t>
            </w:r>
          </w:p>
          <w:p w:rsidR="00265860" w:rsidRPr="000869C0" w:rsidRDefault="00265860" w:rsidP="00135200">
            <w:pPr>
              <w:pStyle w:val="NoSpacing"/>
              <w:rPr>
                <w:rFonts w:ascii="Times New Roman" w:hAnsi="Times New Roman"/>
                <w:sz w:val="18"/>
                <w:szCs w:val="18"/>
                <w:lang w:val="sr-Cyrl-CS"/>
              </w:rPr>
            </w:pP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26.11.2021.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8</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jc w:val="both"/>
              <w:rPr>
                <w:rFonts w:ascii="Times New Roman" w:hAnsi="Times New Roman" w:cs="Times New Roman"/>
                <w:sz w:val="18"/>
                <w:szCs w:val="18"/>
                <w:lang w:val="sr-Cyrl-RS"/>
              </w:rPr>
            </w:pPr>
            <w:r w:rsidRPr="000869C0">
              <w:rPr>
                <w:rFonts w:ascii="Times New Roman" w:hAnsi="Times New Roman" w:cs="Times New Roman"/>
                <w:sz w:val="18"/>
                <w:szCs w:val="18"/>
                <w:lang w:val="sr-Cyrl-RS"/>
              </w:rPr>
              <w:t>Зоран Кокановић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hd w:val="clear" w:color="auto" w:fill="FFFFFF"/>
              <w:spacing w:line="240" w:lineRule="auto"/>
              <w:textAlignment w:val="baseline"/>
              <w:outlineLvl w:val="0"/>
              <w:rPr>
                <w:rFonts w:ascii="Times New Roman" w:hAnsi="Times New Roman" w:cs="Times New Roman"/>
                <w:b/>
                <w:bCs/>
                <w:color w:val="000000" w:themeColor="text1"/>
                <w:kern w:val="36"/>
                <w:sz w:val="18"/>
                <w:szCs w:val="18"/>
                <w:lang w:val="sr-Cyrl-RS"/>
              </w:rPr>
            </w:pPr>
            <w:r w:rsidRPr="000869C0">
              <w:rPr>
                <w:rFonts w:ascii="Times New Roman" w:hAnsi="Times New Roman" w:cs="Times New Roman"/>
                <w:b/>
                <w:bCs/>
                <w:color w:val="000000" w:themeColor="text1"/>
                <w:kern w:val="36"/>
                <w:sz w:val="18"/>
                <w:szCs w:val="18"/>
                <w:lang w:val="sr-Cyrl-RS"/>
              </w:rPr>
              <w:t>Обука за водитеља „Е-учионица“ на акредитованом стручном скупу</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line="240" w:lineRule="auto"/>
              <w:rPr>
                <w:rFonts w:ascii="Times New Roman" w:hAnsi="Times New Roman" w:cs="Times New Roman"/>
                <w:b/>
                <w:color w:val="000000" w:themeColor="text1"/>
                <w:sz w:val="18"/>
                <w:szCs w:val="18"/>
                <w:lang w:val="sr-Cyrl-RS"/>
              </w:rPr>
            </w:pPr>
            <w:r w:rsidRPr="000869C0">
              <w:rPr>
                <w:rFonts w:ascii="Times New Roman" w:hAnsi="Times New Roman" w:cs="Times New Roman"/>
                <w:b/>
                <w:color w:val="000000" w:themeColor="text1"/>
                <w:sz w:val="18"/>
                <w:szCs w:val="18"/>
                <w:lang w:val="sr-Cyrl-RS"/>
              </w:rPr>
              <w:t>27.11.2021.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line="240" w:lineRule="auto"/>
              <w:rPr>
                <w:rFonts w:ascii="Times New Roman" w:hAnsi="Times New Roman" w:cs="Times New Roman"/>
                <w:b/>
                <w:color w:val="000000" w:themeColor="text1"/>
                <w:sz w:val="18"/>
                <w:szCs w:val="18"/>
                <w:lang w:val="sr-Cyrl-CS"/>
              </w:rPr>
            </w:pPr>
            <w:r w:rsidRPr="000869C0">
              <w:rPr>
                <w:rFonts w:ascii="Times New Roman" w:hAnsi="Times New Roman" w:cs="Times New Roman"/>
                <w:b/>
                <w:color w:val="000000" w:themeColor="text1"/>
                <w:sz w:val="18"/>
                <w:szCs w:val="18"/>
                <w:lang w:val="sr-Cyrl-CS"/>
              </w:rPr>
              <w:t>Сертификат</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spacing w:line="240" w:lineRule="auto"/>
              <w:jc w:val="center"/>
              <w:rPr>
                <w:rFonts w:ascii="Times New Roman" w:hAnsi="Times New Roman" w:cs="Times New Roman"/>
                <w:b/>
                <w:color w:val="000000" w:themeColor="text1"/>
                <w:sz w:val="18"/>
                <w:szCs w:val="18"/>
                <w:lang w:val="sr-Cyrl-CS"/>
              </w:rPr>
            </w:pPr>
            <w:r w:rsidRPr="009A4913">
              <w:rPr>
                <w:rFonts w:ascii="Times New Roman" w:hAnsi="Times New Roman" w:cs="Times New Roman"/>
                <w:b/>
                <w:color w:val="000000" w:themeColor="text1"/>
                <w:sz w:val="18"/>
                <w:szCs w:val="18"/>
                <w:lang w:val="sr-Cyrl-CS"/>
              </w:rPr>
              <w:t>6 бодова</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Жељка Дејановић, Мирослава Видовић Митровић,</w:t>
            </w:r>
          </w:p>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rPr>
            </w:pPr>
            <w:r w:rsidRPr="000869C0">
              <w:rPr>
                <w:rFonts w:ascii="Times New Roman" w:hAnsi="Times New Roman" w:cs="Times New Roman"/>
                <w:sz w:val="18"/>
                <w:szCs w:val="18"/>
              </w:rPr>
              <w:t>Онлајн презентација уџбеничког комплета за 4. разред основне школе,</w:t>
            </w:r>
            <w:r w:rsidRPr="000869C0">
              <w:rPr>
                <w:rFonts w:ascii="Times New Roman" w:hAnsi="Times New Roman" w:cs="Times New Roman"/>
                <w:sz w:val="18"/>
                <w:szCs w:val="18"/>
                <w:lang w:val="sr-Cyrl-RS"/>
              </w:rPr>
              <w:t xml:space="preserve"> Клетт</w:t>
            </w:r>
            <w:r w:rsidRPr="000869C0">
              <w:rPr>
                <w:rFonts w:ascii="Times New Roman" w:hAnsi="Times New Roman" w:cs="Times New Roman"/>
                <w:bCs/>
                <w:sz w:val="18"/>
                <w:szCs w:val="18"/>
                <w:lang w:val="sr-Cyrl-CS"/>
              </w:rPr>
              <w:t>(вебинар)</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29.11.2021.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rPr>
            </w:pPr>
            <w:r w:rsidRPr="000869C0">
              <w:rPr>
                <w:rFonts w:ascii="Times New Roman" w:hAnsi="Times New Roman" w:cs="Times New Roman"/>
                <w:sz w:val="18"/>
                <w:szCs w:val="18"/>
                <w:lang w:val="sr-Cyrl-R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RS"/>
              </w:rPr>
            </w:pPr>
            <w:r w:rsidRPr="009A4913">
              <w:rPr>
                <w:rFonts w:ascii="Times New Roman" w:hAnsi="Times New Roman" w:cs="Times New Roman"/>
                <w:b/>
                <w:sz w:val="18"/>
                <w:szCs w:val="18"/>
                <w:lang w:val="sr-Cyrl-R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Анђелко Тешмановић, Стефан Богдановић, Бранка Петковић,</w:t>
            </w:r>
            <w:r w:rsidRPr="000869C0">
              <w:rPr>
                <w:rFonts w:ascii="Times New Roman" w:hAnsi="Times New Roman" w:cs="Times New Roman"/>
                <w:sz w:val="18"/>
                <w:szCs w:val="18"/>
              </w:rPr>
              <w:t xml:space="preserve"> Кристина Рондовић</w:t>
            </w:r>
            <w:r w:rsidRPr="000869C0">
              <w:rPr>
                <w:rFonts w:ascii="Times New Roman" w:hAnsi="Times New Roman" w:cs="Times New Roman"/>
                <w:sz w:val="18"/>
                <w:szCs w:val="18"/>
                <w:lang w:val="sr-Cyrl-RS"/>
              </w:rPr>
              <w:t>, Мирјана Ћосић,</w:t>
            </w:r>
            <w:r w:rsidRPr="000869C0">
              <w:rPr>
                <w:rFonts w:ascii="Times New Roman" w:hAnsi="Times New Roman" w:cs="Times New Roman"/>
                <w:sz w:val="18"/>
                <w:szCs w:val="18"/>
                <w:shd w:val="clear" w:color="auto" w:fill="CCFFFF"/>
                <w:lang w:val="sr-Cyrl-RS"/>
              </w:rPr>
              <w:t xml:space="preserve"> Милосава Савић,</w:t>
            </w:r>
            <w:r w:rsidRPr="000869C0">
              <w:rPr>
                <w:rFonts w:ascii="Times New Roman" w:hAnsi="Times New Roman" w:cs="Times New Roman"/>
                <w:sz w:val="18"/>
                <w:szCs w:val="18"/>
                <w:lang w:val="sr-Cyrl-RS"/>
              </w:rPr>
              <w:t xml:space="preserve"> Радмила Лукић,</w:t>
            </w:r>
            <w:r w:rsidRPr="000869C0">
              <w:rPr>
                <w:rFonts w:ascii="Times New Roman" w:hAnsi="Times New Roman" w:cs="Times New Roman"/>
                <w:b/>
                <w:bCs/>
                <w:sz w:val="18"/>
                <w:szCs w:val="18"/>
                <w:lang w:val="sr-Cyrl-RS"/>
              </w:rPr>
              <w:t xml:space="preserve"> </w:t>
            </w:r>
            <w:r w:rsidRPr="000869C0">
              <w:rPr>
                <w:rFonts w:ascii="Times New Roman" w:hAnsi="Times New Roman" w:cs="Times New Roman"/>
                <w:sz w:val="18"/>
                <w:szCs w:val="18"/>
                <w:lang w:val="sr-Cyrl-RS"/>
              </w:rPr>
              <w:t>Слађана Осатовић,</w:t>
            </w:r>
            <w:r w:rsidRPr="000869C0">
              <w:rPr>
                <w:rFonts w:ascii="Times New Roman" w:hAnsi="Times New Roman" w:cs="Times New Roman"/>
                <w:sz w:val="18"/>
                <w:szCs w:val="18"/>
              </w:rPr>
              <w:t xml:space="preserve"> Снежана  Цветиновић</w:t>
            </w:r>
            <w:r w:rsidRPr="000869C0">
              <w:rPr>
                <w:rFonts w:ascii="Times New Roman" w:hAnsi="Times New Roman" w:cs="Times New Roman"/>
                <w:sz w:val="18"/>
                <w:szCs w:val="18"/>
                <w:lang w:val="sr-Cyrl-RS"/>
              </w:rPr>
              <w:t>, Жељка Дејановић, Александра Деспотовић, Јелица Павловић,</w:t>
            </w:r>
            <w:r w:rsidRPr="000869C0">
              <w:rPr>
                <w:rFonts w:ascii="Times New Roman" w:hAnsi="Times New Roman" w:cs="Times New Roman"/>
                <w:color w:val="000000"/>
                <w:sz w:val="18"/>
                <w:szCs w:val="18"/>
                <w:lang w:val="sr-Cyrl-RS"/>
              </w:rPr>
              <w:t xml:space="preserve"> ГорданаСимић, Зорица Јањић,</w:t>
            </w:r>
            <w:r w:rsidRPr="000869C0">
              <w:rPr>
                <w:rFonts w:ascii="Times New Roman" w:hAnsi="Times New Roman" w:cs="Times New Roman"/>
                <w:sz w:val="18"/>
                <w:szCs w:val="18"/>
                <w:shd w:val="clear" w:color="auto" w:fill="CCFFFF"/>
                <w:lang w:val="sr-Cyrl-RS"/>
              </w:rPr>
              <w:t xml:space="preserve"> Милосава Савић,</w:t>
            </w:r>
            <w:r w:rsidRPr="000869C0">
              <w:rPr>
                <w:rFonts w:ascii="Times New Roman" w:hAnsi="Times New Roman" w:cs="Times New Roman"/>
                <w:sz w:val="18"/>
                <w:szCs w:val="18"/>
                <w:lang w:val="sr-Cyrl-RS"/>
              </w:rPr>
              <w:t xml:space="preserve"> Жељка Марковић, Светлана Станојевић,Миланка Стефановић, Мирослава Видовић Митровић, Ђурђина Симић</w:t>
            </w:r>
          </w:p>
          <w:p w:rsidR="00265860" w:rsidRPr="000869C0" w:rsidRDefault="00265860" w:rsidP="00135200">
            <w:pPr>
              <w:rPr>
                <w:rFonts w:ascii="Times New Roman" w:hAnsi="Times New Roman" w:cs="Times New Roman"/>
                <w:color w:val="000000"/>
                <w:sz w:val="18"/>
                <w:szCs w:val="18"/>
                <w:lang w:val="sr-Cyrl-RS"/>
              </w:rPr>
            </w:pPr>
            <w:r w:rsidRPr="000869C0">
              <w:rPr>
                <w:rFonts w:ascii="Times New Roman" w:hAnsi="Times New Roman" w:cs="Times New Roman"/>
                <w:color w:val="000000"/>
                <w:sz w:val="18"/>
                <w:szCs w:val="18"/>
                <w:lang w:val="sr-Cyrl-RS"/>
              </w:rPr>
              <w:t>,</w:t>
            </w:r>
          </w:p>
          <w:p w:rsidR="00265860" w:rsidRPr="000869C0" w:rsidRDefault="00265860" w:rsidP="00135200">
            <w:pPr>
              <w:rPr>
                <w:rFonts w:ascii="Times New Roman" w:hAnsi="Times New Roman" w:cs="Times New Roman"/>
                <w:sz w:val="18"/>
                <w:szCs w:val="18"/>
                <w:lang w:val="sr-Cyrl-RS"/>
              </w:rPr>
            </w:pPr>
          </w:p>
          <w:p w:rsidR="00265860" w:rsidRPr="000869C0" w:rsidRDefault="00265860" w:rsidP="00135200">
            <w:pPr>
              <w:rPr>
                <w:rFonts w:ascii="Times New Roman" w:hAnsi="Times New Roman" w:cs="Times New Roman"/>
                <w:sz w:val="18"/>
                <w:szCs w:val="18"/>
                <w:lang w:val="sr-Cyrl-RS"/>
              </w:rPr>
            </w:pPr>
          </w:p>
          <w:p w:rsidR="00265860" w:rsidRPr="000869C0" w:rsidRDefault="00265860" w:rsidP="00135200">
            <w:pPr>
              <w:rPr>
                <w:rFonts w:ascii="Times New Roman" w:hAnsi="Times New Roman" w:cs="Times New Roman"/>
                <w:sz w:val="18"/>
                <w:szCs w:val="18"/>
                <w:lang w:val="sr-Cyrl-RS"/>
              </w:rPr>
            </w:pPr>
          </w:p>
          <w:p w:rsidR="00265860" w:rsidRPr="000869C0" w:rsidRDefault="00265860" w:rsidP="00135200">
            <w:pPr>
              <w:rPr>
                <w:rFonts w:ascii="Times New Roman" w:hAnsi="Times New Roman" w:cs="Times New Roman"/>
                <w:sz w:val="18"/>
                <w:szCs w:val="18"/>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lastRenderedPageBreak/>
              <w:t>Онлајн обука – у установи</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„Дигитални образовни алати у СТЕМ настави“</w:t>
            </w:r>
          </w:p>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Институт за модерно образовање</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30.11.2021.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3</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Зорица Павловић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Онлајн презентација уџбеника географије за 8.разред основне школе</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30.11.2021.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Потврда – Нови Логос</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RS"/>
              </w:rPr>
            </w:pPr>
            <w:r w:rsidRPr="009A4913">
              <w:rPr>
                <w:rFonts w:ascii="Times New Roman" w:hAnsi="Times New Roman" w:cs="Times New Roman"/>
                <w:sz w:val="18"/>
                <w:szCs w:val="18"/>
                <w:lang w:val="sr-Cyrl-RS"/>
              </w:rPr>
              <w:t>1 сат</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Мирјана  Милићевић, Жељка Дејановић,</w:t>
            </w:r>
          </w:p>
          <w:p w:rsidR="00265860" w:rsidRPr="000869C0" w:rsidRDefault="00265860" w:rsidP="00135200">
            <w:pPr>
              <w:rPr>
                <w:rFonts w:ascii="Times New Roman" w:hAnsi="Times New Roman" w:cs="Times New Roman"/>
                <w:sz w:val="18"/>
                <w:szCs w:val="18"/>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RS"/>
              </w:rPr>
            </w:pPr>
            <w:r w:rsidRPr="000869C0">
              <w:rPr>
                <w:rFonts w:ascii="Times New Roman" w:hAnsi="Times New Roman" w:cs="Times New Roman"/>
                <w:b/>
                <w:sz w:val="18"/>
                <w:szCs w:val="18"/>
                <w:lang w:val="sr-Cyrl-CS"/>
              </w:rPr>
              <w:t xml:space="preserve">Вебинар  </w:t>
            </w:r>
            <w:r w:rsidRPr="000869C0">
              <w:rPr>
                <w:rFonts w:ascii="Times New Roman" w:hAnsi="Times New Roman" w:cs="Times New Roman"/>
                <w:b/>
                <w:sz w:val="18"/>
                <w:szCs w:val="18"/>
              </w:rPr>
              <w:t>“</w:t>
            </w:r>
            <w:r w:rsidRPr="000869C0">
              <w:rPr>
                <w:rFonts w:ascii="Times New Roman" w:hAnsi="Times New Roman" w:cs="Times New Roman"/>
                <w:b/>
                <w:sz w:val="18"/>
                <w:szCs w:val="18"/>
                <w:lang w:val="sr-Cyrl-RS"/>
              </w:rPr>
              <w:t>Употреба дигиталног уџбеника у настави математике и коришћење дигиталних учионица</w:t>
            </w:r>
            <w:r w:rsidRPr="000869C0">
              <w:rPr>
                <w:rFonts w:ascii="Times New Roman" w:hAnsi="Times New Roman" w:cs="Times New Roman"/>
                <w:b/>
                <w:sz w:val="18"/>
                <w:szCs w:val="18"/>
              </w:rPr>
              <w:t>”</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30. 11. 2021.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2</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rPr>
              <w:t>Снежана  Цветиновић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Презентација уџбеника за четврти разред основне школе, Вулкан знања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30.11.2021.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2</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Александра Деспотовић,</w:t>
            </w:r>
            <w:r w:rsidRPr="000869C0">
              <w:rPr>
                <w:rFonts w:ascii="Times New Roman" w:hAnsi="Times New Roman" w:cs="Times New Roman"/>
                <w:sz w:val="18"/>
                <w:szCs w:val="18"/>
                <w:lang w:val="sr-Latn-RS"/>
              </w:rPr>
              <w:t xml:space="preserve"> Ma</w:t>
            </w:r>
            <w:r w:rsidRPr="000869C0">
              <w:rPr>
                <w:rFonts w:ascii="Times New Roman" w:hAnsi="Times New Roman" w:cs="Times New Roman"/>
                <w:sz w:val="18"/>
                <w:szCs w:val="18"/>
                <w:lang w:val="sr-Cyrl-RS"/>
              </w:rPr>
              <w:t>рковић Мирослав, Светлана Станојевић,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color w:val="000000" w:themeColor="text1"/>
                <w:sz w:val="18"/>
                <w:szCs w:val="18"/>
                <w:lang w:val="sr-Cyrl-CS"/>
              </w:rPr>
            </w:pPr>
            <w:r w:rsidRPr="000869C0">
              <w:rPr>
                <w:rFonts w:ascii="Times New Roman" w:hAnsi="Times New Roman" w:cs="Times New Roman"/>
                <w:b/>
                <w:color w:val="000000" w:themeColor="text1"/>
                <w:sz w:val="18"/>
                <w:szCs w:val="18"/>
                <w:shd w:val="clear" w:color="auto" w:fill="FFFFFF"/>
              </w:rPr>
              <w:t>Вебинар: „Дигитални уџбеници и е-учионица“. </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30.11.2021.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Потврда о оствареним бодовима.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2 сата</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color w:val="000000"/>
                <w:sz w:val="18"/>
                <w:szCs w:val="18"/>
                <w:lang w:val="sr-Cyrl-RS"/>
              </w:rPr>
              <w:t xml:space="preserve">ГорданаСимић, </w:t>
            </w:r>
            <w:r w:rsidRPr="000869C0">
              <w:rPr>
                <w:rFonts w:ascii="Times New Roman" w:hAnsi="Times New Roman" w:cs="Times New Roman"/>
                <w:sz w:val="18"/>
                <w:szCs w:val="18"/>
                <w:lang w:val="sr-Cyrl-RS"/>
              </w:rPr>
              <w:t>Жељка Марковић,Миланка Стефановић,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Трибина ,,Образовне неуронауке у школи - пут од науке до праксе” Клетт</w:t>
            </w:r>
          </w:p>
          <w:p w:rsidR="00265860" w:rsidRPr="00265860" w:rsidRDefault="00265860" w:rsidP="00135200">
            <w:pPr>
              <w:spacing w:after="0" w:line="240" w:lineRule="auto"/>
              <w:rPr>
                <w:rFonts w:ascii="Times New Roman" w:hAnsi="Times New Roman" w:cs="Times New Roman"/>
                <w:b/>
                <w:sz w:val="18"/>
                <w:szCs w:val="18"/>
                <w:lang w:val="sr-Cyrl-RS"/>
              </w:rPr>
            </w:pPr>
            <w:r w:rsidRPr="000869C0">
              <w:rPr>
                <w:rFonts w:ascii="Times New Roman" w:hAnsi="Times New Roman" w:cs="Times New Roman"/>
                <w:bCs/>
                <w:sz w:val="18"/>
                <w:szCs w:val="18"/>
                <w:lang w:val="sr-Cyrl-CS"/>
              </w:rPr>
              <w:t>(вебинар)</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2.12.2021.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jc w:val="center"/>
              <w:rPr>
                <w:rFonts w:ascii="Times New Roman" w:hAnsi="Times New Roman" w:cs="Times New Roman"/>
                <w:sz w:val="18"/>
                <w:szCs w:val="18"/>
                <w:lang w:val="sr-Cyrl-RS"/>
              </w:rPr>
            </w:pPr>
            <w:r w:rsidRPr="00265860">
              <w:rPr>
                <w:rFonts w:ascii="Times New Roman" w:hAnsi="Times New Roman" w:cs="Times New Roman"/>
                <w:sz w:val="18"/>
                <w:szCs w:val="18"/>
                <w:lang w:val="sr-Cyrl-R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Весна Митровић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Презентација уџбеника за 8. Вулкан</w:t>
            </w:r>
          </w:p>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(вебинар)</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2.12.2021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Cs/>
                <w:sz w:val="18"/>
                <w:szCs w:val="18"/>
                <w:lang w:val="sr-Cyrl-CS"/>
              </w:rPr>
            </w:pPr>
            <w:r w:rsidRPr="009A4913">
              <w:rPr>
                <w:rFonts w:ascii="Times New Roman" w:hAnsi="Times New Roman" w:cs="Times New Roman"/>
                <w:bCs/>
                <w:sz w:val="18"/>
                <w:szCs w:val="18"/>
                <w:lang w:val="sr-Cyrl-CS"/>
              </w:rPr>
              <w:t>1 сат</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Мирослав Секулић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Вулкан издаваштво: Презентација уџбеника за технику и технологију</w:t>
            </w:r>
          </w:p>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bCs/>
                <w:sz w:val="18"/>
                <w:szCs w:val="18"/>
                <w:lang w:val="sr-Cyrl-CS"/>
              </w:rPr>
              <w:t>(вебинар)</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after="0"/>
              <w:rPr>
                <w:rFonts w:ascii="Times New Roman" w:hAnsi="Times New Roman" w:cs="Times New Roman"/>
                <w:sz w:val="18"/>
                <w:szCs w:val="18"/>
                <w:lang w:val="sr-Cyrl-RS"/>
              </w:rPr>
            </w:pPr>
            <w:r w:rsidRPr="000869C0">
              <w:rPr>
                <w:rFonts w:ascii="Times New Roman" w:hAnsi="Times New Roman" w:cs="Times New Roman"/>
                <w:sz w:val="18"/>
                <w:szCs w:val="18"/>
                <w:lang w:val="sr-Latn-RS"/>
              </w:rPr>
              <w:t>02.12.2021.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after="0"/>
              <w:rPr>
                <w:rFonts w:ascii="Times New Roman" w:hAnsi="Times New Roman" w:cs="Times New Roman"/>
                <w:sz w:val="18"/>
                <w:szCs w:val="18"/>
              </w:rPr>
            </w:pPr>
            <w:r w:rsidRPr="000869C0">
              <w:rPr>
                <w:rFonts w:ascii="Times New Roman" w:hAnsi="Times New Roman" w:cs="Times New Roman"/>
                <w:sz w:val="18"/>
                <w:szCs w:val="18"/>
                <w:lang w:val="sr-Cyrl-R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5860" w:rsidRPr="009A4913" w:rsidRDefault="00265860" w:rsidP="00135200">
            <w:pPr>
              <w:spacing w:after="0"/>
              <w:jc w:val="center"/>
              <w:rPr>
                <w:rFonts w:ascii="Times New Roman" w:hAnsi="Times New Roman" w:cs="Times New Roman"/>
                <w:b/>
                <w:bCs/>
                <w:sz w:val="18"/>
                <w:szCs w:val="18"/>
                <w:lang w:val="sr-Cyrl-RS"/>
              </w:rPr>
            </w:pPr>
            <w:r w:rsidRPr="009A4913">
              <w:rPr>
                <w:rFonts w:ascii="Times New Roman" w:hAnsi="Times New Roman" w:cs="Times New Roman"/>
                <w:b/>
                <w:bCs/>
                <w:sz w:val="18"/>
                <w:szCs w:val="18"/>
                <w:lang w:val="sr-Cyrl-R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lastRenderedPageBreak/>
              <w:t>Мирослав Секулић, Светлана Станојевић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Образовне неуронауке у школи – пут од науке до праксе</w:t>
            </w:r>
            <w:r w:rsidRPr="000869C0">
              <w:rPr>
                <w:rFonts w:ascii="Times New Roman" w:hAnsi="Times New Roman" w:cs="Times New Roman"/>
                <w:bCs/>
                <w:sz w:val="18"/>
                <w:szCs w:val="18"/>
                <w:lang w:val="sr-Cyrl-CS"/>
              </w:rPr>
              <w:t>(вебинар)</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after="0"/>
              <w:rPr>
                <w:rFonts w:ascii="Times New Roman" w:hAnsi="Times New Roman" w:cs="Times New Roman"/>
                <w:sz w:val="18"/>
                <w:szCs w:val="18"/>
                <w:lang w:val="sr-Cyrl-RS"/>
              </w:rPr>
            </w:pPr>
            <w:r w:rsidRPr="000869C0">
              <w:rPr>
                <w:rFonts w:ascii="Times New Roman" w:hAnsi="Times New Roman" w:cs="Times New Roman"/>
                <w:sz w:val="18"/>
                <w:szCs w:val="18"/>
                <w:lang w:val="sr-Latn-RS"/>
              </w:rPr>
              <w:t>02.12.2021.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after="0"/>
              <w:rPr>
                <w:rFonts w:ascii="Times New Roman" w:hAnsi="Times New Roman" w:cs="Times New Roman"/>
                <w:sz w:val="18"/>
                <w:szCs w:val="18"/>
              </w:rPr>
            </w:pPr>
            <w:r w:rsidRPr="000869C0">
              <w:rPr>
                <w:rFonts w:ascii="Times New Roman" w:hAnsi="Times New Roman" w:cs="Times New Roman"/>
                <w:sz w:val="18"/>
                <w:szCs w:val="18"/>
                <w:lang w:val="sr-Cyrl-R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5860" w:rsidRPr="009A4913" w:rsidRDefault="00265860" w:rsidP="00135200">
            <w:pPr>
              <w:spacing w:after="0"/>
              <w:jc w:val="center"/>
              <w:rPr>
                <w:rFonts w:ascii="Times New Roman" w:hAnsi="Times New Roman" w:cs="Times New Roman"/>
                <w:b/>
                <w:bCs/>
                <w:sz w:val="18"/>
                <w:szCs w:val="18"/>
                <w:lang w:val="sr-Latn-RS"/>
              </w:rPr>
            </w:pPr>
            <w:r w:rsidRPr="009A4913">
              <w:rPr>
                <w:rFonts w:ascii="Times New Roman" w:hAnsi="Times New Roman" w:cs="Times New Roman"/>
                <w:b/>
                <w:bCs/>
                <w:sz w:val="18"/>
                <w:szCs w:val="18"/>
                <w:lang w:val="sr-Latn-R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Мирослав Секулић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after="0"/>
              <w:rPr>
                <w:rFonts w:ascii="Times New Roman" w:hAnsi="Times New Roman" w:cs="Times New Roman"/>
                <w:b/>
                <w:bCs/>
                <w:sz w:val="18"/>
                <w:szCs w:val="18"/>
                <w:lang w:val="sr-Latn-RS"/>
              </w:rPr>
            </w:pPr>
            <w:r w:rsidRPr="000869C0">
              <w:rPr>
                <w:rFonts w:ascii="Times New Roman" w:hAnsi="Times New Roman" w:cs="Times New Roman"/>
                <w:b/>
                <w:bCs/>
                <w:sz w:val="18"/>
                <w:szCs w:val="18"/>
                <w:lang w:val="sr-Latn-RS"/>
              </w:rPr>
              <w:t>Присуство</w:t>
            </w:r>
          </w:p>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Обука за ИТ администраторе</w:t>
            </w:r>
            <w:r w:rsidRPr="000869C0">
              <w:rPr>
                <w:rFonts w:ascii="Times New Roman" w:hAnsi="Times New Roman" w:cs="Times New Roman"/>
                <w:sz w:val="18"/>
                <w:szCs w:val="18"/>
                <w:lang w:val="sr-Latn-RS"/>
              </w:rPr>
              <w:t xml:space="preserve"> (М</w:t>
            </w:r>
            <w:r w:rsidRPr="000869C0">
              <w:rPr>
                <w:rFonts w:ascii="Times New Roman" w:hAnsi="Times New Roman" w:cs="Times New Roman"/>
                <w:sz w:val="18"/>
                <w:szCs w:val="18"/>
                <w:lang w:val="sr-Cyrl-RS"/>
              </w:rPr>
              <w:t xml:space="preserve">ПНТР, </w:t>
            </w:r>
            <w:r w:rsidRPr="000869C0">
              <w:rPr>
                <w:rFonts w:ascii="Times New Roman" w:hAnsi="Times New Roman" w:cs="Times New Roman"/>
                <w:sz w:val="18"/>
                <w:szCs w:val="18"/>
                <w:lang w:val="sr-Latn-RS"/>
              </w:rPr>
              <w:t>Сектор за дигитализацију у просвети и науци</w:t>
            </w:r>
            <w:r w:rsidRPr="000869C0">
              <w:rPr>
                <w:rFonts w:ascii="Times New Roman" w:hAnsi="Times New Roman" w:cs="Times New Roman"/>
                <w:sz w:val="18"/>
                <w:szCs w:val="18"/>
                <w:lang w:val="sr-Cyrl-RS"/>
              </w:rPr>
              <w:t>)</w:t>
            </w:r>
          </w:p>
          <w:p w:rsidR="00265860" w:rsidRPr="000869C0" w:rsidRDefault="00265860" w:rsidP="00135200">
            <w:pPr>
              <w:rPr>
                <w:rFonts w:ascii="Times New Roman" w:hAnsi="Times New Roman" w:cs="Times New Roman"/>
                <w:b/>
                <w:bCs/>
                <w:sz w:val="18"/>
                <w:szCs w:val="18"/>
                <w:lang w:val="sr-Cyrl-RS"/>
              </w:rPr>
            </w:pPr>
            <w:r w:rsidRPr="000869C0">
              <w:rPr>
                <w:rFonts w:ascii="Times New Roman" w:hAnsi="Times New Roman" w:cs="Times New Roman"/>
                <w:bCs/>
                <w:sz w:val="18"/>
                <w:szCs w:val="18"/>
                <w:lang w:val="sr-Cyrl-CS"/>
              </w:rPr>
              <w:t>(вебинар)</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after="0"/>
              <w:rPr>
                <w:rFonts w:ascii="Times New Roman" w:hAnsi="Times New Roman" w:cs="Times New Roman"/>
                <w:sz w:val="18"/>
                <w:szCs w:val="18"/>
                <w:lang w:val="sr-Latn-RS"/>
              </w:rPr>
            </w:pPr>
            <w:r w:rsidRPr="000869C0">
              <w:rPr>
                <w:rFonts w:ascii="Times New Roman" w:hAnsi="Times New Roman" w:cs="Times New Roman"/>
                <w:sz w:val="18"/>
                <w:szCs w:val="18"/>
                <w:lang w:val="sr-Latn-RS"/>
              </w:rPr>
              <w:t>3. 12. 2021.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after="0"/>
              <w:rPr>
                <w:rFonts w:ascii="Times New Roman" w:hAnsi="Times New Roman" w:cs="Times New Roman"/>
                <w:sz w:val="18"/>
                <w:szCs w:val="18"/>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5860" w:rsidRPr="009A4913" w:rsidRDefault="00265860" w:rsidP="00135200">
            <w:pPr>
              <w:spacing w:after="0"/>
              <w:jc w:val="center"/>
              <w:rPr>
                <w:rFonts w:ascii="Times New Roman" w:hAnsi="Times New Roman" w:cs="Times New Roman"/>
                <w:b/>
                <w:bCs/>
                <w:sz w:val="18"/>
                <w:szCs w:val="18"/>
                <w:lang w:val="sr-Cyrl-RS"/>
              </w:rPr>
            </w:pPr>
            <w:r w:rsidRPr="009A4913">
              <w:rPr>
                <w:rFonts w:ascii="Times New Roman" w:hAnsi="Times New Roman" w:cs="Times New Roman"/>
                <w:b/>
                <w:bCs/>
                <w:sz w:val="18"/>
                <w:szCs w:val="18"/>
                <w:lang w:val="sr-Cyrl-R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Слађана Осатовић,</w:t>
            </w:r>
            <w:r w:rsidRPr="000869C0">
              <w:rPr>
                <w:rFonts w:ascii="Times New Roman" w:hAnsi="Times New Roman" w:cs="Times New Roman"/>
                <w:color w:val="000000"/>
                <w:sz w:val="18"/>
                <w:szCs w:val="18"/>
                <w:lang w:val="sr-Cyrl-RS"/>
              </w:rPr>
              <w:t xml:space="preserve"> ГорданаСимић.,</w:t>
            </w:r>
            <w:r w:rsidRPr="000869C0">
              <w:rPr>
                <w:rFonts w:ascii="Times New Roman" w:hAnsi="Times New Roman" w:cs="Times New Roman"/>
                <w:sz w:val="18"/>
                <w:szCs w:val="18"/>
              </w:rPr>
              <w:t xml:space="preserve"> Кристина Рондовић</w:t>
            </w:r>
            <w:r w:rsidRPr="000869C0">
              <w:rPr>
                <w:rFonts w:ascii="Times New Roman" w:hAnsi="Times New Roman" w:cs="Times New Roman"/>
                <w:sz w:val="18"/>
                <w:szCs w:val="18"/>
                <w:lang w:val="sr-Cyrl-RS"/>
              </w:rPr>
              <w:t>, Зорица Павловић, Александра Деспотовић,Миланка Стефановић, Весна Митровић,</w:t>
            </w:r>
            <w:r w:rsidRPr="000869C0">
              <w:rPr>
                <w:rFonts w:ascii="Times New Roman" w:hAnsi="Times New Roman" w:cs="Times New Roman"/>
                <w:color w:val="000000"/>
                <w:sz w:val="18"/>
                <w:szCs w:val="18"/>
                <w:lang w:val="sr-Cyrl-RS"/>
              </w:rPr>
              <w:t xml:space="preserve"> Мандић Миленко,</w:t>
            </w:r>
          </w:p>
          <w:p w:rsidR="00265860" w:rsidRPr="000869C0" w:rsidRDefault="00265860" w:rsidP="00135200">
            <w:pPr>
              <w:rPr>
                <w:rFonts w:ascii="Times New Roman" w:hAnsi="Times New Roman" w:cs="Times New Roman"/>
                <w:sz w:val="18"/>
                <w:szCs w:val="18"/>
                <w:lang w:val="sr-Cyrl-RS"/>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i/>
                <w:iCs/>
                <w:sz w:val="18"/>
                <w:szCs w:val="18"/>
                <w:lang w:val="sr-Cyrl-CS"/>
              </w:rPr>
              <w:t xml:space="preserve">Примена едукативне платформе у раду са ученицима у школи </w:t>
            </w:r>
            <w:r w:rsidRPr="000869C0">
              <w:rPr>
                <w:rFonts w:ascii="Times New Roman" w:hAnsi="Times New Roman" w:cs="Times New Roman"/>
                <w:bCs/>
                <w:sz w:val="18"/>
                <w:szCs w:val="18"/>
                <w:lang w:val="sr-Cyrl-CS"/>
              </w:rPr>
              <w:t>(трибина)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RS"/>
              </w:rPr>
            </w:pPr>
            <w:r w:rsidRPr="000869C0">
              <w:rPr>
                <w:rFonts w:ascii="Times New Roman" w:hAnsi="Times New Roman" w:cs="Times New Roman"/>
                <w:bCs/>
                <w:sz w:val="18"/>
                <w:szCs w:val="18"/>
                <w:lang w:val="sr-Cyrl-RS"/>
              </w:rPr>
              <w:t>4. децембар 2021. г.</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5860" w:rsidRPr="009A4913" w:rsidRDefault="00265860" w:rsidP="00135200">
            <w:pPr>
              <w:jc w:val="center"/>
              <w:rPr>
                <w:rFonts w:ascii="Times New Roman" w:hAnsi="Times New Roman" w:cs="Times New Roman"/>
                <w:bCs/>
                <w:sz w:val="18"/>
                <w:szCs w:val="18"/>
                <w:lang w:val="sr-Cyrl-CS"/>
              </w:rPr>
            </w:pPr>
            <w:r w:rsidRPr="009A4913">
              <w:rPr>
                <w:rFonts w:ascii="Times New Roman" w:hAnsi="Times New Roman" w:cs="Times New Roman"/>
                <w:bCs/>
                <w:sz w:val="18"/>
                <w:szCs w:val="18"/>
                <w:lang w:val="sr-Cyrl-C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Зорица Павловић, Светлана Станојевић,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Онлајн презентација уџбеника географије за 8.разред основне школе</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6.12.2021.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Потврда - Klett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RS"/>
              </w:rPr>
            </w:pPr>
            <w:r w:rsidRPr="009A4913">
              <w:rPr>
                <w:rFonts w:ascii="Times New Roman" w:hAnsi="Times New Roman" w:cs="Times New Roman"/>
                <w:sz w:val="18"/>
                <w:szCs w:val="18"/>
                <w:lang w:val="sr-Cyrl-RS"/>
              </w:rPr>
              <w:t>1 сат</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Јелица Павловић, Жељка Марковић, Александра Деспотовић, Мирјана Марковић, Ђурђина Симић,</w:t>
            </w:r>
          </w:p>
          <w:p w:rsidR="00265860" w:rsidRPr="000869C0" w:rsidRDefault="00265860" w:rsidP="00135200">
            <w:pPr>
              <w:rPr>
                <w:rFonts w:ascii="Times New Roman" w:hAnsi="Times New Roman" w:cs="Times New Roman"/>
                <w:sz w:val="18"/>
                <w:szCs w:val="18"/>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pStyle w:val="NoSpacing"/>
              <w:rPr>
                <w:rFonts w:ascii="Times New Roman" w:hAnsi="Times New Roman"/>
                <w:sz w:val="18"/>
                <w:szCs w:val="18"/>
              </w:rPr>
            </w:pPr>
            <w:r w:rsidRPr="000869C0">
              <w:rPr>
                <w:rFonts w:ascii="Times New Roman" w:hAnsi="Times New Roman"/>
                <w:sz w:val="18"/>
                <w:szCs w:val="18"/>
              </w:rPr>
              <w:t>Interdisciplinarni pristup: Kada? Kako? Zašto?</w:t>
            </w:r>
          </w:p>
          <w:p w:rsidR="00265860" w:rsidRPr="000869C0" w:rsidRDefault="00265860" w:rsidP="00135200">
            <w:pPr>
              <w:pStyle w:val="NoSpacing"/>
              <w:rPr>
                <w:rFonts w:ascii="Times New Roman" w:hAnsi="Times New Roman"/>
                <w:sz w:val="18"/>
                <w:szCs w:val="18"/>
              </w:rPr>
            </w:pPr>
            <w:r w:rsidRPr="000869C0">
              <w:rPr>
                <w:rFonts w:ascii="Times New Roman" w:hAnsi="Times New Roman"/>
                <w:b/>
                <w:sz w:val="18"/>
                <w:szCs w:val="18"/>
                <w:lang w:val="sr-Cyrl-CS"/>
              </w:rPr>
              <w:t>u organizaciji Instituta za moderno obrazovanje</w:t>
            </w:r>
          </w:p>
          <w:p w:rsidR="00265860" w:rsidRPr="000869C0" w:rsidRDefault="00265860" w:rsidP="00135200">
            <w:pPr>
              <w:rPr>
                <w:rFonts w:ascii="Times New Roman" w:hAnsi="Times New Roman" w:cs="Times New Roman"/>
                <w:b/>
                <w:sz w:val="18"/>
                <w:szCs w:val="18"/>
                <w:lang w:val="sr-Latn-RS"/>
              </w:rPr>
            </w:pP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6.12.2021.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sz w:val="18"/>
                <w:szCs w:val="18"/>
                <w:lang w:val="sr-Cyrl-CS"/>
              </w:rPr>
              <w:t>Уверење-треба да пошаљу</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sz w:val="18"/>
                <w:szCs w:val="18"/>
                <w:lang w:val="sr-Cyrl-CS"/>
              </w:rPr>
              <w:t>3 бода</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Анђелко Тешмановић, Стефан Богдановић,</w:t>
            </w:r>
            <w:r w:rsidRPr="000869C0">
              <w:rPr>
                <w:rFonts w:ascii="Times New Roman" w:hAnsi="Times New Roman" w:cs="Times New Roman"/>
                <w:sz w:val="18"/>
                <w:szCs w:val="18"/>
              </w:rPr>
              <w:t xml:space="preserve"> Кристина Рондовић</w:t>
            </w:r>
            <w:r w:rsidRPr="000869C0">
              <w:rPr>
                <w:rFonts w:ascii="Times New Roman" w:hAnsi="Times New Roman" w:cs="Times New Roman"/>
                <w:sz w:val="18"/>
                <w:szCs w:val="18"/>
                <w:lang w:val="sr-Cyrl-RS"/>
              </w:rPr>
              <w:t>, Мирјана  Милићевић, Радмила Лукић,</w:t>
            </w:r>
            <w:r w:rsidRPr="000869C0">
              <w:rPr>
                <w:rFonts w:ascii="Times New Roman" w:hAnsi="Times New Roman" w:cs="Times New Roman"/>
                <w:b/>
                <w:bCs/>
                <w:sz w:val="18"/>
                <w:szCs w:val="18"/>
                <w:lang w:val="sr-Cyrl-RS"/>
              </w:rPr>
              <w:t xml:space="preserve"> </w:t>
            </w:r>
            <w:r w:rsidRPr="000869C0">
              <w:rPr>
                <w:rFonts w:ascii="Times New Roman" w:hAnsi="Times New Roman" w:cs="Times New Roman"/>
                <w:sz w:val="18"/>
                <w:szCs w:val="18"/>
                <w:lang w:val="sr-Cyrl-RS"/>
              </w:rPr>
              <w:t xml:space="preserve"> Слађана Осатовић,</w:t>
            </w:r>
            <w:r w:rsidRPr="000869C0">
              <w:rPr>
                <w:rFonts w:ascii="Times New Roman" w:hAnsi="Times New Roman" w:cs="Times New Roman"/>
                <w:sz w:val="18"/>
                <w:szCs w:val="18"/>
              </w:rPr>
              <w:t xml:space="preserve"> Светлана Самуровић</w:t>
            </w:r>
            <w:r w:rsidRPr="000869C0">
              <w:rPr>
                <w:rFonts w:ascii="Times New Roman" w:hAnsi="Times New Roman" w:cs="Times New Roman"/>
                <w:sz w:val="18"/>
                <w:szCs w:val="18"/>
                <w:lang w:val="sr-Cyrl-RS"/>
              </w:rPr>
              <w:t>,</w:t>
            </w:r>
            <w:r w:rsidRPr="000869C0">
              <w:rPr>
                <w:rFonts w:ascii="Times New Roman" w:hAnsi="Times New Roman" w:cs="Times New Roman"/>
                <w:sz w:val="18"/>
                <w:szCs w:val="18"/>
              </w:rPr>
              <w:t xml:space="preserve"> K</w:t>
            </w:r>
            <w:r w:rsidRPr="000869C0">
              <w:rPr>
                <w:rFonts w:ascii="Times New Roman" w:hAnsi="Times New Roman" w:cs="Times New Roman"/>
                <w:sz w:val="18"/>
                <w:szCs w:val="18"/>
                <w:lang w:val="sr-Cyrl-RS"/>
              </w:rPr>
              <w:t>атарина Павлица, Весна Митровић, Александра Деспотовић, Јелица Павловић, Жељка Марковић, Ђурђина Симић</w:t>
            </w:r>
          </w:p>
          <w:p w:rsidR="00265860" w:rsidRPr="000869C0" w:rsidRDefault="00265860" w:rsidP="00135200">
            <w:pPr>
              <w:rPr>
                <w:rFonts w:ascii="Times New Roman" w:hAnsi="Times New Roman" w:cs="Times New Roman"/>
                <w:sz w:val="18"/>
                <w:szCs w:val="18"/>
                <w:lang w:val="sr-Cyrl-RS"/>
              </w:rPr>
            </w:pPr>
          </w:p>
          <w:p w:rsidR="00265860" w:rsidRPr="000869C0" w:rsidRDefault="00265860" w:rsidP="00135200">
            <w:pPr>
              <w:rPr>
                <w:rFonts w:ascii="Times New Roman" w:hAnsi="Times New Roman" w:cs="Times New Roman"/>
                <w:sz w:val="18"/>
                <w:szCs w:val="18"/>
                <w:lang w:val="sr-Cyrl-RS"/>
              </w:rPr>
            </w:pPr>
          </w:p>
          <w:p w:rsidR="00265860" w:rsidRPr="000869C0" w:rsidRDefault="00265860" w:rsidP="00135200">
            <w:pPr>
              <w:rPr>
                <w:rFonts w:ascii="Times New Roman" w:hAnsi="Times New Roman" w:cs="Times New Roman"/>
                <w:sz w:val="18"/>
                <w:szCs w:val="18"/>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lastRenderedPageBreak/>
              <w:t>Онлајн обука – у установи</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„Шта смо научили до сада и куда идемо“</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sz w:val="18"/>
                <w:szCs w:val="18"/>
                <w:lang w:val="sr-Cyrl-CS"/>
              </w:rPr>
              <w:t>Институт за модерно образовање</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07.12.2021.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3</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Слађана Осатовић, Жељка Марковић,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i/>
                <w:iCs/>
                <w:sz w:val="18"/>
                <w:szCs w:val="18"/>
                <w:lang w:val="sr-Cyrl-CS"/>
              </w:rPr>
              <w:t xml:space="preserve">Онлајн презентација уџбеника српског језика и књижевности за 8. разред основне школе Издавачке куће „Клетт“ </w:t>
            </w:r>
            <w:r w:rsidRPr="000869C0">
              <w:rPr>
                <w:rFonts w:ascii="Times New Roman" w:hAnsi="Times New Roman" w:cs="Times New Roman"/>
                <w:bCs/>
                <w:sz w:val="18"/>
                <w:szCs w:val="18"/>
                <w:lang w:val="sr-Cyrl-CS"/>
              </w:rPr>
              <w:t>(вебинар)</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7. децембар 2021. г.</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5860" w:rsidRPr="009A4913" w:rsidRDefault="00265860" w:rsidP="00135200">
            <w:pPr>
              <w:jc w:val="center"/>
              <w:rPr>
                <w:rFonts w:ascii="Times New Roman" w:hAnsi="Times New Roman" w:cs="Times New Roman"/>
                <w:bCs/>
                <w:sz w:val="18"/>
                <w:szCs w:val="18"/>
                <w:lang w:val="sr-Cyrl-CS"/>
              </w:rPr>
            </w:pPr>
            <w:r w:rsidRPr="009A4913">
              <w:rPr>
                <w:rFonts w:ascii="Times New Roman" w:hAnsi="Times New Roman" w:cs="Times New Roman"/>
                <w:bCs/>
                <w:sz w:val="18"/>
                <w:szCs w:val="18"/>
                <w:lang w:val="sr-Cyrl-C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Мирјана Ћосић, Јелица Павловић,</w:t>
            </w:r>
            <w:r w:rsidRPr="000869C0">
              <w:rPr>
                <w:rFonts w:ascii="Times New Roman" w:hAnsi="Times New Roman" w:cs="Times New Roman"/>
                <w:color w:val="000000"/>
                <w:sz w:val="18"/>
                <w:szCs w:val="18"/>
                <w:lang w:val="sr-Cyrl-RS"/>
              </w:rPr>
              <w:t xml:space="preserve"> ГорданаСимић,</w:t>
            </w:r>
            <w:r w:rsidRPr="000869C0">
              <w:rPr>
                <w:rFonts w:ascii="Times New Roman" w:hAnsi="Times New Roman" w:cs="Times New Roman"/>
                <w:sz w:val="18"/>
                <w:szCs w:val="18"/>
                <w:lang w:val="sr-Cyrl-RS"/>
              </w:rPr>
              <w:t xml:space="preserve"> Светлана Станојевић, Весна Митровић, Ђурђина Симић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eastAsia="SimSun" w:hAnsi="Times New Roman" w:cs="Times New Roman"/>
                <w:bCs/>
                <w:sz w:val="18"/>
                <w:szCs w:val="18"/>
                <w:lang w:val="sr-Cyrl-RS"/>
              </w:rPr>
            </w:pPr>
            <w:r w:rsidRPr="000869C0">
              <w:rPr>
                <w:rFonts w:ascii="Times New Roman" w:eastAsia="SimSun" w:hAnsi="Times New Roman" w:cs="Times New Roman"/>
                <w:bCs/>
                <w:sz w:val="18"/>
                <w:szCs w:val="18"/>
                <w:lang w:val="sr-Latn-RS"/>
              </w:rPr>
              <w:t>Solving radionica</w:t>
            </w:r>
            <w:r w:rsidRPr="000869C0">
              <w:rPr>
                <w:rFonts w:ascii="Times New Roman" w:eastAsia="SimSun" w:hAnsi="Times New Roman" w:cs="Times New Roman"/>
                <w:bCs/>
                <w:sz w:val="18"/>
                <w:szCs w:val="18"/>
                <w:lang w:val="sr-Cyrl-RS"/>
              </w:rPr>
              <w:t>:</w:t>
            </w:r>
          </w:p>
          <w:p w:rsidR="00265860" w:rsidRPr="000869C0" w:rsidRDefault="00265860" w:rsidP="00135200">
            <w:pPr>
              <w:rPr>
                <w:rFonts w:ascii="Times New Roman" w:eastAsia="SimSun" w:hAnsi="Times New Roman" w:cs="Times New Roman"/>
                <w:bCs/>
                <w:sz w:val="18"/>
                <w:szCs w:val="18"/>
                <w:lang w:val="sr-Latn-RS"/>
              </w:rPr>
            </w:pPr>
            <w:r w:rsidRPr="000869C0">
              <w:rPr>
                <w:rFonts w:ascii="Times New Roman" w:eastAsia="SimSun" w:hAnsi="Times New Roman" w:cs="Times New Roman"/>
                <w:bCs/>
                <w:sz w:val="18"/>
                <w:szCs w:val="18"/>
                <w:lang w:val="sr-Latn-RS"/>
              </w:rPr>
              <w:t xml:space="preserve"> ,,</w:t>
            </w:r>
            <w:r w:rsidRPr="000869C0">
              <w:rPr>
                <w:rFonts w:ascii="Times New Roman" w:eastAsia="SimSun" w:hAnsi="Times New Roman" w:cs="Times New Roman"/>
                <w:bCs/>
                <w:sz w:val="18"/>
                <w:szCs w:val="18"/>
                <w:lang w:val="sr-Cyrl-RS"/>
              </w:rPr>
              <w:t>Шта смо научили до сад и куда идемо</w:t>
            </w:r>
            <w:r w:rsidRPr="000869C0">
              <w:rPr>
                <w:rFonts w:ascii="Times New Roman" w:eastAsia="SimSun" w:hAnsi="Times New Roman" w:cs="Times New Roman"/>
                <w:bCs/>
                <w:sz w:val="18"/>
                <w:szCs w:val="18"/>
                <w:lang w:val="sr-Latn-RS"/>
              </w:rPr>
              <w:t xml:space="preserve"> </w:t>
            </w:r>
            <w:r w:rsidRPr="000869C0">
              <w:rPr>
                <w:rFonts w:ascii="Times New Roman" w:eastAsia="SimSun" w:hAnsi="Times New Roman" w:cs="Times New Roman"/>
                <w:bCs/>
                <w:sz w:val="18"/>
                <w:szCs w:val="18"/>
              </w:rPr>
              <w:t>”</w:t>
            </w:r>
            <w:r w:rsidRPr="000869C0">
              <w:rPr>
                <w:rFonts w:ascii="Times New Roman" w:eastAsia="SimSun" w:hAnsi="Times New Roman" w:cs="Times New Roman"/>
                <w:bCs/>
                <w:sz w:val="18"/>
                <w:szCs w:val="18"/>
                <w:lang w:val="sr-Latn-RS"/>
              </w:rPr>
              <w:t xml:space="preserve"> </w:t>
            </w:r>
          </w:p>
          <w:p w:rsidR="00265860" w:rsidRPr="000869C0" w:rsidRDefault="00265860" w:rsidP="00135200">
            <w:pPr>
              <w:rPr>
                <w:rFonts w:ascii="Times New Roman" w:hAnsi="Times New Roman" w:cs="Times New Roman"/>
                <w:sz w:val="18"/>
                <w:szCs w:val="18"/>
                <w:lang w:val="sr-Cyrl-RS"/>
              </w:rPr>
            </w:pPr>
            <w:r w:rsidRPr="000869C0">
              <w:rPr>
                <w:rFonts w:ascii="Times New Roman" w:eastAsia="SimSun" w:hAnsi="Times New Roman" w:cs="Times New Roman"/>
                <w:bCs/>
                <w:sz w:val="18"/>
                <w:szCs w:val="18"/>
                <w:lang w:val="sr-Cyrl-RS"/>
              </w:rPr>
              <w:t>Институт за модерно образовање</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p>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7.12.2021.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pStyle w:val="NoSpacing"/>
              <w:rPr>
                <w:rFonts w:ascii="Times New Roman" w:hAnsi="Times New Roman"/>
                <w:sz w:val="18"/>
                <w:szCs w:val="18"/>
                <w:lang w:val="sr-Cyrl-CS"/>
              </w:rPr>
            </w:pPr>
            <w:r w:rsidRPr="000869C0">
              <w:rPr>
                <w:rFonts w:ascii="Times New Roman" w:hAnsi="Times New Roman"/>
                <w:sz w:val="18"/>
                <w:szCs w:val="18"/>
                <w:lang w:val="sr-Cyrl-C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3</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color w:val="000000"/>
                <w:sz w:val="18"/>
                <w:szCs w:val="18"/>
                <w:lang w:val="sr-Cyrl-RS"/>
              </w:rPr>
              <w:t>ГорданаСимић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Обука ,,Коришћење дигиталних уџбеника” Клетт</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7.12.2021.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jc w:val="center"/>
              <w:rPr>
                <w:rFonts w:ascii="Times New Roman" w:hAnsi="Times New Roman" w:cs="Times New Roman"/>
                <w:sz w:val="18"/>
                <w:szCs w:val="18"/>
                <w:lang w:val="sr-Cyrl-RS"/>
              </w:rPr>
            </w:pPr>
            <w:r w:rsidRPr="00265860">
              <w:rPr>
                <w:rFonts w:ascii="Times New Roman" w:hAnsi="Times New Roman" w:cs="Times New Roman"/>
                <w:sz w:val="18"/>
                <w:szCs w:val="18"/>
                <w:lang w:val="sr-Cyrl-RS"/>
              </w:rPr>
              <w:t>2</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rPr>
              <w:t>Снежана  Цветиновић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Е-учионица ,дигитални уџбеници (израда  домаћег задатка)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7.12.2021.</w:t>
            </w:r>
          </w:p>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16.12.2021.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2</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Мирјана Ћосић, Весна Митровић, Јелица Павловић,</w:t>
            </w:r>
            <w:r w:rsidRPr="000869C0">
              <w:rPr>
                <w:rFonts w:ascii="Times New Roman" w:hAnsi="Times New Roman" w:cs="Times New Roman"/>
                <w:color w:val="000000"/>
                <w:sz w:val="18"/>
                <w:szCs w:val="18"/>
                <w:lang w:val="sr-Cyrl-RS"/>
              </w:rPr>
              <w:t xml:space="preserve"> ГорданаСимић,</w:t>
            </w:r>
            <w:r w:rsidRPr="000869C0">
              <w:rPr>
                <w:rFonts w:ascii="Times New Roman" w:hAnsi="Times New Roman" w:cs="Times New Roman"/>
                <w:sz w:val="18"/>
                <w:szCs w:val="18"/>
                <w:lang w:val="sr-Cyrl-RS"/>
              </w:rPr>
              <w:t xml:space="preserve"> Светлана Станојевић, Ђурђина Симић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after="160" w:line="259" w:lineRule="auto"/>
              <w:rPr>
                <w:rFonts w:ascii="Times New Roman" w:eastAsia="SimSun" w:hAnsi="Times New Roman" w:cs="Times New Roman"/>
                <w:bCs/>
                <w:sz w:val="18"/>
                <w:szCs w:val="18"/>
                <w:lang w:val="sr-Cyrl-RS"/>
              </w:rPr>
            </w:pPr>
            <w:r w:rsidRPr="000869C0">
              <w:rPr>
                <w:rFonts w:ascii="Times New Roman" w:eastAsia="SimSun" w:hAnsi="Times New Roman" w:cs="Times New Roman"/>
                <w:bCs/>
                <w:sz w:val="18"/>
                <w:szCs w:val="18"/>
                <w:lang w:val="sr-Latn-RS"/>
              </w:rPr>
              <w:t>Solving radionica</w:t>
            </w:r>
            <w:r w:rsidRPr="000869C0">
              <w:rPr>
                <w:rFonts w:ascii="Times New Roman" w:eastAsia="SimSun" w:hAnsi="Times New Roman" w:cs="Times New Roman"/>
                <w:bCs/>
                <w:sz w:val="18"/>
                <w:szCs w:val="18"/>
                <w:lang w:val="sr-Cyrl-RS"/>
              </w:rPr>
              <w:t>:</w:t>
            </w:r>
          </w:p>
          <w:p w:rsidR="00265860" w:rsidRPr="000869C0" w:rsidRDefault="00265860" w:rsidP="00135200">
            <w:pPr>
              <w:spacing w:after="160" w:line="259" w:lineRule="auto"/>
              <w:rPr>
                <w:rFonts w:ascii="Times New Roman" w:eastAsia="SimSun" w:hAnsi="Times New Roman" w:cs="Times New Roman"/>
                <w:bCs/>
                <w:sz w:val="18"/>
                <w:szCs w:val="18"/>
                <w:lang w:val="sr-Latn-RS"/>
              </w:rPr>
            </w:pPr>
            <w:r w:rsidRPr="000869C0">
              <w:rPr>
                <w:rFonts w:ascii="Times New Roman" w:eastAsia="SimSun" w:hAnsi="Times New Roman" w:cs="Times New Roman"/>
                <w:bCs/>
                <w:sz w:val="18"/>
                <w:szCs w:val="18"/>
                <w:lang w:val="sr-Latn-RS"/>
              </w:rPr>
              <w:t xml:space="preserve"> ,,</w:t>
            </w:r>
            <w:r w:rsidRPr="000869C0">
              <w:rPr>
                <w:rFonts w:ascii="Times New Roman" w:eastAsia="SimSun" w:hAnsi="Times New Roman" w:cs="Times New Roman"/>
                <w:bCs/>
                <w:sz w:val="18"/>
                <w:szCs w:val="18"/>
                <w:lang w:val="sr-Cyrl-RS"/>
              </w:rPr>
              <w:t>Загађење ваздуха, Земљомерство у епохи нових медија и Изађи из оквира</w:t>
            </w:r>
            <w:r w:rsidRPr="000869C0">
              <w:rPr>
                <w:rFonts w:ascii="Times New Roman" w:eastAsia="SimSun" w:hAnsi="Times New Roman" w:cs="Times New Roman"/>
                <w:bCs/>
                <w:sz w:val="18"/>
                <w:szCs w:val="18"/>
              </w:rPr>
              <w:t xml:space="preserve"> ”</w:t>
            </w:r>
            <w:r w:rsidRPr="000869C0">
              <w:rPr>
                <w:rFonts w:ascii="Times New Roman" w:eastAsia="SimSun" w:hAnsi="Times New Roman" w:cs="Times New Roman"/>
                <w:bCs/>
                <w:sz w:val="18"/>
                <w:szCs w:val="18"/>
                <w:lang w:val="sr-Latn-RS"/>
              </w:rPr>
              <w:t xml:space="preserve"> </w:t>
            </w:r>
          </w:p>
          <w:p w:rsidR="00265860" w:rsidRPr="00265860" w:rsidRDefault="00265860" w:rsidP="00135200">
            <w:pPr>
              <w:spacing w:after="160" w:line="259" w:lineRule="auto"/>
              <w:rPr>
                <w:rFonts w:ascii="Times New Roman" w:hAnsi="Times New Roman" w:cs="Times New Roman"/>
                <w:sz w:val="18"/>
                <w:szCs w:val="18"/>
                <w:lang w:val="sr-Cyrl-RS"/>
              </w:rPr>
            </w:pPr>
            <w:r w:rsidRPr="000869C0">
              <w:rPr>
                <w:rFonts w:ascii="Times New Roman" w:eastAsia="SimSun" w:hAnsi="Times New Roman" w:cs="Times New Roman"/>
                <w:bCs/>
                <w:sz w:val="18"/>
                <w:szCs w:val="18"/>
                <w:lang w:val="sr-Cyrl-RS"/>
              </w:rPr>
              <w:t>Институт за модерно образовање</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8.12.2021.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3</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Зорица Павловић, Светлана Станојевић,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Презентација уџбеника Вулкан е-знање за предмет Географија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8.12.2021.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 xml:space="preserve">Потврда – Вулкан </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RS"/>
              </w:rPr>
            </w:pPr>
            <w:r w:rsidRPr="009A4913">
              <w:rPr>
                <w:rFonts w:ascii="Times New Roman" w:hAnsi="Times New Roman" w:cs="Times New Roman"/>
                <w:sz w:val="18"/>
                <w:szCs w:val="18"/>
                <w:lang w:val="sr-Cyrl-RS"/>
              </w:rPr>
              <w:t>1 сат</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Весна Митровић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Презентација уџбеника за 8. разред Клет</w:t>
            </w:r>
          </w:p>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(вебинар)</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8.12.2021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1 сат</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Жељка Марковић,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pStyle w:val="NoSpacing"/>
              <w:rPr>
                <w:rFonts w:ascii="Times New Roman" w:hAnsi="Times New Roman"/>
                <w:color w:val="202124"/>
                <w:sz w:val="18"/>
                <w:szCs w:val="18"/>
                <w:shd w:val="clear" w:color="auto" w:fill="FFFFFF"/>
              </w:rPr>
            </w:pPr>
            <w:r w:rsidRPr="000869C0">
              <w:rPr>
                <w:rFonts w:ascii="Times New Roman" w:hAnsi="Times New Roman"/>
                <w:color w:val="202124"/>
                <w:sz w:val="18"/>
                <w:szCs w:val="18"/>
                <w:shd w:val="clear" w:color="auto" w:fill="FFFFFF"/>
              </w:rPr>
              <w:t>Oнлајн презентација:</w:t>
            </w:r>
          </w:p>
          <w:p w:rsidR="00265860" w:rsidRPr="000869C0" w:rsidRDefault="00265860" w:rsidP="00135200">
            <w:pPr>
              <w:pStyle w:val="NoSpacing"/>
              <w:rPr>
                <w:rFonts w:ascii="Times New Roman" w:hAnsi="Times New Roman"/>
                <w:color w:val="202124"/>
                <w:sz w:val="18"/>
                <w:szCs w:val="18"/>
                <w:shd w:val="clear" w:color="auto" w:fill="FFFFFF"/>
              </w:rPr>
            </w:pPr>
            <w:r w:rsidRPr="000869C0">
              <w:rPr>
                <w:rFonts w:ascii="Times New Roman" w:hAnsi="Times New Roman"/>
                <w:color w:val="202124"/>
                <w:sz w:val="18"/>
                <w:szCs w:val="18"/>
                <w:shd w:val="clear" w:color="auto" w:fill="FFFFFF"/>
              </w:rPr>
              <w:lastRenderedPageBreak/>
              <w:t>„Презентација уџбеника Вулкан е-знања за предмет Српски језик и књижевност“</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pStyle w:val="NoSpacing"/>
              <w:rPr>
                <w:rFonts w:ascii="Times New Roman" w:hAnsi="Times New Roman"/>
                <w:color w:val="222222"/>
                <w:sz w:val="18"/>
                <w:szCs w:val="18"/>
                <w:shd w:val="clear" w:color="auto" w:fill="FFFFFF"/>
              </w:rPr>
            </w:pPr>
            <w:r w:rsidRPr="000869C0">
              <w:rPr>
                <w:rFonts w:ascii="Times New Roman" w:hAnsi="Times New Roman"/>
                <w:color w:val="222222"/>
                <w:sz w:val="18"/>
                <w:szCs w:val="18"/>
                <w:shd w:val="clear" w:color="auto" w:fill="FFFFFF"/>
              </w:rPr>
              <w:lastRenderedPageBreak/>
              <w:t>8. 12. 2021.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pStyle w:val="NoSpacing"/>
              <w:rPr>
                <w:rFonts w:ascii="Times New Roman" w:hAnsi="Times New Roman"/>
                <w:sz w:val="18"/>
                <w:szCs w:val="18"/>
              </w:rPr>
            </w:pPr>
            <w:r w:rsidRPr="000869C0">
              <w:rPr>
                <w:rFonts w:ascii="Times New Roman" w:hAnsi="Times New Roman"/>
                <w:sz w:val="18"/>
                <w:szCs w:val="18"/>
              </w:rPr>
              <w:t>Потврда ИК Вулкан знање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pStyle w:val="NoSpacing"/>
              <w:jc w:val="center"/>
              <w:rPr>
                <w:rFonts w:ascii="Times New Roman" w:hAnsi="Times New Roman"/>
                <w:sz w:val="18"/>
                <w:szCs w:val="18"/>
              </w:rPr>
            </w:pPr>
            <w:r w:rsidRPr="009A4913">
              <w:rPr>
                <w:rFonts w:ascii="Times New Roman" w:hAnsi="Times New Roman"/>
                <w:sz w:val="18"/>
                <w:szCs w:val="18"/>
              </w:rPr>
              <w:t>1 сат</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Жељка Марковић,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pStyle w:val="NoSpacing"/>
              <w:rPr>
                <w:rFonts w:ascii="Times New Roman" w:hAnsi="Times New Roman"/>
                <w:color w:val="202124"/>
                <w:sz w:val="18"/>
                <w:szCs w:val="18"/>
                <w:shd w:val="clear" w:color="auto" w:fill="FFFFFF"/>
              </w:rPr>
            </w:pPr>
            <w:r w:rsidRPr="000869C0">
              <w:rPr>
                <w:rFonts w:ascii="Times New Roman" w:hAnsi="Times New Roman"/>
                <w:color w:val="202124"/>
                <w:sz w:val="18"/>
                <w:szCs w:val="18"/>
                <w:shd w:val="clear" w:color="auto" w:fill="FFFFFF"/>
              </w:rPr>
              <w:t xml:space="preserve">Oнлајн презентација уџбеника српског језика и књижевности за 8. разред основне школе ИК  </w:t>
            </w:r>
          </w:p>
          <w:p w:rsidR="00265860" w:rsidRPr="000869C0" w:rsidRDefault="00265860" w:rsidP="00135200">
            <w:pPr>
              <w:pStyle w:val="NoSpacing"/>
              <w:rPr>
                <w:rFonts w:ascii="Times New Roman" w:hAnsi="Times New Roman"/>
                <w:color w:val="202124"/>
                <w:sz w:val="18"/>
                <w:szCs w:val="18"/>
                <w:shd w:val="clear" w:color="auto" w:fill="FFFFFF"/>
              </w:rPr>
            </w:pPr>
            <w:r w:rsidRPr="000869C0">
              <w:rPr>
                <w:rFonts w:ascii="Times New Roman" w:hAnsi="Times New Roman"/>
                <w:color w:val="202124"/>
                <w:sz w:val="18"/>
                <w:szCs w:val="18"/>
                <w:shd w:val="clear" w:color="auto" w:fill="FFFFFF"/>
              </w:rPr>
              <w:t>Нови Логос</w:t>
            </w:r>
          </w:p>
          <w:p w:rsidR="00265860" w:rsidRPr="000869C0" w:rsidRDefault="00265860" w:rsidP="00135200">
            <w:pPr>
              <w:pStyle w:val="NoSpacing"/>
              <w:rPr>
                <w:rFonts w:ascii="Times New Roman" w:hAnsi="Times New Roman"/>
                <w:color w:val="202124"/>
                <w:sz w:val="18"/>
                <w:szCs w:val="18"/>
                <w:shd w:val="clear" w:color="auto" w:fill="FFFFFF"/>
              </w:rPr>
            </w:pP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pStyle w:val="NoSpacing"/>
              <w:rPr>
                <w:rFonts w:ascii="Times New Roman" w:hAnsi="Times New Roman"/>
                <w:color w:val="222222"/>
                <w:sz w:val="18"/>
                <w:szCs w:val="18"/>
                <w:shd w:val="clear" w:color="auto" w:fill="FFFFFF"/>
              </w:rPr>
            </w:pPr>
            <w:r w:rsidRPr="000869C0">
              <w:rPr>
                <w:rFonts w:ascii="Times New Roman" w:hAnsi="Times New Roman"/>
                <w:color w:val="222222"/>
                <w:sz w:val="18"/>
                <w:szCs w:val="18"/>
                <w:shd w:val="clear" w:color="auto" w:fill="FFFFFF"/>
              </w:rPr>
              <w:t>9. 12. 2021.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pStyle w:val="NoSpacing"/>
              <w:rPr>
                <w:rFonts w:ascii="Times New Roman" w:hAnsi="Times New Roman"/>
                <w:sz w:val="18"/>
                <w:szCs w:val="18"/>
              </w:rPr>
            </w:pPr>
            <w:r w:rsidRPr="000869C0">
              <w:rPr>
                <w:rFonts w:ascii="Times New Roman" w:hAnsi="Times New Roman"/>
                <w:sz w:val="18"/>
                <w:szCs w:val="18"/>
              </w:rPr>
              <w:t>Потврда ИК Нови Логос</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pStyle w:val="NoSpacing"/>
              <w:jc w:val="center"/>
              <w:rPr>
                <w:rFonts w:ascii="Times New Roman" w:hAnsi="Times New Roman"/>
                <w:sz w:val="18"/>
                <w:szCs w:val="18"/>
              </w:rPr>
            </w:pPr>
            <w:r w:rsidRPr="009A4913">
              <w:rPr>
                <w:rFonts w:ascii="Times New Roman" w:hAnsi="Times New Roman"/>
                <w:sz w:val="18"/>
                <w:szCs w:val="18"/>
              </w:rPr>
              <w:t>1 сат</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Мирослав Секулић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Клетт: Презентација уџбеника за Информатику и рачунарство</w:t>
            </w:r>
          </w:p>
          <w:p w:rsidR="00265860" w:rsidRPr="000869C0" w:rsidRDefault="00265860" w:rsidP="00135200">
            <w:pPr>
              <w:rPr>
                <w:rFonts w:ascii="Times New Roman" w:hAnsi="Times New Roman" w:cs="Times New Roman"/>
                <w:b/>
                <w:bCs/>
                <w:sz w:val="18"/>
                <w:szCs w:val="18"/>
                <w:lang w:val="sr-Latn-RS"/>
              </w:rPr>
            </w:pPr>
            <w:r w:rsidRPr="000869C0">
              <w:rPr>
                <w:rFonts w:ascii="Times New Roman" w:hAnsi="Times New Roman" w:cs="Times New Roman"/>
                <w:bCs/>
                <w:sz w:val="18"/>
                <w:szCs w:val="18"/>
                <w:lang w:val="sr-Cyrl-CS"/>
              </w:rPr>
              <w:t>(вебинар)</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after="0"/>
              <w:rPr>
                <w:rFonts w:ascii="Times New Roman" w:hAnsi="Times New Roman" w:cs="Times New Roman"/>
                <w:sz w:val="18"/>
                <w:szCs w:val="18"/>
                <w:lang w:val="sr-Latn-RS"/>
              </w:rPr>
            </w:pPr>
            <w:r w:rsidRPr="000869C0">
              <w:rPr>
                <w:rFonts w:ascii="Times New Roman" w:hAnsi="Times New Roman" w:cs="Times New Roman"/>
                <w:sz w:val="18"/>
                <w:szCs w:val="18"/>
                <w:lang w:val="sr-Cyrl-RS"/>
              </w:rPr>
              <w:t>8. 12. 2021.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after="0"/>
              <w:rPr>
                <w:rFonts w:ascii="Times New Roman" w:hAnsi="Times New Roman" w:cs="Times New Roman"/>
                <w:sz w:val="18"/>
                <w:szCs w:val="18"/>
              </w:rPr>
            </w:pPr>
            <w:r w:rsidRPr="000869C0">
              <w:rPr>
                <w:rFonts w:ascii="Times New Roman" w:hAnsi="Times New Roman" w:cs="Times New Roman"/>
                <w:sz w:val="18"/>
                <w:szCs w:val="18"/>
                <w:lang w:val="sr-Cyrl-R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5860" w:rsidRPr="009A4913" w:rsidRDefault="00265860" w:rsidP="00135200">
            <w:pPr>
              <w:spacing w:after="0"/>
              <w:jc w:val="center"/>
              <w:rPr>
                <w:rFonts w:ascii="Times New Roman" w:hAnsi="Times New Roman" w:cs="Times New Roman"/>
                <w:b/>
                <w:bCs/>
                <w:sz w:val="18"/>
                <w:szCs w:val="18"/>
                <w:lang w:val="sr-Cyrl-RS"/>
              </w:rPr>
            </w:pPr>
            <w:r w:rsidRPr="009A4913">
              <w:rPr>
                <w:rFonts w:ascii="Times New Roman" w:hAnsi="Times New Roman" w:cs="Times New Roman"/>
                <w:b/>
                <w:bCs/>
                <w:sz w:val="18"/>
                <w:szCs w:val="18"/>
                <w:lang w:val="sr-Cyrl-R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Мирослав Секулић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after="0"/>
              <w:rPr>
                <w:rFonts w:ascii="Times New Roman" w:hAnsi="Times New Roman" w:cs="Times New Roman"/>
                <w:sz w:val="18"/>
                <w:szCs w:val="18"/>
                <w:lang w:val="sr-Cyrl-RS"/>
              </w:rPr>
            </w:pPr>
            <w:r w:rsidRPr="000869C0">
              <w:rPr>
                <w:rFonts w:ascii="Times New Roman" w:hAnsi="Times New Roman" w:cs="Times New Roman"/>
                <w:sz w:val="18"/>
                <w:szCs w:val="18"/>
                <w:lang w:val="sr-Cyrl-RS"/>
              </w:rPr>
              <w:t>Вулкан издаваштво: Презентација уџбеника за Информатику и рачунарство</w:t>
            </w:r>
          </w:p>
          <w:p w:rsidR="00265860" w:rsidRPr="000869C0" w:rsidRDefault="00265860" w:rsidP="00135200">
            <w:pPr>
              <w:spacing w:after="0"/>
              <w:rPr>
                <w:rFonts w:ascii="Times New Roman" w:hAnsi="Times New Roman" w:cs="Times New Roman"/>
                <w:b/>
                <w:bCs/>
                <w:sz w:val="18"/>
                <w:szCs w:val="18"/>
                <w:lang w:val="sr-Latn-RS"/>
              </w:rPr>
            </w:pPr>
            <w:r w:rsidRPr="000869C0">
              <w:rPr>
                <w:rFonts w:ascii="Times New Roman" w:hAnsi="Times New Roman" w:cs="Times New Roman"/>
                <w:bCs/>
                <w:sz w:val="18"/>
                <w:szCs w:val="18"/>
                <w:lang w:val="sr-Cyrl-CS"/>
              </w:rPr>
              <w:t>(вебинар)</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after="0"/>
              <w:rPr>
                <w:rFonts w:ascii="Times New Roman" w:hAnsi="Times New Roman" w:cs="Times New Roman"/>
                <w:sz w:val="18"/>
                <w:szCs w:val="18"/>
                <w:lang w:val="sr-Cyrl-RS"/>
              </w:rPr>
            </w:pPr>
            <w:r w:rsidRPr="000869C0">
              <w:rPr>
                <w:rFonts w:ascii="Times New Roman" w:hAnsi="Times New Roman" w:cs="Times New Roman"/>
                <w:sz w:val="18"/>
                <w:szCs w:val="18"/>
                <w:lang w:val="sr-Cyrl-RS"/>
              </w:rPr>
              <w:t>8. 12. 2021.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after="0"/>
              <w:rPr>
                <w:rFonts w:ascii="Times New Roman" w:hAnsi="Times New Roman" w:cs="Times New Roman"/>
                <w:sz w:val="18"/>
                <w:szCs w:val="18"/>
              </w:rPr>
            </w:pPr>
            <w:r w:rsidRPr="000869C0">
              <w:rPr>
                <w:rFonts w:ascii="Times New Roman" w:hAnsi="Times New Roman" w:cs="Times New Roman"/>
                <w:sz w:val="18"/>
                <w:szCs w:val="18"/>
                <w:lang w:val="sr-Cyrl-R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5860" w:rsidRPr="009A4913" w:rsidRDefault="00265860" w:rsidP="00135200">
            <w:pPr>
              <w:spacing w:after="0"/>
              <w:jc w:val="center"/>
              <w:rPr>
                <w:rFonts w:ascii="Times New Roman" w:hAnsi="Times New Roman" w:cs="Times New Roman"/>
                <w:b/>
                <w:bCs/>
                <w:sz w:val="18"/>
                <w:szCs w:val="18"/>
                <w:lang w:val="sr-Cyrl-RS"/>
              </w:rPr>
            </w:pPr>
            <w:r w:rsidRPr="009A4913">
              <w:rPr>
                <w:rFonts w:ascii="Times New Roman" w:hAnsi="Times New Roman" w:cs="Times New Roman"/>
                <w:b/>
                <w:bCs/>
                <w:sz w:val="18"/>
                <w:szCs w:val="18"/>
                <w:lang w:val="sr-Cyrl-R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Весна Митровић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Презентација уџбеника за 8. разред Клет</w:t>
            </w:r>
          </w:p>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(вебинар)</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8.12.2021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1 сат</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Весна Митровић, Јелица Павловић, Светлана Станојевић, Ђурђина Симић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Висока очекивања-добар резултат ИМО</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9.12.2021.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Cs/>
                <w:sz w:val="18"/>
                <w:szCs w:val="18"/>
                <w:lang w:val="sr-Cyrl-CS"/>
              </w:rPr>
            </w:pPr>
            <w:r w:rsidRPr="009A4913">
              <w:rPr>
                <w:rFonts w:ascii="Times New Roman" w:hAnsi="Times New Roman" w:cs="Times New Roman"/>
                <w:bCs/>
                <w:sz w:val="18"/>
                <w:szCs w:val="18"/>
                <w:lang w:val="sr-Cyrl-CS"/>
              </w:rPr>
              <w:t>1 сат 3 бода</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Слађана Осатовић,</w:t>
            </w:r>
            <w:r w:rsidRPr="000869C0">
              <w:rPr>
                <w:rFonts w:ascii="Times New Roman" w:hAnsi="Times New Roman" w:cs="Times New Roman"/>
                <w:sz w:val="18"/>
                <w:szCs w:val="18"/>
              </w:rPr>
              <w:t xml:space="preserve"> Драган  Јовановић</w:t>
            </w:r>
            <w:r w:rsidRPr="000869C0">
              <w:rPr>
                <w:rFonts w:ascii="Times New Roman" w:hAnsi="Times New Roman" w:cs="Times New Roman"/>
                <w:sz w:val="18"/>
                <w:szCs w:val="18"/>
                <w:lang w:val="sr-Cyrl-RS"/>
              </w:rPr>
              <w:t>, Миланка Стефановић, Весна Митровић,</w:t>
            </w:r>
            <w:r w:rsidRPr="000869C0">
              <w:rPr>
                <w:rFonts w:ascii="Times New Roman" w:hAnsi="Times New Roman" w:cs="Times New Roman"/>
                <w:color w:val="000000"/>
                <w:sz w:val="18"/>
                <w:szCs w:val="18"/>
                <w:lang w:val="sr-Cyrl-RS"/>
              </w:rPr>
              <w:t xml:space="preserve"> Мандић Миленко,</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i/>
                <w:iCs/>
                <w:sz w:val="18"/>
                <w:szCs w:val="18"/>
                <w:lang w:val="sr-Cyrl-CS"/>
              </w:rPr>
              <w:t xml:space="preserve">Примена едукативне платформе у раду са ученицима на даљину </w:t>
            </w:r>
            <w:r w:rsidRPr="000869C0">
              <w:rPr>
                <w:rFonts w:ascii="Times New Roman" w:hAnsi="Times New Roman" w:cs="Times New Roman"/>
                <w:bCs/>
                <w:sz w:val="18"/>
                <w:szCs w:val="18"/>
                <w:lang w:val="sr-Cyrl-CS"/>
              </w:rPr>
              <w:t>(трибина, онлајн)</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11. децембар 2021. г.</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5860" w:rsidRPr="009A4913" w:rsidRDefault="00265860" w:rsidP="00135200">
            <w:pPr>
              <w:jc w:val="center"/>
              <w:rPr>
                <w:rFonts w:ascii="Times New Roman" w:hAnsi="Times New Roman" w:cs="Times New Roman"/>
                <w:bCs/>
                <w:sz w:val="18"/>
                <w:szCs w:val="18"/>
                <w:lang w:val="sr-Cyrl-CS"/>
              </w:rPr>
            </w:pPr>
            <w:r w:rsidRPr="009A4913">
              <w:rPr>
                <w:rFonts w:ascii="Times New Roman" w:hAnsi="Times New Roman" w:cs="Times New Roman"/>
                <w:bCs/>
                <w:sz w:val="18"/>
                <w:szCs w:val="18"/>
                <w:lang w:val="sr-Cyrl-C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Мирјана Ћосић, Весна Митровић, Јелица Павловић, Ђурђина Симић, Светлана Станојевић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after="160" w:line="259" w:lineRule="auto"/>
              <w:rPr>
                <w:rFonts w:ascii="Times New Roman" w:eastAsia="SimSun" w:hAnsi="Times New Roman" w:cs="Times New Roman"/>
                <w:bCs/>
                <w:sz w:val="18"/>
                <w:szCs w:val="18"/>
                <w:lang w:val="sr-Cyrl-RS"/>
              </w:rPr>
            </w:pPr>
            <w:r w:rsidRPr="000869C0">
              <w:rPr>
                <w:rFonts w:ascii="Times New Roman" w:eastAsia="SimSun" w:hAnsi="Times New Roman" w:cs="Times New Roman"/>
                <w:bCs/>
                <w:sz w:val="18"/>
                <w:szCs w:val="18"/>
                <w:lang w:val="sr-Latn-RS"/>
              </w:rPr>
              <w:t>Solving radionica</w:t>
            </w:r>
            <w:r w:rsidRPr="000869C0">
              <w:rPr>
                <w:rFonts w:ascii="Times New Roman" w:eastAsia="SimSun" w:hAnsi="Times New Roman" w:cs="Times New Roman"/>
                <w:bCs/>
                <w:sz w:val="18"/>
                <w:szCs w:val="18"/>
                <w:lang w:val="sr-Cyrl-RS"/>
              </w:rPr>
              <w:t>:</w:t>
            </w:r>
          </w:p>
          <w:p w:rsidR="00265860" w:rsidRPr="000869C0" w:rsidRDefault="00265860" w:rsidP="00135200">
            <w:pPr>
              <w:spacing w:after="160" w:line="259" w:lineRule="auto"/>
              <w:rPr>
                <w:rFonts w:ascii="Times New Roman" w:eastAsia="SimSun" w:hAnsi="Times New Roman" w:cs="Times New Roman"/>
                <w:bCs/>
                <w:sz w:val="18"/>
                <w:szCs w:val="18"/>
                <w:lang w:val="sr-Cyrl-RS"/>
              </w:rPr>
            </w:pPr>
            <w:r w:rsidRPr="000869C0">
              <w:rPr>
                <w:rFonts w:ascii="Times New Roman" w:eastAsia="SimSun" w:hAnsi="Times New Roman" w:cs="Times New Roman"/>
                <w:bCs/>
                <w:sz w:val="18"/>
                <w:szCs w:val="18"/>
                <w:lang w:val="sr-Cyrl-RS"/>
              </w:rPr>
              <w:t>„ Да ли се разумемо“</w:t>
            </w:r>
          </w:p>
          <w:p w:rsidR="00265860" w:rsidRPr="000869C0" w:rsidRDefault="00265860" w:rsidP="00135200">
            <w:pPr>
              <w:spacing w:after="160" w:line="259" w:lineRule="auto"/>
              <w:rPr>
                <w:rFonts w:ascii="Times New Roman" w:eastAsia="SimSun" w:hAnsi="Times New Roman" w:cs="Times New Roman"/>
                <w:bCs/>
                <w:sz w:val="18"/>
                <w:szCs w:val="18"/>
                <w:lang w:val="sr-Cyrl-RS"/>
              </w:rPr>
            </w:pPr>
            <w:r w:rsidRPr="000869C0">
              <w:rPr>
                <w:rFonts w:ascii="Times New Roman" w:eastAsia="SimSun" w:hAnsi="Times New Roman" w:cs="Times New Roman"/>
                <w:bCs/>
                <w:sz w:val="18"/>
                <w:szCs w:val="18"/>
                <w:lang w:val="sr-Cyrl-RS"/>
              </w:rPr>
              <w:t>Институт за модерно образовање</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9-10.12.2021.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3</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Мирјана Марковић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wordWrap w:val="0"/>
              <w:jc w:val="both"/>
              <w:rPr>
                <w:rFonts w:ascii="Times New Roman" w:hAnsi="Times New Roman" w:cs="Times New Roman"/>
                <w:b/>
                <w:sz w:val="18"/>
                <w:szCs w:val="18"/>
                <w:lang w:val="sr-Latn-RS"/>
              </w:rPr>
            </w:pPr>
            <w:r w:rsidRPr="000869C0">
              <w:rPr>
                <w:rFonts w:ascii="Times New Roman" w:hAnsi="Times New Roman" w:cs="Times New Roman"/>
                <w:b/>
                <w:sz w:val="18"/>
                <w:szCs w:val="18"/>
                <w:lang w:val="sr-Latn-RS"/>
              </w:rPr>
              <w:t>“Insegnare l’Italiano con Obiettivo Grammatica” - Eleonora Fragai, Ivana Fratter, Elisabetta Jafrancesco</w:t>
            </w:r>
          </w:p>
          <w:p w:rsidR="00265860" w:rsidRPr="000869C0" w:rsidRDefault="00265860" w:rsidP="00135200">
            <w:pPr>
              <w:wordWrap w:val="0"/>
              <w:jc w:val="both"/>
              <w:rPr>
                <w:rFonts w:ascii="Times New Roman" w:hAnsi="Times New Roman" w:cs="Times New Roman"/>
                <w:b/>
                <w:sz w:val="18"/>
                <w:szCs w:val="18"/>
                <w:lang w:val="sr-Latn-RS"/>
              </w:rPr>
            </w:pP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jc w:val="right"/>
              <w:rPr>
                <w:rFonts w:ascii="Times New Roman" w:hAnsi="Times New Roman" w:cs="Times New Roman"/>
                <w:b/>
                <w:sz w:val="18"/>
                <w:szCs w:val="18"/>
                <w:lang w:val="sr-Latn-RS"/>
              </w:rPr>
            </w:pPr>
            <w:r w:rsidRPr="000869C0">
              <w:rPr>
                <w:rFonts w:ascii="Times New Roman" w:hAnsi="Times New Roman" w:cs="Times New Roman"/>
                <w:b/>
                <w:sz w:val="18"/>
                <w:szCs w:val="18"/>
                <w:lang w:val="sr-Latn-RS"/>
              </w:rPr>
              <w:lastRenderedPageBreak/>
              <w:t>11.12.2021.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jc w:val="right"/>
              <w:rPr>
                <w:rFonts w:ascii="Times New Roman" w:hAnsi="Times New Roman" w:cs="Times New Roman"/>
                <w:b/>
                <w:sz w:val="18"/>
                <w:szCs w:val="18"/>
                <w:lang w:val="sr-Latn-RS"/>
              </w:rPr>
            </w:pPr>
            <w:hyperlink r:id="rId199" w:history="1">
              <w:r w:rsidR="00265860" w:rsidRPr="000869C0">
                <w:rPr>
                  <w:rStyle w:val="Hyperlink"/>
                  <w:sz w:val="18"/>
                  <w:szCs w:val="18"/>
                  <w:lang w:val="sr-Cyrl-CS"/>
                </w:rPr>
                <w:t>https://www.dropbox.com/sh/6gii55nwg95thhj/AAAlUKnTgtpKnpnX_0m1eT4aa?dl=0</w:t>
              </w:r>
            </w:hyperlink>
            <w:r w:rsidR="00265860" w:rsidRPr="000869C0">
              <w:rPr>
                <w:rFonts w:ascii="Times New Roman" w:hAnsi="Times New Roman" w:cs="Times New Roman"/>
                <w:b/>
                <w:sz w:val="18"/>
                <w:szCs w:val="18"/>
                <w:lang w:val="sr-Latn-RS"/>
              </w:rPr>
              <w:t xml:space="preserve"> </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Latn-RS"/>
              </w:rPr>
            </w:pPr>
            <w:r w:rsidRPr="009A4913">
              <w:rPr>
                <w:rFonts w:ascii="Times New Roman" w:hAnsi="Times New Roman" w:cs="Times New Roman"/>
                <w:b/>
                <w:sz w:val="18"/>
                <w:szCs w:val="18"/>
                <w:lang w:val="sr-Latn-RS"/>
              </w:rPr>
              <w:t>2</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Мирјана Ћосић, Весна Митровић, Јелица Павловић, Светлана Станојевић, Ђурђина Симић,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after="160" w:line="259" w:lineRule="auto"/>
              <w:rPr>
                <w:rFonts w:ascii="Times New Roman" w:eastAsia="SimSun" w:hAnsi="Times New Roman" w:cs="Times New Roman"/>
                <w:bCs/>
                <w:sz w:val="18"/>
                <w:szCs w:val="18"/>
                <w:lang w:val="sr-Cyrl-RS"/>
              </w:rPr>
            </w:pPr>
            <w:r w:rsidRPr="000869C0">
              <w:rPr>
                <w:rFonts w:ascii="Times New Roman" w:eastAsia="SimSun" w:hAnsi="Times New Roman" w:cs="Times New Roman"/>
                <w:bCs/>
                <w:sz w:val="18"/>
                <w:szCs w:val="18"/>
                <w:lang w:val="sr-Latn-RS"/>
              </w:rPr>
              <w:t>Solving radionica</w:t>
            </w:r>
            <w:r w:rsidRPr="000869C0">
              <w:rPr>
                <w:rFonts w:ascii="Times New Roman" w:eastAsia="SimSun" w:hAnsi="Times New Roman" w:cs="Times New Roman"/>
                <w:bCs/>
                <w:sz w:val="18"/>
                <w:szCs w:val="18"/>
                <w:lang w:val="sr-Cyrl-RS"/>
              </w:rPr>
              <w:t>:</w:t>
            </w:r>
          </w:p>
          <w:p w:rsidR="00265860" w:rsidRPr="000869C0" w:rsidRDefault="00265860" w:rsidP="00135200">
            <w:pPr>
              <w:spacing w:after="160" w:line="259" w:lineRule="auto"/>
              <w:rPr>
                <w:rFonts w:ascii="Times New Roman" w:eastAsia="SimSun" w:hAnsi="Times New Roman" w:cs="Times New Roman"/>
                <w:bCs/>
                <w:sz w:val="18"/>
                <w:szCs w:val="18"/>
                <w:lang w:val="sr-Cyrl-RS"/>
              </w:rPr>
            </w:pPr>
            <w:r w:rsidRPr="000869C0">
              <w:rPr>
                <w:rFonts w:ascii="Times New Roman" w:eastAsia="SimSun" w:hAnsi="Times New Roman" w:cs="Times New Roman"/>
                <w:bCs/>
                <w:sz w:val="18"/>
                <w:szCs w:val="18"/>
                <w:lang w:val="sr-Cyrl-RS"/>
              </w:rPr>
              <w:t>„Велики отказ“</w:t>
            </w:r>
          </w:p>
          <w:p w:rsidR="00265860" w:rsidRPr="000869C0" w:rsidRDefault="00265860" w:rsidP="00135200">
            <w:pPr>
              <w:spacing w:after="160" w:line="259" w:lineRule="auto"/>
              <w:rPr>
                <w:rFonts w:ascii="Times New Roman" w:eastAsia="SimSun" w:hAnsi="Times New Roman" w:cs="Times New Roman"/>
                <w:bCs/>
                <w:sz w:val="18"/>
                <w:szCs w:val="18"/>
                <w:lang w:val="sr-Latn-RS"/>
              </w:rPr>
            </w:pPr>
            <w:r w:rsidRPr="000869C0">
              <w:rPr>
                <w:rFonts w:ascii="Times New Roman" w:eastAsia="SimSun" w:hAnsi="Times New Roman" w:cs="Times New Roman"/>
                <w:bCs/>
                <w:sz w:val="18"/>
                <w:szCs w:val="18"/>
                <w:lang w:val="sr-Cyrl-RS"/>
              </w:rPr>
              <w:t>Институт за модерно образовање</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11.12.2021.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3</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Мирјана Ћосић, Весна Митровић, Јелица Павловић, Светлана Станојевић, Ђурђина Симић,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after="160" w:line="259" w:lineRule="auto"/>
              <w:rPr>
                <w:rFonts w:ascii="Times New Roman" w:eastAsia="SimSun" w:hAnsi="Times New Roman" w:cs="Times New Roman"/>
                <w:bCs/>
                <w:sz w:val="18"/>
                <w:szCs w:val="18"/>
                <w:lang w:val="sr-Cyrl-RS"/>
              </w:rPr>
            </w:pPr>
            <w:r w:rsidRPr="000869C0">
              <w:rPr>
                <w:rFonts w:ascii="Times New Roman" w:eastAsia="SimSun" w:hAnsi="Times New Roman" w:cs="Times New Roman"/>
                <w:bCs/>
                <w:sz w:val="18"/>
                <w:szCs w:val="18"/>
                <w:lang w:val="sr-Latn-RS"/>
              </w:rPr>
              <w:t>Solving radionica</w:t>
            </w:r>
            <w:r w:rsidRPr="000869C0">
              <w:rPr>
                <w:rFonts w:ascii="Times New Roman" w:eastAsia="SimSun" w:hAnsi="Times New Roman" w:cs="Times New Roman"/>
                <w:bCs/>
                <w:sz w:val="18"/>
                <w:szCs w:val="18"/>
                <w:lang w:val="sr-Cyrl-RS"/>
              </w:rPr>
              <w:t>:</w:t>
            </w:r>
          </w:p>
          <w:p w:rsidR="00265860" w:rsidRPr="000869C0" w:rsidRDefault="00265860" w:rsidP="00135200">
            <w:pPr>
              <w:spacing w:after="160" w:line="259" w:lineRule="auto"/>
              <w:rPr>
                <w:rFonts w:ascii="Times New Roman" w:eastAsia="SimSun" w:hAnsi="Times New Roman" w:cs="Times New Roman"/>
                <w:bCs/>
                <w:sz w:val="18"/>
                <w:szCs w:val="18"/>
                <w:lang w:val="sr-Cyrl-RS"/>
              </w:rPr>
            </w:pPr>
            <w:r w:rsidRPr="000869C0">
              <w:rPr>
                <w:rFonts w:ascii="Times New Roman" w:eastAsia="SimSun" w:hAnsi="Times New Roman" w:cs="Times New Roman"/>
                <w:bCs/>
                <w:sz w:val="18"/>
                <w:szCs w:val="18"/>
                <w:lang w:val="sr-Cyrl-RS"/>
              </w:rPr>
              <w:t>„</w:t>
            </w:r>
            <w:r w:rsidRPr="000869C0">
              <w:rPr>
                <w:rFonts w:ascii="Times New Roman" w:eastAsia="SimSun" w:hAnsi="Times New Roman" w:cs="Times New Roman"/>
                <w:bCs/>
                <w:sz w:val="18"/>
                <w:szCs w:val="18"/>
              </w:rPr>
              <w:t>Brainfinity I korporativni problem solving</w:t>
            </w:r>
            <w:r w:rsidRPr="000869C0">
              <w:rPr>
                <w:rFonts w:ascii="Times New Roman" w:eastAsia="SimSun" w:hAnsi="Times New Roman" w:cs="Times New Roman"/>
                <w:bCs/>
                <w:sz w:val="18"/>
                <w:szCs w:val="18"/>
                <w:lang w:val="sr-Cyrl-RS"/>
              </w:rPr>
              <w:t>“</w:t>
            </w:r>
          </w:p>
          <w:p w:rsidR="00265860" w:rsidRPr="000869C0" w:rsidRDefault="00265860" w:rsidP="00135200">
            <w:pPr>
              <w:spacing w:after="160" w:line="259" w:lineRule="auto"/>
              <w:rPr>
                <w:rFonts w:ascii="Times New Roman" w:eastAsia="SimSun" w:hAnsi="Times New Roman" w:cs="Times New Roman"/>
                <w:bCs/>
                <w:sz w:val="18"/>
                <w:szCs w:val="18"/>
                <w:lang w:val="sr-Cyrl-RS"/>
              </w:rPr>
            </w:pPr>
            <w:r w:rsidRPr="000869C0">
              <w:rPr>
                <w:rFonts w:ascii="Times New Roman" w:eastAsia="SimSun" w:hAnsi="Times New Roman" w:cs="Times New Roman"/>
                <w:bCs/>
                <w:sz w:val="18"/>
                <w:szCs w:val="18"/>
                <w:lang w:val="sr-Cyrl-RS"/>
              </w:rPr>
              <w:t>Институт за модерно образовање</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12.12.2021.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3</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Бранка Петковић,</w:t>
            </w:r>
            <w:r w:rsidRPr="000869C0">
              <w:rPr>
                <w:rFonts w:ascii="Times New Roman" w:hAnsi="Times New Roman" w:cs="Times New Roman"/>
                <w:bCs/>
                <w:sz w:val="18"/>
                <w:szCs w:val="18"/>
                <w:lang w:val="sr-Cyrl-RS"/>
              </w:rPr>
              <w:t xml:space="preserve"> Зорица Мићић,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Акредитовани семинар: ,,Исхраном до здравља“, каталошки број 239</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Latn-RS"/>
              </w:rPr>
            </w:pPr>
            <w:r w:rsidRPr="000869C0">
              <w:rPr>
                <w:rFonts w:ascii="Times New Roman" w:hAnsi="Times New Roman" w:cs="Times New Roman"/>
                <w:b/>
                <w:sz w:val="18"/>
                <w:szCs w:val="18"/>
                <w:lang w:val="sr-Latn-RS"/>
              </w:rPr>
              <w:t>12.12.2021.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8 сати/ 8 бодова</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Бранка Петковић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Вебинар ,,Presentation Skills VS Traditional Homework“ Фреска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Latn-RS"/>
              </w:rPr>
            </w:pPr>
            <w:r w:rsidRPr="000869C0">
              <w:rPr>
                <w:rFonts w:ascii="Times New Roman" w:hAnsi="Times New Roman" w:cs="Times New Roman"/>
                <w:b/>
                <w:sz w:val="18"/>
                <w:szCs w:val="18"/>
                <w:lang w:val="sr-Latn-RS"/>
              </w:rPr>
              <w:t>13.12.2021.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 сат/ 1 бод</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Мирјана  Милићевић,</w:t>
            </w:r>
          </w:p>
          <w:p w:rsidR="00265860" w:rsidRPr="000869C0" w:rsidRDefault="00265860" w:rsidP="00135200">
            <w:pPr>
              <w:rPr>
                <w:rFonts w:ascii="Times New Roman" w:hAnsi="Times New Roman" w:cs="Times New Roman"/>
                <w:sz w:val="18"/>
                <w:szCs w:val="18"/>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RS"/>
              </w:rPr>
            </w:pPr>
            <w:r w:rsidRPr="000869C0">
              <w:rPr>
                <w:rFonts w:ascii="Times New Roman" w:hAnsi="Times New Roman" w:cs="Times New Roman"/>
                <w:b/>
                <w:sz w:val="18"/>
                <w:szCs w:val="18"/>
                <w:lang w:val="sr-Cyrl-RS"/>
              </w:rPr>
              <w:t>Он-лајн презентација уџбеника математике</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13. 12. 2021.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 xml:space="preserve"> 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Весна Митровић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Презентација уџбеника за 8. разред Логос(вебинар)</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14.12.2021.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Cs/>
                <w:sz w:val="18"/>
                <w:szCs w:val="18"/>
                <w:lang w:val="sr-Cyrl-CS"/>
              </w:rPr>
            </w:pPr>
            <w:r w:rsidRPr="009A4913">
              <w:rPr>
                <w:rFonts w:ascii="Times New Roman" w:hAnsi="Times New Roman" w:cs="Times New Roman"/>
                <w:bCs/>
                <w:sz w:val="18"/>
                <w:szCs w:val="18"/>
                <w:lang w:val="sr-Cyrl-CS"/>
              </w:rPr>
              <w:t>1 сат</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Весна Митровић,Светлана Станојевић,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Професионална комуникација у школи -Дата статус</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15.12.2021.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сертификат</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Cs/>
                <w:sz w:val="18"/>
                <w:szCs w:val="18"/>
                <w:lang w:val="sr-Cyrl-CS"/>
              </w:rPr>
            </w:pPr>
            <w:r w:rsidRPr="009A4913">
              <w:rPr>
                <w:rFonts w:ascii="Times New Roman" w:hAnsi="Times New Roman" w:cs="Times New Roman"/>
                <w:bCs/>
                <w:sz w:val="18"/>
                <w:szCs w:val="18"/>
                <w:lang w:val="sr-Cyrl-CS"/>
              </w:rPr>
              <w:t>1 сат</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Анђелко Тешмановић, Бранка Петковић,</w:t>
            </w:r>
            <w:r w:rsidRPr="000869C0">
              <w:rPr>
                <w:rFonts w:ascii="Times New Roman" w:hAnsi="Times New Roman" w:cs="Times New Roman"/>
                <w:sz w:val="18"/>
                <w:szCs w:val="18"/>
              </w:rPr>
              <w:t xml:space="preserve"> Снежана  Цветиновић</w:t>
            </w:r>
            <w:r w:rsidRPr="000869C0">
              <w:rPr>
                <w:rFonts w:ascii="Times New Roman" w:hAnsi="Times New Roman" w:cs="Times New Roman"/>
                <w:sz w:val="18"/>
                <w:szCs w:val="18"/>
                <w:lang w:val="sr-Cyrl-RS"/>
              </w:rPr>
              <w:t>,, Слађана Осатовић,</w:t>
            </w:r>
          </w:p>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Жељка Марковић, Светлана Станојевић,Миланка Стефановић,</w:t>
            </w:r>
            <w:r w:rsidRPr="000869C0">
              <w:rPr>
                <w:rFonts w:ascii="Times New Roman" w:hAnsi="Times New Roman" w:cs="Times New Roman"/>
                <w:bCs/>
                <w:sz w:val="18"/>
                <w:szCs w:val="18"/>
                <w:lang w:val="sr-Cyrl-RS"/>
              </w:rPr>
              <w:t xml:space="preserve"> Зорица Мићић,</w:t>
            </w:r>
          </w:p>
          <w:p w:rsidR="00265860" w:rsidRPr="000869C0" w:rsidRDefault="00265860" w:rsidP="00135200">
            <w:pPr>
              <w:rPr>
                <w:rFonts w:ascii="Times New Roman" w:hAnsi="Times New Roman" w:cs="Times New Roman"/>
                <w:sz w:val="18"/>
                <w:szCs w:val="18"/>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lastRenderedPageBreak/>
              <w:t>Акредитовани вебинар – у установи</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„Педагошка документација – свеска праћења развоја и напредовања ученика“</w:t>
            </w:r>
          </w:p>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lastRenderedPageBreak/>
              <w:t>Клет група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lastRenderedPageBreak/>
              <w:t>15.12.2021.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Стефан Богдановић, Зорица Павловић,</w:t>
            </w:r>
            <w:r w:rsidRPr="000869C0">
              <w:rPr>
                <w:rFonts w:ascii="Times New Roman" w:hAnsi="Times New Roman" w:cs="Times New Roman"/>
                <w:b/>
                <w:sz w:val="18"/>
                <w:szCs w:val="18"/>
                <w:lang w:val="sr-Cyrl-RS"/>
              </w:rPr>
              <w:t xml:space="preserve"> </w:t>
            </w:r>
            <w:r w:rsidRPr="000869C0">
              <w:rPr>
                <w:rFonts w:ascii="Times New Roman" w:hAnsi="Times New Roman" w:cs="Times New Roman"/>
                <w:sz w:val="18"/>
                <w:szCs w:val="18"/>
                <w:lang w:val="sr-Cyrl-RS"/>
              </w:rPr>
              <w:t>Мирјана Ћосић, Радмила Лукић,Јелица Павловић, Весна Митровић,</w:t>
            </w:r>
            <w:r w:rsidRPr="000869C0">
              <w:rPr>
                <w:rFonts w:ascii="Times New Roman" w:hAnsi="Times New Roman" w:cs="Times New Roman"/>
                <w:b/>
                <w:sz w:val="18"/>
                <w:szCs w:val="18"/>
                <w:lang w:val="sr-Cyrl-RS"/>
              </w:rPr>
              <w:t xml:space="preserve"> </w:t>
            </w:r>
            <w:r w:rsidRPr="000869C0">
              <w:rPr>
                <w:rFonts w:ascii="Times New Roman" w:hAnsi="Times New Roman" w:cs="Times New Roman"/>
                <w:sz w:val="18"/>
                <w:szCs w:val="18"/>
                <w:lang w:val="sr-Cyrl-RS"/>
              </w:rPr>
              <w:t>Жељка Дејановић, Александра Деспотовић,</w:t>
            </w:r>
            <w:r w:rsidRPr="000869C0">
              <w:rPr>
                <w:rFonts w:ascii="Times New Roman" w:hAnsi="Times New Roman" w:cs="Times New Roman"/>
                <w:color w:val="000000"/>
                <w:sz w:val="18"/>
                <w:szCs w:val="18"/>
                <w:lang w:val="sr-Cyrl-RS"/>
              </w:rPr>
              <w:t xml:space="preserve"> ГорданаСимић,</w:t>
            </w:r>
            <w:r w:rsidRPr="000869C0">
              <w:rPr>
                <w:rFonts w:ascii="Times New Roman" w:hAnsi="Times New Roman" w:cs="Times New Roman"/>
                <w:sz w:val="18"/>
                <w:szCs w:val="18"/>
                <w:lang w:val="sr-Cyrl-RS"/>
              </w:rPr>
              <w:t xml:space="preserve"> Зорица Јањић, Жељка Марковић, Мирјана Марковић, Ђурђина Симић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RS"/>
              </w:rPr>
            </w:pPr>
            <w:r w:rsidRPr="000869C0">
              <w:rPr>
                <w:rFonts w:ascii="Times New Roman" w:hAnsi="Times New Roman" w:cs="Times New Roman"/>
                <w:b/>
                <w:bCs/>
                <w:sz w:val="18"/>
                <w:szCs w:val="18"/>
                <w:lang w:val="sr-Cyrl-RS"/>
              </w:rPr>
              <w:t>„Са стручњацима на вези 2 – безбедно током пандемије“ (вебинар)</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16. децембар 2021. -30.1.2022.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 xml:space="preserve">уверење </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Слађана Осатовић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i/>
                <w:iCs/>
                <w:sz w:val="18"/>
                <w:szCs w:val="18"/>
                <w:lang w:val="sr-Cyrl-RS"/>
              </w:rPr>
            </w:pPr>
            <w:r w:rsidRPr="000869C0">
              <w:rPr>
                <w:rFonts w:ascii="Times New Roman" w:hAnsi="Times New Roman" w:cs="Times New Roman"/>
                <w:bCs/>
                <w:i/>
                <w:iCs/>
                <w:sz w:val="18"/>
                <w:szCs w:val="18"/>
                <w:lang w:val="sr-Cyrl-RS"/>
              </w:rPr>
              <w:t>Презентација уџбеника Вулкан е-знања за предмет Српски језик и књижевност</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16. децембар 2021. г.</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5860" w:rsidRPr="009A4913" w:rsidRDefault="00265860" w:rsidP="00135200">
            <w:pPr>
              <w:jc w:val="center"/>
              <w:rPr>
                <w:rFonts w:ascii="Times New Roman" w:hAnsi="Times New Roman" w:cs="Times New Roman"/>
                <w:bCs/>
                <w:sz w:val="18"/>
                <w:szCs w:val="18"/>
                <w:lang w:val="sr-Cyrl-CS"/>
              </w:rPr>
            </w:pPr>
            <w:r w:rsidRPr="009A4913">
              <w:rPr>
                <w:rFonts w:ascii="Times New Roman" w:hAnsi="Times New Roman" w:cs="Times New Roman"/>
                <w:bCs/>
                <w:sz w:val="18"/>
                <w:szCs w:val="18"/>
                <w:lang w:val="sr-Cyrl-C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color w:val="000000"/>
                <w:sz w:val="18"/>
                <w:szCs w:val="18"/>
                <w:lang w:val="sr-Cyrl-RS"/>
              </w:rPr>
              <w:t>ГорданаСимић,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Latn-RS"/>
              </w:rPr>
            </w:pPr>
            <w:r w:rsidRPr="00265860">
              <w:rPr>
                <w:rFonts w:ascii="Times New Roman" w:hAnsi="Times New Roman" w:cs="Times New Roman"/>
                <w:b/>
                <w:sz w:val="18"/>
                <w:szCs w:val="18"/>
                <w:lang w:val="sr-Cyrl-RS"/>
              </w:rPr>
              <w:t xml:space="preserve">Обука ,,Домаћи задаци и тестови </w:t>
            </w:r>
            <w:r w:rsidRPr="00265860">
              <w:rPr>
                <w:rFonts w:ascii="Times New Roman" w:hAnsi="Times New Roman" w:cs="Times New Roman"/>
                <w:b/>
                <w:sz w:val="18"/>
                <w:szCs w:val="18"/>
              </w:rPr>
              <w:t>on line</w:t>
            </w:r>
            <w:r w:rsidRPr="00265860">
              <w:rPr>
                <w:rFonts w:ascii="Times New Roman" w:hAnsi="Times New Roman" w:cs="Times New Roman"/>
                <w:b/>
                <w:sz w:val="18"/>
                <w:szCs w:val="18"/>
                <w:lang w:val="sr-Cyrl-RS"/>
              </w:rPr>
              <w:t>”</w:t>
            </w:r>
            <w:r w:rsidRPr="00265860">
              <w:rPr>
                <w:rFonts w:ascii="Times New Roman" w:hAnsi="Times New Roman" w:cs="Times New Roman"/>
                <w:b/>
                <w:sz w:val="18"/>
                <w:szCs w:val="18"/>
                <w:lang w:val="sr-Latn-RS"/>
              </w:rPr>
              <w:t>‚</w:t>
            </w:r>
            <w:r w:rsidRPr="00265860">
              <w:rPr>
                <w:rFonts w:ascii="Times New Roman" w:hAnsi="Times New Roman" w:cs="Times New Roman"/>
                <w:b/>
                <w:sz w:val="18"/>
                <w:szCs w:val="18"/>
                <w:lang w:val="sr-Cyrl-RS"/>
              </w:rPr>
              <w:t>Клетт</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16.12.2021.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jc w:val="center"/>
              <w:rPr>
                <w:rFonts w:ascii="Times New Roman" w:hAnsi="Times New Roman" w:cs="Times New Roman"/>
                <w:sz w:val="18"/>
                <w:szCs w:val="18"/>
                <w:lang w:val="sr-Cyrl-RS"/>
              </w:rPr>
            </w:pPr>
            <w:r w:rsidRPr="00265860">
              <w:rPr>
                <w:rFonts w:ascii="Times New Roman" w:hAnsi="Times New Roman" w:cs="Times New Roman"/>
                <w:sz w:val="18"/>
                <w:szCs w:val="18"/>
                <w:lang w:val="sr-Cyrl-RS"/>
              </w:rPr>
              <w:t>2</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Бранка Петковић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Акредитовани семинар: ,,Наставник и ученик у процсу каријерног вођења и саветовања“, број 44</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17-18. 12.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16 сати/16 бодова</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Анђелко Тешмановић, Жељка Дејановић, Мирјана  Милићевић,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Онланј обука – у установи</w:t>
            </w:r>
          </w:p>
          <w:p w:rsidR="00265860" w:rsidRPr="000869C0" w:rsidRDefault="00265860" w:rsidP="00135200">
            <w:pPr>
              <w:rPr>
                <w:rFonts w:ascii="Times New Roman" w:hAnsi="Times New Roman" w:cs="Times New Roman"/>
                <w:b/>
                <w:sz w:val="18"/>
                <w:szCs w:val="18"/>
                <w:lang w:val="sr-Cyrl-RS"/>
              </w:rPr>
            </w:pPr>
            <w:r w:rsidRPr="000869C0">
              <w:rPr>
                <w:rFonts w:ascii="Times New Roman" w:hAnsi="Times New Roman" w:cs="Times New Roman"/>
                <w:b/>
                <w:sz w:val="18"/>
                <w:szCs w:val="18"/>
              </w:rPr>
              <w:t>"Обука за запослене - Стратегије у раду са ученицима који показују проблеме у понашању"</w:t>
            </w:r>
          </w:p>
          <w:p w:rsidR="00265860" w:rsidRPr="000869C0" w:rsidRDefault="00265860" w:rsidP="00135200">
            <w:pPr>
              <w:rPr>
                <w:rFonts w:ascii="Times New Roman" w:hAnsi="Times New Roman" w:cs="Times New Roman"/>
                <w:b/>
                <w:sz w:val="18"/>
                <w:szCs w:val="18"/>
                <w:lang w:val="sr-Cyrl-RS"/>
              </w:rPr>
            </w:pPr>
            <w:r w:rsidRPr="000869C0">
              <w:rPr>
                <w:rFonts w:ascii="Times New Roman" w:hAnsi="Times New Roman" w:cs="Times New Roman"/>
                <w:sz w:val="18"/>
                <w:szCs w:val="18"/>
              </w:rPr>
              <w:t>Министарство просвете, науке и технолошког развоја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20.12.2021.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b/>
                <w:sz w:val="18"/>
                <w:szCs w:val="18"/>
                <w:lang w:val="sr-Cyrl-CS"/>
              </w:rPr>
              <w:t>Потврда о похађању обуке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16</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Анђелко Тешмановић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hd w:val="clear" w:color="auto" w:fill="FFFFFF"/>
              <w:outlineLvl w:val="0"/>
              <w:rPr>
                <w:rFonts w:ascii="Times New Roman" w:hAnsi="Times New Roman" w:cs="Times New Roman"/>
                <w:kern w:val="36"/>
                <w:sz w:val="18"/>
                <w:szCs w:val="18"/>
                <w:lang w:val="sr-Cyrl-RS"/>
              </w:rPr>
            </w:pPr>
            <w:r w:rsidRPr="000869C0">
              <w:rPr>
                <w:rFonts w:ascii="Times New Roman" w:hAnsi="Times New Roman" w:cs="Times New Roman"/>
                <w:kern w:val="36"/>
                <w:sz w:val="18"/>
                <w:szCs w:val="18"/>
                <w:lang w:val="sr-Cyrl-RS"/>
              </w:rPr>
              <w:t>Акредитовани семинар – ван установе</w:t>
            </w:r>
          </w:p>
          <w:p w:rsidR="00265860" w:rsidRPr="000869C0" w:rsidRDefault="00265860" w:rsidP="00135200">
            <w:pPr>
              <w:shd w:val="clear" w:color="auto" w:fill="FFFFFF"/>
              <w:outlineLvl w:val="0"/>
              <w:rPr>
                <w:rFonts w:ascii="Times New Roman" w:hAnsi="Times New Roman" w:cs="Times New Roman"/>
                <w:b/>
                <w:kern w:val="36"/>
                <w:sz w:val="18"/>
                <w:szCs w:val="18"/>
                <w:lang w:val="sr-Cyrl-RS"/>
              </w:rPr>
            </w:pPr>
            <w:r w:rsidRPr="000869C0">
              <w:rPr>
                <w:rFonts w:ascii="Times New Roman" w:hAnsi="Times New Roman" w:cs="Times New Roman"/>
                <w:b/>
                <w:kern w:val="36"/>
                <w:sz w:val="18"/>
                <w:szCs w:val="18"/>
                <w:lang w:val="sr-Cyrl-RS"/>
              </w:rPr>
              <w:t>„</w:t>
            </w:r>
            <w:r w:rsidRPr="000869C0">
              <w:rPr>
                <w:rFonts w:ascii="Times New Roman" w:hAnsi="Times New Roman" w:cs="Times New Roman"/>
                <w:b/>
                <w:kern w:val="36"/>
                <w:sz w:val="18"/>
                <w:szCs w:val="18"/>
              </w:rPr>
              <w:t>Веб портали за припрему и реализацију наставе</w:t>
            </w:r>
            <w:r w:rsidRPr="000869C0">
              <w:rPr>
                <w:rFonts w:ascii="Times New Roman" w:hAnsi="Times New Roman" w:cs="Times New Roman"/>
                <w:b/>
                <w:kern w:val="36"/>
                <w:sz w:val="18"/>
                <w:szCs w:val="18"/>
                <w:lang w:val="sr-Cyrl-RS"/>
              </w:rPr>
              <w:t>“</w:t>
            </w:r>
          </w:p>
          <w:p w:rsidR="00265860" w:rsidRPr="000869C0" w:rsidRDefault="00265860" w:rsidP="00135200">
            <w:pPr>
              <w:rPr>
                <w:rFonts w:ascii="Times New Roman" w:hAnsi="Times New Roman" w:cs="Times New Roman"/>
                <w:b/>
                <w:sz w:val="18"/>
                <w:szCs w:val="18"/>
                <w:lang w:val="sr-Cyrl-RS"/>
              </w:rPr>
            </w:pPr>
            <w:r w:rsidRPr="000869C0">
              <w:rPr>
                <w:rFonts w:ascii="Times New Roman" w:hAnsi="Times New Roman" w:cs="Times New Roman"/>
                <w:sz w:val="18"/>
                <w:szCs w:val="18"/>
                <w:shd w:val="clear" w:color="auto" w:fill="FFFFFF"/>
              </w:rPr>
              <w:t>Савез учитеља Републике Србије</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Од 17.12.2021. до 14.01.2022.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16</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lastRenderedPageBreak/>
              <w:t>Мирјана Ћосић,</w:t>
            </w:r>
            <w:r w:rsidRPr="000869C0">
              <w:rPr>
                <w:rFonts w:ascii="Times New Roman" w:hAnsi="Times New Roman" w:cs="Times New Roman"/>
                <w:color w:val="000000"/>
                <w:sz w:val="18"/>
                <w:szCs w:val="18"/>
                <w:lang w:val="sr-Cyrl-RS"/>
              </w:rPr>
              <w:t xml:space="preserve"> ГорданаСимић,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265860">
              <w:rPr>
                <w:rFonts w:ascii="Times New Roman" w:hAnsi="Times New Roman" w:cs="Times New Roman"/>
                <w:sz w:val="18"/>
                <w:szCs w:val="18"/>
                <w:lang w:val="sr-Cyrl-RS"/>
              </w:rPr>
              <w:t>Вебинар ,,СТЕМ образовање по мери деце и младих” Стем зборница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23.12.2021.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2</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Весна Митровић, Светлана Станојевић,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Хватај!И измери своје време реакције и Колико је масти сакривено у твојим омиљеним грицкалицама(вебинар)</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23.12.2021.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Сертификат</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Cs/>
                <w:sz w:val="18"/>
                <w:szCs w:val="18"/>
                <w:lang w:val="sr-Cyrl-CS"/>
              </w:rPr>
            </w:pPr>
            <w:r w:rsidRPr="009A4913">
              <w:rPr>
                <w:rFonts w:ascii="Times New Roman" w:hAnsi="Times New Roman" w:cs="Times New Roman"/>
                <w:bCs/>
                <w:sz w:val="18"/>
                <w:szCs w:val="18"/>
                <w:lang w:val="sr-Cyrl-CS"/>
              </w:rPr>
              <w:t>1 сат и 30 мин.</w:t>
            </w:r>
          </w:p>
          <w:p w:rsidR="00265860" w:rsidRPr="009A4913" w:rsidRDefault="00265860" w:rsidP="00135200">
            <w:pPr>
              <w:jc w:val="center"/>
              <w:rPr>
                <w:rFonts w:ascii="Times New Roman" w:hAnsi="Times New Roman" w:cs="Times New Roman"/>
                <w:bCs/>
                <w:sz w:val="18"/>
                <w:szCs w:val="18"/>
                <w:lang w:val="sr-Cyrl-CS"/>
              </w:rPr>
            </w:pPr>
            <w:r w:rsidRPr="009A4913">
              <w:rPr>
                <w:rFonts w:ascii="Times New Roman" w:hAnsi="Times New Roman" w:cs="Times New Roman"/>
                <w:bCs/>
                <w:sz w:val="18"/>
                <w:szCs w:val="18"/>
                <w:lang w:val="sr-Cyrl-CS"/>
              </w:rPr>
              <w:t>3 бода</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Мирјана Ћосић,</w:t>
            </w:r>
            <w:r w:rsidRPr="000869C0">
              <w:rPr>
                <w:rFonts w:ascii="Times New Roman" w:hAnsi="Times New Roman" w:cs="Times New Roman"/>
                <w:color w:val="000000"/>
                <w:sz w:val="18"/>
                <w:szCs w:val="18"/>
                <w:lang w:val="sr-Cyrl-RS"/>
              </w:rPr>
              <w:t xml:space="preserve"> ГорданаСимић,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265860">
              <w:rPr>
                <w:rFonts w:ascii="Times New Roman" w:hAnsi="Times New Roman" w:cs="Times New Roman"/>
                <w:sz w:val="18"/>
                <w:szCs w:val="18"/>
                <w:lang w:val="sr-Cyrl-RS"/>
              </w:rPr>
              <w:t>Семинар ,,НТЦ систем учења - примена програма у пракси”  Едукативни центар и Завод за унапређење образовања и васпитања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25.12.2021.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8</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Јелица Павловић, Ђурђина Симић,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Latn-RS"/>
              </w:rPr>
            </w:pPr>
            <w:r w:rsidRPr="000869C0">
              <w:rPr>
                <w:rFonts w:ascii="Times New Roman" w:hAnsi="Times New Roman" w:cs="Times New Roman"/>
                <w:b/>
                <w:sz w:val="18"/>
                <w:szCs w:val="18"/>
                <w:lang w:val="sr-Latn-RS"/>
              </w:rPr>
              <w:t>Васпитна улога установе у превенцији ризичних и друштвено неприхватљивих понашања ученика</w:t>
            </w:r>
          </w:p>
          <w:p w:rsidR="00265860" w:rsidRPr="000869C0" w:rsidRDefault="00265860" w:rsidP="00135200">
            <w:pPr>
              <w:rPr>
                <w:rFonts w:ascii="Times New Roman" w:hAnsi="Times New Roman" w:cs="Times New Roman"/>
                <w:b/>
                <w:sz w:val="18"/>
                <w:szCs w:val="18"/>
                <w:lang w:val="sr-Cyrl-RS"/>
              </w:rPr>
            </w:pPr>
            <w:r w:rsidRPr="000869C0">
              <w:rPr>
                <w:rFonts w:ascii="Times New Roman" w:hAnsi="Times New Roman" w:cs="Times New Roman"/>
                <w:b/>
                <w:sz w:val="18"/>
                <w:szCs w:val="18"/>
                <w:lang w:val="sr-Latn-RS"/>
              </w:rPr>
              <w:t>Изазови у превенцији злоупотребе психоактивних контролисаних супстанци</w:t>
            </w:r>
          </w:p>
          <w:p w:rsidR="00265860" w:rsidRPr="000869C0" w:rsidRDefault="00265860" w:rsidP="00135200">
            <w:pPr>
              <w:rPr>
                <w:rFonts w:ascii="Times New Roman" w:hAnsi="Times New Roman" w:cs="Times New Roman"/>
                <w:b/>
                <w:sz w:val="18"/>
                <w:szCs w:val="18"/>
                <w:lang w:val="sr-Cyrl-RS"/>
              </w:rPr>
            </w:pPr>
            <w:r w:rsidRPr="000869C0">
              <w:rPr>
                <w:rFonts w:ascii="Times New Roman" w:hAnsi="Times New Roman" w:cs="Times New Roman"/>
                <w:b/>
                <w:sz w:val="18"/>
                <w:szCs w:val="18"/>
                <w:lang w:val="sr-Cyrl-RS"/>
              </w:rPr>
              <w:t>Институт за економију и право</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28.12.2021.</w:t>
            </w:r>
          </w:p>
          <w:p w:rsidR="00265860" w:rsidRPr="000869C0" w:rsidRDefault="00265860" w:rsidP="00135200">
            <w:pPr>
              <w:rPr>
                <w:rFonts w:ascii="Times New Roman" w:hAnsi="Times New Roman" w:cs="Times New Roman"/>
                <w:b/>
                <w:sz w:val="18"/>
                <w:szCs w:val="18"/>
                <w:lang w:val="sr-Cyrl-CS"/>
              </w:rPr>
            </w:pP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sz w:val="18"/>
                <w:szCs w:val="18"/>
                <w:lang w:val="sr-Cyrl-C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2</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Мирјана Ћосић,</w:t>
            </w:r>
            <w:r w:rsidRPr="000869C0">
              <w:rPr>
                <w:rFonts w:ascii="Times New Roman" w:hAnsi="Times New Roman" w:cs="Times New Roman"/>
                <w:color w:val="000000"/>
                <w:sz w:val="18"/>
                <w:szCs w:val="18"/>
                <w:lang w:val="sr-Cyrl-RS"/>
              </w:rPr>
              <w:t xml:space="preserve"> ГорданаСимић,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eastAsia="SimSun" w:hAnsi="Times New Roman" w:cs="Times New Roman"/>
                <w:bCs/>
                <w:sz w:val="18"/>
                <w:szCs w:val="18"/>
                <w:lang w:val="sr-Cyrl-RS"/>
              </w:rPr>
            </w:pPr>
            <w:r w:rsidRPr="000869C0">
              <w:rPr>
                <w:rFonts w:ascii="Times New Roman" w:eastAsia="SimSun" w:hAnsi="Times New Roman" w:cs="Times New Roman"/>
                <w:bCs/>
                <w:sz w:val="18"/>
                <w:szCs w:val="18"/>
              </w:rPr>
              <w:t xml:space="preserve">Online </w:t>
            </w:r>
            <w:r w:rsidRPr="000869C0">
              <w:rPr>
                <w:rFonts w:ascii="Times New Roman" w:eastAsia="SimSun" w:hAnsi="Times New Roman" w:cs="Times New Roman"/>
                <w:bCs/>
                <w:sz w:val="18"/>
                <w:szCs w:val="18"/>
                <w:lang w:val="sr-Cyrl-RS"/>
              </w:rPr>
              <w:t>радионица</w:t>
            </w:r>
          </w:p>
          <w:p w:rsidR="00265860" w:rsidRPr="000869C0" w:rsidRDefault="00265860" w:rsidP="00135200">
            <w:pPr>
              <w:rPr>
                <w:rFonts w:ascii="Times New Roman" w:hAnsi="Times New Roman" w:cs="Times New Roman"/>
                <w:b/>
                <w:bCs/>
                <w:sz w:val="18"/>
                <w:szCs w:val="18"/>
                <w:lang w:val="sr-Cyrl-RS"/>
              </w:rPr>
            </w:pPr>
            <w:r w:rsidRPr="000869C0">
              <w:rPr>
                <w:rFonts w:ascii="Times New Roman" w:eastAsia="Helvetica" w:hAnsi="Times New Roman" w:cs="Times New Roman"/>
                <w:color w:val="202124"/>
                <w:sz w:val="18"/>
                <w:szCs w:val="18"/>
                <w:lang w:val="sr-Latn-RS"/>
              </w:rPr>
              <w:t>STEM</w:t>
            </w:r>
            <w:r w:rsidRPr="000869C0">
              <w:rPr>
                <w:rFonts w:ascii="Times New Roman" w:eastAsia="SimSun" w:hAnsi="Times New Roman" w:cs="Times New Roman"/>
                <w:bCs/>
                <w:sz w:val="18"/>
                <w:szCs w:val="18"/>
                <w:lang w:val="sr-Cyrl-RS"/>
              </w:rPr>
              <w:t xml:space="preserve"> зборница „Новогодишња чаролија за наставнике: „Радионица лепих украса“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rPr>
                <w:rFonts w:ascii="Times New Roman" w:hAnsi="Times New Roman" w:cs="Times New Roman"/>
                <w:sz w:val="18"/>
                <w:szCs w:val="18"/>
                <w:lang w:val="sr-Cyrl-RS"/>
              </w:rPr>
            </w:pPr>
            <w:r w:rsidRPr="00265860">
              <w:rPr>
                <w:rFonts w:ascii="Times New Roman" w:hAnsi="Times New Roman" w:cs="Times New Roman"/>
                <w:sz w:val="18"/>
                <w:szCs w:val="18"/>
                <w:lang w:val="sr-Cyrl-RS"/>
              </w:rPr>
              <w:t>28.12.2021.</w:t>
            </w:r>
          </w:p>
          <w:p w:rsidR="00265860" w:rsidRPr="00265860" w:rsidRDefault="00265860" w:rsidP="00135200">
            <w:pPr>
              <w:rPr>
                <w:rFonts w:ascii="Times New Roman" w:hAnsi="Times New Roman" w:cs="Times New Roman"/>
                <w:sz w:val="18"/>
                <w:szCs w:val="18"/>
                <w:lang w:val="sr-Cyrl-RS"/>
              </w:rPr>
            </w:pPr>
          </w:p>
          <w:p w:rsidR="00265860" w:rsidRPr="00265860" w:rsidRDefault="00265860" w:rsidP="00135200">
            <w:pPr>
              <w:rPr>
                <w:rFonts w:ascii="Times New Roman" w:hAnsi="Times New Roman" w:cs="Times New Roman"/>
                <w:sz w:val="18"/>
                <w:szCs w:val="18"/>
                <w:lang w:val="sr-Cyrl-RS"/>
              </w:rPr>
            </w:pP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rPr>
                <w:rFonts w:ascii="Times New Roman" w:hAnsi="Times New Roman" w:cs="Times New Roman"/>
                <w:sz w:val="18"/>
                <w:szCs w:val="18"/>
                <w:lang w:val="sr-Cyrl-CS"/>
              </w:rPr>
            </w:pPr>
            <w:r w:rsidRPr="00265860">
              <w:rPr>
                <w:rFonts w:ascii="Times New Roman" w:hAnsi="Times New Roman" w:cs="Times New Roman"/>
                <w:sz w:val="18"/>
                <w:szCs w:val="18"/>
                <w:lang w:val="sr-Cyrl-CS"/>
              </w:rPr>
              <w:t>уверење</w:t>
            </w:r>
          </w:p>
          <w:p w:rsidR="00265860" w:rsidRPr="00265860" w:rsidRDefault="00265860" w:rsidP="00135200">
            <w:pPr>
              <w:jc w:val="center"/>
              <w:rPr>
                <w:rFonts w:ascii="Times New Roman" w:hAnsi="Times New Roman" w:cs="Times New Roman"/>
                <w:sz w:val="18"/>
                <w:szCs w:val="18"/>
                <w:lang w:val="sr-Cyrl-CS"/>
              </w:rPr>
            </w:pPr>
          </w:p>
          <w:p w:rsidR="00265860" w:rsidRPr="00265860" w:rsidRDefault="00265860" w:rsidP="00135200">
            <w:pPr>
              <w:jc w:val="center"/>
              <w:rPr>
                <w:rFonts w:ascii="Times New Roman" w:hAnsi="Times New Roman" w:cs="Times New Roman"/>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2</w:t>
            </w:r>
          </w:p>
          <w:p w:rsidR="00265860" w:rsidRPr="009A4913" w:rsidRDefault="00265860" w:rsidP="00135200">
            <w:pPr>
              <w:jc w:val="center"/>
              <w:rPr>
                <w:rFonts w:ascii="Times New Roman" w:hAnsi="Times New Roman" w:cs="Times New Roman"/>
                <w:sz w:val="18"/>
                <w:szCs w:val="18"/>
                <w:lang w:val="sr-Cyrl-CS"/>
              </w:rPr>
            </w:pPr>
          </w:p>
          <w:p w:rsidR="00265860" w:rsidRPr="009A4913" w:rsidRDefault="00265860" w:rsidP="00135200">
            <w:pPr>
              <w:jc w:val="center"/>
              <w:rPr>
                <w:rFonts w:ascii="Times New Roman" w:hAnsi="Times New Roman" w:cs="Times New Roman"/>
                <w:sz w:val="18"/>
                <w:szCs w:val="18"/>
                <w:lang w:val="sr-Cyrl-CS"/>
              </w:rPr>
            </w:pP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Весна Митровић, Светлана Станојевић,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Како поставити циљеве и приоритете за нову (школску годину)?ИМО</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28.12.2021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Cs/>
                <w:sz w:val="18"/>
                <w:szCs w:val="18"/>
                <w:lang w:val="sr-Cyrl-CS"/>
              </w:rPr>
            </w:pPr>
            <w:r w:rsidRPr="009A4913">
              <w:rPr>
                <w:rFonts w:ascii="Times New Roman" w:hAnsi="Times New Roman" w:cs="Times New Roman"/>
                <w:bCs/>
                <w:sz w:val="18"/>
                <w:szCs w:val="18"/>
                <w:lang w:val="sr-Cyrl-CS"/>
              </w:rPr>
              <w:t>1 сат</w:t>
            </w:r>
          </w:p>
          <w:p w:rsidR="00265860" w:rsidRPr="009A4913" w:rsidRDefault="00265860" w:rsidP="00135200">
            <w:pPr>
              <w:jc w:val="center"/>
              <w:rPr>
                <w:rFonts w:ascii="Times New Roman" w:hAnsi="Times New Roman" w:cs="Times New Roman"/>
                <w:bCs/>
                <w:sz w:val="18"/>
                <w:szCs w:val="18"/>
                <w:lang w:val="sr-Cyrl-CS"/>
              </w:rPr>
            </w:pPr>
            <w:r w:rsidRPr="009A4913">
              <w:rPr>
                <w:rFonts w:ascii="Times New Roman" w:hAnsi="Times New Roman" w:cs="Times New Roman"/>
                <w:bCs/>
                <w:sz w:val="18"/>
                <w:szCs w:val="18"/>
                <w:lang w:val="sr-Cyrl-CS"/>
              </w:rPr>
              <w:t>3 бода</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shd w:val="clear" w:color="auto" w:fill="CCFFFF"/>
                <w:lang w:val="sr-Cyrl-RS"/>
              </w:rPr>
              <w:t>Милосава Савић,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Употреба апликације „Клицерс“ у предметној настави</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28.12.2021.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Сертификат</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RS"/>
              </w:rPr>
            </w:pPr>
            <w:r w:rsidRPr="009A4913">
              <w:rPr>
                <w:rFonts w:ascii="Times New Roman" w:hAnsi="Times New Roman" w:cs="Times New Roman"/>
                <w:sz w:val="18"/>
                <w:szCs w:val="18"/>
                <w:lang w:val="sr-Cyrl-R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shd w:val="clear" w:color="auto" w:fill="CCFFFF"/>
                <w:lang w:val="sr-Cyrl-RS"/>
              </w:rPr>
            </w:pPr>
            <w:r w:rsidRPr="000869C0">
              <w:rPr>
                <w:rFonts w:ascii="Times New Roman" w:hAnsi="Times New Roman" w:cs="Times New Roman"/>
                <w:bCs/>
                <w:sz w:val="18"/>
                <w:szCs w:val="18"/>
                <w:lang w:val="sr-Cyrl-RS"/>
              </w:rPr>
              <w:lastRenderedPageBreak/>
              <w:t>Зорица Мићић,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b/>
                <w:bCs/>
                <w:sz w:val="18"/>
                <w:szCs w:val="18"/>
                <w:lang w:val="sr-Cyrl-CS"/>
              </w:rPr>
              <w:t>„Уђи у моје ципеле“</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b/>
                <w:bCs/>
                <w:sz w:val="18"/>
                <w:szCs w:val="18"/>
                <w:lang w:val="sr-Cyrl-CS"/>
              </w:rPr>
              <w:t>Децембар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b/>
                <w:sz w:val="18"/>
                <w:szCs w:val="18"/>
                <w:lang w:val="sr-Cyrl-C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RS"/>
              </w:rPr>
            </w:pPr>
            <w:r w:rsidRPr="009A4913">
              <w:rPr>
                <w:rFonts w:ascii="Times New Roman" w:hAnsi="Times New Roman" w:cs="Times New Roman"/>
                <w:sz w:val="18"/>
                <w:szCs w:val="18"/>
                <w:lang w:val="sr-Cyrl-RS"/>
              </w:rPr>
              <w:t>2</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Анђелко Тешмановић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Акредитовани семинар – ван установе</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„Прати, процени и објективно оцени“</w:t>
            </w:r>
          </w:p>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Центар за стручно усавршавање Шабац</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RS"/>
              </w:rPr>
            </w:pPr>
            <w:r w:rsidRPr="000869C0">
              <w:rPr>
                <w:rFonts w:ascii="Times New Roman" w:hAnsi="Times New Roman" w:cs="Times New Roman"/>
                <w:b/>
                <w:sz w:val="18"/>
                <w:szCs w:val="18"/>
                <w:lang w:val="sr-Cyrl-RS"/>
              </w:rPr>
              <w:t>11.01.2022.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8</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bCs/>
                <w:sz w:val="18"/>
                <w:szCs w:val="18"/>
                <w:lang w:val="sr-Cyrl-RS"/>
              </w:rPr>
              <w:t>Зорица Мићић,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b/>
                <w:bCs/>
                <w:sz w:val="18"/>
                <w:szCs w:val="18"/>
                <w:lang w:val="sr-Latn-RS"/>
              </w:rPr>
              <w:t>„</w:t>
            </w:r>
            <w:r w:rsidRPr="000869C0">
              <w:rPr>
                <w:rFonts w:ascii="Times New Roman" w:hAnsi="Times New Roman" w:cs="Times New Roman"/>
                <w:b/>
                <w:bCs/>
                <w:sz w:val="18"/>
                <w:szCs w:val="18"/>
                <w:lang w:val="sr-Cyrl-RS"/>
              </w:rPr>
              <w:t>Да нам дискриминација буде инспирација“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bCs/>
                <w:sz w:val="18"/>
                <w:szCs w:val="18"/>
                <w:lang w:val="sr-Cyrl-RS"/>
              </w:rPr>
            </w:pPr>
            <w:r w:rsidRPr="000869C0">
              <w:rPr>
                <w:rFonts w:ascii="Times New Roman" w:hAnsi="Times New Roman" w:cs="Times New Roman"/>
                <w:b/>
                <w:bCs/>
                <w:sz w:val="18"/>
                <w:szCs w:val="18"/>
                <w:lang w:val="sr-Cyrl-RS"/>
              </w:rPr>
              <w:t>Јануар</w:t>
            </w:r>
          </w:p>
          <w:p w:rsidR="00265860" w:rsidRPr="000869C0" w:rsidRDefault="00265860" w:rsidP="00135200">
            <w:pPr>
              <w:rPr>
                <w:rFonts w:ascii="Times New Roman" w:hAnsi="Times New Roman" w:cs="Times New Roman"/>
                <w:b/>
                <w:bCs/>
                <w:sz w:val="18"/>
                <w:szCs w:val="18"/>
                <w:lang w:val="sr-Cyrl-RS"/>
              </w:rPr>
            </w:pPr>
            <w:r w:rsidRPr="000869C0">
              <w:rPr>
                <w:rFonts w:ascii="Times New Roman" w:hAnsi="Times New Roman" w:cs="Times New Roman"/>
                <w:b/>
                <w:bCs/>
                <w:sz w:val="18"/>
                <w:szCs w:val="18"/>
                <w:lang w:val="sr-Cyrl-RS"/>
              </w:rPr>
              <w:t>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sz w:val="18"/>
                <w:szCs w:val="18"/>
                <w:lang w:val="sr-Cyrl-RS"/>
              </w:rPr>
              <w:t>Сертификат</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16</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F33FB" w:rsidRDefault="00265860" w:rsidP="00135200">
            <w:pPr>
              <w:rPr>
                <w:rFonts w:ascii="Times New Roman" w:eastAsia="Times New Roman" w:hAnsi="Times New Roman" w:cs="Times New Roman"/>
                <w:sz w:val="18"/>
                <w:szCs w:val="18"/>
              </w:rPr>
            </w:pPr>
            <w:r w:rsidRPr="000869C0">
              <w:rPr>
                <w:rFonts w:ascii="Times New Roman" w:hAnsi="Times New Roman" w:cs="Times New Roman"/>
                <w:sz w:val="18"/>
                <w:szCs w:val="18"/>
                <w:lang w:val="sr-Cyrl-RS"/>
              </w:rPr>
              <w:t>Мирјана Ћосић,</w:t>
            </w:r>
            <w:r w:rsidRPr="009F33FB">
              <w:rPr>
                <w:rFonts w:ascii="Times New Roman" w:eastAsia="Times New Roman" w:hAnsi="Times New Roman" w:cs="Times New Roman"/>
                <w:sz w:val="18"/>
                <w:szCs w:val="18"/>
              </w:rPr>
              <w:t xml:space="preserve"> Владан Андрић</w:t>
            </w:r>
          </w:p>
          <w:p w:rsidR="00265860" w:rsidRPr="000869C0" w:rsidRDefault="00265860" w:rsidP="00135200">
            <w:pPr>
              <w:rPr>
                <w:rFonts w:ascii="Times New Roman" w:hAnsi="Times New Roman" w:cs="Times New Roman"/>
                <w:sz w:val="18"/>
                <w:szCs w:val="18"/>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pStyle w:val="Heading1"/>
              <w:spacing w:after="180"/>
              <w:outlineLvl w:val="0"/>
              <w:rPr>
                <w:b w:val="0"/>
                <w:sz w:val="18"/>
                <w:szCs w:val="18"/>
                <w:lang w:val="sr-Cyrl-RS"/>
              </w:rPr>
            </w:pPr>
            <w:r w:rsidRPr="00265860">
              <w:rPr>
                <w:b w:val="0"/>
                <w:sz w:val="18"/>
                <w:szCs w:val="18"/>
                <w:lang w:val="sr-Latn-RS"/>
              </w:rPr>
              <w:t>Предавање:</w:t>
            </w:r>
            <w:r w:rsidRPr="00265860">
              <w:rPr>
                <w:b w:val="0"/>
                <w:sz w:val="18"/>
                <w:szCs w:val="18"/>
                <w:lang w:val="sr-Cyrl-RS"/>
              </w:rPr>
              <w:t xml:space="preserve"> </w:t>
            </w:r>
          </w:p>
          <w:p w:rsidR="00265860" w:rsidRPr="000869C0" w:rsidRDefault="00265860" w:rsidP="00135200">
            <w:pPr>
              <w:pStyle w:val="Heading1"/>
              <w:spacing w:after="180"/>
              <w:outlineLvl w:val="0"/>
              <w:rPr>
                <w:rFonts w:eastAsia="Helvetica"/>
                <w:b w:val="0"/>
                <w:color w:val="202124"/>
                <w:sz w:val="18"/>
                <w:szCs w:val="18"/>
                <w:lang w:val="sr-Latn-RS"/>
              </w:rPr>
            </w:pPr>
            <w:r w:rsidRPr="00265860">
              <w:rPr>
                <w:b w:val="0"/>
                <w:sz w:val="18"/>
                <w:szCs w:val="18"/>
                <w:lang w:val="sr-Cyrl-RS"/>
              </w:rPr>
              <w:t>„3</w:t>
            </w:r>
            <w:r w:rsidRPr="000869C0">
              <w:rPr>
                <w:rFonts w:eastAsia="Helvetica"/>
                <w:b w:val="0"/>
                <w:color w:val="202124"/>
                <w:sz w:val="18"/>
                <w:szCs w:val="18"/>
              </w:rPr>
              <w:t xml:space="preserve">D технологија у вртићима, основним и средњим школама </w:t>
            </w:r>
            <w:r w:rsidRPr="000869C0">
              <w:rPr>
                <w:rFonts w:eastAsia="Helvetica"/>
                <w:b w:val="0"/>
                <w:color w:val="202124"/>
                <w:sz w:val="18"/>
                <w:szCs w:val="18"/>
                <w:lang w:val="sr-Cyrl-RS"/>
              </w:rPr>
              <w:t>”</w:t>
            </w:r>
            <w:r w:rsidRPr="000869C0">
              <w:rPr>
                <w:rFonts w:eastAsia="Helvetica"/>
                <w:b w:val="0"/>
                <w:color w:val="202124"/>
                <w:sz w:val="18"/>
                <w:szCs w:val="18"/>
                <w:lang w:val="sr-Latn-RS"/>
              </w:rPr>
              <w:t xml:space="preserve"> </w:t>
            </w:r>
          </w:p>
          <w:p w:rsidR="00265860" w:rsidRPr="000869C0" w:rsidRDefault="00265860" w:rsidP="00135200">
            <w:pPr>
              <w:pStyle w:val="Heading1"/>
              <w:spacing w:after="180"/>
              <w:outlineLvl w:val="0"/>
              <w:rPr>
                <w:rFonts w:eastAsia="Helvetica"/>
                <w:b w:val="0"/>
                <w:color w:val="202124"/>
                <w:sz w:val="18"/>
                <w:szCs w:val="18"/>
                <w:lang w:val="sr-Cyrl-RS"/>
              </w:rPr>
            </w:pPr>
            <w:r w:rsidRPr="000869C0">
              <w:rPr>
                <w:rFonts w:eastAsia="Helvetica"/>
                <w:b w:val="0"/>
                <w:color w:val="202124"/>
                <w:sz w:val="18"/>
                <w:szCs w:val="18"/>
                <w:lang w:val="sr-Latn-RS"/>
              </w:rPr>
              <w:t xml:space="preserve">STEM </w:t>
            </w:r>
            <w:r w:rsidRPr="000869C0">
              <w:rPr>
                <w:rFonts w:eastAsia="Helvetica"/>
                <w:b w:val="0"/>
                <w:color w:val="202124"/>
                <w:sz w:val="18"/>
                <w:szCs w:val="18"/>
                <w:lang w:val="sr-Cyrl-RS"/>
              </w:rPr>
              <w:t>зборница</w:t>
            </w:r>
          </w:p>
          <w:p w:rsidR="00265860" w:rsidRPr="000869C0" w:rsidRDefault="00265860" w:rsidP="00135200">
            <w:pPr>
              <w:rPr>
                <w:rFonts w:ascii="Times New Roman" w:hAnsi="Times New Roman" w:cs="Times New Roman"/>
                <w:sz w:val="18"/>
                <w:szCs w:val="18"/>
                <w:lang w:val="sr-Cyrl-RS" w:eastAsia="zh-CN"/>
              </w:rPr>
            </w:pP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rPr>
                <w:rFonts w:ascii="Times New Roman" w:hAnsi="Times New Roman" w:cs="Times New Roman"/>
                <w:sz w:val="18"/>
                <w:szCs w:val="18"/>
                <w:lang w:val="sr-Cyrl-RS"/>
              </w:rPr>
            </w:pPr>
            <w:r w:rsidRPr="00265860">
              <w:rPr>
                <w:rFonts w:ascii="Times New Roman" w:hAnsi="Times New Roman" w:cs="Times New Roman"/>
                <w:sz w:val="18"/>
                <w:szCs w:val="18"/>
                <w:lang w:val="sr-Cyrl-RS"/>
              </w:rPr>
              <w:t>20.01.2022.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rPr>
                <w:rFonts w:ascii="Times New Roman" w:hAnsi="Times New Roman" w:cs="Times New Roman"/>
                <w:sz w:val="18"/>
                <w:szCs w:val="18"/>
                <w:lang w:val="sr-Cyrl-CS"/>
              </w:rPr>
            </w:pPr>
          </w:p>
          <w:p w:rsidR="00265860" w:rsidRPr="00265860" w:rsidRDefault="00265860" w:rsidP="00135200">
            <w:pPr>
              <w:rPr>
                <w:rFonts w:ascii="Times New Roman" w:hAnsi="Times New Roman" w:cs="Times New Roman"/>
                <w:sz w:val="18"/>
                <w:szCs w:val="18"/>
                <w:lang w:val="sr-Cyrl-CS"/>
              </w:rPr>
            </w:pPr>
            <w:r w:rsidRPr="00265860">
              <w:rPr>
                <w:rFonts w:ascii="Times New Roman" w:hAnsi="Times New Roman" w:cs="Times New Roman"/>
                <w:sz w:val="18"/>
                <w:szCs w:val="18"/>
                <w:lang w:val="sr-Cyrl-C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p>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2</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Весна Митровић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 xml:space="preserve">Циркуларна економија </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21.1.2022.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Сертификат</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Cs/>
                <w:sz w:val="18"/>
                <w:szCs w:val="18"/>
                <w:lang w:val="sr-Cyrl-CS"/>
              </w:rPr>
            </w:pPr>
            <w:r w:rsidRPr="009A4913">
              <w:rPr>
                <w:rFonts w:ascii="Times New Roman" w:hAnsi="Times New Roman" w:cs="Times New Roman"/>
                <w:bCs/>
                <w:sz w:val="18"/>
                <w:szCs w:val="18"/>
                <w:lang w:val="sr-Cyrl-CS"/>
              </w:rPr>
              <w:t>3</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F33FB" w:rsidRDefault="00265860" w:rsidP="00135200">
            <w:pPr>
              <w:rPr>
                <w:rFonts w:ascii="Times New Roman" w:eastAsia="Times New Roman" w:hAnsi="Times New Roman" w:cs="Times New Roman"/>
                <w:sz w:val="18"/>
                <w:szCs w:val="18"/>
              </w:rPr>
            </w:pPr>
            <w:r w:rsidRPr="000869C0">
              <w:rPr>
                <w:rFonts w:ascii="Times New Roman" w:hAnsi="Times New Roman" w:cs="Times New Roman"/>
                <w:sz w:val="18"/>
                <w:szCs w:val="18"/>
                <w:lang w:val="sr-Cyrl-RS"/>
              </w:rPr>
              <w:t>Мирјана Ћосић,</w:t>
            </w:r>
            <w:r w:rsidRPr="009F33FB">
              <w:rPr>
                <w:rFonts w:ascii="Times New Roman" w:eastAsia="Times New Roman" w:hAnsi="Times New Roman" w:cs="Times New Roman"/>
                <w:sz w:val="18"/>
                <w:szCs w:val="18"/>
              </w:rPr>
              <w:t xml:space="preserve"> Владан Андрић</w:t>
            </w:r>
          </w:p>
          <w:p w:rsidR="00265860" w:rsidRPr="000869C0" w:rsidRDefault="00265860" w:rsidP="00135200">
            <w:pPr>
              <w:rPr>
                <w:rFonts w:ascii="Times New Roman" w:hAnsi="Times New Roman" w:cs="Times New Roman"/>
                <w:sz w:val="18"/>
                <w:szCs w:val="18"/>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eastAsia="SimSun" w:hAnsi="Times New Roman" w:cs="Times New Roman"/>
                <w:bCs/>
                <w:sz w:val="18"/>
                <w:szCs w:val="18"/>
                <w:lang w:val="sr-Cyrl-RS"/>
              </w:rPr>
            </w:pPr>
            <w:r w:rsidRPr="000869C0">
              <w:rPr>
                <w:rFonts w:ascii="Times New Roman" w:eastAsia="SimSun" w:hAnsi="Times New Roman" w:cs="Times New Roman"/>
                <w:bCs/>
                <w:sz w:val="18"/>
                <w:szCs w:val="18"/>
                <w:lang w:val="sr-Cyrl-RS"/>
              </w:rPr>
              <w:t>Институт за модерно образовање</w:t>
            </w:r>
          </w:p>
          <w:p w:rsidR="00265860" w:rsidRPr="000869C0" w:rsidRDefault="00265860" w:rsidP="00135200">
            <w:pPr>
              <w:rPr>
                <w:rFonts w:ascii="Times New Roman" w:eastAsia="SimSun" w:hAnsi="Times New Roman" w:cs="Times New Roman"/>
                <w:bCs/>
                <w:sz w:val="18"/>
                <w:szCs w:val="18"/>
                <w:lang w:val="sr-Cyrl-RS"/>
              </w:rPr>
            </w:pPr>
            <w:r w:rsidRPr="000869C0">
              <w:rPr>
                <w:rFonts w:ascii="Times New Roman" w:eastAsia="SimSun" w:hAnsi="Times New Roman" w:cs="Times New Roman"/>
                <w:bCs/>
                <w:sz w:val="18"/>
                <w:szCs w:val="18"/>
                <w:lang w:val="sr-Cyrl-RS"/>
              </w:rPr>
              <w:t>„Примери најбољих СТЕМ наставних пракси у Србији“</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rPr>
                <w:rFonts w:ascii="Times New Roman" w:hAnsi="Times New Roman" w:cs="Times New Roman"/>
                <w:sz w:val="18"/>
                <w:szCs w:val="18"/>
                <w:lang w:val="sr-Cyrl-RS"/>
              </w:rPr>
            </w:pPr>
            <w:r w:rsidRPr="00265860">
              <w:rPr>
                <w:rFonts w:ascii="Times New Roman" w:hAnsi="Times New Roman" w:cs="Times New Roman"/>
                <w:sz w:val="18"/>
                <w:szCs w:val="18"/>
                <w:lang w:val="sr-Cyrl-RS"/>
              </w:rPr>
              <w:t>21.01.2022.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rPr>
                <w:rFonts w:ascii="Times New Roman" w:hAnsi="Times New Roman" w:cs="Times New Roman"/>
                <w:sz w:val="18"/>
                <w:szCs w:val="18"/>
                <w:lang w:val="sr-Cyrl-CS"/>
              </w:rPr>
            </w:pPr>
            <w:r w:rsidRPr="00265860">
              <w:rPr>
                <w:rFonts w:ascii="Times New Roman" w:hAnsi="Times New Roman" w:cs="Times New Roman"/>
                <w:sz w:val="18"/>
                <w:szCs w:val="18"/>
                <w:lang w:val="sr-Cyrl-CS"/>
              </w:rPr>
              <w:t>сертификат</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3</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Весна Митровић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Штампани и дигитални уџбеници и њихова корелација у настави Герундијум</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31.1.2022.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Cs/>
                <w:sz w:val="18"/>
                <w:szCs w:val="18"/>
                <w:lang w:val="sr-Cyrl-CS"/>
              </w:rPr>
            </w:pPr>
            <w:r w:rsidRPr="009A4913">
              <w:rPr>
                <w:rFonts w:ascii="Times New Roman" w:hAnsi="Times New Roman" w:cs="Times New Roman"/>
                <w:bCs/>
                <w:sz w:val="18"/>
                <w:szCs w:val="18"/>
                <w:lang w:val="sr-Cyrl-CS"/>
              </w:rPr>
              <w:t>1 сат</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lastRenderedPageBreak/>
              <w:t>Весна Митровић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Како формирати здраве навике ученика ИМО</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1.2.2022.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Cs/>
                <w:sz w:val="18"/>
                <w:szCs w:val="18"/>
                <w:lang w:val="sr-Cyrl-CS"/>
              </w:rPr>
            </w:pPr>
            <w:r w:rsidRPr="009A4913">
              <w:rPr>
                <w:rFonts w:ascii="Times New Roman" w:hAnsi="Times New Roman" w:cs="Times New Roman"/>
                <w:bCs/>
                <w:sz w:val="18"/>
                <w:szCs w:val="18"/>
                <w:lang w:val="sr-Cyrl-CS"/>
              </w:rPr>
              <w:t>3</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rPr>
              <w:t>Светлана Самуровић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rPr>
              <w:t>Вебинар: First day of school: Activity ideas</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rPr>
              <w:t>2.2. 2021.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rPr>
              <w:t>Сертификат од 2.2.2021.</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F33FB" w:rsidRDefault="00265860" w:rsidP="00135200">
            <w:pPr>
              <w:rPr>
                <w:rFonts w:ascii="Times New Roman" w:eastAsia="Times New Roman" w:hAnsi="Times New Roman" w:cs="Times New Roman"/>
                <w:sz w:val="18"/>
                <w:szCs w:val="18"/>
              </w:rPr>
            </w:pPr>
            <w:r w:rsidRPr="000869C0">
              <w:rPr>
                <w:rFonts w:ascii="Times New Roman" w:hAnsi="Times New Roman" w:cs="Times New Roman"/>
                <w:sz w:val="18"/>
                <w:szCs w:val="18"/>
                <w:lang w:val="sr-Cyrl-RS"/>
              </w:rPr>
              <w:t>Мирјана Ћосић,Слађана Осатовић,</w:t>
            </w:r>
            <w:r w:rsidRPr="000869C0">
              <w:rPr>
                <w:rFonts w:ascii="Times New Roman" w:hAnsi="Times New Roman" w:cs="Times New Roman"/>
                <w:color w:val="000000"/>
                <w:sz w:val="18"/>
                <w:szCs w:val="18"/>
                <w:lang w:val="sr-Cyrl-RS"/>
              </w:rPr>
              <w:t xml:space="preserve"> ГорданаСимић,</w:t>
            </w:r>
            <w:r w:rsidRPr="000869C0">
              <w:rPr>
                <w:rFonts w:ascii="Times New Roman" w:hAnsi="Times New Roman" w:cs="Times New Roman"/>
                <w:sz w:val="18"/>
                <w:szCs w:val="18"/>
              </w:rPr>
              <w:t xml:space="preserve"> Кристина Рондовић</w:t>
            </w:r>
            <w:r w:rsidRPr="000869C0">
              <w:rPr>
                <w:rFonts w:ascii="Times New Roman" w:hAnsi="Times New Roman" w:cs="Times New Roman"/>
                <w:sz w:val="18"/>
                <w:szCs w:val="18"/>
                <w:lang w:val="sr-Cyrl-RS"/>
              </w:rPr>
              <w:t xml:space="preserve">, Зорица Павловић, </w:t>
            </w:r>
            <w:r w:rsidRPr="000869C0">
              <w:rPr>
                <w:rFonts w:ascii="Times New Roman" w:hAnsi="Times New Roman" w:cs="Times New Roman"/>
                <w:sz w:val="18"/>
                <w:szCs w:val="18"/>
              </w:rPr>
              <w:t>Снежана  Цветиновић</w:t>
            </w:r>
            <w:r w:rsidRPr="000869C0">
              <w:rPr>
                <w:rFonts w:ascii="Times New Roman" w:hAnsi="Times New Roman" w:cs="Times New Roman"/>
                <w:sz w:val="18"/>
                <w:szCs w:val="18"/>
                <w:lang w:val="sr-Cyrl-RS"/>
              </w:rPr>
              <w:t>,Зорица Јањић, Жељка Марковић,</w:t>
            </w:r>
            <w:r w:rsidRPr="009F33FB">
              <w:rPr>
                <w:rFonts w:ascii="Times New Roman" w:eastAsia="Times New Roman" w:hAnsi="Times New Roman" w:cs="Times New Roman"/>
                <w:sz w:val="18"/>
                <w:szCs w:val="18"/>
              </w:rPr>
              <w:t xml:space="preserve"> Владан Андрић</w:t>
            </w:r>
          </w:p>
          <w:p w:rsidR="00265860" w:rsidRPr="000869C0" w:rsidRDefault="00265860" w:rsidP="00135200">
            <w:pPr>
              <w:rPr>
                <w:rFonts w:ascii="Times New Roman" w:hAnsi="Times New Roman" w:cs="Times New Roman"/>
                <w:sz w:val="18"/>
                <w:szCs w:val="18"/>
                <w:lang w:val="sr-Cyrl-RS"/>
              </w:rPr>
            </w:pPr>
          </w:p>
          <w:p w:rsidR="00265860" w:rsidRPr="000869C0" w:rsidRDefault="00265860" w:rsidP="00135200">
            <w:pPr>
              <w:rPr>
                <w:rFonts w:ascii="Times New Roman" w:hAnsi="Times New Roman" w:cs="Times New Roman"/>
                <w:sz w:val="18"/>
                <w:szCs w:val="18"/>
                <w:lang w:val="sr-Cyrl-RS"/>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pStyle w:val="NoSpacing"/>
              <w:rPr>
                <w:rFonts w:ascii="Times New Roman" w:hAnsi="Times New Roman"/>
                <w:sz w:val="18"/>
                <w:szCs w:val="18"/>
                <w:shd w:val="clear" w:color="auto" w:fill="FFFFFF"/>
              </w:rPr>
            </w:pPr>
            <w:r w:rsidRPr="000869C0">
              <w:rPr>
                <w:rFonts w:ascii="Times New Roman" w:hAnsi="Times New Roman"/>
                <w:sz w:val="18"/>
                <w:szCs w:val="18"/>
                <w:shd w:val="clear" w:color="auto" w:fill="FFFFFF"/>
              </w:rPr>
              <w:t>Grupa Klett Srbija | Akreditovani vebinar</w:t>
            </w:r>
          </w:p>
          <w:p w:rsidR="00265860" w:rsidRPr="000869C0" w:rsidRDefault="00265860" w:rsidP="00135200">
            <w:pPr>
              <w:pStyle w:val="NoSpacing"/>
              <w:rPr>
                <w:rFonts w:ascii="Times New Roman" w:hAnsi="Times New Roman"/>
                <w:sz w:val="18"/>
                <w:szCs w:val="18"/>
                <w:shd w:val="clear" w:color="auto" w:fill="FFFFFF"/>
              </w:rPr>
            </w:pPr>
            <w:r w:rsidRPr="000869C0">
              <w:rPr>
                <w:rFonts w:ascii="Times New Roman" w:hAnsi="Times New Roman"/>
                <w:sz w:val="18"/>
                <w:szCs w:val="18"/>
                <w:shd w:val="clear" w:color="auto" w:fill="FFFFFF"/>
              </w:rPr>
              <w:t>Образовна академија:</w:t>
            </w:r>
          </w:p>
          <w:p w:rsidR="00265860" w:rsidRPr="000869C0" w:rsidRDefault="00265860" w:rsidP="00135200">
            <w:pPr>
              <w:pStyle w:val="NoSpacing"/>
              <w:rPr>
                <w:rFonts w:ascii="Times New Roman" w:eastAsia="SimSun" w:hAnsi="Times New Roman"/>
                <w:bCs/>
                <w:sz w:val="18"/>
                <w:szCs w:val="18"/>
                <w:lang w:val="sr-Cyrl-RS"/>
              </w:rPr>
            </w:pPr>
            <w:r w:rsidRPr="000869C0">
              <w:rPr>
                <w:rFonts w:ascii="Times New Roman" w:hAnsi="Times New Roman"/>
                <w:b/>
                <w:bCs/>
                <w:color w:val="222222"/>
                <w:sz w:val="18"/>
                <w:szCs w:val="18"/>
                <w:shd w:val="clear" w:color="auto" w:fill="FFFFFF"/>
                <w:lang w:val="sr-Cyrl-RS"/>
              </w:rPr>
              <w:t>„</w:t>
            </w:r>
            <w:r w:rsidRPr="000869C0">
              <w:rPr>
                <w:rStyle w:val="Strong"/>
                <w:rFonts w:ascii="Times New Roman" w:eastAsia="Calibri" w:hAnsi="Times New Roman"/>
                <w:color w:val="222222"/>
                <w:sz w:val="18"/>
                <w:szCs w:val="18"/>
                <w:shd w:val="clear" w:color="auto" w:fill="FFFFFF"/>
              </w:rPr>
              <w:t>Формативно оцењивање: методе, технике и инструменти</w:t>
            </w:r>
            <w:r w:rsidRPr="000869C0">
              <w:rPr>
                <w:rFonts w:ascii="Times New Roman" w:hAnsi="Times New Roman"/>
                <w:b/>
                <w:bCs/>
                <w:color w:val="222222"/>
                <w:sz w:val="18"/>
                <w:szCs w:val="18"/>
                <w:shd w:val="clear" w:color="auto" w:fill="FFFFFF" w:themeFill="background1"/>
                <w:lang w:val="sr-Cyrl-RS"/>
              </w:rPr>
              <w:t>“</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jc w:val="center"/>
              <w:rPr>
                <w:rFonts w:ascii="Times New Roman" w:hAnsi="Times New Roman" w:cs="Times New Roman"/>
                <w:sz w:val="18"/>
                <w:szCs w:val="18"/>
              </w:rPr>
            </w:pPr>
            <w:r w:rsidRPr="00265860">
              <w:rPr>
                <w:rFonts w:ascii="Times New Roman" w:hAnsi="Times New Roman" w:cs="Times New Roman"/>
                <w:sz w:val="18"/>
                <w:szCs w:val="18"/>
              </w:rPr>
              <w:t>2.02.2022.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rPr>
                <w:rFonts w:ascii="Times New Roman" w:hAnsi="Times New Roman" w:cs="Times New Roman"/>
                <w:sz w:val="18"/>
                <w:szCs w:val="18"/>
                <w:lang w:val="sr-Cyrl-RS"/>
              </w:rPr>
            </w:pPr>
            <w:r w:rsidRPr="00265860">
              <w:rPr>
                <w:rFonts w:ascii="Times New Roman" w:hAnsi="Times New Roman" w:cs="Times New Roman"/>
                <w:sz w:val="18"/>
                <w:szCs w:val="18"/>
                <w:lang w:val="sr-Cyrl-R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color w:val="000000"/>
                <w:sz w:val="18"/>
                <w:szCs w:val="18"/>
                <w:lang w:val="sr-Cyrl-RS"/>
              </w:rPr>
              <w:t>ГорданаСимић,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bCs/>
                <w:sz w:val="18"/>
                <w:szCs w:val="18"/>
                <w:lang w:val="sr-Cyrl-RS"/>
              </w:rPr>
            </w:pPr>
            <w:r w:rsidRPr="00265860">
              <w:rPr>
                <w:rFonts w:ascii="Times New Roman" w:hAnsi="Times New Roman" w:cs="Times New Roman"/>
                <w:b/>
                <w:bCs/>
                <w:sz w:val="18"/>
                <w:szCs w:val="18"/>
                <w:lang w:val="sr-Cyrl-RS"/>
              </w:rPr>
              <w:t>Презентација уџбеника Креативног центра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3.2.2022.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jc w:val="center"/>
              <w:rPr>
                <w:rFonts w:ascii="Times New Roman" w:hAnsi="Times New Roman" w:cs="Times New Roman"/>
                <w:sz w:val="18"/>
                <w:szCs w:val="18"/>
                <w:lang w:val="sr-Cyrl-RS"/>
              </w:rPr>
            </w:pPr>
            <w:r w:rsidRPr="00265860">
              <w:rPr>
                <w:rFonts w:ascii="Times New Roman" w:hAnsi="Times New Roman" w:cs="Times New Roman"/>
                <w:sz w:val="18"/>
                <w:szCs w:val="18"/>
                <w:lang w:val="sr-Cyrl-R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color w:val="000000"/>
                <w:sz w:val="18"/>
                <w:szCs w:val="18"/>
                <w:lang w:val="sr-Cyrl-RS"/>
              </w:rPr>
            </w:pPr>
            <w:r w:rsidRPr="000869C0">
              <w:rPr>
                <w:rFonts w:ascii="Times New Roman" w:hAnsi="Times New Roman" w:cs="Times New Roman"/>
                <w:sz w:val="18"/>
                <w:szCs w:val="18"/>
                <w:lang w:val="sr-Cyrl-RS"/>
              </w:rPr>
              <w:t>Весна Митровић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bCs/>
                <w:sz w:val="18"/>
                <w:szCs w:val="18"/>
                <w:lang w:val="sr-Cyrl-RS"/>
              </w:rPr>
            </w:pPr>
            <w:r w:rsidRPr="00265860">
              <w:rPr>
                <w:rFonts w:ascii="Times New Roman" w:hAnsi="Times New Roman" w:cs="Times New Roman"/>
                <w:b/>
                <w:bCs/>
                <w:sz w:val="18"/>
                <w:szCs w:val="18"/>
                <w:lang w:val="sr-Cyrl-RS"/>
              </w:rPr>
              <w:t>Презентација уџбеника историје</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4.2.2022.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jc w:val="center"/>
              <w:rPr>
                <w:rFonts w:ascii="Times New Roman" w:hAnsi="Times New Roman" w:cs="Times New Roman"/>
                <w:sz w:val="18"/>
                <w:szCs w:val="18"/>
                <w:lang w:val="sr-Cyrl-RS"/>
              </w:rPr>
            </w:pPr>
            <w:r w:rsidRPr="00265860">
              <w:rPr>
                <w:rFonts w:ascii="Times New Roman" w:hAnsi="Times New Roman" w:cs="Times New Roman"/>
                <w:sz w:val="18"/>
                <w:szCs w:val="18"/>
                <w:lang w:val="sr-Cyrl-R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Мирјана Ћосић,</w:t>
            </w:r>
            <w:r>
              <w:rPr>
                <w:rFonts w:ascii="Times New Roman" w:hAnsi="Times New Roman" w:cs="Times New Roman"/>
                <w:color w:val="000000"/>
                <w:sz w:val="18"/>
                <w:szCs w:val="18"/>
                <w:lang w:val="sr-Cyrl-RS"/>
              </w:rPr>
              <w:t xml:space="preserve"> Слађана Живановић,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b/>
                <w:sz w:val="18"/>
                <w:szCs w:val="18"/>
                <w:lang w:val="sr-Cyrl-RS"/>
              </w:rPr>
              <w:t>„ЧУВАМ ТЕ“-</w:t>
            </w:r>
            <w:r w:rsidRPr="000869C0">
              <w:rPr>
                <w:rFonts w:ascii="Times New Roman" w:hAnsi="Times New Roman" w:cs="Times New Roman"/>
                <w:sz w:val="18"/>
                <w:szCs w:val="18"/>
                <w:lang w:val="sr-Cyrl-RS"/>
              </w:rPr>
              <w:t xml:space="preserve"> Национална платформа за превенцију насиља која укључује децу</w:t>
            </w:r>
            <w:r w:rsidRPr="000869C0">
              <w:rPr>
                <w:rFonts w:ascii="Times New Roman" w:hAnsi="Times New Roman" w:cs="Times New Roman"/>
                <w:sz w:val="18"/>
                <w:szCs w:val="18"/>
              </w:rPr>
              <w:t>.</w:t>
            </w:r>
          </w:p>
          <w:p w:rsidR="00265860" w:rsidRPr="000869C0" w:rsidRDefault="00265860" w:rsidP="00135200">
            <w:pPr>
              <w:rPr>
                <w:rFonts w:ascii="Times New Roman" w:eastAsia="Times New Roman" w:hAnsi="Times New Roman" w:cs="Times New Roman"/>
                <w:bCs/>
                <w:kern w:val="36"/>
                <w:sz w:val="18"/>
                <w:szCs w:val="18"/>
                <w:lang w:eastAsia="sr-Latn-RS"/>
              </w:rPr>
            </w:pPr>
            <w:r w:rsidRPr="000869C0">
              <w:rPr>
                <w:rFonts w:ascii="Times New Roman" w:eastAsia="Times New Roman" w:hAnsi="Times New Roman" w:cs="Times New Roman"/>
                <w:bCs/>
                <w:kern w:val="36"/>
                <w:sz w:val="18"/>
                <w:szCs w:val="18"/>
                <w:lang w:eastAsia="sr-Latn-RS"/>
              </w:rPr>
              <w:t xml:space="preserve">Онлајн обуке за запослене </w:t>
            </w:r>
          </w:p>
          <w:p w:rsidR="00265860" w:rsidRPr="00265860" w:rsidRDefault="00265860" w:rsidP="00135200">
            <w:pPr>
              <w:rPr>
                <w:rFonts w:ascii="Times New Roman" w:eastAsiaTheme="minorHAnsi" w:hAnsi="Times New Roman" w:cs="Times New Roman"/>
                <w:sz w:val="18"/>
                <w:szCs w:val="18"/>
                <w:lang w:val="sr-Cyrl-CS"/>
              </w:rPr>
            </w:pPr>
            <w:r w:rsidRPr="000869C0">
              <w:rPr>
                <w:rFonts w:ascii="Times New Roman" w:hAnsi="Times New Roman" w:cs="Times New Roman"/>
                <w:sz w:val="18"/>
                <w:szCs w:val="18"/>
              </w:rPr>
              <w:t>Обука за запослене у предшколским установама -</w:t>
            </w:r>
            <w:r w:rsidRPr="000869C0">
              <w:rPr>
                <w:rFonts w:ascii="Times New Roman" w:hAnsi="Times New Roman" w:cs="Times New Roman"/>
                <w:sz w:val="18"/>
                <w:szCs w:val="18"/>
              </w:rPr>
              <w:br/>
              <w:t>Стварање сигурне и подстицајне средине за развој и учење у вртићу"</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rPr>
                <w:rFonts w:ascii="Times New Roman" w:hAnsi="Times New Roman" w:cs="Times New Roman"/>
                <w:sz w:val="18"/>
                <w:szCs w:val="18"/>
              </w:rPr>
            </w:pPr>
            <w:r w:rsidRPr="00265860">
              <w:rPr>
                <w:rFonts w:ascii="Times New Roman" w:hAnsi="Times New Roman" w:cs="Times New Roman"/>
                <w:sz w:val="18"/>
                <w:szCs w:val="18"/>
              </w:rPr>
              <w:t>7.02.2022.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rPr>
            </w:pPr>
            <w:r w:rsidRPr="009A4913">
              <w:rPr>
                <w:rFonts w:ascii="Times New Roman" w:hAnsi="Times New Roman" w:cs="Times New Roman"/>
                <w:sz w:val="18"/>
                <w:szCs w:val="18"/>
              </w:rPr>
              <w:t>16</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CS"/>
              </w:rPr>
              <w:t>Жељка Марковић,Наташа Максимовић Вучетић,Слађана Осатовић,</w:t>
            </w:r>
            <w:r w:rsidRPr="000869C0">
              <w:rPr>
                <w:rFonts w:ascii="Times New Roman" w:hAnsi="Times New Roman" w:cs="Times New Roman"/>
                <w:sz w:val="18"/>
                <w:szCs w:val="18"/>
                <w:lang w:val="sr-Cyrl-RS"/>
              </w:rPr>
              <w:t xml:space="preserve"> Александра Деспотовић,Драган Јовановић,Мирјана Милићевић,Весна Митровић,Милосава Савић,Владан Митровић,Кристина Рондовић,Светлана Станојевић,Зорица Павловић,Миланка Стефановић</w:t>
            </w:r>
            <w:r>
              <w:rPr>
                <w:rFonts w:ascii="Times New Roman" w:hAnsi="Times New Roman" w:cs="Times New Roman"/>
                <w:sz w:val="18"/>
                <w:szCs w:val="18"/>
                <w:lang w:val="sr-Cyrl-RS"/>
              </w:rPr>
              <w:t>,Слађана Живановић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Latn-RS"/>
              </w:rPr>
            </w:pPr>
            <w:r w:rsidRPr="000869C0">
              <w:rPr>
                <w:rFonts w:ascii="Times New Roman" w:hAnsi="Times New Roman" w:cs="Times New Roman"/>
                <w:sz w:val="18"/>
                <w:szCs w:val="18"/>
                <w:lang w:val="sr-Cyrl-CS"/>
              </w:rPr>
              <w:t>Реализација завршног испита (пробни и завршни тест)-прегледач</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О3.2022.</w:t>
            </w:r>
          </w:p>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27-29.06.2022.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Решење директора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jc w:val="center"/>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10+10</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42A72" w:rsidRDefault="00265860" w:rsidP="00135200">
            <w:pPr>
              <w:rPr>
                <w:rFonts w:ascii="Times New Roman" w:eastAsia="Times New Roman" w:hAnsi="Times New Roman" w:cs="Times New Roman"/>
                <w:sz w:val="18"/>
                <w:szCs w:val="18"/>
                <w:lang w:val="sr-Cyrl-RS"/>
              </w:rPr>
            </w:pPr>
            <w:r w:rsidRPr="000869C0">
              <w:rPr>
                <w:rFonts w:ascii="Times New Roman" w:hAnsi="Times New Roman" w:cs="Times New Roman"/>
                <w:sz w:val="18"/>
                <w:szCs w:val="18"/>
                <w:lang w:val="sr-Cyrl-RS"/>
              </w:rPr>
              <w:lastRenderedPageBreak/>
              <w:t>Мирјана Ћосић, Мирјана  Милићевић,</w:t>
            </w:r>
            <w:r w:rsidRPr="000869C0">
              <w:rPr>
                <w:rFonts w:ascii="Times New Roman" w:hAnsi="Times New Roman" w:cs="Times New Roman"/>
                <w:color w:val="000000"/>
                <w:sz w:val="18"/>
                <w:szCs w:val="18"/>
                <w:lang w:val="sr-Cyrl-RS"/>
              </w:rPr>
              <w:t xml:space="preserve"> ГорданаСимић,</w:t>
            </w:r>
            <w:r w:rsidRPr="000869C0">
              <w:rPr>
                <w:rFonts w:ascii="Times New Roman" w:hAnsi="Times New Roman" w:cs="Times New Roman"/>
                <w:sz w:val="18"/>
                <w:szCs w:val="18"/>
              </w:rPr>
              <w:t xml:space="preserve"> Кристина Рондовић</w:t>
            </w:r>
            <w:r w:rsidRPr="000869C0">
              <w:rPr>
                <w:rFonts w:ascii="Times New Roman" w:hAnsi="Times New Roman" w:cs="Times New Roman"/>
                <w:sz w:val="18"/>
                <w:szCs w:val="18"/>
                <w:lang w:val="sr-Cyrl-RS"/>
              </w:rPr>
              <w:t>, Зорица Павловић,Јелица Павловић</w:t>
            </w:r>
            <w:r w:rsidRPr="000869C0">
              <w:rPr>
                <w:rFonts w:ascii="Times New Roman" w:hAnsi="Times New Roman" w:cs="Times New Roman"/>
                <w:sz w:val="18"/>
                <w:szCs w:val="18"/>
              </w:rPr>
              <w:t>, Зоран Кокановић</w:t>
            </w:r>
            <w:r w:rsidRPr="000869C0">
              <w:rPr>
                <w:rFonts w:ascii="Times New Roman" w:hAnsi="Times New Roman" w:cs="Times New Roman"/>
                <w:sz w:val="18"/>
                <w:szCs w:val="18"/>
                <w:lang w:val="sr-Cyrl-RS"/>
              </w:rPr>
              <w:t>, Жељка Марковић, Светлана Станојевић,Радмила Лукић, Светлана Ђурић,</w:t>
            </w:r>
            <w:r w:rsidRPr="000869C0">
              <w:rPr>
                <w:rFonts w:ascii="Times New Roman" w:hAnsi="Times New Roman" w:cs="Times New Roman"/>
                <w:bCs/>
                <w:sz w:val="18"/>
                <w:szCs w:val="18"/>
                <w:lang w:val="sr-Cyrl-RS"/>
              </w:rPr>
              <w:t xml:space="preserve"> Зорица Мићић,</w:t>
            </w:r>
            <w:r w:rsidRPr="000869C0">
              <w:rPr>
                <w:rFonts w:ascii="Times New Roman" w:hAnsi="Times New Roman" w:cs="Times New Roman"/>
                <w:sz w:val="18"/>
                <w:szCs w:val="18"/>
              </w:rPr>
              <w:t xml:space="preserve"> Миланка  Васиљевић</w:t>
            </w:r>
            <w:r w:rsidRPr="000869C0">
              <w:rPr>
                <w:rFonts w:ascii="Times New Roman" w:hAnsi="Times New Roman" w:cs="Times New Roman"/>
                <w:sz w:val="18"/>
                <w:szCs w:val="18"/>
                <w:lang w:val="sr-Cyrl-RS"/>
              </w:rPr>
              <w:t>,Весна Митровић,</w:t>
            </w:r>
            <w:r w:rsidRPr="000869C0">
              <w:rPr>
                <w:rFonts w:ascii="Times New Roman" w:hAnsi="Times New Roman" w:cs="Times New Roman"/>
                <w:sz w:val="18"/>
                <w:szCs w:val="18"/>
              </w:rPr>
              <w:t xml:space="preserve"> Милица Стефановић</w:t>
            </w:r>
            <w:r w:rsidRPr="000869C0">
              <w:rPr>
                <w:rFonts w:ascii="Times New Roman" w:hAnsi="Times New Roman" w:cs="Times New Roman"/>
                <w:sz w:val="18"/>
                <w:szCs w:val="18"/>
                <w:lang w:val="sr-Cyrl-RS"/>
              </w:rPr>
              <w:t>,</w:t>
            </w:r>
            <w:r w:rsidRPr="000869C0">
              <w:rPr>
                <w:rFonts w:ascii="Times New Roman" w:hAnsi="Times New Roman" w:cs="Times New Roman"/>
                <w:sz w:val="18"/>
                <w:szCs w:val="18"/>
              </w:rPr>
              <w:t xml:space="preserve"> Владан Митровић</w:t>
            </w:r>
            <w:r w:rsidRPr="000869C0">
              <w:rPr>
                <w:rFonts w:ascii="Times New Roman" w:hAnsi="Times New Roman" w:cs="Times New Roman"/>
                <w:sz w:val="18"/>
                <w:szCs w:val="18"/>
                <w:lang w:val="sr-Cyrl-RS"/>
              </w:rPr>
              <w:t>,</w:t>
            </w:r>
            <w:r w:rsidRPr="000869C0">
              <w:rPr>
                <w:rFonts w:ascii="Times New Roman" w:hAnsi="Times New Roman" w:cs="Times New Roman"/>
                <w:color w:val="000000"/>
                <w:sz w:val="18"/>
                <w:szCs w:val="18"/>
                <w:lang w:val="sr-Cyrl-RS"/>
              </w:rPr>
              <w:t xml:space="preserve"> Мандић Миленко,</w:t>
            </w:r>
            <w:r>
              <w:rPr>
                <w:rFonts w:ascii="Times New Roman" w:hAnsi="Times New Roman" w:cs="Times New Roman"/>
                <w:color w:val="000000"/>
                <w:sz w:val="18"/>
                <w:szCs w:val="18"/>
                <w:lang w:val="sr-Cyrl-RS"/>
              </w:rPr>
              <w:t>Слађана Живановић,</w:t>
            </w:r>
            <w:r>
              <w:rPr>
                <w:rFonts w:ascii="Times New Roman" w:hAnsi="Times New Roman" w:cs="Times New Roman"/>
                <w:sz w:val="18"/>
                <w:szCs w:val="18"/>
                <w:lang w:val="sr-Cyrl-CS"/>
              </w:rPr>
              <w:t>Слађана Осатовић,</w:t>
            </w:r>
            <w:r w:rsidRPr="000869C0">
              <w:rPr>
                <w:rFonts w:ascii="Times New Roman" w:hAnsi="Times New Roman" w:cs="Times New Roman"/>
                <w:sz w:val="18"/>
                <w:szCs w:val="18"/>
                <w:lang w:val="sr-Cyrl-RS"/>
              </w:rPr>
              <w:t xml:space="preserve"> Мирослава Видовић Митровић,Снежана Цветиновић, Ђурђина Симић,</w:t>
            </w:r>
            <w:r w:rsidRPr="000869C0">
              <w:rPr>
                <w:rFonts w:ascii="Times New Roman" w:hAnsi="Times New Roman" w:cs="Times New Roman"/>
                <w:sz w:val="18"/>
                <w:szCs w:val="18"/>
              </w:rPr>
              <w:t xml:space="preserve"> </w:t>
            </w:r>
            <w:r w:rsidRPr="00942A72">
              <w:rPr>
                <w:rFonts w:ascii="Times New Roman" w:hAnsi="Times New Roman" w:cs="Times New Roman"/>
                <w:sz w:val="18"/>
                <w:szCs w:val="18"/>
                <w:lang w:val="sr-Cyrl-RS"/>
              </w:rPr>
              <w:t>Наташа Максимовић Вучетић,</w:t>
            </w:r>
            <w:r w:rsidRPr="009F33FB">
              <w:rPr>
                <w:rFonts w:ascii="Times New Roman" w:eastAsia="Times New Roman" w:hAnsi="Times New Roman" w:cs="Times New Roman"/>
                <w:sz w:val="18"/>
                <w:szCs w:val="18"/>
              </w:rPr>
              <w:t xml:space="preserve"> Владан Андрић</w:t>
            </w:r>
          </w:p>
          <w:p w:rsidR="00265860" w:rsidRPr="000869C0" w:rsidRDefault="00265860" w:rsidP="00135200">
            <w:pPr>
              <w:rPr>
                <w:rFonts w:ascii="Times New Roman" w:hAnsi="Times New Roman" w:cs="Times New Roman"/>
                <w:sz w:val="18"/>
                <w:szCs w:val="18"/>
                <w:lang w:val="sr-Cyrl-RS"/>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b/>
                <w:sz w:val="18"/>
                <w:szCs w:val="18"/>
                <w:lang w:val="sr-Cyrl-RS"/>
              </w:rPr>
              <w:t xml:space="preserve">„ЧУВАМ ТЕ“- </w:t>
            </w:r>
            <w:r w:rsidRPr="000869C0">
              <w:rPr>
                <w:rFonts w:ascii="Times New Roman" w:hAnsi="Times New Roman" w:cs="Times New Roman"/>
                <w:sz w:val="18"/>
                <w:szCs w:val="18"/>
                <w:lang w:val="sr-Cyrl-RS"/>
              </w:rPr>
              <w:t>Национална платформа за превенциј</w:t>
            </w:r>
            <w:r w:rsidRPr="000869C0">
              <w:rPr>
                <w:rFonts w:ascii="Times New Roman" w:eastAsia="SimSun" w:hAnsi="Times New Roman" w:cs="Times New Roman"/>
                <w:sz w:val="18"/>
                <w:szCs w:val="18"/>
                <w:lang w:val="sr-Cyrl-RS"/>
              </w:rPr>
              <w:t>у</w:t>
            </w:r>
            <w:r w:rsidRPr="000869C0">
              <w:rPr>
                <w:rFonts w:ascii="Times New Roman" w:hAnsi="Times New Roman" w:cs="Times New Roman"/>
                <w:sz w:val="18"/>
                <w:szCs w:val="18"/>
                <w:lang w:val="sr-Cyrl-RS"/>
              </w:rPr>
              <w:t xml:space="preserve"> насиљ</w:t>
            </w:r>
            <w:r w:rsidRPr="000869C0">
              <w:rPr>
                <w:rFonts w:ascii="Times New Roman" w:eastAsia="SimSun" w:hAnsi="Times New Roman" w:cs="Times New Roman"/>
                <w:sz w:val="18"/>
                <w:szCs w:val="18"/>
                <w:lang w:val="sr-Cyrl-RS"/>
              </w:rPr>
              <w:t>а</w:t>
            </w:r>
            <w:r w:rsidRPr="000869C0">
              <w:rPr>
                <w:rFonts w:ascii="Times New Roman" w:hAnsi="Times New Roman" w:cs="Times New Roman"/>
                <w:sz w:val="18"/>
                <w:szCs w:val="18"/>
                <w:lang w:val="sr-Cyrl-RS"/>
              </w:rPr>
              <w:t xml:space="preserve"> кој</w:t>
            </w:r>
            <w:r w:rsidRPr="000869C0">
              <w:rPr>
                <w:rFonts w:ascii="Times New Roman" w:eastAsia="SimSun" w:hAnsi="Times New Roman" w:cs="Times New Roman"/>
                <w:sz w:val="18"/>
                <w:szCs w:val="18"/>
                <w:lang w:val="sr-Cyrl-RS"/>
              </w:rPr>
              <w:t>а</w:t>
            </w:r>
            <w:r w:rsidRPr="000869C0">
              <w:rPr>
                <w:rFonts w:ascii="Times New Roman" w:hAnsi="Times New Roman" w:cs="Times New Roman"/>
                <w:sz w:val="18"/>
                <w:szCs w:val="18"/>
                <w:lang w:val="sr-Cyrl-RS"/>
              </w:rPr>
              <w:t xml:space="preserve"> укљ</w:t>
            </w:r>
            <w:r w:rsidRPr="000869C0">
              <w:rPr>
                <w:rFonts w:ascii="Times New Roman" w:eastAsia="SimSun" w:hAnsi="Times New Roman" w:cs="Times New Roman"/>
                <w:sz w:val="18"/>
                <w:szCs w:val="18"/>
                <w:lang w:val="sr-Cyrl-RS"/>
              </w:rPr>
              <w:t>учу</w:t>
            </w:r>
            <w:r w:rsidRPr="000869C0">
              <w:rPr>
                <w:rFonts w:ascii="Times New Roman" w:hAnsi="Times New Roman" w:cs="Times New Roman"/>
                <w:sz w:val="18"/>
                <w:szCs w:val="18"/>
                <w:lang w:val="sr-Cyrl-RS"/>
              </w:rPr>
              <w:t>ј</w:t>
            </w:r>
            <w:r w:rsidRPr="000869C0">
              <w:rPr>
                <w:rFonts w:ascii="Times New Roman" w:eastAsia="SimSun" w:hAnsi="Times New Roman" w:cs="Times New Roman"/>
                <w:sz w:val="18"/>
                <w:szCs w:val="18"/>
                <w:lang w:val="sr-Cyrl-RS"/>
              </w:rPr>
              <w:t>е</w:t>
            </w:r>
            <w:r w:rsidRPr="000869C0">
              <w:rPr>
                <w:rFonts w:ascii="Times New Roman" w:hAnsi="Times New Roman" w:cs="Times New Roman"/>
                <w:sz w:val="18"/>
                <w:szCs w:val="18"/>
                <w:lang w:val="sr-Cyrl-RS"/>
              </w:rPr>
              <w:t xml:space="preserve"> децу</w:t>
            </w:r>
            <w:r w:rsidRPr="000869C0">
              <w:rPr>
                <w:rFonts w:ascii="Times New Roman" w:hAnsi="Times New Roman" w:cs="Times New Roman"/>
                <w:sz w:val="18"/>
                <w:szCs w:val="18"/>
              </w:rPr>
              <w:t>.</w:t>
            </w:r>
          </w:p>
          <w:p w:rsidR="00265860" w:rsidRPr="000869C0" w:rsidRDefault="00265860" w:rsidP="00135200">
            <w:pPr>
              <w:rPr>
                <w:rFonts w:ascii="Times New Roman" w:eastAsia="Times New Roman" w:hAnsi="Times New Roman" w:cs="Times New Roman"/>
                <w:bCs/>
                <w:kern w:val="36"/>
                <w:sz w:val="18"/>
                <w:szCs w:val="18"/>
                <w:lang w:eastAsia="sr-Latn-RS"/>
              </w:rPr>
            </w:pPr>
            <w:r w:rsidRPr="000869C0">
              <w:rPr>
                <w:rFonts w:ascii="Times New Roman" w:eastAsia="Times New Roman" w:hAnsi="Times New Roman" w:cs="Times New Roman"/>
                <w:bCs/>
                <w:kern w:val="36"/>
                <w:sz w:val="18"/>
                <w:szCs w:val="18"/>
                <w:lang w:eastAsia="sr-Latn-RS"/>
              </w:rPr>
              <w:t xml:space="preserve">Онлајн обуке за запослене </w:t>
            </w:r>
          </w:p>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b/>
                <w:sz w:val="18"/>
                <w:szCs w:val="18"/>
              </w:rPr>
              <w:t>"</w:t>
            </w:r>
            <w:r w:rsidRPr="000869C0">
              <w:rPr>
                <w:rStyle w:val="Heading1Char"/>
                <w:rFonts w:eastAsia="Calibri"/>
                <w:b w:val="0"/>
                <w:sz w:val="18"/>
                <w:szCs w:val="18"/>
              </w:rPr>
              <w:t>Заштита деце са сметњама у развоју у случајевима занемаривања и дискриминације, злостављања и насиља"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rPr>
                <w:rFonts w:ascii="Times New Roman" w:hAnsi="Times New Roman" w:cs="Times New Roman"/>
                <w:sz w:val="18"/>
                <w:szCs w:val="18"/>
              </w:rPr>
            </w:pPr>
            <w:r w:rsidRPr="00265860">
              <w:rPr>
                <w:rFonts w:ascii="Times New Roman" w:hAnsi="Times New Roman" w:cs="Times New Roman"/>
                <w:sz w:val="18"/>
                <w:szCs w:val="18"/>
              </w:rPr>
              <w:t>7.02.-….2022.</w:t>
            </w:r>
          </w:p>
          <w:p w:rsidR="00265860" w:rsidRPr="00265860" w:rsidRDefault="00265860" w:rsidP="00135200">
            <w:pPr>
              <w:rPr>
                <w:rFonts w:ascii="Times New Roman" w:hAnsi="Times New Roman" w:cs="Times New Roman"/>
                <w:sz w:val="18"/>
                <w:szCs w:val="18"/>
                <w:lang w:val="sr-Cyrl-RS"/>
              </w:rPr>
            </w:pPr>
            <w:r w:rsidRPr="00265860">
              <w:rPr>
                <w:rFonts w:ascii="Times New Roman" w:hAnsi="Times New Roman" w:cs="Times New Roman"/>
                <w:sz w:val="18"/>
                <w:szCs w:val="18"/>
              </w:rPr>
              <w:t>Toкoм 2.полуг.</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rPr>
            </w:pPr>
            <w:r w:rsidRPr="009A4913">
              <w:rPr>
                <w:rFonts w:ascii="Times New Roman" w:hAnsi="Times New Roman" w:cs="Times New Roman"/>
                <w:sz w:val="18"/>
                <w:szCs w:val="18"/>
              </w:rPr>
              <w:t>16</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8D7F50" w:rsidRDefault="00265860" w:rsidP="00135200">
            <w:pPr>
              <w:rPr>
                <w:rFonts w:ascii="Times New Roman" w:eastAsia="Times New Roman" w:hAnsi="Times New Roman" w:cs="Times New Roman"/>
                <w:sz w:val="18"/>
                <w:szCs w:val="18"/>
                <w:lang w:val="sr-Cyrl-RS"/>
              </w:rPr>
            </w:pPr>
            <w:r w:rsidRPr="000869C0">
              <w:rPr>
                <w:rFonts w:ascii="Times New Roman" w:hAnsi="Times New Roman" w:cs="Times New Roman"/>
                <w:sz w:val="18"/>
                <w:szCs w:val="18"/>
                <w:lang w:val="sr-Cyrl-RS"/>
              </w:rPr>
              <w:t>Мирјана Ћосић, Мирјана  Милићевић,</w:t>
            </w:r>
            <w:r w:rsidRPr="000869C0">
              <w:rPr>
                <w:rFonts w:ascii="Times New Roman" w:hAnsi="Times New Roman" w:cs="Times New Roman"/>
                <w:color w:val="000000"/>
                <w:sz w:val="18"/>
                <w:szCs w:val="18"/>
                <w:lang w:val="sr-Cyrl-RS"/>
              </w:rPr>
              <w:t xml:space="preserve"> ГорданаСимић,</w:t>
            </w:r>
            <w:r w:rsidRPr="000869C0">
              <w:rPr>
                <w:rFonts w:ascii="Times New Roman" w:hAnsi="Times New Roman" w:cs="Times New Roman"/>
                <w:sz w:val="18"/>
                <w:szCs w:val="18"/>
              </w:rPr>
              <w:t xml:space="preserve"> Кристина Рондовић</w:t>
            </w:r>
            <w:r w:rsidRPr="000869C0">
              <w:rPr>
                <w:rFonts w:ascii="Times New Roman" w:hAnsi="Times New Roman" w:cs="Times New Roman"/>
                <w:sz w:val="18"/>
                <w:szCs w:val="18"/>
                <w:lang w:val="sr-Cyrl-RS"/>
              </w:rPr>
              <w:t>, Зорица Павловић,Јелица Павловић,</w:t>
            </w:r>
            <w:r w:rsidRPr="000869C0">
              <w:rPr>
                <w:rFonts w:ascii="Times New Roman" w:hAnsi="Times New Roman" w:cs="Times New Roman"/>
                <w:sz w:val="18"/>
                <w:szCs w:val="18"/>
              </w:rPr>
              <w:t xml:space="preserve"> Зоран Кокановић</w:t>
            </w:r>
            <w:r w:rsidRPr="000869C0">
              <w:rPr>
                <w:rFonts w:ascii="Times New Roman" w:hAnsi="Times New Roman" w:cs="Times New Roman"/>
                <w:sz w:val="18"/>
                <w:szCs w:val="18"/>
                <w:lang w:val="sr-Cyrl-RS"/>
              </w:rPr>
              <w:t>, Жељка Марковић, Светлана Станојевић,Весна Митровић, Радмила Лукић, Светлана Ђурић,</w:t>
            </w:r>
            <w:r w:rsidRPr="000869C0">
              <w:rPr>
                <w:rFonts w:ascii="Times New Roman" w:hAnsi="Times New Roman" w:cs="Times New Roman"/>
                <w:bCs/>
                <w:sz w:val="18"/>
                <w:szCs w:val="18"/>
                <w:lang w:val="sr-Cyrl-RS"/>
              </w:rPr>
              <w:t xml:space="preserve"> Зорица Мићић,</w:t>
            </w:r>
            <w:r w:rsidRPr="000869C0">
              <w:rPr>
                <w:rFonts w:ascii="Times New Roman" w:hAnsi="Times New Roman" w:cs="Times New Roman"/>
                <w:sz w:val="18"/>
                <w:szCs w:val="18"/>
                <w:lang w:val="sr-Cyrl-RS"/>
              </w:rPr>
              <w:t xml:space="preserve"> Снежана Цветиновић,</w:t>
            </w:r>
            <w:r w:rsidRPr="000869C0">
              <w:rPr>
                <w:rFonts w:ascii="Times New Roman" w:hAnsi="Times New Roman" w:cs="Times New Roman"/>
                <w:sz w:val="18"/>
                <w:szCs w:val="18"/>
              </w:rPr>
              <w:t xml:space="preserve"> Миланка  Васиљевић</w:t>
            </w:r>
            <w:r w:rsidRPr="000869C0">
              <w:rPr>
                <w:rFonts w:ascii="Times New Roman" w:hAnsi="Times New Roman" w:cs="Times New Roman"/>
                <w:sz w:val="18"/>
                <w:szCs w:val="18"/>
                <w:lang w:val="sr-Cyrl-RS"/>
              </w:rPr>
              <w:t>,</w:t>
            </w:r>
            <w:r w:rsidRPr="000869C0">
              <w:rPr>
                <w:rFonts w:ascii="Times New Roman" w:hAnsi="Times New Roman" w:cs="Times New Roman"/>
                <w:sz w:val="18"/>
                <w:szCs w:val="18"/>
              </w:rPr>
              <w:t xml:space="preserve"> Милица Стефановић</w:t>
            </w:r>
            <w:r w:rsidRPr="000869C0">
              <w:rPr>
                <w:rFonts w:ascii="Times New Roman" w:hAnsi="Times New Roman" w:cs="Times New Roman"/>
                <w:sz w:val="18"/>
                <w:szCs w:val="18"/>
                <w:lang w:val="sr-Cyrl-RS"/>
              </w:rPr>
              <w:t>,</w:t>
            </w:r>
            <w:r w:rsidRPr="000869C0">
              <w:rPr>
                <w:rFonts w:ascii="Times New Roman" w:hAnsi="Times New Roman" w:cs="Times New Roman"/>
                <w:sz w:val="18"/>
                <w:szCs w:val="18"/>
              </w:rPr>
              <w:t xml:space="preserve"> Владан Митровић</w:t>
            </w:r>
            <w:r w:rsidRPr="000869C0">
              <w:rPr>
                <w:rFonts w:ascii="Times New Roman" w:hAnsi="Times New Roman" w:cs="Times New Roman"/>
                <w:sz w:val="18"/>
                <w:szCs w:val="18"/>
                <w:lang w:val="sr-Cyrl-RS"/>
              </w:rPr>
              <w:t>,</w:t>
            </w:r>
            <w:r w:rsidRPr="000869C0">
              <w:rPr>
                <w:rFonts w:ascii="Times New Roman" w:hAnsi="Times New Roman" w:cs="Times New Roman"/>
                <w:color w:val="000000"/>
                <w:sz w:val="18"/>
                <w:szCs w:val="18"/>
                <w:lang w:val="sr-Cyrl-RS"/>
              </w:rPr>
              <w:t xml:space="preserve"> Мандић Миленко,</w:t>
            </w:r>
            <w:r>
              <w:rPr>
                <w:rFonts w:ascii="Times New Roman" w:hAnsi="Times New Roman" w:cs="Times New Roman"/>
                <w:color w:val="000000"/>
                <w:sz w:val="18"/>
                <w:szCs w:val="18"/>
                <w:lang w:val="sr-Cyrl-RS"/>
              </w:rPr>
              <w:t>Слађана Живановић,</w:t>
            </w:r>
            <w:r w:rsidRPr="000869C0">
              <w:rPr>
                <w:rFonts w:ascii="Times New Roman" w:hAnsi="Times New Roman" w:cs="Times New Roman"/>
                <w:sz w:val="18"/>
                <w:szCs w:val="18"/>
                <w:lang w:val="sr-Cyrl-CS"/>
              </w:rPr>
              <w:t>Слађана Осатовић,</w:t>
            </w:r>
            <w:r w:rsidRPr="000869C0">
              <w:rPr>
                <w:rFonts w:ascii="Times New Roman" w:hAnsi="Times New Roman" w:cs="Times New Roman"/>
                <w:sz w:val="18"/>
                <w:szCs w:val="18"/>
                <w:lang w:val="sr-Cyrl-RS"/>
              </w:rPr>
              <w:t xml:space="preserve"> Мирослава Видовић Митровић,</w:t>
            </w:r>
            <w:r w:rsidRPr="000869C0">
              <w:rPr>
                <w:rFonts w:ascii="Times New Roman" w:hAnsi="Times New Roman" w:cs="Times New Roman"/>
                <w:sz w:val="18"/>
                <w:szCs w:val="18"/>
              </w:rPr>
              <w:t xml:space="preserve"> </w:t>
            </w:r>
            <w:r w:rsidRPr="000869C0">
              <w:rPr>
                <w:rFonts w:ascii="Times New Roman" w:hAnsi="Times New Roman" w:cs="Times New Roman"/>
                <w:sz w:val="18"/>
                <w:szCs w:val="18"/>
                <w:lang w:val="sr-Cyrl-RS"/>
              </w:rPr>
              <w:t>Ђурђина Симић</w:t>
            </w:r>
            <w:r w:rsidRPr="000869C0">
              <w:rPr>
                <w:rFonts w:ascii="Times New Roman" w:hAnsi="Times New Roman" w:cs="Times New Roman"/>
                <w:color w:val="000000"/>
                <w:sz w:val="18"/>
                <w:szCs w:val="18"/>
                <w:lang w:val="sr-Cyrl-RS"/>
              </w:rPr>
              <w:t>,</w:t>
            </w:r>
            <w:r>
              <w:rPr>
                <w:lang w:val="sr-Cyrl-RS"/>
              </w:rPr>
              <w:t xml:space="preserve"> </w:t>
            </w:r>
            <w:r w:rsidRPr="008D7F50">
              <w:rPr>
                <w:rFonts w:ascii="Times New Roman" w:hAnsi="Times New Roman" w:cs="Times New Roman"/>
                <w:sz w:val="18"/>
                <w:szCs w:val="18"/>
                <w:lang w:val="sr-Cyrl-RS"/>
              </w:rPr>
              <w:t>Наташа Максимовић Вучетић</w:t>
            </w:r>
            <w:r>
              <w:rPr>
                <w:lang w:val="sr-Cyrl-RS"/>
              </w:rPr>
              <w:t>,</w:t>
            </w:r>
            <w:r w:rsidRPr="009F33FB">
              <w:rPr>
                <w:rFonts w:ascii="Times New Roman" w:eastAsia="Times New Roman" w:hAnsi="Times New Roman" w:cs="Times New Roman"/>
                <w:sz w:val="18"/>
                <w:szCs w:val="18"/>
              </w:rPr>
              <w:t xml:space="preserve"> Владан Андрић</w:t>
            </w:r>
          </w:p>
          <w:p w:rsidR="00265860" w:rsidRPr="000869C0" w:rsidRDefault="00265860" w:rsidP="00135200">
            <w:pPr>
              <w:rPr>
                <w:rFonts w:ascii="Times New Roman" w:hAnsi="Times New Roman" w:cs="Times New Roman"/>
                <w:sz w:val="18"/>
                <w:szCs w:val="18"/>
                <w:lang w:val="sr-Cyrl-RS"/>
              </w:rPr>
            </w:pPr>
          </w:p>
          <w:p w:rsidR="00265860" w:rsidRPr="000869C0" w:rsidRDefault="00265860" w:rsidP="00135200">
            <w:pPr>
              <w:rPr>
                <w:rFonts w:ascii="Times New Roman" w:hAnsi="Times New Roman" w:cs="Times New Roman"/>
                <w:sz w:val="18"/>
                <w:szCs w:val="18"/>
                <w:lang w:val="sr-Cyrl-RS"/>
              </w:rPr>
            </w:pPr>
          </w:p>
          <w:p w:rsidR="00265860" w:rsidRPr="000869C0" w:rsidRDefault="00265860" w:rsidP="00135200">
            <w:pPr>
              <w:rPr>
                <w:rFonts w:ascii="Times New Roman" w:hAnsi="Times New Roman" w:cs="Times New Roman"/>
                <w:sz w:val="18"/>
                <w:szCs w:val="18"/>
                <w:lang w:val="sr-Cyrl-RS"/>
              </w:rPr>
            </w:pPr>
          </w:p>
          <w:p w:rsidR="00265860" w:rsidRPr="000869C0" w:rsidRDefault="00265860" w:rsidP="00135200">
            <w:pPr>
              <w:rPr>
                <w:rFonts w:ascii="Times New Roman" w:hAnsi="Times New Roman" w:cs="Times New Roman"/>
                <w:sz w:val="18"/>
                <w:szCs w:val="18"/>
                <w:lang w:val="sr-Cyrl-RS"/>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pStyle w:val="NoSpacing"/>
              <w:rPr>
                <w:rFonts w:ascii="Times New Roman" w:hAnsi="Times New Roman"/>
                <w:sz w:val="18"/>
                <w:szCs w:val="18"/>
              </w:rPr>
            </w:pPr>
            <w:r w:rsidRPr="000869C0">
              <w:rPr>
                <w:rFonts w:ascii="Times New Roman" w:hAnsi="Times New Roman"/>
                <w:b/>
                <w:sz w:val="18"/>
                <w:szCs w:val="18"/>
                <w:lang w:val="sr-Cyrl-RS"/>
              </w:rPr>
              <w:t>„ЧУВАМ ТЕ“-</w:t>
            </w:r>
            <w:r w:rsidRPr="000869C0">
              <w:rPr>
                <w:rFonts w:ascii="Times New Roman" w:hAnsi="Times New Roman"/>
                <w:sz w:val="18"/>
                <w:szCs w:val="18"/>
                <w:lang w:val="sr-Cyrl-RS"/>
              </w:rPr>
              <w:t xml:space="preserve"> Национална платформа за превенциј</w:t>
            </w:r>
            <w:r w:rsidRPr="000869C0">
              <w:rPr>
                <w:rFonts w:ascii="Times New Roman" w:eastAsia="SimSun" w:hAnsi="Times New Roman"/>
                <w:sz w:val="18"/>
                <w:szCs w:val="18"/>
                <w:lang w:val="sr-Cyrl-RS"/>
              </w:rPr>
              <w:t>у</w:t>
            </w:r>
            <w:r w:rsidRPr="000869C0">
              <w:rPr>
                <w:rFonts w:ascii="Times New Roman" w:hAnsi="Times New Roman"/>
                <w:sz w:val="18"/>
                <w:szCs w:val="18"/>
                <w:lang w:val="sr-Cyrl-RS"/>
              </w:rPr>
              <w:t xml:space="preserve"> насиљ</w:t>
            </w:r>
            <w:r w:rsidRPr="000869C0">
              <w:rPr>
                <w:rFonts w:ascii="Times New Roman" w:eastAsia="SimSun" w:hAnsi="Times New Roman"/>
                <w:sz w:val="18"/>
                <w:szCs w:val="18"/>
                <w:lang w:val="sr-Cyrl-RS"/>
              </w:rPr>
              <w:t>а</w:t>
            </w:r>
            <w:r w:rsidRPr="000869C0">
              <w:rPr>
                <w:rFonts w:ascii="Times New Roman" w:hAnsi="Times New Roman"/>
                <w:sz w:val="18"/>
                <w:szCs w:val="18"/>
                <w:lang w:val="sr-Cyrl-RS"/>
              </w:rPr>
              <w:t xml:space="preserve"> кој</w:t>
            </w:r>
            <w:r w:rsidRPr="000869C0">
              <w:rPr>
                <w:rFonts w:ascii="Times New Roman" w:eastAsia="SimSun" w:hAnsi="Times New Roman"/>
                <w:sz w:val="18"/>
                <w:szCs w:val="18"/>
                <w:lang w:val="sr-Cyrl-RS"/>
              </w:rPr>
              <w:t>а</w:t>
            </w:r>
            <w:r w:rsidRPr="000869C0">
              <w:rPr>
                <w:rFonts w:ascii="Times New Roman" w:hAnsi="Times New Roman"/>
                <w:sz w:val="18"/>
                <w:szCs w:val="18"/>
                <w:lang w:val="sr-Cyrl-RS"/>
              </w:rPr>
              <w:t xml:space="preserve"> укљ</w:t>
            </w:r>
            <w:r w:rsidRPr="000869C0">
              <w:rPr>
                <w:rFonts w:ascii="Times New Roman" w:eastAsia="SimSun" w:hAnsi="Times New Roman"/>
                <w:sz w:val="18"/>
                <w:szCs w:val="18"/>
                <w:lang w:val="sr-Cyrl-RS"/>
              </w:rPr>
              <w:t>учу</w:t>
            </w:r>
            <w:r w:rsidRPr="000869C0">
              <w:rPr>
                <w:rFonts w:ascii="Times New Roman" w:hAnsi="Times New Roman"/>
                <w:sz w:val="18"/>
                <w:szCs w:val="18"/>
                <w:lang w:val="sr-Cyrl-RS"/>
              </w:rPr>
              <w:t>ј</w:t>
            </w:r>
            <w:r w:rsidRPr="000869C0">
              <w:rPr>
                <w:rFonts w:ascii="Times New Roman" w:eastAsia="SimSun" w:hAnsi="Times New Roman"/>
                <w:sz w:val="18"/>
                <w:szCs w:val="18"/>
                <w:lang w:val="sr-Cyrl-RS"/>
              </w:rPr>
              <w:t>е</w:t>
            </w:r>
            <w:r w:rsidRPr="000869C0">
              <w:rPr>
                <w:rFonts w:ascii="Times New Roman" w:hAnsi="Times New Roman"/>
                <w:sz w:val="18"/>
                <w:szCs w:val="18"/>
                <w:lang w:val="sr-Cyrl-RS"/>
              </w:rPr>
              <w:t xml:space="preserve"> децу</w:t>
            </w:r>
            <w:r w:rsidRPr="000869C0">
              <w:rPr>
                <w:rFonts w:ascii="Times New Roman" w:hAnsi="Times New Roman"/>
                <w:sz w:val="18"/>
                <w:szCs w:val="18"/>
              </w:rPr>
              <w:t>.</w:t>
            </w:r>
          </w:p>
          <w:p w:rsidR="00265860" w:rsidRPr="000869C0" w:rsidRDefault="00265860" w:rsidP="00135200">
            <w:pPr>
              <w:rPr>
                <w:rFonts w:ascii="Times New Roman" w:eastAsia="Times New Roman" w:hAnsi="Times New Roman" w:cs="Times New Roman"/>
                <w:bCs/>
                <w:kern w:val="36"/>
                <w:sz w:val="18"/>
                <w:szCs w:val="18"/>
                <w:lang w:eastAsia="sr-Latn-RS"/>
              </w:rPr>
            </w:pPr>
            <w:r w:rsidRPr="000869C0">
              <w:rPr>
                <w:rFonts w:ascii="Times New Roman" w:eastAsia="Times New Roman" w:hAnsi="Times New Roman" w:cs="Times New Roman"/>
                <w:bCs/>
                <w:kern w:val="36"/>
                <w:sz w:val="18"/>
                <w:szCs w:val="18"/>
                <w:lang w:eastAsia="sr-Latn-RS"/>
              </w:rPr>
              <w:t xml:space="preserve">Онлајн обуке за запослене </w:t>
            </w:r>
          </w:p>
          <w:p w:rsidR="00265860" w:rsidRPr="000869C0" w:rsidRDefault="00265860" w:rsidP="00135200">
            <w:pPr>
              <w:pStyle w:val="NoSpacing"/>
              <w:rPr>
                <w:rFonts w:ascii="Times New Roman" w:hAnsi="Times New Roman"/>
                <w:sz w:val="18"/>
                <w:szCs w:val="18"/>
              </w:rPr>
            </w:pPr>
            <w:r w:rsidRPr="000869C0">
              <w:rPr>
                <w:rFonts w:ascii="Times New Roman" w:hAnsi="Times New Roman"/>
                <w:sz w:val="18"/>
                <w:szCs w:val="18"/>
              </w:rPr>
              <w:t>"Улога установа образовањ</w:t>
            </w:r>
            <w:r w:rsidRPr="000869C0">
              <w:rPr>
                <w:rFonts w:ascii="Times New Roman" w:eastAsia="SimSun" w:hAnsi="Times New Roman"/>
                <w:sz w:val="18"/>
                <w:szCs w:val="18"/>
              </w:rPr>
              <w:t>а</w:t>
            </w:r>
            <w:r w:rsidRPr="000869C0">
              <w:rPr>
                <w:rFonts w:ascii="Times New Roman" w:hAnsi="Times New Roman"/>
                <w:sz w:val="18"/>
                <w:szCs w:val="18"/>
              </w:rPr>
              <w:t xml:space="preserve"> и васпитањ</w:t>
            </w:r>
            <w:r w:rsidRPr="000869C0">
              <w:rPr>
                <w:rFonts w:ascii="Times New Roman" w:eastAsia="SimSun" w:hAnsi="Times New Roman"/>
                <w:sz w:val="18"/>
                <w:szCs w:val="18"/>
              </w:rPr>
              <w:t>а</w:t>
            </w:r>
            <w:r w:rsidRPr="000869C0">
              <w:rPr>
                <w:rFonts w:ascii="Times New Roman" w:hAnsi="Times New Roman"/>
                <w:sz w:val="18"/>
                <w:szCs w:val="18"/>
              </w:rPr>
              <w:t xml:space="preserve"> у борби</w:t>
            </w:r>
            <w:r w:rsidRPr="000869C0">
              <w:rPr>
                <w:rFonts w:ascii="Times New Roman" w:hAnsi="Times New Roman"/>
                <w:sz w:val="18"/>
                <w:szCs w:val="18"/>
              </w:rPr>
              <w:br/>
              <w:t>против трговине љ</w:t>
            </w:r>
            <w:r w:rsidRPr="000869C0">
              <w:rPr>
                <w:rFonts w:ascii="Times New Roman" w:eastAsia="SimSun" w:hAnsi="Times New Roman"/>
                <w:sz w:val="18"/>
                <w:szCs w:val="18"/>
              </w:rPr>
              <w:t>удима</w:t>
            </w:r>
            <w:r w:rsidRPr="000869C0">
              <w:rPr>
                <w:rFonts w:ascii="Times New Roman" w:hAnsi="Times New Roman"/>
                <w:sz w:val="18"/>
                <w:szCs w:val="18"/>
              </w:rPr>
              <w:t>"</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rPr>
                <w:rFonts w:ascii="Times New Roman" w:hAnsi="Times New Roman" w:cs="Times New Roman"/>
                <w:sz w:val="18"/>
                <w:szCs w:val="18"/>
              </w:rPr>
            </w:pPr>
            <w:r w:rsidRPr="00265860">
              <w:rPr>
                <w:rFonts w:ascii="Times New Roman" w:hAnsi="Times New Roman" w:cs="Times New Roman"/>
                <w:sz w:val="18"/>
                <w:szCs w:val="18"/>
              </w:rPr>
              <w:t>7.02.-….2022.</w:t>
            </w:r>
          </w:p>
          <w:p w:rsidR="00265860" w:rsidRPr="00265860" w:rsidRDefault="00265860" w:rsidP="00135200">
            <w:pPr>
              <w:rPr>
                <w:rFonts w:ascii="Times New Roman" w:hAnsi="Times New Roman" w:cs="Times New Roman"/>
                <w:sz w:val="18"/>
                <w:szCs w:val="18"/>
              </w:rPr>
            </w:pPr>
            <w:r w:rsidRPr="00265860">
              <w:rPr>
                <w:rFonts w:ascii="Times New Roman" w:hAnsi="Times New Roman" w:cs="Times New Roman"/>
                <w:sz w:val="18"/>
                <w:szCs w:val="18"/>
              </w:rPr>
              <w:t>Toкoм 2.полуг.</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rPr>
            </w:pPr>
            <w:r w:rsidRPr="009A4913">
              <w:rPr>
                <w:rFonts w:ascii="Times New Roman" w:hAnsi="Times New Roman" w:cs="Times New Roman"/>
                <w:sz w:val="18"/>
                <w:szCs w:val="18"/>
              </w:rPr>
              <w:t>16</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Мирјана Ћосић, Весна Митровић,</w:t>
            </w:r>
            <w:r>
              <w:rPr>
                <w:rFonts w:ascii="Times New Roman" w:hAnsi="Times New Roman" w:cs="Times New Roman"/>
                <w:sz w:val="18"/>
                <w:szCs w:val="18"/>
                <w:lang w:val="sr-Cyrl-RS"/>
              </w:rPr>
              <w:t>Владан Андрић,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eastAsia="SimSun" w:hAnsi="Times New Roman" w:cs="Times New Roman"/>
                <w:bCs/>
                <w:sz w:val="18"/>
                <w:szCs w:val="18"/>
                <w:lang w:val="sr-Cyrl-RS"/>
              </w:rPr>
            </w:pPr>
            <w:r w:rsidRPr="000869C0">
              <w:rPr>
                <w:rFonts w:ascii="Times New Roman" w:eastAsia="SimSun" w:hAnsi="Times New Roman" w:cs="Times New Roman"/>
                <w:bCs/>
                <w:sz w:val="18"/>
                <w:szCs w:val="18"/>
                <w:lang w:val="sr-Cyrl-RS"/>
              </w:rPr>
              <w:t>Институт за модерно образовање</w:t>
            </w:r>
          </w:p>
          <w:p w:rsidR="00265860" w:rsidRPr="000869C0" w:rsidRDefault="00265860" w:rsidP="00135200">
            <w:pPr>
              <w:rPr>
                <w:rFonts w:ascii="Times New Roman" w:eastAsia="SimSun" w:hAnsi="Times New Roman" w:cs="Times New Roman"/>
                <w:bCs/>
                <w:sz w:val="18"/>
                <w:szCs w:val="18"/>
                <w:lang w:val="sr-Cyrl-RS"/>
              </w:rPr>
            </w:pPr>
            <w:r w:rsidRPr="000869C0">
              <w:rPr>
                <w:rFonts w:ascii="Times New Roman" w:eastAsia="SimSun" w:hAnsi="Times New Roman" w:cs="Times New Roman"/>
                <w:bCs/>
                <w:sz w:val="18"/>
                <w:szCs w:val="18"/>
                <w:lang w:val="sr-Cyrl-RS"/>
              </w:rPr>
              <w:t>„Оцењивање које води учењу“</w:t>
            </w:r>
          </w:p>
          <w:p w:rsidR="00265860" w:rsidRPr="000869C0" w:rsidRDefault="00265860" w:rsidP="00135200">
            <w:pPr>
              <w:rPr>
                <w:rFonts w:ascii="Times New Roman" w:eastAsia="SimSun" w:hAnsi="Times New Roman" w:cs="Times New Roman"/>
                <w:bCs/>
                <w:sz w:val="18"/>
                <w:szCs w:val="18"/>
                <w:lang w:val="sr-Cyrl-RS"/>
              </w:rPr>
            </w:pPr>
            <w:r w:rsidRPr="000869C0">
              <w:rPr>
                <w:rFonts w:ascii="Times New Roman" w:eastAsia="SimSun" w:hAnsi="Times New Roman" w:cs="Times New Roman"/>
                <w:bCs/>
                <w:sz w:val="18"/>
                <w:szCs w:val="18"/>
              </w:rPr>
              <w:lastRenderedPageBreak/>
              <w:t>online-предавање</w:t>
            </w:r>
          </w:p>
          <w:p w:rsidR="00265860" w:rsidRPr="000869C0" w:rsidRDefault="00265860" w:rsidP="00135200">
            <w:pPr>
              <w:pStyle w:val="NoSpacing"/>
              <w:rPr>
                <w:rFonts w:ascii="Times New Roman" w:hAnsi="Times New Roman"/>
                <w:b/>
                <w:sz w:val="18"/>
                <w:szCs w:val="18"/>
                <w:lang w:val="sr-Cyrl-RS"/>
              </w:rPr>
            </w:pP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rPr>
                <w:rFonts w:ascii="Times New Roman" w:hAnsi="Times New Roman" w:cs="Times New Roman"/>
                <w:sz w:val="18"/>
                <w:szCs w:val="18"/>
                <w:lang w:val="sr-Cyrl-RS"/>
              </w:rPr>
            </w:pPr>
            <w:r w:rsidRPr="00265860">
              <w:rPr>
                <w:rFonts w:ascii="Times New Roman" w:hAnsi="Times New Roman" w:cs="Times New Roman"/>
                <w:sz w:val="18"/>
                <w:szCs w:val="18"/>
                <w:lang w:val="sr-Cyrl-RS"/>
              </w:rPr>
              <w:lastRenderedPageBreak/>
              <w:t>9.02.2022.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265860">
              <w:rPr>
                <w:rFonts w:ascii="Times New Roman" w:hAnsi="Times New Roman" w:cs="Times New Roman"/>
                <w:sz w:val="18"/>
                <w:szCs w:val="18"/>
                <w:lang w:val="sr-Cyrl-R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RS"/>
              </w:rPr>
            </w:pPr>
            <w:r w:rsidRPr="009A4913">
              <w:rPr>
                <w:rFonts w:ascii="Times New Roman" w:hAnsi="Times New Roman" w:cs="Times New Roman"/>
                <w:sz w:val="18"/>
                <w:szCs w:val="18"/>
                <w:lang w:val="sr-Cyrl-RS"/>
              </w:rPr>
              <w:t>2</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Светлана Станојевић,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Географија за осми разред-Креативни центар</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10.2.2022.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1 бод</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rPr>
              <w:t>Милица Стефановић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Презентација дигиталних уџбеника Вулкан е-знања за разредну наставу</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10.02.2022.год.</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Уверење-сертификат</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1час-1 бод</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Александра Деспотовић, Снежана Цветиновић,</w:t>
            </w:r>
          </w:p>
          <w:p w:rsidR="00265860" w:rsidRPr="000869C0" w:rsidRDefault="00265860" w:rsidP="00135200">
            <w:pPr>
              <w:rPr>
                <w:rFonts w:ascii="Times New Roman" w:hAnsi="Times New Roman" w:cs="Times New Roman"/>
                <w:sz w:val="18"/>
                <w:szCs w:val="18"/>
                <w:lang w:val="sr-Cyrl-RS"/>
              </w:rPr>
            </w:pPr>
          </w:p>
          <w:p w:rsidR="00265860" w:rsidRPr="000869C0" w:rsidRDefault="00265860" w:rsidP="00135200">
            <w:pPr>
              <w:rPr>
                <w:rFonts w:ascii="Times New Roman" w:hAnsi="Times New Roman" w:cs="Times New Roman"/>
                <w:sz w:val="18"/>
                <w:szCs w:val="18"/>
                <w:lang w:val="sr-Cyrl-RS"/>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bCs/>
                <w:color w:val="222222"/>
                <w:sz w:val="18"/>
                <w:szCs w:val="18"/>
                <w:shd w:val="clear" w:color="auto" w:fill="FFFFFF"/>
              </w:rPr>
            </w:pPr>
            <w:r w:rsidRPr="000869C0">
              <w:rPr>
                <w:rFonts w:ascii="Times New Roman" w:hAnsi="Times New Roman" w:cs="Times New Roman"/>
                <w:b/>
                <w:bCs/>
                <w:color w:val="222222"/>
                <w:sz w:val="18"/>
                <w:szCs w:val="18"/>
                <w:shd w:val="clear" w:color="auto" w:fill="FFFFFF"/>
              </w:rPr>
              <w:t>‘’</w:t>
            </w:r>
            <w:r w:rsidRPr="000869C0">
              <w:rPr>
                <w:rFonts w:ascii="Times New Roman" w:hAnsi="Times New Roman" w:cs="Times New Roman"/>
                <w:b/>
                <w:bCs/>
                <w:color w:val="222222"/>
                <w:sz w:val="18"/>
                <w:szCs w:val="18"/>
                <w:shd w:val="clear" w:color="auto" w:fill="FFFFFF"/>
                <w:lang w:val="sr-Cyrl-RS"/>
              </w:rPr>
              <w:t>Обука за запослене у предшколским установама – Стварање сигурне и подстицајне средине за развој и учење у вртићу</w:t>
            </w:r>
            <w:r w:rsidRPr="000869C0">
              <w:rPr>
                <w:rFonts w:ascii="Times New Roman" w:hAnsi="Times New Roman" w:cs="Times New Roman"/>
                <w:b/>
                <w:bCs/>
                <w:color w:val="222222"/>
                <w:sz w:val="18"/>
                <w:szCs w:val="18"/>
                <w:shd w:val="clear" w:color="auto" w:fill="FFFFFF"/>
              </w:rPr>
              <w:t>”</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RS"/>
              </w:rPr>
            </w:pPr>
            <w:r w:rsidRPr="000869C0">
              <w:rPr>
                <w:rFonts w:ascii="Times New Roman" w:hAnsi="Times New Roman" w:cs="Times New Roman"/>
                <w:b/>
                <w:sz w:val="18"/>
                <w:szCs w:val="18"/>
                <w:lang w:val="sr-Cyrl-RS"/>
              </w:rPr>
              <w:t>13.02.2022.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Потврда о оствареним бодовима.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2 сата</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Мирослав Секулић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RS"/>
              </w:rPr>
            </w:pPr>
            <w:r w:rsidRPr="000869C0">
              <w:rPr>
                <w:rFonts w:ascii="Times New Roman" w:hAnsi="Times New Roman" w:cs="Times New Roman"/>
                <w:bCs/>
                <w:sz w:val="18"/>
                <w:szCs w:val="18"/>
                <w:lang w:val="sr-Cyrl-RS"/>
              </w:rPr>
              <w:t>Дигитални уџбеници за предметну наставу Вулкан е-знање</w:t>
            </w:r>
          </w:p>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Техника и технологија</w:t>
            </w:r>
          </w:p>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bCs/>
                <w:sz w:val="18"/>
                <w:szCs w:val="18"/>
                <w:lang w:val="sr-Cyrl-CS"/>
              </w:rPr>
              <w:t>(вебинар)</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after="0"/>
              <w:rPr>
                <w:rFonts w:ascii="Times New Roman" w:hAnsi="Times New Roman" w:cs="Times New Roman"/>
                <w:sz w:val="18"/>
                <w:szCs w:val="18"/>
                <w:lang w:val="sr-Cyrl-RS"/>
              </w:rPr>
            </w:pPr>
            <w:r w:rsidRPr="000869C0">
              <w:rPr>
                <w:rFonts w:ascii="Times New Roman" w:hAnsi="Times New Roman" w:cs="Times New Roman"/>
                <w:sz w:val="18"/>
                <w:szCs w:val="18"/>
                <w:lang w:val="sr-Cyrl-RS"/>
              </w:rPr>
              <w:t>17. 2. 2022.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after="0"/>
              <w:rPr>
                <w:rFonts w:ascii="Times New Roman" w:hAnsi="Times New Roman" w:cs="Times New Roman"/>
                <w:sz w:val="18"/>
                <w:szCs w:val="18"/>
                <w:lang w:val="sr-Cyrl-RS"/>
              </w:rPr>
            </w:pPr>
            <w:r w:rsidRPr="000869C0">
              <w:rPr>
                <w:rFonts w:ascii="Times New Roman" w:hAnsi="Times New Roman" w:cs="Times New Roman"/>
                <w:sz w:val="18"/>
                <w:szCs w:val="18"/>
                <w:lang w:val="sr-Cyrl-R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5860" w:rsidRPr="009A4913" w:rsidRDefault="00265860" w:rsidP="00135200">
            <w:pPr>
              <w:spacing w:after="0"/>
              <w:jc w:val="center"/>
              <w:rPr>
                <w:rFonts w:ascii="Times New Roman" w:hAnsi="Times New Roman" w:cs="Times New Roman"/>
                <w:b/>
                <w:bCs/>
                <w:sz w:val="18"/>
                <w:szCs w:val="18"/>
                <w:lang w:val="sr-Cyrl-RS"/>
              </w:rPr>
            </w:pPr>
            <w:r w:rsidRPr="009A4913">
              <w:rPr>
                <w:rFonts w:ascii="Times New Roman" w:hAnsi="Times New Roman" w:cs="Times New Roman"/>
                <w:b/>
                <w:bCs/>
                <w:sz w:val="18"/>
                <w:szCs w:val="18"/>
                <w:lang w:val="sr-Cyrl-R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Жељка Марковић, Весна Митровић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hd w:val="clear" w:color="auto" w:fill="FFFFFF"/>
              <w:rPr>
                <w:rFonts w:ascii="Times New Roman" w:hAnsi="Times New Roman" w:cs="Times New Roman"/>
                <w:color w:val="202124"/>
                <w:sz w:val="18"/>
                <w:szCs w:val="18"/>
                <w:shd w:val="clear" w:color="auto" w:fill="FFFFFF"/>
              </w:rPr>
            </w:pPr>
            <w:r w:rsidRPr="000869C0">
              <w:rPr>
                <w:rFonts w:ascii="Times New Roman" w:hAnsi="Times New Roman" w:cs="Times New Roman"/>
                <w:color w:val="202124"/>
                <w:sz w:val="18"/>
                <w:szCs w:val="18"/>
                <w:shd w:val="clear" w:color="auto" w:fill="FFFFFF"/>
              </w:rPr>
              <w:t>Вебинар: Презентација дигиталних уџбеника Вулкан е-знање за предметну наставу</w:t>
            </w:r>
          </w:p>
          <w:p w:rsidR="00265860" w:rsidRPr="000869C0" w:rsidRDefault="00265860" w:rsidP="00135200">
            <w:pPr>
              <w:shd w:val="clear" w:color="auto" w:fill="FFFFFF"/>
              <w:rPr>
                <w:rFonts w:ascii="Times New Roman" w:hAnsi="Times New Roman" w:cs="Times New Roman"/>
                <w:color w:val="202124"/>
                <w:sz w:val="18"/>
                <w:szCs w:val="18"/>
                <w:shd w:val="clear" w:color="auto" w:fill="FFFFFF"/>
              </w:rPr>
            </w:pPr>
            <w:r w:rsidRPr="000869C0">
              <w:rPr>
                <w:rFonts w:ascii="Times New Roman" w:hAnsi="Times New Roman" w:cs="Times New Roman"/>
                <w:color w:val="202124"/>
                <w:sz w:val="18"/>
                <w:szCs w:val="18"/>
                <w:shd w:val="clear" w:color="auto" w:fill="FFFFFF"/>
              </w:rPr>
              <w:t>(Вулкан знање)</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pStyle w:val="NoSpacing"/>
              <w:rPr>
                <w:rFonts w:ascii="Times New Roman" w:hAnsi="Times New Roman"/>
                <w:color w:val="222222"/>
                <w:sz w:val="18"/>
                <w:szCs w:val="18"/>
                <w:shd w:val="clear" w:color="auto" w:fill="FFFFFF"/>
              </w:rPr>
            </w:pPr>
            <w:r w:rsidRPr="000869C0">
              <w:rPr>
                <w:rFonts w:ascii="Times New Roman" w:hAnsi="Times New Roman"/>
                <w:color w:val="222222"/>
                <w:sz w:val="18"/>
                <w:szCs w:val="18"/>
                <w:shd w:val="clear" w:color="auto" w:fill="FFFFFF"/>
              </w:rPr>
              <w:t>17. 2. 2022.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pStyle w:val="NoSpacing"/>
              <w:rPr>
                <w:rFonts w:ascii="Times New Roman" w:hAnsi="Times New Roman"/>
                <w:sz w:val="18"/>
                <w:szCs w:val="18"/>
              </w:rPr>
            </w:pPr>
            <w:r w:rsidRPr="000869C0">
              <w:rPr>
                <w:rFonts w:ascii="Times New Roman" w:hAnsi="Times New Roman"/>
                <w:sz w:val="18"/>
                <w:szCs w:val="18"/>
              </w:rPr>
              <w:t>Потврда о присуству ИК Вулкан</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pStyle w:val="NoSpacing"/>
              <w:jc w:val="center"/>
              <w:rPr>
                <w:rFonts w:ascii="Times New Roman" w:hAnsi="Times New Roman"/>
                <w:sz w:val="18"/>
                <w:szCs w:val="18"/>
              </w:rPr>
            </w:pPr>
            <w:r w:rsidRPr="009A4913">
              <w:rPr>
                <w:rFonts w:ascii="Times New Roman" w:hAnsi="Times New Roman"/>
                <w:sz w:val="18"/>
                <w:szCs w:val="18"/>
              </w:rPr>
              <w:t>1 сат</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Весна Митровић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Асертивна комуникација у зборници-уводно предавање ИМО</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17.2.2022.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Cs/>
                <w:sz w:val="18"/>
                <w:szCs w:val="18"/>
                <w:lang w:val="sr-Cyrl-CS"/>
              </w:rPr>
            </w:pPr>
            <w:r w:rsidRPr="009A4913">
              <w:rPr>
                <w:rFonts w:ascii="Times New Roman" w:hAnsi="Times New Roman" w:cs="Times New Roman"/>
                <w:bCs/>
                <w:sz w:val="18"/>
                <w:szCs w:val="18"/>
                <w:lang w:val="sr-Cyrl-C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Жељка Марковић,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hd w:val="clear" w:color="auto" w:fill="FFFFFF"/>
              <w:rPr>
                <w:rFonts w:ascii="Times New Roman" w:hAnsi="Times New Roman" w:cs="Times New Roman"/>
                <w:color w:val="202124"/>
                <w:sz w:val="18"/>
                <w:szCs w:val="18"/>
                <w:shd w:val="clear" w:color="auto" w:fill="FFFFFF"/>
              </w:rPr>
            </w:pPr>
            <w:r w:rsidRPr="000869C0">
              <w:rPr>
                <w:rFonts w:ascii="Times New Roman" w:hAnsi="Times New Roman" w:cs="Times New Roman"/>
                <w:color w:val="202124"/>
                <w:sz w:val="18"/>
                <w:szCs w:val="18"/>
                <w:shd w:val="clear" w:color="auto" w:fill="FFFFFF"/>
              </w:rPr>
              <w:t>Вебинар за српски језик и књижевност</w:t>
            </w:r>
          </w:p>
          <w:p w:rsidR="00265860" w:rsidRPr="000869C0" w:rsidRDefault="00265860" w:rsidP="00135200">
            <w:pPr>
              <w:shd w:val="clear" w:color="auto" w:fill="FFFFFF"/>
              <w:rPr>
                <w:rFonts w:ascii="Times New Roman" w:hAnsi="Times New Roman" w:cs="Times New Roman"/>
                <w:color w:val="202124"/>
                <w:sz w:val="18"/>
                <w:szCs w:val="18"/>
                <w:shd w:val="clear" w:color="auto" w:fill="FFFFFF"/>
              </w:rPr>
            </w:pPr>
            <w:r w:rsidRPr="000869C0">
              <w:rPr>
                <w:rFonts w:ascii="Times New Roman" w:hAnsi="Times New Roman" w:cs="Times New Roman"/>
                <w:color w:val="202124"/>
                <w:sz w:val="18"/>
                <w:szCs w:val="18"/>
                <w:shd w:val="clear" w:color="auto" w:fill="FFFFFF"/>
              </w:rPr>
              <w:t>(Вулкан знање)</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pStyle w:val="NoSpacing"/>
              <w:rPr>
                <w:rFonts w:ascii="Times New Roman" w:hAnsi="Times New Roman"/>
                <w:color w:val="222222"/>
                <w:sz w:val="18"/>
                <w:szCs w:val="18"/>
                <w:shd w:val="clear" w:color="auto" w:fill="FFFFFF"/>
              </w:rPr>
            </w:pPr>
            <w:r w:rsidRPr="000869C0">
              <w:rPr>
                <w:rFonts w:ascii="Times New Roman" w:hAnsi="Times New Roman"/>
                <w:color w:val="222222"/>
                <w:sz w:val="18"/>
                <w:szCs w:val="18"/>
                <w:shd w:val="clear" w:color="auto" w:fill="FFFFFF"/>
              </w:rPr>
              <w:t>21. 2. 2022.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pStyle w:val="NoSpacing"/>
              <w:rPr>
                <w:rFonts w:ascii="Times New Roman" w:hAnsi="Times New Roman"/>
                <w:sz w:val="18"/>
                <w:szCs w:val="18"/>
              </w:rPr>
            </w:pPr>
            <w:r w:rsidRPr="000869C0">
              <w:rPr>
                <w:rFonts w:ascii="Times New Roman" w:hAnsi="Times New Roman"/>
                <w:sz w:val="18"/>
                <w:szCs w:val="18"/>
              </w:rPr>
              <w:t>Потврда о присуству ИК Вулкан</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pStyle w:val="NoSpacing"/>
              <w:jc w:val="center"/>
              <w:rPr>
                <w:rFonts w:ascii="Times New Roman" w:hAnsi="Times New Roman"/>
                <w:sz w:val="18"/>
                <w:szCs w:val="18"/>
              </w:rPr>
            </w:pPr>
            <w:r w:rsidRPr="009A4913">
              <w:rPr>
                <w:rFonts w:ascii="Times New Roman" w:hAnsi="Times New Roman"/>
                <w:sz w:val="18"/>
                <w:szCs w:val="18"/>
              </w:rPr>
              <w:t>1 сат</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lastRenderedPageBreak/>
              <w:t>Светлана Станојевић,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Са наставником на ти-Клет</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22.2.2022.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1  бод</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Мирослав Секулић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Latn-RS"/>
              </w:rPr>
            </w:pPr>
            <w:r w:rsidRPr="000869C0">
              <w:rPr>
                <w:rFonts w:ascii="Times New Roman" w:hAnsi="Times New Roman" w:cs="Times New Roman"/>
                <w:bCs/>
                <w:sz w:val="18"/>
                <w:szCs w:val="18"/>
                <w:lang w:val="sr-Cyrl-RS"/>
              </w:rPr>
              <w:t>Презентација уџбеника из информатике и рачунарства (од 5. до 8. разреда)</w:t>
            </w:r>
            <w:r w:rsidRPr="000869C0">
              <w:rPr>
                <w:rFonts w:ascii="Times New Roman" w:hAnsi="Times New Roman" w:cs="Times New Roman"/>
                <w:bCs/>
                <w:sz w:val="18"/>
                <w:szCs w:val="18"/>
                <w:lang w:val="sr-Latn-RS"/>
              </w:rPr>
              <w:t xml:space="preserve"> Data Status</w:t>
            </w:r>
          </w:p>
          <w:p w:rsidR="00265860" w:rsidRPr="000869C0" w:rsidRDefault="00265860" w:rsidP="00135200">
            <w:pPr>
              <w:rPr>
                <w:rFonts w:ascii="Times New Roman" w:hAnsi="Times New Roman" w:cs="Times New Roman"/>
                <w:sz w:val="18"/>
                <w:szCs w:val="18"/>
                <w:lang w:val="sr-Latn-RS"/>
              </w:rPr>
            </w:pPr>
            <w:r w:rsidRPr="000869C0">
              <w:rPr>
                <w:rFonts w:ascii="Times New Roman" w:hAnsi="Times New Roman" w:cs="Times New Roman"/>
                <w:bCs/>
                <w:sz w:val="18"/>
                <w:szCs w:val="18"/>
                <w:lang w:val="sr-Cyrl-CS"/>
              </w:rPr>
              <w:t>(вебинар)</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after="0"/>
              <w:rPr>
                <w:rFonts w:ascii="Times New Roman" w:hAnsi="Times New Roman" w:cs="Times New Roman"/>
                <w:sz w:val="18"/>
                <w:szCs w:val="18"/>
                <w:lang w:val="sr-Latn-RS"/>
              </w:rPr>
            </w:pPr>
            <w:r w:rsidRPr="000869C0">
              <w:rPr>
                <w:rFonts w:ascii="Times New Roman" w:hAnsi="Times New Roman" w:cs="Times New Roman"/>
                <w:sz w:val="18"/>
                <w:szCs w:val="18"/>
                <w:lang w:val="sr-Latn-RS"/>
              </w:rPr>
              <w:t>22.2.2022.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after="0"/>
              <w:rPr>
                <w:rFonts w:ascii="Times New Roman" w:hAnsi="Times New Roman" w:cs="Times New Roman"/>
                <w:sz w:val="18"/>
                <w:szCs w:val="18"/>
                <w:lang w:val="sr-Cyrl-RS"/>
              </w:rPr>
            </w:pPr>
            <w:r w:rsidRPr="000869C0">
              <w:rPr>
                <w:rFonts w:ascii="Times New Roman" w:hAnsi="Times New Roman" w:cs="Times New Roman"/>
                <w:sz w:val="18"/>
                <w:szCs w:val="18"/>
                <w:lang w:val="sr-Cyrl-R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5860" w:rsidRPr="009A4913" w:rsidRDefault="00265860" w:rsidP="00135200">
            <w:pPr>
              <w:spacing w:after="0"/>
              <w:jc w:val="center"/>
              <w:rPr>
                <w:rFonts w:ascii="Times New Roman" w:hAnsi="Times New Roman" w:cs="Times New Roman"/>
                <w:b/>
                <w:bCs/>
                <w:sz w:val="18"/>
                <w:szCs w:val="18"/>
                <w:lang w:val="sr-Latn-RS"/>
              </w:rPr>
            </w:pPr>
            <w:r w:rsidRPr="009A4913">
              <w:rPr>
                <w:rFonts w:ascii="Times New Roman" w:hAnsi="Times New Roman" w:cs="Times New Roman"/>
                <w:b/>
                <w:bCs/>
                <w:sz w:val="18"/>
                <w:szCs w:val="18"/>
                <w:lang w:val="sr-Latn-R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color w:val="000000"/>
                <w:sz w:val="18"/>
                <w:szCs w:val="18"/>
                <w:lang w:val="sr-Cyrl-RS"/>
              </w:rPr>
              <w:t>ГорданаСимић,</w:t>
            </w:r>
            <w:r w:rsidRPr="000869C0">
              <w:rPr>
                <w:rFonts w:ascii="Times New Roman" w:hAnsi="Times New Roman" w:cs="Times New Roman"/>
                <w:sz w:val="18"/>
                <w:szCs w:val="18"/>
                <w:lang w:val="sr-Cyrl-RS"/>
              </w:rPr>
              <w:t xml:space="preserve"> Зорица Павловић, Мирослав Секулић,Зорица Јањић, Жељка Марковић, Мирослава Видовић Митровић,</w:t>
            </w:r>
          </w:p>
          <w:p w:rsidR="00265860" w:rsidRPr="000869C0" w:rsidRDefault="00265860" w:rsidP="00135200">
            <w:pPr>
              <w:rPr>
                <w:rFonts w:ascii="Times New Roman" w:hAnsi="Times New Roman" w:cs="Times New Roman"/>
                <w:sz w:val="18"/>
                <w:szCs w:val="18"/>
                <w:lang w:val="sr-Cyrl-RS"/>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eastAsia="OpenSans-Bold" w:hAnsi="Times New Roman" w:cs="Times New Roman"/>
                <w:b/>
                <w:sz w:val="18"/>
                <w:szCs w:val="18"/>
                <w:lang w:val="sr-Cyrl-RS" w:eastAsia="zh-CN" w:bidi="ar"/>
              </w:rPr>
            </w:pPr>
            <w:r w:rsidRPr="000869C0">
              <w:rPr>
                <w:rFonts w:ascii="Times New Roman" w:eastAsia="OpenSans-Bold" w:hAnsi="Times New Roman" w:cs="Times New Roman"/>
                <w:b/>
                <w:sz w:val="18"/>
                <w:szCs w:val="18"/>
                <w:lang w:val="sr-Cyrl-RS" w:eastAsia="zh-CN" w:bidi="ar"/>
              </w:rPr>
              <w:t>Комуникацијске вештине у школској арени /трибина онлајн) Кллет</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23.2.2022.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jc w:val="center"/>
              <w:rPr>
                <w:rFonts w:ascii="Times New Roman" w:hAnsi="Times New Roman" w:cs="Times New Roman"/>
                <w:sz w:val="18"/>
                <w:szCs w:val="18"/>
                <w:lang w:val="sr-Cyrl-RS"/>
              </w:rPr>
            </w:pPr>
            <w:r w:rsidRPr="00265860">
              <w:rPr>
                <w:rFonts w:ascii="Times New Roman" w:hAnsi="Times New Roman" w:cs="Times New Roman"/>
                <w:sz w:val="18"/>
                <w:szCs w:val="18"/>
                <w:lang w:val="sr-Cyrl-R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color w:val="000000"/>
                <w:sz w:val="18"/>
                <w:szCs w:val="18"/>
                <w:lang w:val="sr-Cyrl-RS"/>
              </w:rPr>
            </w:pPr>
            <w:r w:rsidRPr="000869C0">
              <w:rPr>
                <w:rFonts w:ascii="Times New Roman" w:hAnsi="Times New Roman" w:cs="Times New Roman"/>
                <w:sz w:val="18"/>
                <w:szCs w:val="18"/>
                <w:lang w:val="sr-Cyrl-RS"/>
              </w:rPr>
              <w:t>Весна Митровић,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Презентација уџбенока историје Дата статус</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23.2.2022.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Cs/>
                <w:sz w:val="18"/>
                <w:szCs w:val="18"/>
                <w:lang w:val="sr-Cyrl-CS"/>
              </w:rPr>
            </w:pPr>
            <w:r w:rsidRPr="009A4913">
              <w:rPr>
                <w:rFonts w:ascii="Times New Roman" w:hAnsi="Times New Roman" w:cs="Times New Roman"/>
                <w:bCs/>
                <w:sz w:val="18"/>
                <w:szCs w:val="18"/>
                <w:lang w:val="sr-Cyrl-C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 xml:space="preserve">Жељка Марковић, </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hd w:val="clear" w:color="auto" w:fill="FFFFFF"/>
              <w:rPr>
                <w:rStyle w:val="Strong"/>
                <w:rFonts w:ascii="Times New Roman" w:hAnsi="Times New Roman" w:cs="Times New Roman"/>
                <w:b w:val="0"/>
                <w:sz w:val="18"/>
                <w:szCs w:val="18"/>
                <w:shd w:val="clear" w:color="auto" w:fill="FFFFFF"/>
              </w:rPr>
            </w:pPr>
            <w:r w:rsidRPr="000869C0">
              <w:rPr>
                <w:rStyle w:val="Strong"/>
                <w:rFonts w:ascii="Times New Roman" w:hAnsi="Times New Roman" w:cs="Times New Roman"/>
                <w:sz w:val="18"/>
                <w:szCs w:val="18"/>
                <w:shd w:val="clear" w:color="auto" w:fill="FFFFFF"/>
              </w:rPr>
              <w:t xml:space="preserve">Вебинар: Са наставником на ти за предмет српски језик и књижевност </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pStyle w:val="NoSpacing"/>
              <w:rPr>
                <w:rStyle w:val="Strong"/>
                <w:rFonts w:ascii="Times New Roman" w:eastAsia="Calibri" w:hAnsi="Times New Roman"/>
                <w:b w:val="0"/>
                <w:sz w:val="18"/>
                <w:szCs w:val="18"/>
                <w:shd w:val="clear" w:color="auto" w:fill="FFFFFF"/>
              </w:rPr>
            </w:pPr>
            <w:r w:rsidRPr="000869C0">
              <w:rPr>
                <w:rStyle w:val="Strong"/>
                <w:rFonts w:ascii="Times New Roman" w:eastAsia="Calibri" w:hAnsi="Times New Roman"/>
                <w:sz w:val="18"/>
                <w:szCs w:val="18"/>
                <w:shd w:val="clear" w:color="auto" w:fill="FFFFFF"/>
              </w:rPr>
              <w:t>25. 2. 2022.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pStyle w:val="NoSpacing"/>
              <w:rPr>
                <w:rFonts w:ascii="Times New Roman" w:hAnsi="Times New Roman"/>
                <w:sz w:val="18"/>
                <w:szCs w:val="18"/>
              </w:rPr>
            </w:pPr>
            <w:r w:rsidRPr="000869C0">
              <w:rPr>
                <w:rFonts w:ascii="Times New Roman" w:hAnsi="Times New Roman"/>
                <w:sz w:val="18"/>
                <w:szCs w:val="18"/>
              </w:rPr>
              <w:t>Потврда о присуству</w:t>
            </w:r>
            <w:r w:rsidRPr="000869C0">
              <w:rPr>
                <w:rStyle w:val="Strong"/>
                <w:rFonts w:ascii="Times New Roman" w:eastAsia="Calibri" w:hAnsi="Times New Roman"/>
                <w:sz w:val="18"/>
                <w:szCs w:val="18"/>
                <w:shd w:val="clear" w:color="auto" w:fill="FFFFFF"/>
              </w:rPr>
              <w:t xml:space="preserve"> ИК Клет</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pStyle w:val="NoSpacing"/>
              <w:jc w:val="center"/>
              <w:rPr>
                <w:rFonts w:ascii="Times New Roman" w:hAnsi="Times New Roman"/>
                <w:sz w:val="18"/>
                <w:szCs w:val="18"/>
              </w:rPr>
            </w:pPr>
            <w:r w:rsidRPr="009A4913">
              <w:rPr>
                <w:rFonts w:ascii="Times New Roman" w:hAnsi="Times New Roman"/>
                <w:sz w:val="18"/>
                <w:szCs w:val="18"/>
              </w:rPr>
              <w:t>1 сат</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Весна Митровић,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Са наставником на ти- Клет</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28.2.2022.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Cs/>
                <w:sz w:val="18"/>
                <w:szCs w:val="18"/>
                <w:lang w:val="sr-Cyrl-CS"/>
              </w:rPr>
            </w:pPr>
            <w:r w:rsidRPr="009A4913">
              <w:rPr>
                <w:rFonts w:ascii="Times New Roman" w:hAnsi="Times New Roman" w:cs="Times New Roman"/>
                <w:bCs/>
                <w:sz w:val="18"/>
                <w:szCs w:val="18"/>
                <w:lang w:val="sr-Cyrl-C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color w:val="000000"/>
                <w:sz w:val="18"/>
                <w:szCs w:val="18"/>
                <w:lang w:val="sr-Cyrl-RS"/>
              </w:rPr>
            </w:pPr>
            <w:r w:rsidRPr="000869C0">
              <w:rPr>
                <w:rFonts w:ascii="Times New Roman" w:hAnsi="Times New Roman" w:cs="Times New Roman"/>
                <w:color w:val="000000"/>
                <w:sz w:val="18"/>
                <w:szCs w:val="18"/>
                <w:lang w:val="sr-Cyrl-RS"/>
              </w:rPr>
              <w:t>ГорданаСимић,</w:t>
            </w:r>
            <w:r w:rsidRPr="000869C0">
              <w:rPr>
                <w:rFonts w:ascii="Times New Roman" w:hAnsi="Times New Roman" w:cs="Times New Roman"/>
                <w:sz w:val="18"/>
                <w:szCs w:val="18"/>
              </w:rPr>
              <w:t xml:space="preserve"> Милица Стефановић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Презентација уџбеника за 4.разред - Вулкан знање</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2.3.2022.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jc w:val="center"/>
              <w:rPr>
                <w:rFonts w:ascii="Times New Roman" w:hAnsi="Times New Roman" w:cs="Times New Roman"/>
                <w:sz w:val="18"/>
                <w:szCs w:val="18"/>
                <w:lang w:val="sr-Cyrl-RS"/>
              </w:rPr>
            </w:pPr>
            <w:r w:rsidRPr="00265860">
              <w:rPr>
                <w:rFonts w:ascii="Times New Roman" w:hAnsi="Times New Roman" w:cs="Times New Roman"/>
                <w:sz w:val="18"/>
                <w:szCs w:val="18"/>
                <w:lang w:val="sr-Cyrl-R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color w:val="000000"/>
                <w:sz w:val="18"/>
                <w:szCs w:val="18"/>
                <w:lang w:val="sr-Cyrl-RS"/>
              </w:rPr>
              <w:t>ГорданаСимић,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Са наставником на ти (Фреска)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3.3.2022.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jc w:val="center"/>
              <w:rPr>
                <w:rFonts w:ascii="Times New Roman" w:hAnsi="Times New Roman" w:cs="Times New Roman"/>
                <w:sz w:val="18"/>
                <w:szCs w:val="18"/>
                <w:lang w:val="sr-Cyrl-RS"/>
              </w:rPr>
            </w:pPr>
            <w:r w:rsidRPr="00265860">
              <w:rPr>
                <w:rFonts w:ascii="Times New Roman" w:hAnsi="Times New Roman" w:cs="Times New Roman"/>
                <w:sz w:val="18"/>
                <w:szCs w:val="18"/>
                <w:lang w:val="sr-Cyrl-R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color w:val="000000"/>
                <w:sz w:val="18"/>
                <w:szCs w:val="18"/>
                <w:lang w:val="sr-Cyrl-RS"/>
              </w:rPr>
              <w:t>ГорданаСимић,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Улога наставника у развоју деце програмера - Мрежа наставника СТЕМ зборнице</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3.3.2022.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jc w:val="center"/>
              <w:rPr>
                <w:rFonts w:ascii="Times New Roman" w:hAnsi="Times New Roman" w:cs="Times New Roman"/>
                <w:sz w:val="18"/>
                <w:szCs w:val="18"/>
                <w:lang w:val="sr-Cyrl-RS"/>
              </w:rPr>
            </w:pPr>
            <w:r w:rsidRPr="00265860">
              <w:rPr>
                <w:rFonts w:ascii="Times New Roman" w:hAnsi="Times New Roman" w:cs="Times New Roman"/>
                <w:sz w:val="18"/>
                <w:szCs w:val="18"/>
                <w:lang w:val="sr-Cyrl-RS"/>
              </w:rPr>
              <w:t>2</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Миленко Мандић,Светлана Ђурић, Снежана Цветиновић,</w:t>
            </w:r>
          </w:p>
          <w:p w:rsidR="00265860" w:rsidRPr="000869C0" w:rsidRDefault="00265860" w:rsidP="00135200">
            <w:pPr>
              <w:rPr>
                <w:rFonts w:ascii="Times New Roman" w:hAnsi="Times New Roman" w:cs="Times New Roman"/>
                <w:color w:val="000000"/>
                <w:sz w:val="18"/>
                <w:szCs w:val="18"/>
                <w:lang w:val="sr-Cyrl-RS"/>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0869C0">
              <w:rPr>
                <w:rFonts w:ascii="Times New Roman" w:hAnsi="Times New Roman" w:cs="Times New Roman"/>
                <w:sz w:val="18"/>
                <w:szCs w:val="18"/>
              </w:rPr>
              <w:t>Вебинар – Обука за запослене – Стратегије у раду са ученицима који показују проблеме у понашању</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4.3.2022.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0869C0">
              <w:rPr>
                <w:rFonts w:ascii="Times New Roman" w:hAnsi="Times New Roman" w:cs="Times New Roman"/>
                <w:sz w:val="18"/>
                <w:szCs w:val="18"/>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jc w:val="center"/>
              <w:rPr>
                <w:rFonts w:ascii="Times New Roman" w:hAnsi="Times New Roman" w:cs="Times New Roman"/>
                <w:sz w:val="18"/>
                <w:szCs w:val="18"/>
                <w:lang w:val="sr-Cyrl-RS"/>
              </w:rPr>
            </w:pPr>
            <w:r w:rsidRPr="00265860">
              <w:rPr>
                <w:rFonts w:ascii="Times New Roman" w:hAnsi="Times New Roman" w:cs="Times New Roman"/>
                <w:sz w:val="18"/>
                <w:szCs w:val="18"/>
                <w:lang w:val="sr-Cyrl-RS"/>
              </w:rPr>
              <w:t>16</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color w:val="000000"/>
                <w:sz w:val="18"/>
                <w:szCs w:val="18"/>
                <w:lang w:val="sr-Cyrl-RS"/>
              </w:rPr>
            </w:pPr>
            <w:r w:rsidRPr="000869C0">
              <w:rPr>
                <w:rFonts w:ascii="Times New Roman" w:hAnsi="Times New Roman" w:cs="Times New Roman"/>
                <w:sz w:val="18"/>
                <w:szCs w:val="18"/>
                <w:lang w:val="sr-Cyrl-RS"/>
              </w:rPr>
              <w:t>Миленко Мандић, Светлана Ђурић,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0869C0">
              <w:rPr>
                <w:rFonts w:ascii="Times New Roman" w:hAnsi="Times New Roman" w:cs="Times New Roman"/>
                <w:sz w:val="18"/>
                <w:szCs w:val="18"/>
              </w:rPr>
              <w:t>Вебинар – Обука за запослене – Породично насиље</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4.3.2022.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0869C0">
              <w:rPr>
                <w:rFonts w:ascii="Times New Roman" w:hAnsi="Times New Roman" w:cs="Times New Roman"/>
                <w:sz w:val="18"/>
                <w:szCs w:val="18"/>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jc w:val="center"/>
              <w:rPr>
                <w:rFonts w:ascii="Times New Roman" w:hAnsi="Times New Roman" w:cs="Times New Roman"/>
                <w:sz w:val="18"/>
                <w:szCs w:val="18"/>
                <w:lang w:val="sr-Cyrl-RS"/>
              </w:rPr>
            </w:pPr>
            <w:r w:rsidRPr="00265860">
              <w:rPr>
                <w:rFonts w:ascii="Times New Roman" w:hAnsi="Times New Roman" w:cs="Times New Roman"/>
                <w:sz w:val="18"/>
                <w:szCs w:val="18"/>
                <w:lang w:val="sr-Cyrl-RS"/>
              </w:rPr>
              <w:t>16</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color w:val="000000"/>
                <w:sz w:val="18"/>
                <w:szCs w:val="18"/>
                <w:lang w:val="sr-Cyrl-RS"/>
              </w:rPr>
            </w:pPr>
            <w:r w:rsidRPr="000869C0">
              <w:rPr>
                <w:rFonts w:ascii="Times New Roman" w:hAnsi="Times New Roman" w:cs="Times New Roman"/>
                <w:color w:val="000000"/>
                <w:sz w:val="18"/>
                <w:szCs w:val="18"/>
                <w:lang w:val="sr-Cyrl-RS"/>
              </w:rPr>
              <w:t>Светлана Самуровић,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rPr>
            </w:pPr>
            <w:r w:rsidRPr="000869C0">
              <w:rPr>
                <w:rFonts w:ascii="Times New Roman" w:hAnsi="Times New Roman" w:cs="Times New Roman"/>
                <w:b/>
                <w:sz w:val="18"/>
                <w:szCs w:val="18"/>
              </w:rPr>
              <w:t xml:space="preserve">Са наставником на ти </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rPr>
            </w:pPr>
            <w:r w:rsidRPr="000869C0">
              <w:rPr>
                <w:rFonts w:ascii="Times New Roman" w:hAnsi="Times New Roman" w:cs="Times New Roman"/>
                <w:b/>
                <w:sz w:val="18"/>
                <w:szCs w:val="18"/>
              </w:rPr>
              <w:t xml:space="preserve">7. 3. 2022. </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 xml:space="preserve">Сертификат од 7. 3. 2022. </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color w:val="000000"/>
                <w:sz w:val="18"/>
                <w:szCs w:val="18"/>
                <w:lang w:val="sr-Cyrl-RS"/>
              </w:rPr>
            </w:pPr>
            <w:r w:rsidRPr="000869C0">
              <w:rPr>
                <w:rFonts w:ascii="Times New Roman" w:hAnsi="Times New Roman" w:cs="Times New Roman"/>
                <w:color w:val="000000"/>
                <w:sz w:val="18"/>
                <w:szCs w:val="18"/>
                <w:lang w:val="sr-Cyrl-RS"/>
              </w:rPr>
              <w:lastRenderedPageBreak/>
              <w:t>Светлана Самуровић,</w:t>
            </w:r>
            <w:r w:rsidRPr="000869C0">
              <w:rPr>
                <w:rFonts w:ascii="Times New Roman" w:hAnsi="Times New Roman" w:cs="Times New Roman"/>
                <w:sz w:val="18"/>
                <w:szCs w:val="18"/>
                <w:lang w:val="sr-Cyrl-RS"/>
              </w:rPr>
              <w:t xml:space="preserve"> Жељка Марковић,</w:t>
            </w:r>
            <w:r>
              <w:rPr>
                <w:rFonts w:ascii="Times New Roman" w:hAnsi="Times New Roman" w:cs="Times New Roman"/>
                <w:sz w:val="18"/>
                <w:szCs w:val="18"/>
                <w:lang w:val="sr-Cyrl-RS"/>
              </w:rPr>
              <w:t xml:space="preserve"> Владан Андрић,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rPr>
              <w:t>Дигитална настава  - корак напред или назад?</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rPr>
              <w:t xml:space="preserve">10.3. 2022. </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rPr>
              <w:t xml:space="preserve">Сертификат од 4. 5. 2022. </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w:t>
            </w:r>
            <w:r w:rsidRPr="000869C0">
              <w:rPr>
                <w:rFonts w:ascii="Times New Roman" w:hAnsi="Times New Roman" w:cs="Times New Roman"/>
                <w:color w:val="000000"/>
                <w:sz w:val="18"/>
                <w:szCs w:val="18"/>
                <w:lang w:val="sr-Cyrl-RS"/>
              </w:rPr>
              <w:t xml:space="preserve"> ГорданаСимић,,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Нова генерација Едукиних уџбеника за 4.разред основне школе</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10.3.2022.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jc w:val="center"/>
              <w:rPr>
                <w:rFonts w:ascii="Times New Roman" w:hAnsi="Times New Roman" w:cs="Times New Roman"/>
                <w:sz w:val="18"/>
                <w:szCs w:val="18"/>
                <w:lang w:val="sr-Cyrl-RS"/>
              </w:rPr>
            </w:pPr>
            <w:r w:rsidRPr="00265860">
              <w:rPr>
                <w:rFonts w:ascii="Times New Roman" w:hAnsi="Times New Roman" w:cs="Times New Roman"/>
                <w:sz w:val="18"/>
                <w:szCs w:val="18"/>
                <w:lang w:val="sr-Cyrl-RS"/>
              </w:rPr>
              <w:t>2</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Мирјана Ћосић,</w:t>
            </w:r>
            <w:r w:rsidRPr="000869C0">
              <w:rPr>
                <w:rFonts w:ascii="Times New Roman" w:hAnsi="Times New Roman" w:cs="Times New Roman"/>
                <w:color w:val="000000"/>
                <w:sz w:val="18"/>
                <w:szCs w:val="18"/>
                <w:lang w:val="sr-Cyrl-RS"/>
              </w:rPr>
              <w:t xml:space="preserve"> ГорданаСимић,,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color w:val="393939"/>
                <w:sz w:val="18"/>
                <w:szCs w:val="18"/>
                <w:shd w:val="clear" w:color="auto" w:fill="FFFFFF"/>
                <w:lang w:val="sr-Cyrl-RS"/>
              </w:rPr>
            </w:pPr>
            <w:r w:rsidRPr="008451BE">
              <w:rPr>
                <w:rStyle w:val="Strong"/>
                <w:rFonts w:ascii="Times New Roman" w:hAnsi="Times New Roman" w:cs="Times New Roman"/>
                <w:b w:val="0"/>
                <w:sz w:val="18"/>
                <w:szCs w:val="18"/>
                <w:shd w:val="clear" w:color="auto" w:fill="FFFFFF"/>
              </w:rPr>
              <w:t>Дигитална настава – корак напред или назад?</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rPr>
                <w:rFonts w:ascii="Times New Roman" w:hAnsi="Times New Roman" w:cs="Times New Roman"/>
                <w:sz w:val="18"/>
                <w:szCs w:val="18"/>
              </w:rPr>
            </w:pPr>
            <w:r w:rsidRPr="00265860">
              <w:rPr>
                <w:rFonts w:ascii="Times New Roman" w:hAnsi="Times New Roman" w:cs="Times New Roman"/>
                <w:sz w:val="18"/>
                <w:szCs w:val="18"/>
              </w:rPr>
              <w:t>10.03.2022.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rPr>
                <w:rFonts w:ascii="Times New Roman" w:hAnsi="Times New Roman" w:cs="Times New Roman"/>
                <w:sz w:val="18"/>
                <w:szCs w:val="18"/>
                <w:lang w:val="sr-Cyrl-RS"/>
              </w:rPr>
            </w:pPr>
            <w:r w:rsidRPr="00265860">
              <w:rPr>
                <w:rFonts w:ascii="Times New Roman" w:hAnsi="Times New Roman" w:cs="Times New Roman"/>
                <w:sz w:val="18"/>
                <w:szCs w:val="18"/>
                <w:lang w:val="sr-Cyrl-R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rPr>
            </w:pPr>
            <w:r w:rsidRPr="009A4913">
              <w:rPr>
                <w:rFonts w:ascii="Times New Roman" w:hAnsi="Times New Roman" w:cs="Times New Roman"/>
                <w:sz w:val="18"/>
                <w:szCs w:val="18"/>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color w:val="000000"/>
                <w:sz w:val="18"/>
                <w:szCs w:val="18"/>
                <w:lang w:val="sr-Cyrl-RS"/>
              </w:rPr>
              <w:t xml:space="preserve"> ГорданаСимић,,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Вебинар ,, Дигитални свет 1 и 2”  Креативни центар</w:t>
            </w:r>
          </w:p>
          <w:p w:rsidR="00265860" w:rsidRPr="00265860" w:rsidRDefault="00265860" w:rsidP="00135200">
            <w:pPr>
              <w:spacing w:after="0" w:line="240" w:lineRule="auto"/>
              <w:rPr>
                <w:rFonts w:ascii="Times New Roman" w:hAnsi="Times New Roman" w:cs="Times New Roman"/>
                <w:b/>
                <w:sz w:val="18"/>
                <w:szCs w:val="18"/>
                <w:lang w:val="sr-Cyrl-RS"/>
              </w:rPr>
            </w:pP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15.3.2022.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jc w:val="center"/>
              <w:rPr>
                <w:rFonts w:ascii="Times New Roman" w:hAnsi="Times New Roman" w:cs="Times New Roman"/>
                <w:sz w:val="18"/>
                <w:szCs w:val="18"/>
                <w:lang w:val="sr-Cyrl-RS"/>
              </w:rPr>
            </w:pPr>
            <w:r w:rsidRPr="00265860">
              <w:rPr>
                <w:rFonts w:ascii="Times New Roman" w:hAnsi="Times New Roman" w:cs="Times New Roman"/>
                <w:sz w:val="18"/>
                <w:szCs w:val="18"/>
                <w:lang w:val="sr-Cyrl-R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color w:val="000000"/>
                <w:sz w:val="18"/>
                <w:szCs w:val="18"/>
                <w:lang w:val="sr-Cyrl-RS"/>
              </w:rPr>
            </w:pPr>
            <w:r w:rsidRPr="000869C0">
              <w:rPr>
                <w:rFonts w:ascii="Times New Roman" w:hAnsi="Times New Roman" w:cs="Times New Roman"/>
                <w:color w:val="000000"/>
                <w:sz w:val="18"/>
                <w:szCs w:val="18"/>
                <w:lang w:val="sr-Cyrl-RS"/>
              </w:rPr>
              <w:t>Зорица Јањић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Искуствено учење у настави грађанског васпитања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17. 3. 2022.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Александра Деспотовић,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eastAsiaTheme="minorEastAsia" w:hAnsi="Times New Roman" w:cs="Times New Roman"/>
                <w:b/>
                <w:bCs/>
                <w:sz w:val="18"/>
                <w:szCs w:val="18"/>
              </w:rPr>
            </w:pPr>
            <w:r w:rsidRPr="000869C0">
              <w:rPr>
                <w:rFonts w:ascii="Times New Roman" w:hAnsi="Times New Roman" w:cs="Times New Roman"/>
                <w:b/>
                <w:bCs/>
                <w:sz w:val="18"/>
                <w:szCs w:val="18"/>
              </w:rPr>
              <w:t>‘’</w:t>
            </w:r>
            <w:r w:rsidRPr="000869C0">
              <w:rPr>
                <w:rFonts w:ascii="Times New Roman" w:hAnsi="Times New Roman" w:cs="Times New Roman"/>
                <w:b/>
                <w:bCs/>
                <w:sz w:val="18"/>
                <w:szCs w:val="18"/>
                <w:lang w:val="sr-Cyrl-CS"/>
              </w:rPr>
              <w:t>Недоумице у реализацији нових програма математике</w:t>
            </w:r>
            <w:r w:rsidRPr="000869C0">
              <w:rPr>
                <w:rFonts w:ascii="Times New Roman" w:hAnsi="Times New Roman" w:cs="Times New Roman"/>
                <w:b/>
                <w:bCs/>
                <w:sz w:val="18"/>
                <w:szCs w:val="18"/>
              </w:rPr>
              <w:t>’’</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17.03.2022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Потврда о оствареним бодовима.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2 сата</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Александра Деспотовић,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bCs/>
                <w:sz w:val="18"/>
                <w:szCs w:val="18"/>
              </w:rPr>
            </w:pPr>
            <w:r w:rsidRPr="000869C0">
              <w:rPr>
                <w:rFonts w:ascii="Times New Roman" w:hAnsi="Times New Roman" w:cs="Times New Roman"/>
                <w:b/>
                <w:bCs/>
                <w:sz w:val="18"/>
                <w:szCs w:val="18"/>
              </w:rPr>
              <w:t>‘’</w:t>
            </w:r>
            <w:r w:rsidRPr="000869C0">
              <w:rPr>
                <w:rFonts w:ascii="Times New Roman" w:hAnsi="Times New Roman" w:cs="Times New Roman"/>
                <w:b/>
                <w:bCs/>
                <w:sz w:val="18"/>
                <w:szCs w:val="18"/>
                <w:lang w:val="sr-Cyrl-CS"/>
              </w:rPr>
              <w:t>Припрема мале матуре кроз редовну наставу коришћењем актуелног уџбеника</w:t>
            </w:r>
            <w:r w:rsidRPr="000869C0">
              <w:rPr>
                <w:rFonts w:ascii="Times New Roman" w:hAnsi="Times New Roman" w:cs="Times New Roman"/>
                <w:b/>
                <w:bCs/>
                <w:sz w:val="18"/>
                <w:szCs w:val="18"/>
              </w:rPr>
              <w:t>’’</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17.03.2022.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Потврда о оствареним бодовима.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2 сата</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color w:val="000000"/>
                <w:sz w:val="18"/>
                <w:szCs w:val="18"/>
                <w:lang w:val="sr-Cyrl-RS"/>
              </w:rPr>
            </w:pPr>
            <w:r w:rsidRPr="000869C0">
              <w:rPr>
                <w:rFonts w:ascii="Times New Roman" w:hAnsi="Times New Roman" w:cs="Times New Roman"/>
                <w:sz w:val="18"/>
                <w:szCs w:val="18"/>
                <w:lang w:val="sr-Cyrl-RS"/>
              </w:rPr>
              <w:t>Светлана Станојевић, Весна Митровић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Да на часовима наша интелигенција емоционална буде активност централна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18.3.2022.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1 бод</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Мирјана Ћосић, Слађана Осатовић, Мирјана  Милићевић, ,</w:t>
            </w:r>
            <w:r w:rsidRPr="000869C0">
              <w:rPr>
                <w:rFonts w:ascii="Times New Roman" w:hAnsi="Times New Roman" w:cs="Times New Roman"/>
                <w:color w:val="000000"/>
                <w:sz w:val="18"/>
                <w:szCs w:val="18"/>
                <w:lang w:val="sr-Cyrl-RS"/>
              </w:rPr>
              <w:t xml:space="preserve"> ГорданаСимић,,</w:t>
            </w:r>
            <w:r w:rsidRPr="000869C0">
              <w:rPr>
                <w:rFonts w:ascii="Times New Roman" w:hAnsi="Times New Roman" w:cs="Times New Roman"/>
                <w:sz w:val="18"/>
                <w:szCs w:val="18"/>
                <w:lang w:val="sr-Cyrl-RS"/>
              </w:rPr>
              <w:t xml:space="preserve"> Зорица Павловић, Мирослав Секулић,</w:t>
            </w:r>
            <w:r w:rsidRPr="000869C0">
              <w:rPr>
                <w:rFonts w:ascii="Times New Roman" w:hAnsi="Times New Roman" w:cs="Times New Roman"/>
                <w:color w:val="000000"/>
                <w:sz w:val="18"/>
                <w:szCs w:val="18"/>
                <w:lang w:val="sr-Cyrl-RS"/>
              </w:rPr>
              <w:t xml:space="preserve"> Зорица Јањић, </w:t>
            </w:r>
            <w:r w:rsidRPr="000869C0">
              <w:rPr>
                <w:rFonts w:ascii="Times New Roman" w:hAnsi="Times New Roman" w:cs="Times New Roman"/>
                <w:sz w:val="18"/>
                <w:szCs w:val="18"/>
                <w:shd w:val="clear" w:color="auto" w:fill="CCFFFF"/>
                <w:lang w:val="sr-Cyrl-RS"/>
              </w:rPr>
              <w:t>Милосава Савић,</w:t>
            </w:r>
            <w:r w:rsidRPr="000869C0">
              <w:rPr>
                <w:rFonts w:ascii="Times New Roman" w:hAnsi="Times New Roman" w:cs="Times New Roman"/>
                <w:sz w:val="18"/>
                <w:szCs w:val="18"/>
                <w:lang w:val="sr-Cyrl-RS"/>
              </w:rPr>
              <w:t xml:space="preserve"> Светлана Станојевић, Александра Деспотовић, Мирјана Марковић,Миланка Стефановић</w:t>
            </w:r>
            <w:r>
              <w:rPr>
                <w:rFonts w:ascii="Times New Roman" w:hAnsi="Times New Roman" w:cs="Times New Roman"/>
                <w:sz w:val="18"/>
                <w:szCs w:val="18"/>
                <w:lang w:val="sr-Cyrl-RS"/>
              </w:rPr>
              <w:t>, Владан Андрић,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color w:val="393939"/>
                <w:sz w:val="18"/>
                <w:szCs w:val="18"/>
                <w:shd w:val="clear" w:color="auto" w:fill="FFFFFF"/>
              </w:rPr>
            </w:pPr>
            <w:r w:rsidRPr="000869C0">
              <w:rPr>
                <w:rFonts w:ascii="Times New Roman" w:hAnsi="Times New Roman" w:cs="Times New Roman"/>
                <w:color w:val="222222"/>
                <w:sz w:val="18"/>
                <w:szCs w:val="18"/>
                <w:shd w:val="clear" w:color="auto" w:fill="FFFFFF"/>
              </w:rPr>
              <w:t>STEM</w:t>
            </w:r>
            <w:r w:rsidRPr="000869C0">
              <w:rPr>
                <w:rFonts w:ascii="Times New Roman" w:hAnsi="Times New Roman" w:cs="Times New Roman"/>
                <w:color w:val="222222"/>
                <w:sz w:val="18"/>
                <w:szCs w:val="18"/>
                <w:shd w:val="clear" w:color="auto" w:fill="FFFFFF"/>
                <w:lang w:val="sr-Cyrl-RS"/>
              </w:rPr>
              <w:t>“Отворена врата едукације 3“са темом „Образовање за ново доба“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rPr>
                <w:rFonts w:ascii="Times New Roman" w:hAnsi="Times New Roman" w:cs="Times New Roman"/>
                <w:sz w:val="18"/>
                <w:szCs w:val="18"/>
              </w:rPr>
            </w:pPr>
            <w:r w:rsidRPr="00265860">
              <w:rPr>
                <w:rFonts w:ascii="Times New Roman" w:hAnsi="Times New Roman" w:cs="Times New Roman"/>
                <w:sz w:val="18"/>
                <w:szCs w:val="18"/>
              </w:rPr>
              <w:t>19.03.-24.03.2022.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rPr>
                <w:rFonts w:ascii="Times New Roman" w:hAnsi="Times New Roman" w:cs="Times New Roman"/>
                <w:sz w:val="18"/>
                <w:szCs w:val="18"/>
                <w:lang w:val="sr-Cyrl-RS"/>
              </w:rPr>
            </w:pPr>
            <w:r w:rsidRPr="00265860">
              <w:rPr>
                <w:rFonts w:ascii="Times New Roman" w:hAnsi="Times New Roman" w:cs="Times New Roman"/>
                <w:sz w:val="18"/>
                <w:szCs w:val="18"/>
                <w:lang w:val="sr-Cyrl-R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RS"/>
              </w:rPr>
            </w:pPr>
            <w:r w:rsidRPr="009A4913">
              <w:rPr>
                <w:rFonts w:ascii="Times New Roman" w:hAnsi="Times New Roman" w:cs="Times New Roman"/>
                <w:sz w:val="18"/>
                <w:szCs w:val="18"/>
                <w:lang w:val="sr-Cyrl-RS"/>
              </w:rPr>
              <w:t>2</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rPr>
              <w:t>Милица Стефановић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БИГЗ</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Учешће на вебинару-Искуствено учење у настави грађанског васпитања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rPr>
            </w:pPr>
            <w:r w:rsidRPr="000869C0">
              <w:rPr>
                <w:rFonts w:ascii="Times New Roman" w:hAnsi="Times New Roman" w:cs="Times New Roman"/>
                <w:b/>
                <w:sz w:val="18"/>
                <w:szCs w:val="18"/>
              </w:rPr>
              <w:t>23.03.2022.год.</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Уверење-сертификат</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1час-1 бод</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color w:val="000000"/>
                <w:sz w:val="18"/>
                <w:szCs w:val="18"/>
                <w:lang w:val="sr-Cyrl-RS"/>
              </w:rPr>
            </w:pPr>
            <w:r w:rsidRPr="000869C0">
              <w:rPr>
                <w:rFonts w:ascii="Times New Roman" w:hAnsi="Times New Roman" w:cs="Times New Roman"/>
                <w:color w:val="000000"/>
                <w:sz w:val="18"/>
                <w:szCs w:val="18"/>
                <w:lang w:val="sr-Cyrl-RS"/>
              </w:rPr>
              <w:lastRenderedPageBreak/>
              <w:t>Зорица Јањић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Заблуде ученика о природним феноменима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Мирјана Ћосић,</w:t>
            </w:r>
            <w:r w:rsidRPr="000869C0">
              <w:rPr>
                <w:rFonts w:ascii="Times New Roman" w:hAnsi="Times New Roman" w:cs="Times New Roman"/>
                <w:color w:val="000000"/>
                <w:sz w:val="18"/>
                <w:szCs w:val="18"/>
                <w:lang w:val="sr-Cyrl-RS"/>
              </w:rPr>
              <w:t xml:space="preserve"> ГорданаСимић, Зорица Јањић, Светлана Самуровић,</w:t>
            </w:r>
            <w:r w:rsidRPr="000869C0">
              <w:rPr>
                <w:rFonts w:ascii="Times New Roman" w:hAnsi="Times New Roman" w:cs="Times New Roman"/>
                <w:sz w:val="18"/>
                <w:szCs w:val="18"/>
                <w:lang w:val="sr-Cyrl-RS"/>
              </w:rPr>
              <w:t xml:space="preserve"> Жељка Марковић, Светлана Станојевић</w:t>
            </w:r>
            <w:r w:rsidRPr="000869C0">
              <w:rPr>
                <w:rFonts w:ascii="Times New Roman" w:hAnsi="Times New Roman" w:cs="Times New Roman"/>
                <w:color w:val="000000"/>
                <w:sz w:val="18"/>
                <w:szCs w:val="18"/>
                <w:lang w:val="sr-Cyrl-RS"/>
              </w:rPr>
              <w:t>,</w:t>
            </w:r>
            <w:r>
              <w:rPr>
                <w:rFonts w:ascii="Times New Roman" w:hAnsi="Times New Roman" w:cs="Times New Roman"/>
                <w:sz w:val="18"/>
                <w:szCs w:val="18"/>
                <w:lang w:val="sr-Cyrl-RS"/>
              </w:rPr>
              <w:t xml:space="preserve"> Владан Андрић,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Трибина ,,Знати своје границе је пола добре комуникације” Кллет</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29.3.2022.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jc w:val="center"/>
              <w:rPr>
                <w:rFonts w:ascii="Times New Roman" w:hAnsi="Times New Roman" w:cs="Times New Roman"/>
                <w:sz w:val="18"/>
                <w:szCs w:val="18"/>
                <w:lang w:val="sr-Cyrl-RS"/>
              </w:rPr>
            </w:pPr>
            <w:r w:rsidRPr="00265860">
              <w:rPr>
                <w:rFonts w:ascii="Times New Roman" w:hAnsi="Times New Roman" w:cs="Times New Roman"/>
                <w:sz w:val="18"/>
                <w:szCs w:val="18"/>
                <w:lang w:val="sr-Cyrl-R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Мирослава Видовић Митровић</w:t>
            </w:r>
          </w:p>
          <w:p w:rsidR="00265860" w:rsidRPr="000869C0" w:rsidRDefault="00265860" w:rsidP="00135200">
            <w:pPr>
              <w:rPr>
                <w:rFonts w:ascii="Times New Roman" w:hAnsi="Times New Roman" w:cs="Times New Roman"/>
                <w:sz w:val="18"/>
                <w:szCs w:val="18"/>
                <w:lang w:val="sr-Cyrl-RS"/>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rPr>
            </w:pPr>
            <w:r w:rsidRPr="000869C0">
              <w:rPr>
                <w:rFonts w:ascii="Times New Roman" w:hAnsi="Times New Roman" w:cs="Times New Roman"/>
                <w:bCs/>
                <w:sz w:val="18"/>
                <w:szCs w:val="18"/>
                <w:lang w:val="sr-Cyrl-RS"/>
              </w:rPr>
              <w:t>,,Педагошка документација – свеска праћења развоја и напредовања ученика</w:t>
            </w:r>
            <w:r w:rsidRPr="000869C0">
              <w:rPr>
                <w:rFonts w:ascii="Times New Roman" w:hAnsi="Times New Roman" w:cs="Times New Roman"/>
                <w:bCs/>
                <w:sz w:val="18"/>
                <w:szCs w:val="18"/>
              </w:rPr>
              <w:t>”</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RS"/>
              </w:rPr>
            </w:pPr>
            <w:r w:rsidRPr="000869C0">
              <w:rPr>
                <w:rFonts w:ascii="Times New Roman" w:hAnsi="Times New Roman" w:cs="Times New Roman"/>
                <w:b/>
                <w:sz w:val="18"/>
                <w:szCs w:val="18"/>
                <w:lang w:val="sr-Cyrl-RS"/>
              </w:rPr>
              <w:t>30.3.2022.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rPr>
            </w:pPr>
            <w:r w:rsidRPr="000869C0">
              <w:rPr>
                <w:rFonts w:ascii="Times New Roman" w:hAnsi="Times New Roman" w:cs="Times New Roman"/>
                <w:b/>
                <w:sz w:val="18"/>
                <w:szCs w:val="18"/>
                <w:lang w:val="sr-Cyrl-C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color w:val="000000"/>
                <w:sz w:val="18"/>
                <w:szCs w:val="18"/>
                <w:lang w:val="sr-Cyrl-RS"/>
              </w:rPr>
              <w:t>ГорданаСимић, Зорица Јањић,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Вебинар,,Наставни материјали у инклузивном одељењу”</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31.3.2022.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jc w:val="center"/>
              <w:rPr>
                <w:rFonts w:ascii="Times New Roman" w:hAnsi="Times New Roman" w:cs="Times New Roman"/>
                <w:sz w:val="18"/>
                <w:szCs w:val="18"/>
                <w:lang w:val="sr-Cyrl-RS"/>
              </w:rPr>
            </w:pPr>
            <w:r w:rsidRPr="00265860">
              <w:rPr>
                <w:rFonts w:ascii="Times New Roman" w:hAnsi="Times New Roman" w:cs="Times New Roman"/>
                <w:sz w:val="18"/>
                <w:szCs w:val="18"/>
                <w:lang w:val="sr-Cyrl-R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color w:val="000000"/>
                <w:sz w:val="18"/>
                <w:szCs w:val="18"/>
                <w:lang w:val="sr-Cyrl-RS"/>
              </w:rPr>
            </w:pPr>
            <w:r w:rsidRPr="000869C0">
              <w:rPr>
                <w:rFonts w:ascii="Times New Roman" w:hAnsi="Times New Roman" w:cs="Times New Roman"/>
                <w:sz w:val="18"/>
                <w:szCs w:val="18"/>
              </w:rPr>
              <w:t>Драган  Јовановић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Клет вебинари</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Октобар, новембар,март</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3</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CS"/>
              </w:rPr>
              <w:t>Слађана Осатовић,</w:t>
            </w:r>
            <w:r w:rsidRPr="000869C0">
              <w:rPr>
                <w:rFonts w:ascii="Times New Roman" w:hAnsi="Times New Roman" w:cs="Times New Roman"/>
                <w:color w:val="000000"/>
                <w:sz w:val="18"/>
                <w:szCs w:val="18"/>
                <w:lang w:val="sr-Cyrl-RS"/>
              </w:rPr>
              <w:t xml:space="preserve"> ГорданаСимић,</w:t>
            </w:r>
            <w:r w:rsidRPr="000869C0">
              <w:rPr>
                <w:rFonts w:ascii="Times New Roman" w:hAnsi="Times New Roman" w:cs="Times New Roman"/>
                <w:sz w:val="18"/>
                <w:szCs w:val="18"/>
                <w:lang w:val="sr-Cyrl-RS"/>
              </w:rPr>
              <w:t xml:space="preserve"> Мирослав Секулић</w:t>
            </w:r>
            <w:r w:rsidRPr="000869C0">
              <w:rPr>
                <w:rFonts w:ascii="Times New Roman" w:hAnsi="Times New Roman" w:cs="Times New Roman"/>
                <w:color w:val="000000"/>
                <w:sz w:val="18"/>
                <w:szCs w:val="18"/>
                <w:lang w:val="sr-Cyrl-RS"/>
              </w:rPr>
              <w:t>,Миланка Стефановић,</w:t>
            </w:r>
            <w:r w:rsidRPr="000869C0">
              <w:rPr>
                <w:rFonts w:ascii="Times New Roman" w:hAnsi="Times New Roman" w:cs="Times New Roman"/>
                <w:sz w:val="18"/>
                <w:szCs w:val="18"/>
              </w:rPr>
              <w:t xml:space="preserve"> Милица Стефановић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RS"/>
              </w:rPr>
            </w:pPr>
            <w:r w:rsidRPr="000869C0">
              <w:rPr>
                <w:rFonts w:ascii="Times New Roman" w:hAnsi="Times New Roman" w:cs="Times New Roman"/>
                <w:bCs/>
                <w:sz w:val="18"/>
                <w:szCs w:val="18"/>
                <w:lang w:val="sr-Cyrl-RS"/>
              </w:rPr>
              <w:t>Онлајн-предавање „Гејмификација“</w:t>
            </w:r>
          </w:p>
          <w:p w:rsidR="00265860" w:rsidRPr="000869C0" w:rsidRDefault="00265860" w:rsidP="00135200">
            <w:pPr>
              <w:rPr>
                <w:rFonts w:ascii="Times New Roman" w:hAnsi="Times New Roman" w:cs="Times New Roman"/>
                <w:bCs/>
                <w:sz w:val="18"/>
                <w:szCs w:val="18"/>
                <w:lang w:val="sr-Cyrl-RS"/>
              </w:rPr>
            </w:pPr>
            <w:r w:rsidRPr="000869C0">
              <w:rPr>
                <w:rFonts w:ascii="Times New Roman" w:hAnsi="Times New Roman" w:cs="Times New Roman"/>
                <w:bCs/>
                <w:sz w:val="18"/>
                <w:szCs w:val="18"/>
                <w:lang w:val="sr-Cyrl-CS"/>
              </w:rPr>
              <w:t>(вебинар)</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8. април 2022. г.</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5860" w:rsidRPr="009A4913" w:rsidRDefault="00265860" w:rsidP="00135200">
            <w:pPr>
              <w:jc w:val="center"/>
              <w:rPr>
                <w:rFonts w:ascii="Times New Roman" w:hAnsi="Times New Roman" w:cs="Times New Roman"/>
                <w:bCs/>
                <w:sz w:val="18"/>
                <w:szCs w:val="18"/>
                <w:lang w:val="sr-Cyrl-CS"/>
              </w:rPr>
            </w:pPr>
            <w:r w:rsidRPr="009A4913">
              <w:rPr>
                <w:rFonts w:ascii="Times New Roman" w:hAnsi="Times New Roman" w:cs="Times New Roman"/>
                <w:bCs/>
                <w:sz w:val="18"/>
                <w:szCs w:val="18"/>
                <w:lang w:val="sr-Cyrl-C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Мирјана Ћосић,</w:t>
            </w:r>
            <w:r w:rsidRPr="000869C0">
              <w:rPr>
                <w:rFonts w:ascii="Times New Roman" w:hAnsi="Times New Roman" w:cs="Times New Roman"/>
                <w:sz w:val="18"/>
                <w:szCs w:val="18"/>
                <w:lang w:val="sr-Cyrl-CS"/>
              </w:rPr>
              <w:t xml:space="preserve"> Слађана Осатовић,</w:t>
            </w:r>
            <w:r w:rsidRPr="000869C0">
              <w:rPr>
                <w:rFonts w:ascii="Times New Roman" w:hAnsi="Times New Roman" w:cs="Times New Roman"/>
                <w:sz w:val="18"/>
                <w:szCs w:val="18"/>
                <w:lang w:val="sr-Cyrl-RS"/>
              </w:rPr>
              <w:t xml:space="preserve"> Мирослав Секулић,</w:t>
            </w:r>
            <w:r w:rsidRPr="000869C0">
              <w:rPr>
                <w:rFonts w:ascii="Times New Roman" w:hAnsi="Times New Roman" w:cs="Times New Roman"/>
                <w:color w:val="000000"/>
                <w:sz w:val="18"/>
                <w:szCs w:val="18"/>
                <w:lang w:val="sr-Cyrl-RS"/>
              </w:rPr>
              <w:t xml:space="preserve"> Зорица Јањић,</w:t>
            </w:r>
            <w:r w:rsidRPr="000869C0">
              <w:rPr>
                <w:rFonts w:ascii="Times New Roman" w:hAnsi="Times New Roman" w:cs="Times New Roman"/>
                <w:sz w:val="18"/>
                <w:szCs w:val="18"/>
                <w:lang w:val="sr-Cyrl-RS"/>
              </w:rPr>
              <w:t xml:space="preserve"> Жељка Марковић,</w:t>
            </w:r>
            <w:r>
              <w:rPr>
                <w:rFonts w:ascii="Times New Roman" w:hAnsi="Times New Roman" w:cs="Times New Roman"/>
                <w:sz w:val="18"/>
                <w:szCs w:val="18"/>
                <w:lang w:val="sr-Cyrl-RS"/>
              </w:rPr>
              <w:t xml:space="preserve"> Владан Андрић,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Style w:val="Strong"/>
                <w:rFonts w:ascii="Times New Roman" w:hAnsi="Times New Roman" w:cs="Times New Roman"/>
                <w:b w:val="0"/>
                <w:color w:val="0B557C"/>
                <w:sz w:val="18"/>
                <w:szCs w:val="18"/>
                <w:shd w:val="clear" w:color="auto" w:fill="FFFFFF"/>
              </w:rPr>
            </w:pPr>
            <w:r w:rsidRPr="000869C0">
              <w:rPr>
                <w:rStyle w:val="Strong"/>
                <w:rFonts w:ascii="Times New Roman" w:hAnsi="Times New Roman" w:cs="Times New Roman"/>
                <w:b w:val="0"/>
                <w:color w:val="0B557C"/>
                <w:sz w:val="18"/>
                <w:szCs w:val="18"/>
                <w:shd w:val="clear" w:color="auto" w:fill="FFFFFF"/>
              </w:rPr>
              <w:t>Природне науке кроз НТЦ методологију</w:t>
            </w:r>
          </w:p>
          <w:p w:rsidR="00265860" w:rsidRPr="000869C0" w:rsidRDefault="00265860" w:rsidP="00135200">
            <w:pPr>
              <w:rPr>
                <w:rFonts w:ascii="Times New Roman" w:hAnsi="Times New Roman" w:cs="Times New Roman"/>
                <w:b/>
                <w:color w:val="393939"/>
                <w:sz w:val="18"/>
                <w:szCs w:val="18"/>
                <w:shd w:val="clear" w:color="auto" w:fill="FFFFFF"/>
              </w:rPr>
            </w:pPr>
            <w:r w:rsidRPr="000869C0">
              <w:rPr>
                <w:rFonts w:ascii="Times New Roman" w:hAnsi="Times New Roman" w:cs="Times New Roman"/>
                <w:bCs/>
                <w:sz w:val="18"/>
                <w:szCs w:val="18"/>
                <w:lang w:val="sr-Cyrl-CS"/>
              </w:rPr>
              <w:t>(вебинар)</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rPr>
                <w:rFonts w:ascii="Times New Roman" w:hAnsi="Times New Roman" w:cs="Times New Roman"/>
                <w:sz w:val="18"/>
                <w:szCs w:val="18"/>
                <w:lang w:val="sr-Cyrl-RS"/>
              </w:rPr>
            </w:pPr>
            <w:r w:rsidRPr="00265860">
              <w:rPr>
                <w:rFonts w:ascii="Times New Roman" w:hAnsi="Times New Roman" w:cs="Times New Roman"/>
                <w:sz w:val="18"/>
                <w:szCs w:val="18"/>
                <w:lang w:val="sr-Cyrl-RS"/>
              </w:rPr>
              <w:t>13.04.2022.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rPr>
                <w:rFonts w:ascii="Times New Roman" w:hAnsi="Times New Roman" w:cs="Times New Roman"/>
                <w:sz w:val="18"/>
                <w:szCs w:val="18"/>
                <w:lang w:val="sr-Cyrl-RS"/>
              </w:rPr>
            </w:pPr>
            <w:r w:rsidRPr="00265860">
              <w:rPr>
                <w:rFonts w:ascii="Times New Roman" w:hAnsi="Times New Roman" w:cs="Times New Roman"/>
                <w:sz w:val="18"/>
                <w:szCs w:val="18"/>
                <w:lang w:val="sr-Cyrl-R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RS"/>
              </w:rPr>
            </w:pPr>
            <w:r w:rsidRPr="009A4913">
              <w:rPr>
                <w:rFonts w:ascii="Times New Roman" w:hAnsi="Times New Roman" w:cs="Times New Roman"/>
                <w:sz w:val="18"/>
                <w:szCs w:val="18"/>
                <w:lang w:val="sr-Cyrl-R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CS"/>
              </w:rPr>
              <w:t>Слађана Осатовић,</w:t>
            </w:r>
            <w:r w:rsidRPr="000869C0">
              <w:rPr>
                <w:rFonts w:ascii="Times New Roman" w:hAnsi="Times New Roman" w:cs="Times New Roman"/>
                <w:color w:val="000000"/>
                <w:sz w:val="18"/>
                <w:szCs w:val="18"/>
                <w:lang w:val="sr-Cyrl-RS"/>
              </w:rPr>
              <w:t xml:space="preserve"> ГорданаСимић,Јелица Павловић, Зорица Јањић,</w:t>
            </w:r>
            <w:r w:rsidRPr="000869C0">
              <w:rPr>
                <w:rFonts w:ascii="Times New Roman" w:hAnsi="Times New Roman" w:cs="Times New Roman"/>
                <w:sz w:val="18"/>
                <w:szCs w:val="18"/>
                <w:lang w:val="sr-Cyrl-RS"/>
              </w:rPr>
              <w:t xml:space="preserve"> Ђурђина Симић,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RS"/>
              </w:rPr>
            </w:pPr>
            <w:r w:rsidRPr="000869C0">
              <w:rPr>
                <w:rFonts w:ascii="Times New Roman" w:hAnsi="Times New Roman" w:cs="Times New Roman"/>
                <w:bCs/>
                <w:sz w:val="18"/>
                <w:szCs w:val="18"/>
                <w:lang w:val="sr-Cyrl-RS"/>
              </w:rPr>
              <w:t>Вебинар „Родитељи и СТЕМ: Забавни експерименти у кућним условима“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14. април 2022. г.</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5860" w:rsidRPr="009A4913" w:rsidRDefault="00265860" w:rsidP="00135200">
            <w:pPr>
              <w:jc w:val="center"/>
              <w:rPr>
                <w:rFonts w:ascii="Times New Roman" w:hAnsi="Times New Roman" w:cs="Times New Roman"/>
                <w:bCs/>
                <w:sz w:val="18"/>
                <w:szCs w:val="18"/>
                <w:lang w:val="sr-Cyrl-CS"/>
              </w:rPr>
            </w:pPr>
            <w:r w:rsidRPr="009A4913">
              <w:rPr>
                <w:rFonts w:ascii="Times New Roman" w:hAnsi="Times New Roman" w:cs="Times New Roman"/>
                <w:bCs/>
                <w:sz w:val="18"/>
                <w:szCs w:val="18"/>
                <w:lang w:val="sr-Cyrl-CS"/>
              </w:rPr>
              <w:t>2</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Светлана Самуровић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rPr>
              <w:t>Пројекат Love your Mother Earth  - Учешће у обележавању  дана планете земље</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rPr>
              <w:t>20. 4. 2022.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rPr>
              <w:t xml:space="preserve">Упис у ес дневнику </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4</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Милосава Савић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Етика и интегритет</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25.04.2022.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Сертификат</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RS"/>
              </w:rPr>
            </w:pPr>
            <w:r w:rsidRPr="009A4913">
              <w:rPr>
                <w:rFonts w:ascii="Times New Roman" w:hAnsi="Times New Roman" w:cs="Times New Roman"/>
                <w:sz w:val="18"/>
                <w:szCs w:val="18"/>
                <w:lang w:val="sr-Cyrl-RS"/>
              </w:rPr>
              <w:t>8</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color w:val="000000"/>
                <w:sz w:val="18"/>
                <w:szCs w:val="18"/>
                <w:lang w:val="sr-Cyrl-RS"/>
              </w:rPr>
              <w:t>ГорданаСимић,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Предавање ,,еТ</w:t>
            </w:r>
            <w:r w:rsidRPr="00265860">
              <w:rPr>
                <w:rFonts w:ascii="Times New Roman" w:hAnsi="Times New Roman" w:cs="Times New Roman"/>
                <w:b/>
                <w:sz w:val="18"/>
                <w:szCs w:val="18"/>
                <w:lang w:val="sr-Latn-RS"/>
              </w:rPr>
              <w:t xml:space="preserve">wining </w:t>
            </w:r>
            <w:r w:rsidRPr="00265860">
              <w:rPr>
                <w:rFonts w:ascii="Times New Roman" w:hAnsi="Times New Roman" w:cs="Times New Roman"/>
                <w:b/>
                <w:sz w:val="18"/>
                <w:szCs w:val="18"/>
                <w:lang w:val="sr-Cyrl-RS"/>
              </w:rPr>
              <w:t>у настави”</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28.4.2022.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jc w:val="center"/>
              <w:rPr>
                <w:rFonts w:ascii="Times New Roman" w:hAnsi="Times New Roman" w:cs="Times New Roman"/>
                <w:sz w:val="18"/>
                <w:szCs w:val="18"/>
                <w:lang w:val="sr-Cyrl-RS"/>
              </w:rPr>
            </w:pPr>
            <w:r w:rsidRPr="00265860">
              <w:rPr>
                <w:rFonts w:ascii="Times New Roman" w:hAnsi="Times New Roman" w:cs="Times New Roman"/>
                <w:sz w:val="18"/>
                <w:szCs w:val="18"/>
                <w:lang w:val="sr-Cyrl-R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color w:val="000000"/>
                <w:sz w:val="18"/>
                <w:szCs w:val="18"/>
                <w:lang w:val="sr-Cyrl-RS"/>
              </w:rPr>
            </w:pPr>
            <w:r w:rsidRPr="000869C0">
              <w:rPr>
                <w:rFonts w:ascii="Times New Roman" w:hAnsi="Times New Roman" w:cs="Times New Roman"/>
                <w:sz w:val="18"/>
                <w:szCs w:val="18"/>
              </w:rPr>
              <w:lastRenderedPageBreak/>
              <w:t>Снежана  Цветиновић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Примена едукативне платформе у раду са ученицима у школи</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5.5.2022.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color w:val="000000"/>
                <w:sz w:val="18"/>
                <w:szCs w:val="18"/>
                <w:lang w:val="sr-Cyrl-RS"/>
              </w:rPr>
            </w:pPr>
            <w:r w:rsidRPr="000869C0">
              <w:rPr>
                <w:rFonts w:ascii="Times New Roman" w:hAnsi="Times New Roman" w:cs="Times New Roman"/>
                <w:color w:val="000000"/>
                <w:sz w:val="18"/>
                <w:szCs w:val="18"/>
                <w:lang w:val="sr-Cyrl-RS"/>
              </w:rPr>
              <w:t>ГорданаСимић,</w:t>
            </w:r>
            <w:r w:rsidRPr="000869C0">
              <w:rPr>
                <w:rFonts w:ascii="Times New Roman" w:hAnsi="Times New Roman" w:cs="Times New Roman"/>
                <w:sz w:val="18"/>
                <w:szCs w:val="18"/>
                <w:lang w:val="sr-Cyrl-RS"/>
              </w:rPr>
              <w:t xml:space="preserve"> Мирослав Секулић,</w:t>
            </w:r>
            <w:r w:rsidRPr="000869C0">
              <w:rPr>
                <w:rFonts w:ascii="Times New Roman" w:hAnsi="Times New Roman" w:cs="Times New Roman"/>
                <w:color w:val="000000"/>
                <w:sz w:val="18"/>
                <w:szCs w:val="18"/>
                <w:lang w:val="sr-Cyrl-RS"/>
              </w:rPr>
              <w:t xml:space="preserve"> Светлана Самуровић,</w:t>
            </w:r>
            <w:r w:rsidRPr="000869C0">
              <w:rPr>
                <w:rFonts w:ascii="Times New Roman" w:hAnsi="Times New Roman" w:cs="Times New Roman"/>
                <w:sz w:val="18"/>
                <w:szCs w:val="18"/>
                <w:lang w:val="sr-Cyrl-RS"/>
              </w:rPr>
              <w:t xml:space="preserve"> Светлана Станојевић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Вебинар ,,Мапе ума - начин да учење буде игра” Кллет</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11.5.2022.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jc w:val="center"/>
              <w:rPr>
                <w:rFonts w:ascii="Times New Roman" w:hAnsi="Times New Roman" w:cs="Times New Roman"/>
                <w:sz w:val="18"/>
                <w:szCs w:val="18"/>
                <w:lang w:val="sr-Cyrl-RS"/>
              </w:rPr>
            </w:pPr>
            <w:r w:rsidRPr="00265860">
              <w:rPr>
                <w:rFonts w:ascii="Times New Roman" w:hAnsi="Times New Roman" w:cs="Times New Roman"/>
                <w:sz w:val="18"/>
                <w:szCs w:val="18"/>
                <w:lang w:val="sr-Cyrl-R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CS"/>
              </w:rPr>
              <w:t>Слађана Осатовић,</w:t>
            </w:r>
            <w:r w:rsidRPr="000869C0">
              <w:rPr>
                <w:rFonts w:ascii="Times New Roman" w:hAnsi="Times New Roman" w:cs="Times New Roman"/>
                <w:color w:val="000000"/>
                <w:sz w:val="18"/>
                <w:szCs w:val="18"/>
                <w:lang w:val="sr-Cyrl-RS"/>
              </w:rPr>
              <w:t xml:space="preserve"> ГорданаСимић,</w:t>
            </w:r>
            <w:r w:rsidRPr="000869C0">
              <w:rPr>
                <w:rFonts w:ascii="Times New Roman" w:hAnsi="Times New Roman" w:cs="Times New Roman"/>
                <w:sz w:val="18"/>
                <w:szCs w:val="18"/>
                <w:lang w:val="sr-Cyrl-RS"/>
              </w:rPr>
              <w:t xml:space="preserve"> Мирослав Секулић, Милосава Савић, Жељка Марковић, Светлана Станојевић,</w:t>
            </w:r>
          </w:p>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RS"/>
              </w:rPr>
              <w:t>Весна Митровић,</w:t>
            </w:r>
            <w:r w:rsidRPr="000869C0">
              <w:rPr>
                <w:rFonts w:ascii="Times New Roman" w:hAnsi="Times New Roman" w:cs="Times New Roman"/>
                <w:color w:val="000000"/>
                <w:sz w:val="18"/>
                <w:szCs w:val="18"/>
                <w:lang w:val="sr-Cyrl-RS"/>
              </w:rPr>
              <w:t xml:space="preserve"> ГорданаСимић, Зорица Јањић,</w:t>
            </w:r>
            <w:r w:rsidRPr="000869C0">
              <w:rPr>
                <w:rFonts w:ascii="Times New Roman" w:hAnsi="Times New Roman" w:cs="Times New Roman"/>
                <w:sz w:val="18"/>
                <w:szCs w:val="18"/>
                <w:lang w:val="sr-Cyrl-RS"/>
              </w:rPr>
              <w:t xml:space="preserve"> Мирјана Марковић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RS"/>
              </w:rPr>
            </w:pPr>
            <w:r w:rsidRPr="000869C0">
              <w:rPr>
                <w:rFonts w:ascii="Times New Roman" w:hAnsi="Times New Roman" w:cs="Times New Roman"/>
                <w:bCs/>
                <w:sz w:val="18"/>
                <w:szCs w:val="18"/>
                <w:lang w:val="sr-Cyrl-RS"/>
              </w:rPr>
              <w:t>Међународна конференција „СТЕМ кроз различите приступе подучавања“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19. мај 2022. г.</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5860" w:rsidRPr="009A4913" w:rsidRDefault="00265860" w:rsidP="00135200">
            <w:pPr>
              <w:jc w:val="center"/>
              <w:rPr>
                <w:rFonts w:ascii="Times New Roman" w:hAnsi="Times New Roman" w:cs="Times New Roman"/>
                <w:bCs/>
                <w:sz w:val="18"/>
                <w:szCs w:val="18"/>
                <w:lang w:val="sr-Cyrl-CS"/>
              </w:rPr>
            </w:pPr>
            <w:r w:rsidRPr="009A4913">
              <w:rPr>
                <w:rFonts w:ascii="Times New Roman" w:hAnsi="Times New Roman" w:cs="Times New Roman"/>
                <w:bCs/>
                <w:sz w:val="18"/>
                <w:szCs w:val="18"/>
                <w:lang w:val="sr-Cyrl-CS"/>
              </w:rPr>
              <w:t>2</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CS"/>
              </w:rPr>
              <w:t>Слађана Осатовић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RS"/>
              </w:rPr>
            </w:pPr>
            <w:r w:rsidRPr="000869C0">
              <w:rPr>
                <w:rFonts w:ascii="Times New Roman" w:hAnsi="Times New Roman" w:cs="Times New Roman"/>
                <w:bCs/>
                <w:i/>
                <w:iCs/>
                <w:sz w:val="18"/>
                <w:szCs w:val="18"/>
                <w:lang w:val="sr-Cyrl-RS"/>
              </w:rPr>
              <w:t xml:space="preserve">Безбедно коришћење дигиталне технологије − превенција дигиталног насиља </w:t>
            </w:r>
            <w:r w:rsidRPr="000869C0">
              <w:rPr>
                <w:rFonts w:ascii="Times New Roman" w:hAnsi="Times New Roman" w:cs="Times New Roman"/>
                <w:bCs/>
                <w:sz w:val="18"/>
                <w:szCs w:val="18"/>
                <w:lang w:val="sr-Cyrl-RS"/>
              </w:rPr>
              <w:t>(обука)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Март-22. мај 2022. г.</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5860" w:rsidRPr="009A4913" w:rsidRDefault="00265860" w:rsidP="00135200">
            <w:pPr>
              <w:jc w:val="center"/>
              <w:rPr>
                <w:rFonts w:ascii="Times New Roman" w:hAnsi="Times New Roman" w:cs="Times New Roman"/>
                <w:bCs/>
                <w:sz w:val="18"/>
                <w:szCs w:val="18"/>
                <w:lang w:val="sr-Cyrl-CS"/>
              </w:rPr>
            </w:pPr>
            <w:r w:rsidRPr="009A4913">
              <w:rPr>
                <w:rFonts w:ascii="Times New Roman" w:hAnsi="Times New Roman" w:cs="Times New Roman"/>
                <w:bCs/>
                <w:sz w:val="18"/>
                <w:szCs w:val="18"/>
                <w:lang w:val="sr-Cyrl-CS"/>
              </w:rPr>
              <w:t>16</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F33FB" w:rsidRDefault="00265860" w:rsidP="00135200">
            <w:pPr>
              <w:rPr>
                <w:rFonts w:ascii="Times New Roman" w:eastAsia="Times New Roman" w:hAnsi="Times New Roman" w:cs="Times New Roman"/>
                <w:sz w:val="18"/>
                <w:szCs w:val="18"/>
              </w:rPr>
            </w:pPr>
            <w:r w:rsidRPr="000869C0">
              <w:rPr>
                <w:rFonts w:ascii="Times New Roman" w:hAnsi="Times New Roman" w:cs="Times New Roman"/>
                <w:sz w:val="18"/>
                <w:szCs w:val="18"/>
                <w:lang w:val="sr-Cyrl-CS"/>
              </w:rPr>
              <w:t>Слађана Осатовић</w:t>
            </w:r>
            <w:r>
              <w:rPr>
                <w:rFonts w:ascii="Times New Roman" w:hAnsi="Times New Roman" w:cs="Times New Roman"/>
                <w:sz w:val="18"/>
                <w:szCs w:val="18"/>
                <w:lang w:val="sr-Cyrl-CS"/>
              </w:rPr>
              <w:t>,</w:t>
            </w:r>
            <w:r w:rsidRPr="009F33FB">
              <w:rPr>
                <w:rFonts w:ascii="Times New Roman" w:eastAsia="Times New Roman" w:hAnsi="Times New Roman" w:cs="Times New Roman"/>
                <w:sz w:val="18"/>
                <w:szCs w:val="18"/>
              </w:rPr>
              <w:t xml:space="preserve"> Владан Андрић</w:t>
            </w:r>
          </w:p>
          <w:p w:rsidR="00265860" w:rsidRPr="000869C0" w:rsidRDefault="00265860" w:rsidP="00135200">
            <w:pPr>
              <w:rPr>
                <w:rFonts w:ascii="Times New Roman" w:hAnsi="Times New Roman" w:cs="Times New Roman"/>
                <w:sz w:val="18"/>
                <w:szCs w:val="18"/>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RS"/>
              </w:rPr>
            </w:pPr>
            <w:r w:rsidRPr="000869C0">
              <w:rPr>
                <w:rFonts w:ascii="Times New Roman" w:hAnsi="Times New Roman" w:cs="Times New Roman"/>
                <w:bCs/>
                <w:i/>
                <w:iCs/>
                <w:sz w:val="18"/>
                <w:szCs w:val="18"/>
                <w:lang w:val="sr-Cyrl-RS"/>
              </w:rPr>
              <w:t xml:space="preserve">Стварање сигурне и подстицајне средине за развој и учење у вртићу </w:t>
            </w:r>
            <w:r w:rsidRPr="000869C0">
              <w:rPr>
                <w:rFonts w:ascii="Times New Roman" w:hAnsi="Times New Roman" w:cs="Times New Roman"/>
                <w:bCs/>
                <w:sz w:val="18"/>
                <w:szCs w:val="18"/>
                <w:lang w:val="sr-Cyrl-RS"/>
              </w:rPr>
              <w:t>(обука)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23. мај 2022. г.</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5860" w:rsidRPr="009A4913" w:rsidRDefault="00265860" w:rsidP="00135200">
            <w:pPr>
              <w:jc w:val="center"/>
              <w:rPr>
                <w:rFonts w:ascii="Times New Roman" w:hAnsi="Times New Roman" w:cs="Times New Roman"/>
                <w:bCs/>
                <w:sz w:val="18"/>
                <w:szCs w:val="18"/>
                <w:lang w:val="sr-Cyrl-CS"/>
              </w:rPr>
            </w:pPr>
            <w:r w:rsidRPr="009A4913">
              <w:rPr>
                <w:rFonts w:ascii="Times New Roman" w:hAnsi="Times New Roman" w:cs="Times New Roman"/>
                <w:bCs/>
                <w:sz w:val="18"/>
                <w:szCs w:val="18"/>
                <w:lang w:val="sr-Cyrl-CS"/>
              </w:rPr>
              <w:t>16</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rPr>
              <w:t>Милица Стефановић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Примена едукативне платформе у раду са ученицима у школи</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25.05.2022.год.</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Уверење-сертификат</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3 часа-3 бода</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Мирјана Ћосић,</w:t>
            </w:r>
            <w:r w:rsidRPr="000869C0">
              <w:rPr>
                <w:rFonts w:ascii="Times New Roman" w:hAnsi="Times New Roman" w:cs="Times New Roman"/>
                <w:sz w:val="18"/>
                <w:szCs w:val="18"/>
                <w:lang w:val="sr-Cyrl-CS"/>
              </w:rPr>
              <w:t xml:space="preserve"> Слађана Осатовић,</w:t>
            </w:r>
            <w:r w:rsidRPr="000869C0">
              <w:rPr>
                <w:rFonts w:ascii="Times New Roman" w:hAnsi="Times New Roman" w:cs="Times New Roman"/>
                <w:color w:val="000000"/>
                <w:sz w:val="18"/>
                <w:szCs w:val="18"/>
                <w:lang w:val="sr-Cyrl-RS"/>
              </w:rPr>
              <w:t xml:space="preserve"> Зорица Јањић,</w:t>
            </w:r>
            <w:r w:rsidRPr="000869C0">
              <w:rPr>
                <w:rFonts w:ascii="Times New Roman" w:hAnsi="Times New Roman" w:cs="Times New Roman"/>
                <w:sz w:val="18"/>
                <w:szCs w:val="18"/>
                <w:lang w:val="sr-Cyrl-RS"/>
              </w:rPr>
              <w:t xml:space="preserve"> Жељка Марковић,</w:t>
            </w:r>
            <w:r>
              <w:rPr>
                <w:rFonts w:ascii="Times New Roman" w:hAnsi="Times New Roman" w:cs="Times New Roman"/>
                <w:sz w:val="18"/>
                <w:szCs w:val="18"/>
                <w:lang w:val="sr-Cyrl-RS"/>
              </w:rPr>
              <w:t xml:space="preserve"> Владан Андрић,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color w:val="393939"/>
                <w:sz w:val="18"/>
                <w:szCs w:val="18"/>
                <w:shd w:val="clear" w:color="auto" w:fill="FFFFFF"/>
                <w:lang w:val="sr-Cyrl-RS"/>
              </w:rPr>
            </w:pPr>
            <w:r w:rsidRPr="000869C0">
              <w:rPr>
                <w:rFonts w:ascii="Times New Roman" w:hAnsi="Times New Roman" w:cs="Times New Roman"/>
                <w:color w:val="202124"/>
                <w:sz w:val="18"/>
                <w:szCs w:val="18"/>
                <w:shd w:val="clear" w:color="auto" w:fill="FFFFFF"/>
              </w:rPr>
              <w:t>Образовна академиј</w:t>
            </w:r>
            <w:r w:rsidRPr="000869C0">
              <w:rPr>
                <w:rFonts w:ascii="Times New Roman" w:hAnsi="Times New Roman" w:cs="Times New Roman"/>
                <w:color w:val="202124"/>
                <w:sz w:val="18"/>
                <w:szCs w:val="18"/>
                <w:shd w:val="clear" w:color="auto" w:fill="FFFFFF"/>
                <w:lang w:val="sr-Cyrl-RS"/>
              </w:rPr>
              <w:t xml:space="preserve">а: </w:t>
            </w:r>
            <w:r w:rsidRPr="000869C0">
              <w:rPr>
                <w:rFonts w:ascii="Times New Roman" w:hAnsi="Times New Roman" w:cs="Times New Roman"/>
                <w:color w:val="202124"/>
                <w:sz w:val="18"/>
                <w:szCs w:val="18"/>
                <w:shd w:val="clear" w:color="auto" w:fill="FFFFFF"/>
              </w:rPr>
              <w:t xml:space="preserve"> Ко се боји медијске писмености још...</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rPr>
                <w:rFonts w:ascii="Times New Roman" w:hAnsi="Times New Roman" w:cs="Times New Roman"/>
                <w:sz w:val="18"/>
                <w:szCs w:val="18"/>
                <w:lang w:val="sr-Cyrl-RS"/>
              </w:rPr>
            </w:pPr>
            <w:r w:rsidRPr="00265860">
              <w:rPr>
                <w:rFonts w:ascii="Times New Roman" w:hAnsi="Times New Roman" w:cs="Times New Roman"/>
                <w:sz w:val="18"/>
                <w:szCs w:val="18"/>
                <w:lang w:val="sr-Cyrl-RS"/>
              </w:rPr>
              <w:t>26.05.2022.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rPr>
                <w:rFonts w:ascii="Times New Roman" w:hAnsi="Times New Roman" w:cs="Times New Roman"/>
                <w:sz w:val="18"/>
                <w:szCs w:val="18"/>
                <w:lang w:val="sr-Cyrl-RS"/>
              </w:rPr>
            </w:pPr>
            <w:r w:rsidRPr="00265860">
              <w:rPr>
                <w:rFonts w:ascii="Times New Roman" w:hAnsi="Times New Roman" w:cs="Times New Roman"/>
                <w:sz w:val="18"/>
                <w:szCs w:val="18"/>
                <w:lang w:val="sr-Cyrl-R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RS"/>
              </w:rPr>
            </w:pPr>
            <w:r w:rsidRPr="009A4913">
              <w:rPr>
                <w:rFonts w:ascii="Times New Roman" w:hAnsi="Times New Roman" w:cs="Times New Roman"/>
                <w:sz w:val="18"/>
                <w:szCs w:val="18"/>
                <w:lang w:val="sr-Cyrl-R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Мирјана Марковић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wordWrap w:val="0"/>
              <w:jc w:val="both"/>
              <w:rPr>
                <w:rFonts w:ascii="Times New Roman" w:hAnsi="Times New Roman" w:cs="Times New Roman"/>
                <w:b/>
                <w:sz w:val="18"/>
                <w:szCs w:val="18"/>
                <w:lang w:val="sr-Latn-RS"/>
              </w:rPr>
            </w:pPr>
            <w:r w:rsidRPr="000869C0">
              <w:rPr>
                <w:rFonts w:ascii="Times New Roman" w:hAnsi="Times New Roman" w:cs="Times New Roman"/>
                <w:b/>
                <w:sz w:val="18"/>
                <w:szCs w:val="18"/>
                <w:lang w:val="sr-Latn-RS"/>
              </w:rPr>
              <w:t>“Le Certificazioni di italiano LS: Celi e Cils”</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Latn-RS"/>
              </w:rPr>
            </w:pPr>
            <w:r w:rsidRPr="000869C0">
              <w:rPr>
                <w:rFonts w:ascii="Times New Roman" w:hAnsi="Times New Roman" w:cs="Times New Roman"/>
                <w:b/>
                <w:sz w:val="18"/>
                <w:szCs w:val="18"/>
                <w:lang w:val="sr-Latn-RS"/>
              </w:rPr>
              <w:t>28.05.2022.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jc w:val="right"/>
              <w:rPr>
                <w:rFonts w:ascii="Times New Roman" w:hAnsi="Times New Roman" w:cs="Times New Roman"/>
                <w:b/>
                <w:sz w:val="18"/>
                <w:szCs w:val="18"/>
                <w:lang w:val="sr-Latn-RS"/>
              </w:rPr>
            </w:pPr>
            <w:hyperlink r:id="rId200" w:history="1">
              <w:r w:rsidR="00265860" w:rsidRPr="000869C0">
                <w:rPr>
                  <w:rStyle w:val="Hyperlink"/>
                  <w:sz w:val="18"/>
                  <w:szCs w:val="18"/>
                  <w:lang w:val="sr-Cyrl-CS"/>
                </w:rPr>
                <w:t>https://www.dropbox.com/scl/fo/j07szu9afz4giewx6nnqa/h/M?dl=0&amp;preview=Mirjana+Markovic.pdf&amp;subfolder_nav_tracking=1</w:t>
              </w:r>
            </w:hyperlink>
            <w:r w:rsidR="00265860" w:rsidRPr="000869C0">
              <w:rPr>
                <w:rFonts w:ascii="Times New Roman" w:hAnsi="Times New Roman" w:cs="Times New Roman"/>
                <w:b/>
                <w:sz w:val="18"/>
                <w:szCs w:val="18"/>
                <w:lang w:val="sr-Latn-RS"/>
              </w:rPr>
              <w:t xml:space="preserve"> </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Latn-RS"/>
              </w:rPr>
            </w:pPr>
            <w:r w:rsidRPr="009A4913">
              <w:rPr>
                <w:rFonts w:ascii="Times New Roman" w:hAnsi="Times New Roman" w:cs="Times New Roman"/>
                <w:b/>
                <w:sz w:val="18"/>
                <w:szCs w:val="18"/>
                <w:lang w:val="sr-Latn-RS"/>
              </w:rPr>
              <w:t>2</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color w:val="000000"/>
                <w:sz w:val="18"/>
                <w:szCs w:val="18"/>
                <w:lang w:val="sr-Cyrl-RS"/>
              </w:rPr>
              <w:t>ГорданаСимић,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Обука,,Онлајн и хибридна настава у дигитално компетентној установи” Центар за образовну технологију и Завод за вредновање квалитета образовања и васпитања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4 недеље од 3.јуна</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jc w:val="center"/>
              <w:rPr>
                <w:rFonts w:ascii="Times New Roman" w:hAnsi="Times New Roman" w:cs="Times New Roman"/>
                <w:sz w:val="18"/>
                <w:szCs w:val="18"/>
                <w:lang w:val="sr-Cyrl-RS"/>
              </w:rPr>
            </w:pPr>
            <w:r w:rsidRPr="00265860">
              <w:rPr>
                <w:rFonts w:ascii="Times New Roman" w:hAnsi="Times New Roman" w:cs="Times New Roman"/>
                <w:sz w:val="18"/>
                <w:szCs w:val="18"/>
                <w:lang w:val="sr-Cyrl-RS"/>
              </w:rPr>
              <w:t>32</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color w:val="000000"/>
                <w:sz w:val="18"/>
                <w:szCs w:val="18"/>
                <w:lang w:val="sr-Cyrl-RS"/>
              </w:rPr>
            </w:pPr>
            <w:r w:rsidRPr="000869C0">
              <w:rPr>
                <w:rFonts w:ascii="Times New Roman" w:hAnsi="Times New Roman" w:cs="Times New Roman"/>
                <w:sz w:val="18"/>
                <w:szCs w:val="18"/>
                <w:lang w:val="sr-Cyrl-RS"/>
              </w:rPr>
              <w:lastRenderedPageBreak/>
              <w:t>Славица Ивковић, Марија Петровић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wordWrap w:val="0"/>
              <w:jc w:val="both"/>
              <w:rPr>
                <w:rFonts w:ascii="Times New Roman" w:hAnsi="Times New Roman" w:cs="Times New Roman"/>
                <w:b/>
                <w:sz w:val="18"/>
                <w:szCs w:val="18"/>
                <w:lang w:val="sr-Latn-RS"/>
              </w:rPr>
            </w:pPr>
            <w:r w:rsidRPr="000869C0">
              <w:rPr>
                <w:rFonts w:ascii="Times New Roman" w:hAnsi="Times New Roman" w:cs="Times New Roman"/>
                <w:b/>
                <w:sz w:val="18"/>
                <w:szCs w:val="18"/>
                <w:lang w:val="sr-Latn-RS"/>
              </w:rPr>
              <w:t>ПРОГРАМ ОБУКЕ ЗА СУПЕРВИЗОРЕ И ПРЕДСЕДНИКЕ ШКОЛСКИХ КОМИСИЈА НА ЗАВРШНОМ ИСПИТУ</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Latn-RS"/>
              </w:rPr>
            </w:pPr>
            <w:r w:rsidRPr="000869C0">
              <w:rPr>
                <w:rFonts w:ascii="Times New Roman" w:hAnsi="Times New Roman" w:cs="Times New Roman"/>
                <w:b/>
                <w:sz w:val="18"/>
                <w:szCs w:val="18"/>
                <w:lang w:val="sr-Latn-RS"/>
              </w:rPr>
              <w:t>22.06.2022.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Latn-RS"/>
              </w:rPr>
            </w:pPr>
            <w:hyperlink r:id="rId201" w:history="1">
              <w:r w:rsidR="00265860" w:rsidRPr="000869C0">
                <w:rPr>
                  <w:rStyle w:val="Hyperlink"/>
                  <w:sz w:val="18"/>
                  <w:szCs w:val="18"/>
                  <w:lang w:val="sr-Cyrl-CS"/>
                </w:rPr>
                <w:t>file:///C:/Users/Mirjana/Downloads/sertifikat-1273_2022-2489.pdf</w:t>
              </w:r>
            </w:hyperlink>
            <w:r w:rsidR="00265860" w:rsidRPr="000869C0">
              <w:rPr>
                <w:rFonts w:ascii="Times New Roman" w:hAnsi="Times New Roman" w:cs="Times New Roman"/>
                <w:b/>
                <w:sz w:val="18"/>
                <w:szCs w:val="18"/>
                <w:lang w:val="sr-Latn-RS"/>
              </w:rPr>
              <w:t xml:space="preserve"> </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Latn-RS"/>
              </w:rPr>
            </w:pPr>
            <w:r w:rsidRPr="009A4913">
              <w:rPr>
                <w:rFonts w:ascii="Times New Roman" w:hAnsi="Times New Roman" w:cs="Times New Roman"/>
                <w:b/>
                <w:sz w:val="18"/>
                <w:szCs w:val="18"/>
                <w:lang w:val="sr-Latn-RS"/>
              </w:rPr>
              <w:t>16</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CS"/>
              </w:rPr>
              <w:t>Слађана Осатовић,</w:t>
            </w:r>
            <w:r w:rsidRPr="000869C0">
              <w:rPr>
                <w:rFonts w:ascii="Times New Roman" w:hAnsi="Times New Roman" w:cs="Times New Roman"/>
                <w:color w:val="000000"/>
                <w:sz w:val="18"/>
                <w:szCs w:val="18"/>
                <w:lang w:val="sr-Cyrl-RS"/>
              </w:rPr>
              <w:t xml:space="preserve"> ГорданаСимић,</w:t>
            </w:r>
            <w:r w:rsidRPr="000869C0">
              <w:rPr>
                <w:rFonts w:ascii="Times New Roman" w:hAnsi="Times New Roman" w:cs="Times New Roman"/>
                <w:sz w:val="18"/>
                <w:szCs w:val="18"/>
              </w:rPr>
              <w:t xml:space="preserve"> Драган  Јовановић</w:t>
            </w:r>
            <w:r w:rsidRPr="000869C0">
              <w:rPr>
                <w:rFonts w:ascii="Times New Roman" w:hAnsi="Times New Roman" w:cs="Times New Roman"/>
                <w:sz w:val="18"/>
                <w:szCs w:val="18"/>
                <w:lang w:val="sr-Cyrl-RS"/>
              </w:rPr>
              <w:t>, Мирослав Секулић, Светлана Станојевић, Мирјана Марковић, Весна Митровић,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RS"/>
              </w:rPr>
            </w:pPr>
            <w:r w:rsidRPr="000869C0">
              <w:rPr>
                <w:rFonts w:ascii="Times New Roman" w:hAnsi="Times New Roman" w:cs="Times New Roman"/>
                <w:bCs/>
                <w:i/>
                <w:iCs/>
                <w:sz w:val="18"/>
                <w:szCs w:val="18"/>
                <w:lang w:val="sr-Cyrl-RS"/>
              </w:rPr>
              <w:t xml:space="preserve">СТЕМ експерименти који су одушевили моје ученике </w:t>
            </w:r>
            <w:r w:rsidRPr="000869C0">
              <w:rPr>
                <w:rFonts w:ascii="Times New Roman" w:hAnsi="Times New Roman" w:cs="Times New Roman"/>
                <w:bCs/>
                <w:sz w:val="18"/>
                <w:szCs w:val="18"/>
                <w:lang w:val="sr-Cyrl-RS"/>
              </w:rPr>
              <w:t>(вебинар)</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23. јун 2022. г.</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5860" w:rsidRPr="009A4913" w:rsidRDefault="00265860" w:rsidP="00135200">
            <w:pPr>
              <w:jc w:val="center"/>
              <w:rPr>
                <w:rFonts w:ascii="Times New Roman" w:hAnsi="Times New Roman" w:cs="Times New Roman"/>
                <w:bCs/>
                <w:sz w:val="18"/>
                <w:szCs w:val="18"/>
                <w:lang w:val="sr-Cyrl-CS"/>
              </w:rPr>
            </w:pPr>
            <w:r w:rsidRPr="009A4913">
              <w:rPr>
                <w:rFonts w:ascii="Times New Roman" w:hAnsi="Times New Roman" w:cs="Times New Roman"/>
                <w:bCs/>
                <w:sz w:val="18"/>
                <w:szCs w:val="18"/>
                <w:lang w:val="sr-Cyrl-CS"/>
              </w:rPr>
              <w:t>2</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lang w:val="sr-Cyrl-RS"/>
              </w:rPr>
              <w:t>Мирјана Ћосић,Снежана Цветиновић, Миланка Васиљевић,Светлана Ђурић, Гордана Симић,Радмила Лукић,Оливера Милановић,</w:t>
            </w:r>
            <w:r w:rsidRPr="000869C0">
              <w:rPr>
                <w:rFonts w:ascii="Times New Roman" w:hAnsi="Times New Roman" w:cs="Times New Roman"/>
                <w:b/>
                <w:bCs/>
                <w:sz w:val="18"/>
                <w:szCs w:val="18"/>
                <w:lang w:val="sr-Cyrl-RS"/>
              </w:rPr>
              <w:t xml:space="preserve"> </w:t>
            </w:r>
            <w:r w:rsidRPr="000869C0">
              <w:rPr>
                <w:rFonts w:ascii="Times New Roman" w:hAnsi="Times New Roman" w:cs="Times New Roman"/>
                <w:bCs/>
                <w:sz w:val="18"/>
                <w:szCs w:val="18"/>
                <w:lang w:val="sr-Cyrl-RS"/>
              </w:rPr>
              <w:t>Зорица Мићић,Милка Томић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color w:val="393939"/>
                <w:sz w:val="18"/>
                <w:szCs w:val="18"/>
                <w:shd w:val="clear" w:color="auto" w:fill="FFFFFF"/>
                <w:lang w:val="sr-Cyrl-RS"/>
              </w:rPr>
            </w:pPr>
            <w:r w:rsidRPr="000869C0">
              <w:rPr>
                <w:rFonts w:ascii="Times New Roman" w:hAnsi="Times New Roman" w:cs="Times New Roman"/>
                <w:color w:val="393939"/>
                <w:sz w:val="18"/>
                <w:szCs w:val="18"/>
                <w:shd w:val="clear" w:color="auto" w:fill="FFFFFF"/>
                <w:lang w:val="sr-Cyrl-RS"/>
              </w:rPr>
              <w:t>Програм обуке за дежурне наставнике на завршном испиту у основном образовању.</w:t>
            </w:r>
          </w:p>
          <w:p w:rsidR="00265860" w:rsidRPr="000869C0" w:rsidRDefault="00265860" w:rsidP="00135200">
            <w:pPr>
              <w:rPr>
                <w:rFonts w:ascii="Times New Roman" w:hAnsi="Times New Roman" w:cs="Times New Roman"/>
                <w:color w:val="393939"/>
                <w:sz w:val="18"/>
                <w:szCs w:val="18"/>
                <w:shd w:val="clear" w:color="auto" w:fill="FFFFFF"/>
                <w:lang w:val="sr-Cyrl-RS"/>
              </w:rPr>
            </w:pPr>
            <w:r w:rsidRPr="000869C0">
              <w:rPr>
                <w:rFonts w:ascii="Times New Roman" w:hAnsi="Times New Roman" w:cs="Times New Roman"/>
                <w:color w:val="393939"/>
                <w:sz w:val="18"/>
                <w:szCs w:val="18"/>
                <w:shd w:val="clear" w:color="auto" w:fill="FFFFFF"/>
                <w:lang w:val="sr-Cyrl-RS"/>
              </w:rPr>
              <w:t>Дежурство на Завршном испиту 8.разреда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rPr>
                <w:rFonts w:ascii="Times New Roman" w:hAnsi="Times New Roman" w:cs="Times New Roman"/>
                <w:sz w:val="18"/>
                <w:szCs w:val="18"/>
                <w:lang w:val="sr-Cyrl-RS"/>
              </w:rPr>
            </w:pPr>
            <w:r w:rsidRPr="00265860">
              <w:rPr>
                <w:rFonts w:ascii="Times New Roman" w:hAnsi="Times New Roman" w:cs="Times New Roman"/>
                <w:sz w:val="18"/>
                <w:szCs w:val="18"/>
                <w:lang w:val="sr-Cyrl-RS"/>
              </w:rPr>
              <w:t>27.06.-29.06.2022.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rPr>
                <w:rFonts w:ascii="Times New Roman" w:hAnsi="Times New Roman" w:cs="Times New Roman"/>
                <w:sz w:val="18"/>
                <w:szCs w:val="18"/>
                <w:lang w:val="sr-Cyrl-RS"/>
              </w:rPr>
            </w:pPr>
            <w:r w:rsidRPr="00265860">
              <w:rPr>
                <w:rFonts w:ascii="Times New Roman" w:hAnsi="Times New Roman" w:cs="Times New Roman"/>
                <w:sz w:val="18"/>
                <w:szCs w:val="18"/>
                <w:lang w:val="sr-Cyrl-RS"/>
              </w:rPr>
              <w:t>Евиденција у Дневнику рада, у извештајима о реализацији рада школе, фотографије, сајт школе.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RS"/>
              </w:rPr>
            </w:pPr>
            <w:r w:rsidRPr="009A4913">
              <w:rPr>
                <w:rFonts w:ascii="Times New Roman" w:hAnsi="Times New Roman" w:cs="Times New Roman"/>
                <w:sz w:val="18"/>
                <w:szCs w:val="18"/>
                <w:lang w:val="sr-Cyrl-RS"/>
              </w:rPr>
              <w:t>8</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Весна Митровић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Инердисциплинарни час:српски језик и књижевност, историја и грађанско васпитање</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7.7.2022.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Cs/>
                <w:sz w:val="18"/>
                <w:szCs w:val="18"/>
                <w:lang w:val="sr-Cyrl-CS"/>
              </w:rPr>
            </w:pPr>
            <w:r w:rsidRPr="000869C0">
              <w:rPr>
                <w:rFonts w:ascii="Times New Roman" w:hAnsi="Times New Roman" w:cs="Times New Roman"/>
                <w:bCs/>
                <w:sz w:val="18"/>
                <w:szCs w:val="18"/>
                <w:lang w:val="sr-Cyrl-C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Cs/>
                <w:sz w:val="18"/>
                <w:szCs w:val="18"/>
                <w:lang w:val="sr-Cyrl-CS"/>
              </w:rPr>
            </w:pPr>
            <w:r w:rsidRPr="009A4913">
              <w:rPr>
                <w:rFonts w:ascii="Times New Roman" w:hAnsi="Times New Roman" w:cs="Times New Roman"/>
                <w:bCs/>
                <w:sz w:val="18"/>
                <w:szCs w:val="18"/>
                <w:lang w:val="sr-Cyrl-CS"/>
              </w:rPr>
              <w:t>1</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Бојана Томић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pStyle w:val="Default"/>
              <w:rPr>
                <w:rFonts w:ascii="Times New Roman" w:hAnsi="Times New Roman" w:cs="Times New Roman"/>
                <w:sz w:val="18"/>
                <w:szCs w:val="18"/>
              </w:rPr>
            </w:pPr>
          </w:p>
          <w:p w:rsidR="00265860" w:rsidRPr="000869C0" w:rsidRDefault="00265860" w:rsidP="00135200">
            <w:pPr>
              <w:pStyle w:val="Default"/>
              <w:rPr>
                <w:rFonts w:ascii="Times New Roman" w:hAnsi="Times New Roman" w:cs="Times New Roman"/>
                <w:sz w:val="18"/>
                <w:szCs w:val="18"/>
              </w:rPr>
            </w:pPr>
            <w:r w:rsidRPr="000869C0">
              <w:rPr>
                <w:rFonts w:ascii="Times New Roman" w:hAnsi="Times New Roman" w:cs="Times New Roman"/>
                <w:sz w:val="18"/>
                <w:szCs w:val="18"/>
              </w:rPr>
              <w:t xml:space="preserve"> Добра припрема за час, успешан час, </w:t>
            </w:r>
          </w:p>
          <w:p w:rsidR="00265860" w:rsidRPr="00265860" w:rsidRDefault="00265860" w:rsidP="00135200">
            <w:pPr>
              <w:spacing w:after="0" w:line="240" w:lineRule="auto"/>
              <w:rPr>
                <w:rFonts w:ascii="Times New Roman" w:hAnsi="Times New Roman" w:cs="Times New Roman"/>
                <w:b/>
                <w:sz w:val="18"/>
                <w:szCs w:val="18"/>
                <w:lang w:val="sr-Cyrl-RS"/>
              </w:rPr>
            </w:pPr>
            <w:r w:rsidRPr="000869C0">
              <w:rPr>
                <w:rFonts w:ascii="Times New Roman" w:hAnsi="Times New Roman" w:cs="Times New Roman"/>
                <w:sz w:val="18"/>
                <w:szCs w:val="18"/>
              </w:rPr>
              <w:t xml:space="preserve"> кат. бр. 433</w:t>
            </w:r>
            <w:r w:rsidRPr="000869C0">
              <w:rPr>
                <w:rFonts w:ascii="Times New Roman" w:hAnsi="Times New Roman" w:cs="Times New Roman"/>
                <w:sz w:val="18"/>
                <w:szCs w:val="18"/>
                <w:lang w:val="sr-Cyrl-RS"/>
              </w:rPr>
              <w:t>, К2, П3</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pStyle w:val="Default"/>
              <w:rPr>
                <w:rFonts w:ascii="Times New Roman" w:hAnsi="Times New Roman" w:cs="Times New Roman"/>
                <w:sz w:val="18"/>
                <w:szCs w:val="18"/>
              </w:rPr>
            </w:pPr>
          </w:p>
          <w:p w:rsidR="00265860" w:rsidRPr="00265860" w:rsidRDefault="00265860" w:rsidP="00135200">
            <w:pPr>
              <w:spacing w:after="0" w:line="240" w:lineRule="auto"/>
              <w:rPr>
                <w:rFonts w:ascii="Times New Roman" w:hAnsi="Times New Roman" w:cs="Times New Roman"/>
                <w:b/>
                <w:sz w:val="18"/>
                <w:szCs w:val="18"/>
                <w:lang w:val="sr-Latn-RS"/>
              </w:rPr>
            </w:pPr>
            <w:r w:rsidRPr="000869C0">
              <w:rPr>
                <w:rFonts w:ascii="Times New Roman" w:hAnsi="Times New Roman" w:cs="Times New Roman"/>
                <w:sz w:val="18"/>
                <w:szCs w:val="18"/>
              </w:rPr>
              <w:t xml:space="preserve"> </w:t>
            </w:r>
            <w:r w:rsidRPr="000869C0">
              <w:rPr>
                <w:rFonts w:ascii="Times New Roman" w:hAnsi="Times New Roman" w:cs="Times New Roman"/>
                <w:b/>
                <w:bCs/>
                <w:sz w:val="18"/>
                <w:szCs w:val="18"/>
              </w:rPr>
              <w:t>8.7.2022. - 6.8.2022.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jc w:val="center"/>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32</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Наставници,учитљи</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Вођење електронског дневника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током школске године</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постојање електронског дневника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10</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Pr>
                <w:rFonts w:ascii="Times New Roman" w:hAnsi="Times New Roman" w:cs="Times New Roman"/>
                <w:sz w:val="18"/>
                <w:szCs w:val="18"/>
                <w:lang w:val="sr-Cyrl-RS"/>
              </w:rPr>
              <w:t>Ана Фафулић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Pr>
                <w:rFonts w:ascii="Times New Roman" w:hAnsi="Times New Roman" w:cs="Times New Roman"/>
                <w:sz w:val="18"/>
                <w:szCs w:val="18"/>
                <w:lang w:val="sr-Cyrl-CS"/>
              </w:rPr>
              <w:t>Увод у стицање компетенција за рад са даровитим ученицима (Искуства са Еразмуса+Менса Србије)</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Pr>
                <w:rFonts w:ascii="Times New Roman" w:hAnsi="Times New Roman" w:cs="Times New Roman"/>
                <w:sz w:val="18"/>
                <w:szCs w:val="18"/>
                <w:lang w:val="sr-Cyrl-CS"/>
              </w:rPr>
              <w:t>29.8.2022.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bCs/>
                <w:sz w:val="18"/>
                <w:szCs w:val="18"/>
                <w:lang w:val="sr-Cyrl-CS"/>
              </w:rPr>
              <w:t>Уверење</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Pr>
                <w:rFonts w:ascii="Times New Roman" w:hAnsi="Times New Roman" w:cs="Times New Roman"/>
                <w:sz w:val="18"/>
                <w:szCs w:val="18"/>
                <w:lang w:val="sr-Cyrl-CS"/>
              </w:rPr>
              <w:t>2</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Default="00265860" w:rsidP="00135200">
            <w:pPr>
              <w:rPr>
                <w:rFonts w:ascii="Times New Roman" w:hAnsi="Times New Roman" w:cs="Times New Roman"/>
                <w:sz w:val="18"/>
                <w:szCs w:val="18"/>
                <w:lang w:val="sr-Cyrl-RS"/>
              </w:rPr>
            </w:pPr>
            <w:r>
              <w:rPr>
                <w:rFonts w:ascii="Times New Roman" w:hAnsi="Times New Roman" w:cs="Times New Roman"/>
                <w:sz w:val="18"/>
                <w:szCs w:val="18"/>
                <w:lang w:val="sr-Cyrl-RS"/>
              </w:rPr>
              <w:t>Петар Косовац</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D9537F" w:rsidRDefault="00265860" w:rsidP="00135200">
            <w:pPr>
              <w:rPr>
                <w:rFonts w:ascii="Times New Roman" w:hAnsi="Times New Roman" w:cs="Times New Roman"/>
                <w:sz w:val="18"/>
                <w:szCs w:val="18"/>
              </w:rPr>
            </w:pPr>
            <w:r w:rsidRPr="00D9537F">
              <w:rPr>
                <w:rFonts w:ascii="Times New Roman" w:hAnsi="Times New Roman" w:cs="Times New Roman"/>
                <w:sz w:val="18"/>
                <w:szCs w:val="18"/>
              </w:rPr>
              <w:t>Учешће у реализацији завршног испита- супервизори,унос података, секретар школе</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D9537F" w:rsidRDefault="00265860" w:rsidP="00135200">
            <w:pPr>
              <w:rPr>
                <w:rFonts w:ascii="Times New Roman" w:hAnsi="Times New Roman" w:cs="Times New Roman"/>
                <w:sz w:val="18"/>
                <w:szCs w:val="18"/>
                <w:lang w:val="sr-Cyrl-RS"/>
              </w:rPr>
            </w:pPr>
            <w:r>
              <w:rPr>
                <w:rFonts w:ascii="Times New Roman" w:hAnsi="Times New Roman" w:cs="Times New Roman"/>
                <w:sz w:val="18"/>
                <w:szCs w:val="18"/>
                <w:lang w:val="sr-Cyrl-RS"/>
              </w:rPr>
              <w:t>Друго полугодиште</w:t>
            </w:r>
            <w:r w:rsidRPr="00D9537F">
              <w:rPr>
                <w:rFonts w:ascii="Times New Roman" w:hAnsi="Times New Roman" w:cs="Times New Roman"/>
                <w:sz w:val="18"/>
                <w:szCs w:val="18"/>
                <w:lang w:val="sr-Cyrl-RS"/>
              </w:rPr>
              <w:t xml:space="preserve"> 202</w:t>
            </w:r>
            <w:r>
              <w:rPr>
                <w:rFonts w:ascii="Times New Roman" w:hAnsi="Times New Roman" w:cs="Times New Roman"/>
                <w:sz w:val="18"/>
                <w:szCs w:val="18"/>
                <w:lang w:val="sr-Cyrl-RS"/>
              </w:rPr>
              <w:t>2</w:t>
            </w:r>
            <w:r w:rsidRPr="00D9537F">
              <w:rPr>
                <w:rFonts w:ascii="Times New Roman" w:hAnsi="Times New Roman" w:cs="Times New Roman"/>
                <w:sz w:val="18"/>
                <w:szCs w:val="18"/>
                <w:lang w:val="sr-Cyrl-RS"/>
              </w:rPr>
              <w:t>.</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D9537F" w:rsidRDefault="00265860" w:rsidP="00135200">
            <w:pPr>
              <w:rPr>
                <w:rFonts w:ascii="Times New Roman" w:hAnsi="Times New Roman" w:cs="Times New Roman"/>
                <w:sz w:val="18"/>
                <w:szCs w:val="18"/>
                <w:lang w:val="sr-Cyrl-RS"/>
              </w:rPr>
            </w:pPr>
            <w:r w:rsidRPr="00D9537F">
              <w:rPr>
                <w:rFonts w:ascii="Times New Roman" w:hAnsi="Times New Roman" w:cs="Times New Roman"/>
                <w:sz w:val="18"/>
                <w:szCs w:val="18"/>
              </w:rPr>
              <w:t>- Евиденција у централном регистру СУ у школи</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D9537F" w:rsidRDefault="00265860" w:rsidP="00135200">
            <w:pPr>
              <w:rPr>
                <w:rFonts w:ascii="Times New Roman" w:hAnsi="Times New Roman" w:cs="Times New Roman"/>
                <w:sz w:val="18"/>
                <w:szCs w:val="18"/>
                <w:lang w:val="sr-Cyrl-RS"/>
              </w:rPr>
            </w:pPr>
            <w:r w:rsidRPr="00D9537F">
              <w:rPr>
                <w:rFonts w:ascii="Times New Roman" w:hAnsi="Times New Roman" w:cs="Times New Roman"/>
                <w:sz w:val="18"/>
                <w:szCs w:val="18"/>
                <w:lang w:val="sr-Cyrl-RS"/>
              </w:rPr>
              <w:t>16</w:t>
            </w:r>
          </w:p>
        </w:tc>
      </w:tr>
      <w:tr w:rsidR="00265860" w:rsidRPr="000869C0" w:rsidTr="00135200">
        <w:tc>
          <w:tcPr>
            <w:tcW w:w="67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Latn-RS"/>
              </w:rPr>
            </w:pP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Latn-RS"/>
              </w:rPr>
            </w:pP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rPr>
                <w:rFonts w:ascii="Times New Roman" w:hAnsi="Times New Roman" w:cs="Times New Roman"/>
                <w:b/>
                <w:sz w:val="18"/>
                <w:szCs w:val="18"/>
                <w:lang w:val="sr-Latn-R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jc w:val="center"/>
              <w:rPr>
                <w:rFonts w:ascii="Times New Roman" w:hAnsi="Times New Roman" w:cs="Times New Roman"/>
                <w:b/>
                <w:sz w:val="18"/>
                <w:szCs w:val="18"/>
                <w:lang w:val="sr-Latn-RS"/>
              </w:rPr>
            </w:pPr>
          </w:p>
        </w:tc>
      </w:tr>
      <w:tr w:rsidR="00265860" w:rsidRPr="000869C0" w:rsidTr="00135200">
        <w:tc>
          <w:tcPr>
            <w:tcW w:w="1452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265860" w:rsidRDefault="00265860" w:rsidP="00135200">
            <w:pPr>
              <w:spacing w:after="0" w:line="240" w:lineRule="auto"/>
              <w:jc w:val="center"/>
              <w:rPr>
                <w:rFonts w:ascii="Times New Roman" w:hAnsi="Times New Roman" w:cs="Times New Roman"/>
                <w:b/>
                <w:sz w:val="18"/>
                <w:szCs w:val="18"/>
                <w:lang w:val="sr-Cyrl-RS"/>
              </w:rPr>
            </w:pPr>
            <w:r w:rsidRPr="00265860">
              <w:rPr>
                <w:rFonts w:ascii="Times New Roman" w:hAnsi="Times New Roman" w:cs="Times New Roman"/>
                <w:b/>
                <w:sz w:val="18"/>
                <w:szCs w:val="18"/>
                <w:lang w:val="sr-Cyrl-RS"/>
              </w:rPr>
              <w:t>Чланци у часописима, пројекти, изложбе</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активност</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време реализације</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докази</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сати по</w:t>
            </w:r>
          </w:p>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lastRenderedPageBreak/>
              <w:t>школском документу</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lastRenderedPageBreak/>
              <w:t>Реализатори Сања Симић де Граф и Јелена Трипковић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color w:val="393939"/>
                <w:sz w:val="18"/>
                <w:szCs w:val="18"/>
                <w:shd w:val="clear" w:color="auto" w:fill="FFFFFF"/>
              </w:rPr>
              <w:t>Часопис </w:t>
            </w:r>
            <w:r w:rsidRPr="000869C0">
              <w:rPr>
                <w:rFonts w:ascii="Times New Roman" w:hAnsi="Times New Roman" w:cs="Times New Roman"/>
                <w:i/>
                <w:iCs/>
                <w:color w:val="393939"/>
                <w:sz w:val="18"/>
                <w:szCs w:val="18"/>
                <w:shd w:val="clear" w:color="auto" w:fill="FFFFFF"/>
              </w:rPr>
              <w:t>Политикина Разбибрига </w:t>
            </w:r>
            <w:r w:rsidRPr="000869C0">
              <w:rPr>
                <w:rFonts w:ascii="Times New Roman" w:hAnsi="Times New Roman" w:cs="Times New Roman"/>
                <w:color w:val="393939"/>
                <w:sz w:val="18"/>
                <w:szCs w:val="18"/>
                <w:shd w:val="clear" w:color="auto" w:fill="FFFFFF"/>
              </w:rPr>
              <w:t xml:space="preserve">објавио </w:t>
            </w:r>
            <w:r w:rsidRPr="000869C0">
              <w:rPr>
                <w:rFonts w:ascii="Times New Roman" w:hAnsi="Times New Roman" w:cs="Times New Roman"/>
                <w:color w:val="393939"/>
                <w:sz w:val="18"/>
                <w:szCs w:val="18"/>
              </w:rPr>
              <w:br/>
            </w:r>
            <w:r w:rsidRPr="000869C0">
              <w:rPr>
                <w:rFonts w:ascii="Times New Roman" w:hAnsi="Times New Roman" w:cs="Times New Roman"/>
                <w:color w:val="393939"/>
                <w:sz w:val="18"/>
                <w:szCs w:val="18"/>
                <w:shd w:val="clear" w:color="auto" w:fill="FFFFFF"/>
              </w:rPr>
              <w:t xml:space="preserve">-Чланак под називом “Могућности и изазови нашег доба, 5 део”, објављен . 6. августа 2021. у броју 168 на странама 28. и 29. </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rPr>
            </w:pPr>
            <w:r w:rsidRPr="000869C0">
              <w:rPr>
                <w:rFonts w:ascii="Times New Roman" w:hAnsi="Times New Roman" w:cs="Times New Roman"/>
                <w:b/>
                <w:sz w:val="18"/>
                <w:szCs w:val="18"/>
              </w:rPr>
              <w:t>Септембар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color w:val="393939"/>
                <w:sz w:val="18"/>
                <w:szCs w:val="18"/>
                <w:shd w:val="clear" w:color="auto" w:fill="FFFFFF"/>
              </w:rPr>
            </w:pPr>
            <w:r w:rsidRPr="000869C0">
              <w:rPr>
                <w:rFonts w:ascii="Times New Roman" w:hAnsi="Times New Roman" w:cs="Times New Roman"/>
                <w:color w:val="393939"/>
                <w:sz w:val="18"/>
                <w:szCs w:val="18"/>
                <w:shd w:val="clear" w:color="auto" w:fill="FFFFFF"/>
              </w:rPr>
              <w:t>Часопис </w:t>
            </w:r>
            <w:r w:rsidRPr="000869C0">
              <w:rPr>
                <w:rFonts w:ascii="Times New Roman" w:hAnsi="Times New Roman" w:cs="Times New Roman"/>
                <w:i/>
                <w:iCs/>
                <w:color w:val="393939"/>
                <w:sz w:val="18"/>
                <w:szCs w:val="18"/>
                <w:shd w:val="clear" w:color="auto" w:fill="FFFFFF"/>
              </w:rPr>
              <w:t>Политикина Разбибрига </w:t>
            </w:r>
            <w:r w:rsidRPr="000869C0">
              <w:rPr>
                <w:rFonts w:ascii="Times New Roman" w:hAnsi="Times New Roman" w:cs="Times New Roman"/>
                <w:color w:val="393939"/>
                <w:sz w:val="18"/>
                <w:szCs w:val="18"/>
                <w:shd w:val="clear" w:color="auto" w:fill="FFFFFF"/>
              </w:rPr>
              <w:t xml:space="preserve">објавио </w:t>
            </w:r>
            <w:r w:rsidRPr="000869C0">
              <w:rPr>
                <w:rFonts w:ascii="Times New Roman" w:hAnsi="Times New Roman" w:cs="Times New Roman"/>
                <w:color w:val="393939"/>
                <w:sz w:val="18"/>
                <w:szCs w:val="18"/>
              </w:rPr>
              <w:br/>
            </w:r>
            <w:r w:rsidRPr="000869C0">
              <w:rPr>
                <w:rFonts w:ascii="Times New Roman" w:hAnsi="Times New Roman" w:cs="Times New Roman"/>
                <w:color w:val="393939"/>
                <w:sz w:val="18"/>
                <w:szCs w:val="18"/>
                <w:shd w:val="clear" w:color="auto" w:fill="FFFFFF"/>
              </w:rPr>
              <w:t>-Чланак под називом “Могућности и изазови нашег доба, 5 део”, објављен . 6. августа 2021. у броју 168 на странама 28. и 29</w:t>
            </w:r>
          </w:p>
          <w:p w:rsidR="00265860" w:rsidRPr="000869C0" w:rsidRDefault="00707BBB" w:rsidP="00135200">
            <w:pPr>
              <w:rPr>
                <w:rFonts w:ascii="Times New Roman" w:hAnsi="Times New Roman" w:cs="Times New Roman"/>
                <w:b/>
                <w:sz w:val="18"/>
                <w:szCs w:val="18"/>
              </w:rPr>
            </w:pPr>
            <w:hyperlink r:id="rId202" w:history="1">
              <w:r w:rsidR="00265860" w:rsidRPr="000869C0">
                <w:rPr>
                  <w:rFonts w:ascii="Times New Roman" w:hAnsi="Times New Roman" w:cs="Times New Roman"/>
                  <w:b/>
                  <w:color w:val="0563C1" w:themeColor="hyperlink"/>
                  <w:sz w:val="18"/>
                  <w:szCs w:val="18"/>
                  <w:u w:val="single"/>
                </w:rPr>
                <w:t>https://osvukloznica.edu.rs/politikina-razbibriga/</w:t>
              </w:r>
            </w:hyperlink>
          </w:p>
          <w:p w:rsidR="00265860" w:rsidRPr="000869C0" w:rsidRDefault="00265860" w:rsidP="00135200">
            <w:pPr>
              <w:rPr>
                <w:rFonts w:ascii="Times New Roman" w:hAnsi="Times New Roman" w:cs="Times New Roman"/>
                <w:b/>
                <w:sz w:val="18"/>
                <w:szCs w:val="18"/>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15</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Координатор порјекта Сања Симићде Граф и реализатори: директорка Анета Ракић, Јелена Трипковић, Мирјана Милићевић, Жељка Марковић, Наташа Вучетић-Максимовић, Мирослав Секулић, Петар Косовац, Бојана Ковач, Мирјана Марковић, Тијана Васић, Бранко Поповић, Мирослава Видовић-Митровић, Радмила Лукић, Мирјана Ћосић, Гордана Симић, Миланка Васиљевић, Светлана Ђурић, Зорица јањић, Славица Ивковић, Жељка Дејановић, Светлана Самуровић, Добро Андрић, Зоран Кокановић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color w:val="393939"/>
                <w:sz w:val="18"/>
                <w:szCs w:val="18"/>
                <w:shd w:val="clear" w:color="auto" w:fill="FFFFFF"/>
              </w:rPr>
              <w:t>Часопис </w:t>
            </w:r>
            <w:r w:rsidRPr="000869C0">
              <w:rPr>
                <w:rFonts w:ascii="Times New Roman" w:hAnsi="Times New Roman" w:cs="Times New Roman"/>
                <w:i/>
                <w:iCs/>
                <w:color w:val="393939"/>
                <w:sz w:val="18"/>
                <w:szCs w:val="18"/>
                <w:shd w:val="clear" w:color="auto" w:fill="FFFFFF"/>
              </w:rPr>
              <w:t>Политикина Разбибрига </w:t>
            </w:r>
            <w:r w:rsidRPr="000869C0">
              <w:rPr>
                <w:rFonts w:ascii="Times New Roman" w:hAnsi="Times New Roman" w:cs="Times New Roman"/>
                <w:color w:val="393939"/>
                <w:sz w:val="18"/>
                <w:szCs w:val="18"/>
                <w:shd w:val="clear" w:color="auto" w:fill="FFFFFF"/>
              </w:rPr>
              <w:t xml:space="preserve">објавио је примере добре праксе наших наставника -Чланак под називом “Могућности и изазови нашег доба, 6 део”, објављен . 3.септембра 2021. у броју 168 на странама 28. и 29. </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Септембар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i/>
                <w:iCs/>
                <w:color w:val="393939"/>
                <w:sz w:val="18"/>
                <w:szCs w:val="18"/>
                <w:shd w:val="clear" w:color="auto" w:fill="FFFFFF"/>
              </w:rPr>
            </w:pPr>
            <w:r w:rsidRPr="000869C0">
              <w:rPr>
                <w:rFonts w:ascii="Times New Roman" w:hAnsi="Times New Roman" w:cs="Times New Roman"/>
                <w:color w:val="393939"/>
                <w:sz w:val="18"/>
                <w:szCs w:val="18"/>
                <w:shd w:val="clear" w:color="auto" w:fill="FFFFFF"/>
              </w:rPr>
              <w:t>Часопис </w:t>
            </w:r>
            <w:r w:rsidRPr="000869C0">
              <w:rPr>
                <w:rFonts w:ascii="Times New Roman" w:hAnsi="Times New Roman" w:cs="Times New Roman"/>
                <w:i/>
                <w:iCs/>
                <w:color w:val="393939"/>
                <w:sz w:val="18"/>
                <w:szCs w:val="18"/>
                <w:shd w:val="clear" w:color="auto" w:fill="FFFFFF"/>
              </w:rPr>
              <w:t>Политикина Разбибрига </w:t>
            </w:r>
            <w:r w:rsidRPr="000869C0">
              <w:rPr>
                <w:rFonts w:ascii="Times New Roman" w:hAnsi="Times New Roman" w:cs="Times New Roman"/>
                <w:color w:val="393939"/>
                <w:sz w:val="18"/>
                <w:szCs w:val="18"/>
                <w:shd w:val="clear" w:color="auto" w:fill="FFFFFF"/>
              </w:rPr>
              <w:t>објавио је примере добре праксе наших наставника -Чланак под називом “Могућности и изазови нашег доба, 6 део”, објављен . 3.септембра 2021. у броју 168 на странама 28. и 29.</w:t>
            </w:r>
          </w:p>
          <w:p w:rsidR="00265860" w:rsidRPr="000869C0" w:rsidRDefault="00707BBB" w:rsidP="00135200">
            <w:pPr>
              <w:rPr>
                <w:rFonts w:ascii="Times New Roman" w:hAnsi="Times New Roman" w:cs="Times New Roman"/>
                <w:sz w:val="18"/>
                <w:szCs w:val="18"/>
              </w:rPr>
            </w:pPr>
            <w:hyperlink r:id="rId203" w:history="1">
              <w:r w:rsidR="00265860" w:rsidRPr="000869C0">
                <w:rPr>
                  <w:rFonts w:ascii="Times New Roman" w:hAnsi="Times New Roman" w:cs="Times New Roman"/>
                  <w:color w:val="0563C1" w:themeColor="hyperlink"/>
                  <w:sz w:val="18"/>
                  <w:szCs w:val="18"/>
                  <w:u w:val="single"/>
                </w:rPr>
                <w:t>https://osvukloznica.edu.rs/politikina-razbibriga/</w:t>
              </w:r>
            </w:hyperlink>
          </w:p>
          <w:p w:rsidR="00265860" w:rsidRPr="000869C0" w:rsidRDefault="00265860" w:rsidP="00135200">
            <w:pPr>
              <w:rPr>
                <w:rFonts w:ascii="Times New Roman" w:hAnsi="Times New Roman" w:cs="Times New Roman"/>
                <w:sz w:val="18"/>
                <w:szCs w:val="18"/>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15</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color w:val="393939"/>
                <w:sz w:val="18"/>
                <w:szCs w:val="18"/>
                <w:shd w:val="clear" w:color="auto" w:fill="FFFFFF"/>
              </w:rPr>
            </w:pPr>
            <w:r w:rsidRPr="000869C0">
              <w:rPr>
                <w:rFonts w:ascii="Times New Roman" w:hAnsi="Times New Roman" w:cs="Times New Roman"/>
                <w:color w:val="393939"/>
                <w:sz w:val="18"/>
                <w:szCs w:val="18"/>
                <w:shd w:val="clear" w:color="auto" w:fill="FFFFFF"/>
              </w:rPr>
              <w:t>Сања Симић де Граф</w:t>
            </w:r>
            <w:r w:rsidRPr="000869C0">
              <w:rPr>
                <w:rFonts w:ascii="Times New Roman" w:hAnsi="Times New Roman" w:cs="Times New Roman"/>
                <w:color w:val="393939"/>
                <w:sz w:val="18"/>
                <w:szCs w:val="18"/>
                <w:shd w:val="clear" w:color="auto" w:fill="FFFFFF"/>
                <w:lang w:val="sr-Cyrl-RS"/>
              </w:rPr>
              <w:t>-</w:t>
            </w:r>
            <w:r w:rsidRPr="000869C0">
              <w:rPr>
                <w:rFonts w:ascii="Times New Roman" w:hAnsi="Times New Roman" w:cs="Times New Roman"/>
                <w:color w:val="393939"/>
                <w:sz w:val="18"/>
                <w:szCs w:val="18"/>
                <w:shd w:val="clear" w:color="auto" w:fill="FFFFFF"/>
              </w:rPr>
              <w:t xml:space="preserve"> идејни творац и координатор пројекта</w:t>
            </w:r>
          </w:p>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color w:val="393939"/>
                <w:sz w:val="18"/>
                <w:szCs w:val="18"/>
                <w:shd w:val="clear" w:color="auto" w:fill="FFFFFF"/>
                <w:lang w:val="sr-Cyrl-RS"/>
              </w:rPr>
              <w:t>Негић Иван, Стефан Богдановић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color w:val="393939"/>
                <w:sz w:val="18"/>
                <w:szCs w:val="18"/>
                <w:shd w:val="clear" w:color="auto" w:fill="FFFFFF"/>
              </w:rPr>
            </w:pPr>
            <w:r w:rsidRPr="000869C0">
              <w:rPr>
                <w:rFonts w:ascii="Times New Roman" w:hAnsi="Times New Roman" w:cs="Times New Roman"/>
                <w:color w:val="393939"/>
                <w:sz w:val="18"/>
                <w:szCs w:val="18"/>
                <w:shd w:val="clear" w:color="auto" w:fill="FFFFFF"/>
              </w:rPr>
              <w:t>Идејни творац и координатор пројекта на општинском нивоу-квиз такмичење</w:t>
            </w:r>
          </w:p>
          <w:p w:rsidR="00265860" w:rsidRPr="000869C0" w:rsidRDefault="00265860" w:rsidP="00135200">
            <w:pPr>
              <w:rPr>
                <w:rFonts w:ascii="Times New Roman" w:hAnsi="Times New Roman" w:cs="Times New Roman"/>
                <w:color w:val="393939"/>
                <w:sz w:val="18"/>
                <w:szCs w:val="18"/>
                <w:shd w:val="clear" w:color="auto" w:fill="FFFFFF"/>
              </w:rPr>
            </w:pPr>
            <w:r w:rsidRPr="000869C0">
              <w:rPr>
                <w:rFonts w:ascii="Times New Roman" w:hAnsi="Times New Roman" w:cs="Times New Roman"/>
                <w:color w:val="393939"/>
                <w:sz w:val="18"/>
                <w:szCs w:val="18"/>
                <w:shd w:val="clear" w:color="auto" w:fill="FFFFFF"/>
              </w:rPr>
              <w:t xml:space="preserve">У недељу 12.09.2021. у цркви Вазнесења Господњег уприличен је Призив Светога Духа за почетак школске године, а након тога наставница Сања Симић де Граф осмислила је за ученике и родитеље </w:t>
            </w:r>
            <w:r w:rsidRPr="000869C0">
              <w:rPr>
                <w:rFonts w:ascii="Times New Roman" w:hAnsi="Times New Roman" w:cs="Times New Roman"/>
                <w:color w:val="393939"/>
                <w:sz w:val="18"/>
                <w:szCs w:val="18"/>
                <w:shd w:val="clear" w:color="auto" w:fill="FFFFFF"/>
              </w:rPr>
              <w:lastRenderedPageBreak/>
              <w:t>дружење у виду часа веронауке кроз енигматику, а учествовали су вероучитељи наше школе, као и вероучитељи ОШ ,,Јован Цвијић” и ОШ ,,Доситеј Обрадовић”. </w:t>
            </w:r>
          </w:p>
          <w:p w:rsidR="00265860" w:rsidRPr="000869C0" w:rsidRDefault="00265860" w:rsidP="00135200">
            <w:pPr>
              <w:rPr>
                <w:rFonts w:ascii="Times New Roman" w:hAnsi="Times New Roman" w:cs="Times New Roman"/>
                <w:b/>
                <w:sz w:val="18"/>
                <w:szCs w:val="18"/>
              </w:rPr>
            </w:pP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lastRenderedPageBreak/>
              <w:t>12.09.2021.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04" w:history="1">
              <w:r w:rsidR="00265860" w:rsidRPr="000869C0">
                <w:rPr>
                  <w:rFonts w:ascii="Times New Roman" w:hAnsi="Times New Roman" w:cs="Times New Roman"/>
                  <w:b/>
                  <w:color w:val="0563C1" w:themeColor="hyperlink"/>
                  <w:sz w:val="18"/>
                  <w:szCs w:val="18"/>
                  <w:u w:val="single"/>
                  <w:lang w:val="sr-Cyrl-CS"/>
                </w:rPr>
                <w:t>https://osvukloznica.edu.rs/obavestenje-12/</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rPr>
            </w:pPr>
            <w:r w:rsidRPr="009A4913">
              <w:rPr>
                <w:rFonts w:ascii="Times New Roman" w:hAnsi="Times New Roman" w:cs="Times New Roman"/>
                <w:sz w:val="18"/>
                <w:szCs w:val="18"/>
              </w:rPr>
              <w:t>10</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Публикација</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Радио Слово љубве</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bCs/>
                <w:color w:val="2C1414"/>
                <w:sz w:val="18"/>
                <w:szCs w:val="18"/>
                <w:shd w:val="clear" w:color="auto" w:fill="FFFFFF"/>
              </w:rPr>
              <w:t>Призив Св. Духа за почетак године и час веронауке кроз енигматику у Лозници</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Септембар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05" w:history="1">
              <w:r w:rsidR="00265860" w:rsidRPr="000869C0">
                <w:rPr>
                  <w:rFonts w:ascii="Times New Roman" w:hAnsi="Times New Roman" w:cs="Times New Roman"/>
                  <w:b/>
                  <w:color w:val="0563C1" w:themeColor="hyperlink"/>
                  <w:sz w:val="18"/>
                  <w:szCs w:val="18"/>
                  <w:u w:val="single"/>
                  <w:lang w:val="sr-Cyrl-CS"/>
                </w:rPr>
                <w:t>http://www.slovoljubve.com/Cir/Newsview.asp?ID=29515</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15</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Координатор пројекта је Сања Симић де Граф а реализатори су Миланка Васиљевић, Светлана Ђурић, Мирослава Видовић Митровић, Оливера Милановић, Радмила Лукић, Гордана Симић, Мирјана Ћосић, Жељка Дејановић, Зорица Јањић, Тијана Васић.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Публикација</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Просветни преглед</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i/>
                <w:iCs/>
                <w:color w:val="393939"/>
                <w:sz w:val="18"/>
                <w:szCs w:val="18"/>
                <w:shd w:val="clear" w:color="auto" w:fill="FFFFFF"/>
              </w:rPr>
              <w:t>У Просветном прегледу од 2.09.2021, у броју 1117, </w:t>
            </w:r>
            <w:r w:rsidRPr="000869C0">
              <w:rPr>
                <w:rFonts w:ascii="Times New Roman" w:hAnsi="Times New Roman" w:cs="Times New Roman"/>
                <w:color w:val="393939"/>
                <w:sz w:val="18"/>
                <w:szCs w:val="18"/>
                <w:shd w:val="clear" w:color="auto" w:fill="FFFFFF"/>
              </w:rPr>
              <w:t>изашао је ауторски чланак наставнице Сање Симић де Граф </w:t>
            </w:r>
            <w:r w:rsidRPr="000869C0">
              <w:rPr>
                <w:rFonts w:ascii="Times New Roman" w:hAnsi="Times New Roman" w:cs="Times New Roman"/>
                <w:i/>
                <w:iCs/>
                <w:color w:val="393939"/>
                <w:sz w:val="18"/>
                <w:szCs w:val="18"/>
                <w:shd w:val="clear" w:color="auto" w:fill="FFFFFF"/>
              </w:rPr>
              <w:t>Имам право да се храним здраво. </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септембар</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i/>
                <w:iCs/>
                <w:color w:val="393939"/>
                <w:sz w:val="18"/>
                <w:szCs w:val="18"/>
                <w:shd w:val="clear" w:color="auto" w:fill="FFFFFF"/>
              </w:rPr>
              <w:t>Просветни  преглед од 2.09.2021, у броју 1117</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15</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 xml:space="preserve">Идејни творац и координатор пројекта интегративне наставе </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Европски дан језика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Септембар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06" w:history="1">
              <w:r w:rsidR="00265860" w:rsidRPr="000869C0">
                <w:rPr>
                  <w:rFonts w:ascii="Times New Roman" w:hAnsi="Times New Roman" w:cs="Times New Roman"/>
                  <w:b/>
                  <w:color w:val="0563C1" w:themeColor="hyperlink"/>
                  <w:sz w:val="18"/>
                  <w:szCs w:val="18"/>
                  <w:u w:val="single"/>
                  <w:lang w:val="sr-Cyrl-CS"/>
                </w:rPr>
                <w:t>https://osvukloznica.edu.rs/aktivnosti/projektiunastavi/evropski-dan-jezika/evropskidanjezika2021/</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rPr>
            </w:pPr>
            <w:r w:rsidRPr="009A4913">
              <w:rPr>
                <w:rFonts w:ascii="Times New Roman" w:hAnsi="Times New Roman" w:cs="Times New Roman"/>
                <w:b/>
                <w:sz w:val="18"/>
                <w:szCs w:val="18"/>
              </w:rPr>
              <w:t>10</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color w:val="393939"/>
                <w:sz w:val="18"/>
                <w:szCs w:val="18"/>
                <w:shd w:val="clear" w:color="auto" w:fill="FFFFFF"/>
              </w:rPr>
              <w:t>Сања Симић де Граф</w:t>
            </w:r>
            <w:r w:rsidRPr="000869C0">
              <w:rPr>
                <w:rFonts w:ascii="Times New Roman" w:hAnsi="Times New Roman" w:cs="Times New Roman"/>
                <w:color w:val="393939"/>
                <w:sz w:val="18"/>
                <w:szCs w:val="18"/>
                <w:shd w:val="clear" w:color="auto" w:fill="FFFFFF"/>
                <w:lang w:val="sr-Cyrl-RS"/>
              </w:rPr>
              <w:t>,</w:t>
            </w:r>
            <w:r w:rsidRPr="000869C0">
              <w:rPr>
                <w:rFonts w:ascii="Times New Roman" w:hAnsi="Times New Roman" w:cs="Times New Roman"/>
                <w:b/>
                <w:sz w:val="18"/>
                <w:szCs w:val="18"/>
                <w:lang w:val="sr-Cyrl-CS"/>
              </w:rPr>
              <w:t xml:space="preserve"> координатор пројекта</w:t>
            </w:r>
          </w:p>
          <w:p w:rsidR="00265860" w:rsidRPr="000869C0" w:rsidRDefault="00265860" w:rsidP="00135200">
            <w:pPr>
              <w:rPr>
                <w:rFonts w:ascii="Times New Roman" w:hAnsi="Times New Roman" w:cs="Times New Roman"/>
                <w:sz w:val="18"/>
                <w:szCs w:val="18"/>
                <w:lang w:val="sr-Cyrl-RS"/>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Сараднички пројекат наше школе, Средње економске школе, цркве Светог Георгија у Зајачи и МЗ Зајача</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Координатор пројекта</w:t>
            </w:r>
          </w:p>
          <w:p w:rsidR="00265860" w:rsidRPr="000869C0" w:rsidRDefault="00265860" w:rsidP="00135200">
            <w:pPr>
              <w:shd w:val="clear" w:color="auto" w:fill="FFFFFF"/>
              <w:spacing w:after="0" w:line="240" w:lineRule="auto"/>
              <w:outlineLvl w:val="0"/>
              <w:rPr>
                <w:rFonts w:ascii="Times New Roman" w:eastAsia="Times New Roman" w:hAnsi="Times New Roman" w:cs="Times New Roman"/>
                <w:b/>
                <w:bCs/>
                <w:color w:val="393939"/>
                <w:kern w:val="36"/>
                <w:sz w:val="18"/>
                <w:szCs w:val="18"/>
              </w:rPr>
            </w:pPr>
            <w:r w:rsidRPr="000869C0">
              <w:rPr>
                <w:rFonts w:ascii="Times New Roman" w:eastAsia="Times New Roman" w:hAnsi="Times New Roman" w:cs="Times New Roman"/>
                <w:b/>
                <w:bCs/>
                <w:color w:val="393939"/>
                <w:kern w:val="36"/>
                <w:sz w:val="18"/>
                <w:szCs w:val="18"/>
              </w:rPr>
              <w:lastRenderedPageBreak/>
              <w:t>Мала Госпојина обележена као слава МЗ Зајача кроз једну лепу сарадњу</w:t>
            </w:r>
          </w:p>
          <w:p w:rsidR="00265860" w:rsidRPr="000869C0" w:rsidRDefault="00265860" w:rsidP="00135200">
            <w:pPr>
              <w:rPr>
                <w:rFonts w:ascii="Times New Roman" w:hAnsi="Times New Roman" w:cs="Times New Roman"/>
                <w:b/>
                <w:sz w:val="18"/>
                <w:szCs w:val="18"/>
                <w:lang w:val="sr-Cyrl-CS"/>
              </w:rPr>
            </w:pP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lastRenderedPageBreak/>
              <w:t>21.09.2021.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07" w:history="1">
              <w:r w:rsidR="00265860" w:rsidRPr="000869C0">
                <w:rPr>
                  <w:rFonts w:ascii="Times New Roman" w:hAnsi="Times New Roman" w:cs="Times New Roman"/>
                  <w:b/>
                  <w:color w:val="0563C1" w:themeColor="hyperlink"/>
                  <w:sz w:val="18"/>
                  <w:szCs w:val="18"/>
                  <w:u w:val="single"/>
                  <w:lang w:val="sr-Cyrl-CS"/>
                </w:rPr>
                <w:t>https://osvukloznica.edu.rs/mala-gospojina-obelezena-kao-slava-mz-zajaca-kroz-jednu-lepu-saradnju/</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rPr>
            </w:pPr>
            <w:r w:rsidRPr="009A4913">
              <w:rPr>
                <w:rFonts w:ascii="Times New Roman" w:hAnsi="Times New Roman" w:cs="Times New Roman"/>
                <w:b/>
                <w:sz w:val="18"/>
                <w:szCs w:val="18"/>
              </w:rPr>
              <w:t>10</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Публикација на сајту Патријаршије СПЦ у Београду</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Верска настава у Европском дану језика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Октобар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08" w:history="1">
              <w:r w:rsidR="00265860" w:rsidRPr="000869C0">
                <w:rPr>
                  <w:rFonts w:ascii="Times New Roman" w:hAnsi="Times New Roman" w:cs="Times New Roman"/>
                  <w:b/>
                  <w:color w:val="0563C1" w:themeColor="hyperlink"/>
                  <w:sz w:val="18"/>
                  <w:szCs w:val="18"/>
                  <w:u w:val="single"/>
                  <w:lang w:val="sr-Cyrl-CS"/>
                </w:rPr>
                <w:t>https://spc.rs/sr/verska_nastava_u_evropskom_danu_jezika</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15</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 xml:space="preserve">Публикација </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Радио Слово љубве</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Мала Госпојина-молитвено сабрање у Зајачи</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22.09.2021.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09" w:history="1">
              <w:r w:rsidR="00265860" w:rsidRPr="000869C0">
                <w:rPr>
                  <w:rFonts w:ascii="Times New Roman" w:hAnsi="Times New Roman" w:cs="Times New Roman"/>
                  <w:b/>
                  <w:color w:val="0563C1" w:themeColor="hyperlink"/>
                  <w:sz w:val="18"/>
                  <w:szCs w:val="18"/>
                  <w:u w:val="single"/>
                  <w:lang w:val="sr-Cyrl-CS"/>
                </w:rPr>
                <w:t>http://www.slovoljubve.com/cir/Newsview.asp?ID=29659&amp;fbclid=IwAR0Wx_Nd2e9-4PlovZ-Eq_AECJhvnVdpDEZB_fDtx9qCgxMNzlU18AFqpjA</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15</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Публикација</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Радио Слово љубве</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Верска настава у Европском дану језика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28.09.2021.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10" w:history="1">
              <w:r w:rsidR="00265860" w:rsidRPr="000869C0">
                <w:rPr>
                  <w:rFonts w:ascii="Times New Roman" w:hAnsi="Times New Roman" w:cs="Times New Roman"/>
                  <w:b/>
                  <w:color w:val="0563C1" w:themeColor="hyperlink"/>
                  <w:sz w:val="18"/>
                  <w:szCs w:val="18"/>
                  <w:u w:val="single"/>
                  <w:lang w:val="sr-Cyrl-CS"/>
                </w:rPr>
                <w:t>http://www.slovoljubve.com/cir/Newsview.asp?ID=29767&amp;fbclid=IwAR3CFNgj8B-5gMtQDUMiiPmhQ7s66UBzv1Nk9fNm4TjqsSXd5XRpx4Yn41A</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15</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Публикација о Малој Госпојини</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Портал Ризница литургијског богословља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22.09.2021.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11" w:history="1">
              <w:r w:rsidR="00265860" w:rsidRPr="000869C0">
                <w:rPr>
                  <w:rFonts w:ascii="Times New Roman" w:hAnsi="Times New Roman" w:cs="Times New Roman"/>
                  <w:b/>
                  <w:color w:val="0563C1" w:themeColor="hyperlink"/>
                  <w:sz w:val="18"/>
                  <w:szCs w:val="18"/>
                  <w:u w:val="single"/>
                  <w:lang w:val="sr-Cyrl-CS"/>
                </w:rPr>
                <w:t>https://branislavilic.blogspot.com/2021/09/blog-post_581.html?fbclid=IwAR0hF7IJEgur79kHYPjCr4lG8-lFNurp8v6K746JAG2f1TuKtpZkEvkneTo</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15</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 xml:space="preserve">Публикација о Европском дану језика </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lastRenderedPageBreak/>
              <w:t>Портал Ризница литургијског боф+гословља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lastRenderedPageBreak/>
              <w:t>27.09.2021.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12" w:history="1">
              <w:r w:rsidR="00265860" w:rsidRPr="000869C0">
                <w:rPr>
                  <w:rFonts w:ascii="Times New Roman" w:hAnsi="Times New Roman" w:cs="Times New Roman"/>
                  <w:b/>
                  <w:color w:val="0563C1" w:themeColor="hyperlink"/>
                  <w:sz w:val="18"/>
                  <w:szCs w:val="18"/>
                  <w:u w:val="single"/>
                  <w:lang w:val="sr-Cyrl-CS"/>
                </w:rPr>
                <w:t>https://branislavilic.blogspot.com/2021/09/blog-post_977.html?fbclid=IwAR0PM-</w:t>
              </w:r>
              <w:r w:rsidR="00265860" w:rsidRPr="000869C0">
                <w:rPr>
                  <w:rFonts w:ascii="Times New Roman" w:hAnsi="Times New Roman" w:cs="Times New Roman"/>
                  <w:b/>
                  <w:color w:val="0563C1" w:themeColor="hyperlink"/>
                  <w:sz w:val="18"/>
                  <w:szCs w:val="18"/>
                  <w:u w:val="single"/>
                  <w:lang w:val="sr-Cyrl-CS"/>
                </w:rPr>
                <w:lastRenderedPageBreak/>
                <w:t>H9PLxDrBrkwaqzQ_hCtA0AtiDYQ5J_1mb_As58bm6YciZCKsuioro</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lastRenderedPageBreak/>
              <w:t>15</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Публикација о Европском дану језика</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Портал Патмос</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28.09.2021.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13" w:history="1">
              <w:r w:rsidR="00265860" w:rsidRPr="000869C0">
                <w:rPr>
                  <w:rFonts w:ascii="Times New Roman" w:hAnsi="Times New Roman" w:cs="Times New Roman"/>
                  <w:b/>
                  <w:color w:val="0563C1" w:themeColor="hyperlink"/>
                  <w:sz w:val="18"/>
                  <w:szCs w:val="18"/>
                  <w:u w:val="single"/>
                  <w:lang w:val="sr-Cyrl-CS"/>
                </w:rPr>
                <w:t>https://patmos.rs/2021/09/28/verska-nastava-u-evropskom-danu-jezika/?fbclid=IwAR29kJiVbaijZ_nx8-ZxSuLNgB9O1hsG09CqYB5kmQN-rISjytZ-PpruO-A</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15</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Публикација о Европском дану језика</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Дневни лист ,,Политика“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rPr>
            </w:pPr>
            <w:r w:rsidRPr="000869C0">
              <w:rPr>
                <w:rFonts w:ascii="Times New Roman" w:hAnsi="Times New Roman" w:cs="Times New Roman"/>
                <w:b/>
                <w:sz w:val="18"/>
                <w:szCs w:val="18"/>
              </w:rPr>
              <w:t>Октобар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14" w:history="1">
              <w:r w:rsidR="00265860" w:rsidRPr="000869C0">
                <w:rPr>
                  <w:rFonts w:ascii="Times New Roman" w:hAnsi="Times New Roman" w:cs="Times New Roman"/>
                  <w:b/>
                  <w:color w:val="0563C1" w:themeColor="hyperlink"/>
                  <w:sz w:val="18"/>
                  <w:szCs w:val="18"/>
                  <w:u w:val="single"/>
                  <w:lang w:val="sr-Cyrl-CS"/>
                </w:rPr>
                <w:t>https://osvukloznica.edu.rs/obavestenje-15/</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15</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Публикација</w:t>
            </w:r>
          </w:p>
          <w:p w:rsidR="00265860" w:rsidRPr="000869C0" w:rsidRDefault="00265860" w:rsidP="00135200">
            <w:pPr>
              <w:shd w:val="clear" w:color="auto" w:fill="FFFFFF"/>
              <w:spacing w:after="240" w:line="240" w:lineRule="auto"/>
              <w:rPr>
                <w:rFonts w:ascii="Times New Roman" w:eastAsia="Times New Roman" w:hAnsi="Times New Roman" w:cs="Times New Roman"/>
                <w:color w:val="393939"/>
                <w:sz w:val="18"/>
                <w:szCs w:val="18"/>
              </w:rPr>
            </w:pPr>
            <w:r w:rsidRPr="000869C0">
              <w:rPr>
                <w:rFonts w:ascii="Times New Roman" w:eastAsia="Times New Roman" w:hAnsi="Times New Roman" w:cs="Times New Roman"/>
                <w:i/>
                <w:iCs/>
                <w:color w:val="393939"/>
                <w:sz w:val="18"/>
                <w:szCs w:val="18"/>
              </w:rPr>
              <w:t>Политикина Разбибрига, </w:t>
            </w:r>
            <w:r w:rsidRPr="000869C0">
              <w:rPr>
                <w:rFonts w:ascii="Times New Roman" w:eastAsia="Times New Roman" w:hAnsi="Times New Roman" w:cs="Times New Roman"/>
                <w:color w:val="393939"/>
                <w:sz w:val="18"/>
                <w:szCs w:val="18"/>
              </w:rPr>
              <w:t>1.октобар 2021., Сања Симић де Граф</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Октобар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hd w:val="clear" w:color="auto" w:fill="FFFFFF"/>
              <w:spacing w:after="240" w:line="240" w:lineRule="auto"/>
              <w:rPr>
                <w:rFonts w:ascii="Times New Roman" w:eastAsia="Times New Roman" w:hAnsi="Times New Roman" w:cs="Times New Roman"/>
                <w:color w:val="393939"/>
                <w:sz w:val="18"/>
                <w:szCs w:val="18"/>
              </w:rPr>
            </w:pPr>
            <w:r w:rsidRPr="000869C0">
              <w:rPr>
                <w:rFonts w:ascii="Times New Roman" w:eastAsia="Times New Roman" w:hAnsi="Times New Roman" w:cs="Times New Roman"/>
                <w:i/>
                <w:iCs/>
                <w:color w:val="393939"/>
                <w:sz w:val="18"/>
                <w:szCs w:val="18"/>
              </w:rPr>
              <w:t>Политикина Разбибрига, </w:t>
            </w:r>
            <w:r w:rsidRPr="000869C0">
              <w:rPr>
                <w:rFonts w:ascii="Times New Roman" w:eastAsia="Times New Roman" w:hAnsi="Times New Roman" w:cs="Times New Roman"/>
                <w:color w:val="393939"/>
                <w:sz w:val="18"/>
                <w:szCs w:val="18"/>
              </w:rPr>
              <w:t>1.октобар 2021</w:t>
            </w:r>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15</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Пројекат</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Светски дан животиња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Октобар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15" w:history="1">
              <w:r w:rsidR="00265860" w:rsidRPr="000869C0">
                <w:rPr>
                  <w:rFonts w:ascii="Times New Roman" w:hAnsi="Times New Roman" w:cs="Times New Roman"/>
                  <w:b/>
                  <w:color w:val="0563C1" w:themeColor="hyperlink"/>
                  <w:sz w:val="18"/>
                  <w:szCs w:val="18"/>
                  <w:u w:val="single"/>
                  <w:lang w:val="sr-Cyrl-CS"/>
                </w:rPr>
                <w:t>https://osvukloznica.edu.rs/svetski-dan-zivotinja/</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rPr>
            </w:pPr>
            <w:r w:rsidRPr="009A4913">
              <w:rPr>
                <w:rFonts w:ascii="Times New Roman" w:hAnsi="Times New Roman" w:cs="Times New Roman"/>
                <w:b/>
                <w:sz w:val="18"/>
                <w:szCs w:val="18"/>
              </w:rPr>
              <w:t>10</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Публикација-књига</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color w:val="393939"/>
                <w:sz w:val="18"/>
                <w:szCs w:val="18"/>
                <w:shd w:val="clear" w:color="auto" w:fill="FFFFFF"/>
              </w:rPr>
              <w:t>Ауторски текст наше наставнице професорке енглеског језика Сање Симић де Граф </w:t>
            </w:r>
            <w:r w:rsidRPr="000869C0">
              <w:rPr>
                <w:rFonts w:ascii="Times New Roman" w:hAnsi="Times New Roman" w:cs="Times New Roman"/>
                <w:i/>
                <w:iCs/>
                <w:color w:val="393939"/>
                <w:sz w:val="18"/>
                <w:szCs w:val="18"/>
                <w:shd w:val="clear" w:color="auto" w:fill="FFFFFF"/>
              </w:rPr>
              <w:t>Како унапредити верску наставу, </w:t>
            </w:r>
            <w:r w:rsidRPr="000869C0">
              <w:rPr>
                <w:rFonts w:ascii="Times New Roman" w:hAnsi="Times New Roman" w:cs="Times New Roman"/>
                <w:color w:val="393939"/>
                <w:sz w:val="18"/>
                <w:szCs w:val="18"/>
                <w:shd w:val="clear" w:color="auto" w:fill="FFFFFF"/>
              </w:rPr>
              <w:t>уврштен је у зборник радова и практичних разматрања везаних за верску наставу под називом </w:t>
            </w:r>
            <w:r w:rsidRPr="000869C0">
              <w:rPr>
                <w:rFonts w:ascii="Times New Roman" w:hAnsi="Times New Roman" w:cs="Times New Roman"/>
                <w:i/>
                <w:iCs/>
                <w:color w:val="393939"/>
                <w:sz w:val="18"/>
                <w:szCs w:val="18"/>
                <w:shd w:val="clear" w:color="auto" w:fill="FFFFFF"/>
              </w:rPr>
              <w:t xml:space="preserve">Верска настава у Епархији </w:t>
            </w:r>
            <w:r w:rsidRPr="000869C0">
              <w:rPr>
                <w:rFonts w:ascii="Times New Roman" w:hAnsi="Times New Roman" w:cs="Times New Roman"/>
                <w:i/>
                <w:iCs/>
                <w:color w:val="393939"/>
                <w:sz w:val="18"/>
                <w:szCs w:val="18"/>
                <w:shd w:val="clear" w:color="auto" w:fill="FFFFFF"/>
              </w:rPr>
              <w:lastRenderedPageBreak/>
              <w:t>сремској, </w:t>
            </w:r>
            <w:r w:rsidRPr="000869C0">
              <w:rPr>
                <w:rFonts w:ascii="Times New Roman" w:hAnsi="Times New Roman" w:cs="Times New Roman"/>
                <w:color w:val="393939"/>
                <w:sz w:val="18"/>
                <w:szCs w:val="18"/>
                <w:shd w:val="clear" w:color="auto" w:fill="FFFFFF"/>
              </w:rPr>
              <w:t>чији је уређивач угледни професор Предраг Миодраг, рецезент је професор ПБФ у Београд проф, др Радомир Поповић, ректор и коректор протођакон Радомир Ракић а аутори су угледна господа проф. др Драгомир Сандо са ПБФ у Београду, проф. др Слободан Јовановић са Учитељског факултета, уважена госпођа Славица Ракић-самостални саветник МПНТР РС, члан Владине комисије за верску наставу у школи и уважене колеге угледни вероучитељи</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lastRenderedPageBreak/>
              <w:t>Октобар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Зборник радова ,,Верска настава у Епархији сремској“</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15</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Едукин Зборник примера добре праксе</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color w:val="393939"/>
                <w:sz w:val="18"/>
                <w:szCs w:val="18"/>
                <w:shd w:val="clear" w:color="auto" w:fill="FFFFFF"/>
              </w:rPr>
              <w:t>Припрема ,,Утрврђивање градива употребом веб-алата” наше наставнице професорке енглеског језика Сање Симић де Граф уврштен је у Едукин зборник примера добре праксе као једини рад из енглеског језика.</w:t>
            </w:r>
            <w:r w:rsidRPr="000869C0">
              <w:rPr>
                <w:rFonts w:ascii="Times New Roman" w:hAnsi="Times New Roman" w:cs="Times New Roman"/>
                <w:color w:val="393939"/>
                <w:sz w:val="18"/>
                <w:szCs w:val="18"/>
              </w:rPr>
              <w:br/>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Октобар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color w:val="393939"/>
                <w:sz w:val="18"/>
                <w:szCs w:val="18"/>
              </w:rPr>
              <w:br/>
            </w:r>
            <w:hyperlink r:id="rId216" w:tgtFrame="_blank" w:history="1">
              <w:r w:rsidRPr="000869C0">
                <w:rPr>
                  <w:rFonts w:ascii="Times New Roman" w:hAnsi="Times New Roman" w:cs="Times New Roman"/>
                  <w:color w:val="0563C1" w:themeColor="hyperlink"/>
                  <w:sz w:val="18"/>
                  <w:szCs w:val="18"/>
                  <w:u w:val="single"/>
                  <w:shd w:val="clear" w:color="auto" w:fill="FFFFFF"/>
                </w:rPr>
                <w:t>https://www.eduka.rs/vesti/251-rezultati-konkursa-cas-za-ugled-7-2021</w:t>
              </w:r>
            </w:hyperlink>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15</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color w:val="393939"/>
                <w:sz w:val="18"/>
                <w:szCs w:val="18"/>
                <w:shd w:val="clear" w:color="auto" w:fill="FFFFFF"/>
              </w:rPr>
              <w:t>професорке српског Жељке Марковић, професорке италијанског Мирјане Марковић, професорке српског Слађане Осатовић, и професорке разредне наставе Миланке Васиљевић, вероучитеља Стефана Богдановића и профеорке енглеског језика Сање Симић де Граф као координатора пројекта и аутора чланка</w:t>
            </w:r>
          </w:p>
          <w:p w:rsidR="00265860" w:rsidRPr="000869C0" w:rsidRDefault="00265860" w:rsidP="00135200">
            <w:pPr>
              <w:rPr>
                <w:rFonts w:ascii="Times New Roman" w:hAnsi="Times New Roman" w:cs="Times New Roman"/>
                <w:sz w:val="18"/>
                <w:szCs w:val="18"/>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lastRenderedPageBreak/>
              <w:t>Публикација</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Портал Зелена учионица</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color w:val="393939"/>
                <w:sz w:val="18"/>
                <w:szCs w:val="18"/>
                <w:shd w:val="clear" w:color="auto" w:fill="FFFFFF"/>
              </w:rPr>
              <w:t xml:space="preserve">Активности наших наставника у сарадњи са осталим школама и спољашњим окружењем </w:t>
            </w:r>
            <w:r w:rsidRPr="000869C0">
              <w:rPr>
                <w:rFonts w:ascii="Times New Roman" w:hAnsi="Times New Roman" w:cs="Times New Roman"/>
                <w:color w:val="393939"/>
                <w:sz w:val="18"/>
                <w:szCs w:val="18"/>
                <w:shd w:val="clear" w:color="auto" w:fill="FFFFFF"/>
              </w:rPr>
              <w:lastRenderedPageBreak/>
              <w:t>објављене на едукативном порталу </w:t>
            </w:r>
            <w:r w:rsidRPr="000869C0">
              <w:rPr>
                <w:rFonts w:ascii="Times New Roman" w:hAnsi="Times New Roman" w:cs="Times New Roman"/>
                <w:i/>
                <w:iCs/>
                <w:color w:val="393939"/>
                <w:sz w:val="18"/>
                <w:szCs w:val="18"/>
                <w:shd w:val="clear" w:color="auto" w:fill="FFFFFF"/>
              </w:rPr>
              <w:t>Зелена учионица</w:t>
            </w:r>
            <w:r w:rsidRPr="000869C0">
              <w:rPr>
                <w:rFonts w:ascii="Times New Roman" w:hAnsi="Times New Roman" w:cs="Times New Roman"/>
                <w:color w:val="393939"/>
                <w:sz w:val="18"/>
                <w:szCs w:val="18"/>
                <w:shd w:val="clear" w:color="auto" w:fill="FFFFFF"/>
              </w:rPr>
              <w:t xml:space="preserve">, </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lastRenderedPageBreak/>
              <w:t>Октобар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17" w:history="1">
              <w:r w:rsidR="00265860" w:rsidRPr="000869C0">
                <w:rPr>
                  <w:rFonts w:ascii="Times New Roman" w:hAnsi="Times New Roman" w:cs="Times New Roman"/>
                  <w:b/>
                  <w:color w:val="0563C1" w:themeColor="hyperlink"/>
                  <w:sz w:val="18"/>
                  <w:szCs w:val="18"/>
                  <w:u w:val="single"/>
                  <w:lang w:val="sr-Cyrl-CS"/>
                </w:rPr>
                <w:t>https://zelenaucionica.com/primer-tematskog-planiranja-nastave-za-dan-jezika/?fbclid=IwAR0pO_0nd-QG3Kgn5AW_D8pBYoxmkrgJmhfvifWL4UqDJDn2ZaXPfpwxwLo</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15</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 xml:space="preserve">Сање Симић де Граф </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 xml:space="preserve">Идејни творац и координатор пројекта </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Светски дан здраве хране</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Октобар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18" w:history="1">
              <w:r w:rsidR="00265860" w:rsidRPr="000869C0">
                <w:rPr>
                  <w:rFonts w:ascii="Times New Roman" w:hAnsi="Times New Roman" w:cs="Times New Roman"/>
                  <w:b/>
                  <w:color w:val="0563C1" w:themeColor="hyperlink"/>
                  <w:sz w:val="18"/>
                  <w:szCs w:val="18"/>
                  <w:u w:val="single"/>
                  <w:lang w:val="sr-Cyrl-CS"/>
                </w:rPr>
                <w:t>https://osvukloznica.edu.rs/aktivnosti/projektiunastavi/svetskidanzdravehrane/</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rPr>
            </w:pPr>
            <w:r w:rsidRPr="009A4913">
              <w:rPr>
                <w:rFonts w:ascii="Times New Roman" w:hAnsi="Times New Roman" w:cs="Times New Roman"/>
                <w:b/>
                <w:sz w:val="18"/>
                <w:szCs w:val="18"/>
              </w:rPr>
              <w:t>10</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 xml:space="preserve">Сање Симић де Граф </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Пројекат сарадничке наставе са Средњом економском школом</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color w:val="393939"/>
                <w:sz w:val="18"/>
                <w:szCs w:val="18"/>
                <w:shd w:val="clear" w:color="auto" w:fill="FFFFFF"/>
              </w:rPr>
              <w:t xml:space="preserve">У сарадњи са професорком посластичарства Дејаном Лазаревић и њеним ученицима, учествовалисмо сапродуктима наше наставе и дали наш мали допринос обележавању славе Покровске цркве у нашем граду. </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Октобар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19" w:tgtFrame="_blank" w:history="1">
              <w:r w:rsidR="00265860" w:rsidRPr="000869C0">
                <w:rPr>
                  <w:rFonts w:ascii="Times New Roman" w:hAnsi="Times New Roman" w:cs="Times New Roman"/>
                  <w:color w:val="0563C1" w:themeColor="hyperlink"/>
                  <w:sz w:val="18"/>
                  <w:szCs w:val="18"/>
                  <w:u w:val="single"/>
                  <w:shd w:val="clear" w:color="auto" w:fill="FFFFFF"/>
                </w:rPr>
                <w:t>http://branislavilic.blogspot.com/2021/10/blog-post_845.html</w:t>
              </w:r>
            </w:hyperlink>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rPr>
            </w:pPr>
            <w:r w:rsidRPr="009A4913">
              <w:rPr>
                <w:rFonts w:ascii="Times New Roman" w:hAnsi="Times New Roman" w:cs="Times New Roman"/>
                <w:b/>
                <w:sz w:val="18"/>
                <w:szCs w:val="18"/>
              </w:rPr>
              <w:t>10</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 xml:space="preserve">Сање Симић де Граф </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 xml:space="preserve">Публикација </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Светски дан здраве хране</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Портал Ризница литургијског богословља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Октобар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20" w:tgtFrame="_blank" w:history="1">
              <w:r w:rsidR="00265860" w:rsidRPr="000869C0">
                <w:rPr>
                  <w:rFonts w:ascii="Times New Roman" w:hAnsi="Times New Roman" w:cs="Times New Roman"/>
                  <w:color w:val="0563C1" w:themeColor="hyperlink"/>
                  <w:sz w:val="18"/>
                  <w:szCs w:val="18"/>
                  <w:u w:val="single"/>
                  <w:shd w:val="clear" w:color="auto" w:fill="FFFFFF"/>
                </w:rPr>
                <w:t>http://branislavilic.blogspot.com/2021/10/blog-post_845.html</w:t>
              </w:r>
            </w:hyperlink>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rPr>
            </w:pPr>
            <w:r w:rsidRPr="009A4913">
              <w:rPr>
                <w:rFonts w:ascii="Times New Roman" w:hAnsi="Times New Roman" w:cs="Times New Roman"/>
                <w:b/>
                <w:sz w:val="18"/>
                <w:szCs w:val="18"/>
                <w:lang w:val="sr-Cyrl-CS"/>
              </w:rPr>
              <w:t>15</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Сање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rPr>
            </w:pPr>
            <w:r w:rsidRPr="000869C0">
              <w:rPr>
                <w:rFonts w:ascii="Times New Roman" w:hAnsi="Times New Roman" w:cs="Times New Roman"/>
                <w:b/>
                <w:sz w:val="18"/>
                <w:szCs w:val="18"/>
              </w:rPr>
              <w:t>Публикација</w:t>
            </w:r>
          </w:p>
          <w:p w:rsidR="00265860" w:rsidRPr="000869C0" w:rsidRDefault="00265860" w:rsidP="00135200">
            <w:pPr>
              <w:rPr>
                <w:rFonts w:ascii="Times New Roman" w:hAnsi="Times New Roman" w:cs="Times New Roman"/>
                <w:b/>
                <w:sz w:val="18"/>
                <w:szCs w:val="18"/>
              </w:rPr>
            </w:pPr>
            <w:r w:rsidRPr="000869C0">
              <w:rPr>
                <w:rFonts w:ascii="Times New Roman" w:hAnsi="Times New Roman" w:cs="Times New Roman"/>
                <w:b/>
                <w:sz w:val="18"/>
                <w:szCs w:val="18"/>
              </w:rPr>
              <w:t>Портал Зелена учионица</w:t>
            </w:r>
          </w:p>
          <w:p w:rsidR="00265860" w:rsidRPr="000869C0" w:rsidRDefault="00265860" w:rsidP="00135200">
            <w:pPr>
              <w:rPr>
                <w:rFonts w:ascii="Times New Roman" w:hAnsi="Times New Roman" w:cs="Times New Roman"/>
                <w:b/>
                <w:sz w:val="18"/>
                <w:szCs w:val="18"/>
              </w:rPr>
            </w:pPr>
            <w:r w:rsidRPr="000869C0">
              <w:rPr>
                <w:rFonts w:ascii="Times New Roman" w:hAnsi="Times New Roman" w:cs="Times New Roman"/>
                <w:color w:val="393939"/>
                <w:sz w:val="18"/>
                <w:szCs w:val="18"/>
                <w:shd w:val="clear" w:color="auto" w:fill="FFFFFF"/>
              </w:rPr>
              <w:t xml:space="preserve">Ауторски чланак </w:t>
            </w:r>
            <w:r w:rsidRPr="000869C0">
              <w:rPr>
                <w:rFonts w:ascii="Times New Roman" w:hAnsi="Times New Roman" w:cs="Times New Roman"/>
                <w:i/>
                <w:iCs/>
                <w:color w:val="393939"/>
                <w:sz w:val="18"/>
                <w:szCs w:val="18"/>
                <w:shd w:val="clear" w:color="auto" w:fill="FFFFFF"/>
              </w:rPr>
              <w:t>Просветни радник је просветни радник и када изађе из школског дворишта </w:t>
            </w:r>
            <w:r w:rsidRPr="000869C0">
              <w:rPr>
                <w:rFonts w:ascii="Times New Roman" w:hAnsi="Times New Roman" w:cs="Times New Roman"/>
                <w:color w:val="393939"/>
                <w:sz w:val="18"/>
                <w:szCs w:val="18"/>
                <w:shd w:val="clear" w:color="auto" w:fill="FFFFFF"/>
              </w:rPr>
              <w:t>објављен је на образовном порталу </w:t>
            </w:r>
            <w:hyperlink r:id="rId221" w:history="1">
              <w:r w:rsidRPr="000869C0">
                <w:rPr>
                  <w:rFonts w:ascii="Times New Roman" w:hAnsi="Times New Roman" w:cs="Times New Roman"/>
                  <w:i/>
                  <w:iCs/>
                  <w:color w:val="0563C1" w:themeColor="hyperlink"/>
                  <w:sz w:val="18"/>
                  <w:szCs w:val="18"/>
                  <w:u w:val="single"/>
                  <w:shd w:val="clear" w:color="auto" w:fill="FFFFFF"/>
                </w:rPr>
                <w:t>Зелена учионица</w:t>
              </w:r>
            </w:hyperlink>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Октобар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22" w:history="1">
              <w:r w:rsidR="00265860" w:rsidRPr="000869C0">
                <w:rPr>
                  <w:rFonts w:ascii="Times New Roman" w:hAnsi="Times New Roman" w:cs="Times New Roman"/>
                  <w:b/>
                  <w:color w:val="0563C1" w:themeColor="hyperlink"/>
                  <w:sz w:val="18"/>
                  <w:szCs w:val="18"/>
                  <w:u w:val="single"/>
                  <w:lang w:val="sr-Cyrl-CS"/>
                </w:rPr>
                <w:t>https://zelenaucionica.com/prosvetni-radnik-je-prosvetni-radnik-i-kada-izadje-iz-skolskog-dvorista/?fbclid=IwAR3wfFqLRXpmkdEGpLSJqTkxUa8LxaZYnrP4bcH80X7N2E8IwpsZaX69VVg</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15</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 xml:space="preserve">Идејни творац и координатор пројекта посвећеном Дану школе кроз интегративну и пројектну наставу </w:t>
            </w:r>
          </w:p>
          <w:p w:rsidR="00265860" w:rsidRPr="000869C0" w:rsidRDefault="00265860" w:rsidP="00135200">
            <w:pPr>
              <w:rPr>
                <w:rFonts w:ascii="Times New Roman" w:hAnsi="Times New Roman" w:cs="Times New Roman"/>
                <w:b/>
                <w:sz w:val="18"/>
                <w:szCs w:val="18"/>
                <w:lang w:val="sr-Cyrl-CS"/>
              </w:rPr>
            </w:pP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Новембар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23" w:history="1">
              <w:r w:rsidR="00265860" w:rsidRPr="000869C0">
                <w:rPr>
                  <w:rFonts w:ascii="Times New Roman" w:hAnsi="Times New Roman" w:cs="Times New Roman"/>
                  <w:b/>
                  <w:color w:val="0563C1" w:themeColor="hyperlink"/>
                  <w:sz w:val="18"/>
                  <w:szCs w:val="18"/>
                  <w:u w:val="single"/>
                  <w:lang w:val="sr-Cyrl-CS"/>
                </w:rPr>
                <w:t>https://osvukloznica.edu.rs/dan-skole-2021-22/</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rPr>
            </w:pPr>
            <w:r w:rsidRPr="009A4913">
              <w:rPr>
                <w:rFonts w:ascii="Times New Roman" w:hAnsi="Times New Roman" w:cs="Times New Roman"/>
                <w:b/>
                <w:sz w:val="18"/>
                <w:szCs w:val="18"/>
              </w:rPr>
              <w:t>10</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Аутори примера добре праксе из наше школе су</w:t>
            </w:r>
            <w:r w:rsidRPr="000869C0">
              <w:rPr>
                <w:rFonts w:ascii="Times New Roman" w:hAnsi="Times New Roman" w:cs="Times New Roman"/>
                <w:color w:val="393939"/>
                <w:sz w:val="18"/>
                <w:szCs w:val="18"/>
                <w:shd w:val="clear" w:color="auto" w:fill="FFFFFF"/>
                <w:lang w:val="sr-Cyrl-RS"/>
              </w:rPr>
              <w:t xml:space="preserve"> </w:t>
            </w:r>
            <w:r w:rsidRPr="000869C0">
              <w:rPr>
                <w:rFonts w:ascii="Times New Roman" w:hAnsi="Times New Roman" w:cs="Times New Roman"/>
                <w:bCs/>
                <w:color w:val="393939"/>
                <w:sz w:val="18"/>
                <w:szCs w:val="18"/>
                <w:shd w:val="clear" w:color="auto" w:fill="FFFFFF"/>
              </w:rPr>
              <w:t>Сања Симић де</w:t>
            </w:r>
            <w:r w:rsidRPr="000869C0">
              <w:rPr>
                <w:rFonts w:ascii="Times New Roman" w:hAnsi="Times New Roman" w:cs="Times New Roman"/>
                <w:b/>
                <w:bCs/>
                <w:color w:val="393939"/>
                <w:sz w:val="18"/>
                <w:szCs w:val="18"/>
                <w:shd w:val="clear" w:color="auto" w:fill="FFFFFF"/>
              </w:rPr>
              <w:t xml:space="preserve"> </w:t>
            </w:r>
            <w:r w:rsidRPr="000869C0">
              <w:rPr>
                <w:rFonts w:ascii="Times New Roman" w:hAnsi="Times New Roman" w:cs="Times New Roman"/>
                <w:bCs/>
                <w:color w:val="393939"/>
                <w:sz w:val="18"/>
                <w:szCs w:val="18"/>
                <w:shd w:val="clear" w:color="auto" w:fill="FFFFFF"/>
              </w:rPr>
              <w:t>Граф, Јелена Трипковић, Мирјана Милићевић, Миланка Васиљевић, Светлана Ђурић и Владан Андрић.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Зборник радова СУРС-а</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color w:val="393939"/>
                <w:sz w:val="18"/>
                <w:szCs w:val="18"/>
                <w:shd w:val="clear" w:color="auto" w:fill="FFFFFF"/>
              </w:rPr>
              <w:t>Наш рад </w:t>
            </w:r>
            <w:r w:rsidRPr="000869C0">
              <w:rPr>
                <w:rFonts w:ascii="Times New Roman" w:hAnsi="Times New Roman" w:cs="Times New Roman"/>
                <w:i/>
                <w:iCs/>
                <w:color w:val="393939"/>
                <w:sz w:val="18"/>
                <w:szCs w:val="18"/>
                <w:shd w:val="clear" w:color="auto" w:fill="FFFFFF"/>
              </w:rPr>
              <w:t>Дан школе у време пандемије </w:t>
            </w:r>
            <w:r w:rsidRPr="000869C0">
              <w:rPr>
                <w:rFonts w:ascii="Times New Roman" w:hAnsi="Times New Roman" w:cs="Times New Roman"/>
                <w:color w:val="393939"/>
                <w:sz w:val="18"/>
                <w:szCs w:val="18"/>
                <w:shd w:val="clear" w:color="auto" w:fill="FFFFFF"/>
              </w:rPr>
              <w:t>од прошле школске године не само да је ушао у Зборник примера добре праксе него је изабран и за презентовање на онлајн конференцији Сабора Савеза учитеља Србије. </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Новембрар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24" w:history="1">
              <w:r w:rsidR="00265860" w:rsidRPr="000869C0">
                <w:rPr>
                  <w:rFonts w:ascii="Times New Roman" w:hAnsi="Times New Roman" w:cs="Times New Roman"/>
                  <w:b/>
                  <w:color w:val="0563C1" w:themeColor="hyperlink"/>
                  <w:sz w:val="18"/>
                  <w:szCs w:val="18"/>
                  <w:u w:val="single"/>
                  <w:lang w:val="sr-Cyrl-CS"/>
                </w:rPr>
                <w:t>https://osvukloznica.edu.rs/dan-skole-2021-22/</w:t>
              </w:r>
            </w:hyperlink>
          </w:p>
          <w:p w:rsidR="00265860" w:rsidRPr="000869C0" w:rsidRDefault="00707BBB" w:rsidP="00135200">
            <w:pPr>
              <w:rPr>
                <w:rFonts w:ascii="Times New Roman" w:hAnsi="Times New Roman" w:cs="Times New Roman"/>
                <w:b/>
                <w:sz w:val="18"/>
                <w:szCs w:val="18"/>
                <w:lang w:val="sr-Cyrl-CS"/>
              </w:rPr>
            </w:pPr>
            <w:hyperlink r:id="rId225" w:history="1">
              <w:r w:rsidR="00265860" w:rsidRPr="000869C0">
                <w:rPr>
                  <w:rFonts w:ascii="Times New Roman" w:hAnsi="Times New Roman" w:cs="Times New Roman"/>
                  <w:b/>
                  <w:color w:val="0563C1" w:themeColor="hyperlink"/>
                  <w:sz w:val="18"/>
                  <w:szCs w:val="18"/>
                  <w:u w:val="single"/>
                  <w:lang w:val="sr-Cyrl-CS"/>
                </w:rPr>
                <w:t>https://osvukloznica.edu.rs/wp-content/uploads/2021/11/Rezultati-konkursa-za-PDP-2021-Radovi-za-PREZENTOVANJE.pdf</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rPr>
            </w:pPr>
            <w:r w:rsidRPr="009A4913">
              <w:rPr>
                <w:rFonts w:ascii="Times New Roman" w:hAnsi="Times New Roman" w:cs="Times New Roman"/>
                <w:b/>
                <w:sz w:val="18"/>
                <w:szCs w:val="18"/>
              </w:rPr>
              <w:t>15</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bCs/>
                <w:color w:val="393939"/>
                <w:sz w:val="18"/>
                <w:szCs w:val="18"/>
                <w:shd w:val="clear" w:color="auto" w:fill="FFFFFF"/>
              </w:rPr>
              <w:t>Сања Симић де Граф, </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Идејни творац и координатор сарадничке наставе више колега из више градова</w:t>
            </w:r>
          </w:p>
          <w:p w:rsidR="00265860" w:rsidRPr="000869C0" w:rsidRDefault="00265860" w:rsidP="00135200">
            <w:pPr>
              <w:shd w:val="clear" w:color="auto" w:fill="FFFFFF"/>
              <w:spacing w:after="240" w:line="240" w:lineRule="auto"/>
              <w:rPr>
                <w:rFonts w:ascii="Times New Roman" w:eastAsia="Times New Roman" w:hAnsi="Times New Roman" w:cs="Times New Roman"/>
                <w:color w:val="393939"/>
                <w:sz w:val="18"/>
                <w:szCs w:val="18"/>
              </w:rPr>
            </w:pPr>
            <w:r w:rsidRPr="000869C0">
              <w:rPr>
                <w:rFonts w:ascii="Times New Roman" w:eastAsia="Times New Roman" w:hAnsi="Times New Roman" w:cs="Times New Roman"/>
                <w:color w:val="393939"/>
                <w:sz w:val="18"/>
                <w:szCs w:val="18"/>
              </w:rPr>
              <w:t>Сарадничка настава колега из два града и три школе кроз пројекат посвећен Светом апостолу и јевађелисти Луки</w:t>
            </w:r>
          </w:p>
          <w:p w:rsidR="00265860" w:rsidRPr="000869C0" w:rsidRDefault="00707BBB" w:rsidP="00135200">
            <w:pPr>
              <w:rPr>
                <w:rFonts w:ascii="Times New Roman" w:hAnsi="Times New Roman" w:cs="Times New Roman"/>
                <w:b/>
                <w:sz w:val="18"/>
                <w:szCs w:val="18"/>
                <w:lang w:val="sr-Cyrl-CS"/>
              </w:rPr>
            </w:pPr>
            <w:hyperlink r:id="rId226" w:tgtFrame="_blank" w:history="1">
              <w:r w:rsidR="00265860" w:rsidRPr="000869C0">
                <w:rPr>
                  <w:rFonts w:ascii="Times New Roman" w:hAnsi="Times New Roman" w:cs="Times New Roman"/>
                  <w:color w:val="0563C1" w:themeColor="hyperlink"/>
                  <w:sz w:val="18"/>
                  <w:szCs w:val="18"/>
                  <w:u w:val="single"/>
                </w:rPr>
                <w:t>http://online.anyflip.com/scxpd/gnkb/mobile/index.html?fbclid=IwAR3H1WmjvWa3-r1dFmnzaV6JMgDuVNCoSJkRmdqxwiLG0VzZpeM5jzH-rak</w:t>
              </w:r>
            </w:hyperlink>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Новембар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27" w:history="1">
              <w:r w:rsidR="00265860" w:rsidRPr="000869C0">
                <w:rPr>
                  <w:rFonts w:ascii="Times New Roman" w:hAnsi="Times New Roman" w:cs="Times New Roman"/>
                  <w:b/>
                  <w:color w:val="0563C1" w:themeColor="hyperlink"/>
                  <w:sz w:val="18"/>
                  <w:szCs w:val="18"/>
                  <w:u w:val="single"/>
                  <w:lang w:val="sr-Cyrl-CS"/>
                </w:rPr>
                <w:t>https://osvukloznica.edu.rs/saradnicka-nastava/</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10</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bCs/>
                <w:color w:val="393939"/>
                <w:sz w:val="18"/>
                <w:szCs w:val="18"/>
                <w:shd w:val="clear" w:color="auto" w:fill="FFFFFF"/>
              </w:rPr>
              <w:t>Сања Симић де Граф, </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Идејни творац и координатор пројекта посвећеног Светском дану науке</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Новембар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28" w:history="1">
              <w:r w:rsidR="00265860" w:rsidRPr="000869C0">
                <w:rPr>
                  <w:rFonts w:ascii="Times New Roman" w:hAnsi="Times New Roman" w:cs="Times New Roman"/>
                  <w:b/>
                  <w:color w:val="0563C1" w:themeColor="hyperlink"/>
                  <w:sz w:val="18"/>
                  <w:szCs w:val="18"/>
                  <w:u w:val="single"/>
                  <w:lang w:val="sr-Cyrl-CS"/>
                </w:rPr>
                <w:t>https://osvukloznica.edu.rs/saradnicka-nastava/</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rPr>
            </w:pPr>
            <w:r w:rsidRPr="009A4913">
              <w:rPr>
                <w:rFonts w:ascii="Times New Roman" w:hAnsi="Times New Roman" w:cs="Times New Roman"/>
                <w:b/>
                <w:sz w:val="18"/>
                <w:szCs w:val="18"/>
              </w:rPr>
              <w:t>10</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bCs/>
                <w:color w:val="393939"/>
                <w:sz w:val="18"/>
                <w:szCs w:val="18"/>
                <w:shd w:val="clear" w:color="auto" w:fill="FFFFFF"/>
              </w:rPr>
              <w:lastRenderedPageBreak/>
              <w:t>Сања Симић де Граф, </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Зборник примера добре праксе Друштва за стране језике и Друштва школских библиотекара</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color w:val="393939"/>
                <w:sz w:val="18"/>
                <w:szCs w:val="18"/>
                <w:shd w:val="clear" w:color="auto" w:fill="FFFFFF"/>
              </w:rPr>
              <w:t xml:space="preserve">Друштво за стране језике и Друштво школских библиотекара истакло је нашу школу као најбољи пример добре праксе обележавања Европског дана језика! </w:t>
            </w:r>
            <w:r w:rsidRPr="000869C0">
              <w:rPr>
                <w:rFonts w:ascii="Times New Roman" w:hAnsi="Times New Roman" w:cs="Times New Roman"/>
                <w:color w:val="393939"/>
                <w:sz w:val="18"/>
                <w:szCs w:val="18"/>
              </w:rPr>
              <w:br/>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Новембар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29" w:history="1">
              <w:r w:rsidR="00265860" w:rsidRPr="000869C0">
                <w:rPr>
                  <w:rFonts w:ascii="Times New Roman" w:hAnsi="Times New Roman" w:cs="Times New Roman"/>
                  <w:b/>
                  <w:color w:val="0563C1" w:themeColor="hyperlink"/>
                  <w:sz w:val="18"/>
                  <w:szCs w:val="18"/>
                  <w:u w:val="single"/>
                  <w:lang w:val="sr-Cyrl-CS"/>
                </w:rPr>
                <w:t>https://osvukloznica.edu.rs/veliko-priznanje-za-nasu-skolu/</w:t>
              </w:r>
            </w:hyperlink>
          </w:p>
          <w:p w:rsidR="00265860" w:rsidRPr="000869C0" w:rsidRDefault="00707BBB" w:rsidP="00135200">
            <w:pPr>
              <w:rPr>
                <w:rFonts w:ascii="Times New Roman" w:hAnsi="Times New Roman" w:cs="Times New Roman"/>
                <w:b/>
                <w:sz w:val="18"/>
                <w:szCs w:val="18"/>
                <w:lang w:val="sr-Cyrl-CS"/>
              </w:rPr>
            </w:pPr>
            <w:hyperlink r:id="rId230" w:anchor=".YZ4yxOdBn48.facebook" w:tgtFrame="_blank" w:history="1">
              <w:r w:rsidR="00265860" w:rsidRPr="000869C0">
                <w:rPr>
                  <w:rFonts w:ascii="Times New Roman" w:hAnsi="Times New Roman" w:cs="Times New Roman"/>
                  <w:color w:val="0563C1" w:themeColor="hyperlink"/>
                  <w:sz w:val="18"/>
                  <w:szCs w:val="18"/>
                  <w:u w:val="single"/>
                  <w:shd w:val="clear" w:color="auto" w:fill="FFFFFF"/>
                </w:rPr>
                <w:t>https://skolskibibliotekari.edu.rs/sajt/index.php/aktivnosti/akcije/277-dsbs-izvestaj-evropski-dan-jezika-2021?fbclid=IwAR14HgqEP3-lHIgk37pGjAu0H_ongLsa2-g-zg0AdynIWUsEtqCp4qSTUVs#.YZ4yxOdBn48.facebook</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rPr>
            </w:pPr>
            <w:r w:rsidRPr="009A4913">
              <w:rPr>
                <w:rFonts w:ascii="Times New Roman" w:hAnsi="Times New Roman" w:cs="Times New Roman"/>
                <w:b/>
                <w:sz w:val="18"/>
                <w:szCs w:val="18"/>
              </w:rPr>
              <w:t>15</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hd w:val="clear" w:color="auto" w:fill="FFFFFF"/>
              <w:spacing w:after="240" w:line="240" w:lineRule="auto"/>
              <w:rPr>
                <w:rFonts w:ascii="Times New Roman" w:eastAsia="Times New Roman" w:hAnsi="Times New Roman" w:cs="Times New Roman"/>
                <w:color w:val="393939"/>
                <w:sz w:val="18"/>
                <w:szCs w:val="18"/>
              </w:rPr>
            </w:pPr>
            <w:r w:rsidRPr="000869C0">
              <w:rPr>
                <w:rFonts w:ascii="Times New Roman" w:eastAsia="Times New Roman" w:hAnsi="Times New Roman" w:cs="Times New Roman"/>
                <w:color w:val="393939"/>
                <w:sz w:val="18"/>
                <w:szCs w:val="18"/>
              </w:rPr>
              <w:t>Иван Негић,Милосава Савић, Миланка Васиљевић, Мирјана Марковић, Сања Симић де Граф, ОШ ,,Вук Караџић”, Лозница</w:t>
            </w:r>
          </w:p>
          <w:p w:rsidR="00265860" w:rsidRPr="000869C0" w:rsidRDefault="00265860" w:rsidP="00135200">
            <w:pPr>
              <w:rPr>
                <w:rFonts w:ascii="Times New Roman" w:hAnsi="Times New Roman" w:cs="Times New Roman"/>
                <w:sz w:val="18"/>
                <w:szCs w:val="18"/>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Идејни творац и координатор пројекта сарадничке наставе више школа из више градова</w:t>
            </w:r>
          </w:p>
          <w:p w:rsidR="00265860" w:rsidRPr="000869C0" w:rsidRDefault="00265860" w:rsidP="00135200">
            <w:pPr>
              <w:shd w:val="clear" w:color="auto" w:fill="FFFFFF"/>
              <w:spacing w:after="240" w:line="240" w:lineRule="auto"/>
              <w:rPr>
                <w:rFonts w:ascii="Times New Roman" w:eastAsia="Times New Roman" w:hAnsi="Times New Roman" w:cs="Times New Roman"/>
                <w:color w:val="393939"/>
                <w:sz w:val="18"/>
                <w:szCs w:val="18"/>
              </w:rPr>
            </w:pPr>
            <w:r w:rsidRPr="000869C0">
              <w:rPr>
                <w:rFonts w:ascii="Times New Roman" w:eastAsia="Times New Roman" w:hAnsi="Times New Roman" w:cs="Times New Roman"/>
                <w:color w:val="393939"/>
                <w:sz w:val="18"/>
                <w:szCs w:val="18"/>
              </w:rPr>
              <w:t xml:space="preserve">Поводом двадесетогодишњице увођења Верске наставе неколико вредних колега из различитих градова уложило је љубав и труд у обележавању овог јубилеја. Активности су реализоване кроз ваннаставне активности а у сарадњи са црквом Светог великомученика и победоносца Георгија и оцем Миланом Андрићем.У овом пројекту учествовале су катихете, професорка разредне наставе, професорка историје, професорка италијанског и професорка енглеског са својим дивним ученицима:Марија Тодоровић, ОШ ,,Душко Радовић”, Нови БеоградЈулијана Стојановић, ОШ ,,Станимир Вељковић-Зеле” Бојник, НишЈован Јанчић, ОШ ,,Анта Богићевић”, ЛозницаСтефан Недић, Митровачка гимназија, Сремска </w:t>
            </w:r>
            <w:r w:rsidRPr="000869C0">
              <w:rPr>
                <w:rFonts w:ascii="Times New Roman" w:eastAsia="Times New Roman" w:hAnsi="Times New Roman" w:cs="Times New Roman"/>
                <w:color w:val="393939"/>
                <w:sz w:val="18"/>
                <w:szCs w:val="18"/>
              </w:rPr>
              <w:lastRenderedPageBreak/>
              <w:t>МитровицаИван Негић, ОШ ,,Вук Караџић”, Лозница, ИО ЗајачаМилосава Савић, ОШ ,,Вук Караџић”, Лозница, ИО ЗајачаМиланка Васиљевић, ОШ ,,Вук Караџић” Лозница, ИО ЗајачаМирјана Марковић, ОШ ,,Вук Караџић” ЛозницаСања Симић де Граф, ОШ ,,Вук Караџић”, Лозница</w:t>
            </w:r>
          </w:p>
          <w:p w:rsidR="00265860" w:rsidRPr="000869C0" w:rsidRDefault="00265860" w:rsidP="00135200">
            <w:pPr>
              <w:shd w:val="clear" w:color="auto" w:fill="FFFFFF"/>
              <w:spacing w:after="240" w:line="240" w:lineRule="auto"/>
              <w:rPr>
                <w:rFonts w:ascii="Times New Roman" w:eastAsia="Times New Roman" w:hAnsi="Times New Roman" w:cs="Times New Roman"/>
                <w:b/>
                <w:sz w:val="18"/>
                <w:szCs w:val="18"/>
                <w:lang w:val="sr-Cyrl-CS"/>
              </w:rPr>
            </w:pP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lastRenderedPageBreak/>
              <w:t>Новембар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shd w:val="clear" w:color="auto" w:fill="FFFFFF"/>
              <w:spacing w:after="240" w:line="240" w:lineRule="auto"/>
              <w:rPr>
                <w:rFonts w:ascii="Times New Roman" w:eastAsia="Times New Roman" w:hAnsi="Times New Roman" w:cs="Times New Roman"/>
                <w:color w:val="393939"/>
                <w:sz w:val="18"/>
                <w:szCs w:val="18"/>
              </w:rPr>
            </w:pPr>
            <w:hyperlink r:id="rId231" w:tgtFrame="_blank" w:history="1">
              <w:r w:rsidR="00265860" w:rsidRPr="000869C0">
                <w:rPr>
                  <w:rFonts w:ascii="Times New Roman" w:eastAsia="Times New Roman" w:hAnsi="Times New Roman" w:cs="Times New Roman"/>
                  <w:color w:val="0563C1" w:themeColor="hyperlink"/>
                  <w:sz w:val="18"/>
                  <w:szCs w:val="18"/>
                  <w:u w:val="single"/>
                </w:rPr>
                <w:t>http://online.anyflip.com/scxpd/wrqu/mobile/index.html?fbclid=IwAR19-eYdK9vZCaCEcw3BR9X9Dp2U-S4L_hv5oEbhIl7z15vimlkuk2S6nmg</w:t>
              </w:r>
            </w:hyperlink>
          </w:p>
          <w:p w:rsidR="00265860" w:rsidRPr="000869C0" w:rsidRDefault="00707BBB" w:rsidP="00135200">
            <w:pPr>
              <w:rPr>
                <w:rFonts w:ascii="Times New Roman" w:hAnsi="Times New Roman" w:cs="Times New Roman"/>
                <w:b/>
                <w:sz w:val="18"/>
                <w:szCs w:val="18"/>
                <w:lang w:val="sr-Cyrl-CS"/>
              </w:rPr>
            </w:pPr>
            <w:hyperlink r:id="rId232" w:history="1">
              <w:r w:rsidR="00265860" w:rsidRPr="000869C0">
                <w:rPr>
                  <w:rFonts w:ascii="Times New Roman" w:hAnsi="Times New Roman" w:cs="Times New Roman"/>
                  <w:b/>
                  <w:color w:val="0563C1" w:themeColor="hyperlink"/>
                  <w:sz w:val="18"/>
                  <w:szCs w:val="18"/>
                  <w:u w:val="single"/>
                  <w:lang w:val="sr-Cyrl-CS"/>
                </w:rPr>
                <w:t>https://osvukloznica.edu.rs/saradnicka-nastava-povodom-jubileja/</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rPr>
            </w:pPr>
            <w:r w:rsidRPr="009A4913">
              <w:rPr>
                <w:rFonts w:ascii="Times New Roman" w:hAnsi="Times New Roman" w:cs="Times New Roman"/>
                <w:b/>
                <w:sz w:val="18"/>
                <w:szCs w:val="18"/>
              </w:rPr>
              <w:t>10</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rPr>
            </w:pPr>
            <w:r w:rsidRPr="000869C0">
              <w:rPr>
                <w:rFonts w:ascii="Times New Roman" w:hAnsi="Times New Roman" w:cs="Times New Roman"/>
                <w:b/>
                <w:sz w:val="18"/>
                <w:szCs w:val="18"/>
                <w:lang w:val="sr-Cyrl-CS"/>
              </w:rPr>
              <w:t>Учешће и презентација рада који је одабран и ушао у Зборник СУРС-а на Републичкој конференцији СУРС-а</w:t>
            </w:r>
            <w:r w:rsidRPr="000869C0">
              <w:rPr>
                <w:rFonts w:ascii="Times New Roman" w:hAnsi="Times New Roman" w:cs="Times New Roman"/>
                <w:b/>
                <w:sz w:val="18"/>
                <w:szCs w:val="18"/>
              </w:rPr>
              <w:t xml:space="preserve"> –Републички стручни скуп</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color w:val="393939"/>
                <w:sz w:val="18"/>
                <w:szCs w:val="18"/>
                <w:shd w:val="clear" w:color="auto" w:fill="FFFFFF"/>
              </w:rPr>
              <w:t>Наставница Сања Симић де Граф презентовала је одабран рад као пример добре праксе ,,Дан школе у време пандемије” на традиционалном републичком акредитованом скупу САБОРА УЧИТЕЉА СРБИЈЕ „Унапређивање наставне праксе кроз размену професионалних искустава“ који је одржан онлајн, у суботу, 27. новембра 2021. </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27.11.2021.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,,Дан школе у доба пандемије” од 37. до 49 минута </w:t>
            </w:r>
            <w:hyperlink r:id="rId233" w:history="1">
              <w:r w:rsidRPr="000869C0">
                <w:rPr>
                  <w:rFonts w:ascii="Times New Roman" w:hAnsi="Times New Roman" w:cs="Times New Roman"/>
                  <w:color w:val="0563C1" w:themeColor="hyperlink"/>
                  <w:sz w:val="18"/>
                  <w:szCs w:val="18"/>
                  <w:u w:val="single"/>
                </w:rPr>
                <w:t>https://www.youtube.com/watch?v=PbsCbDkj33A</w:t>
              </w:r>
            </w:hyperlink>
            <w:r w:rsidRPr="000869C0">
              <w:rPr>
                <w:rFonts w:ascii="Times New Roman" w:hAnsi="Times New Roman" w:cs="Times New Roman"/>
                <w:sz w:val="18"/>
                <w:szCs w:val="18"/>
              </w:rPr>
              <w:t>...</w:t>
            </w:r>
          </w:p>
          <w:p w:rsidR="00265860" w:rsidRPr="000869C0" w:rsidRDefault="00707BBB" w:rsidP="00135200">
            <w:pPr>
              <w:rPr>
                <w:rFonts w:ascii="Times New Roman" w:hAnsi="Times New Roman" w:cs="Times New Roman"/>
                <w:sz w:val="18"/>
                <w:szCs w:val="18"/>
              </w:rPr>
            </w:pPr>
            <w:hyperlink r:id="rId234" w:history="1">
              <w:r w:rsidR="00265860" w:rsidRPr="000869C0">
                <w:rPr>
                  <w:rFonts w:ascii="Times New Roman" w:hAnsi="Times New Roman" w:cs="Times New Roman"/>
                  <w:color w:val="0563C1" w:themeColor="hyperlink"/>
                  <w:sz w:val="18"/>
                  <w:szCs w:val="18"/>
                  <w:u w:val="single"/>
                </w:rPr>
                <w:t>https://osvukloznica.edu.rs/dan-skole-u-vreme-pandemije/</w:t>
              </w:r>
            </w:hyperlink>
          </w:p>
          <w:p w:rsidR="00265860" w:rsidRPr="000869C0" w:rsidRDefault="00265860" w:rsidP="00135200">
            <w:pPr>
              <w:rPr>
                <w:rFonts w:ascii="Times New Roman" w:hAnsi="Times New Roman" w:cs="Times New Roman"/>
                <w:sz w:val="18"/>
                <w:szCs w:val="18"/>
              </w:rPr>
            </w:pPr>
          </w:p>
          <w:p w:rsidR="00265860" w:rsidRPr="000869C0" w:rsidRDefault="00265860" w:rsidP="00135200">
            <w:pPr>
              <w:rPr>
                <w:rFonts w:ascii="Times New Roman" w:hAnsi="Times New Roman" w:cs="Times New Roman"/>
                <w:b/>
                <w:sz w:val="18"/>
                <w:szCs w:val="18"/>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rPr>
            </w:pPr>
            <w:r w:rsidRPr="009A4913">
              <w:rPr>
                <w:rFonts w:ascii="Times New Roman" w:hAnsi="Times New Roman" w:cs="Times New Roman"/>
                <w:b/>
                <w:sz w:val="18"/>
                <w:szCs w:val="18"/>
              </w:rPr>
              <w:t>20</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Емисија у којој сам гостовала поводом пројекта сарадничке наставе више школа из више градова као идејни творац и координатор пројекта</w:t>
            </w:r>
          </w:p>
          <w:p w:rsidR="00265860" w:rsidRPr="000869C0" w:rsidRDefault="00707BBB" w:rsidP="00135200">
            <w:pPr>
              <w:rPr>
                <w:rFonts w:ascii="Times New Roman" w:hAnsi="Times New Roman" w:cs="Times New Roman"/>
                <w:b/>
                <w:sz w:val="18"/>
                <w:szCs w:val="18"/>
                <w:lang w:val="sr-Cyrl-CS"/>
              </w:rPr>
            </w:pPr>
            <w:hyperlink r:id="rId235" w:history="1">
              <w:r w:rsidR="00265860" w:rsidRPr="000869C0">
                <w:rPr>
                  <w:rFonts w:ascii="Times New Roman" w:hAnsi="Times New Roman" w:cs="Times New Roman"/>
                  <w:b/>
                  <w:color w:val="0563C1" w:themeColor="hyperlink"/>
                  <w:sz w:val="18"/>
                  <w:szCs w:val="18"/>
                  <w:u w:val="single"/>
                  <w:lang w:val="sr-Cyrl-CS"/>
                </w:rPr>
                <w:t>http://www.slovoljubve.com/cir/Newsview.asp?ID=31129</w:t>
              </w:r>
            </w:hyperlink>
          </w:p>
          <w:p w:rsidR="00265860" w:rsidRPr="000869C0" w:rsidRDefault="00265860" w:rsidP="00135200">
            <w:pPr>
              <w:rPr>
                <w:rFonts w:ascii="Times New Roman" w:hAnsi="Times New Roman" w:cs="Times New Roman"/>
                <w:b/>
                <w:sz w:val="18"/>
                <w:szCs w:val="18"/>
                <w:lang w:val="sr-Cyrl-CS"/>
              </w:rPr>
            </w:pP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lastRenderedPageBreak/>
              <w:t>11.12.2021.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36" w:history="1">
              <w:r w:rsidR="00265860" w:rsidRPr="000869C0">
                <w:rPr>
                  <w:rFonts w:ascii="Times New Roman" w:hAnsi="Times New Roman" w:cs="Times New Roman"/>
                  <w:b/>
                  <w:color w:val="0563C1" w:themeColor="hyperlink"/>
                  <w:sz w:val="18"/>
                  <w:szCs w:val="18"/>
                  <w:u w:val="single"/>
                  <w:lang w:val="sr-Cyrl-CS"/>
                </w:rPr>
                <w:t>http://www.slovoljubve.com/cir/Newsview.asp?ID=31129</w:t>
              </w:r>
            </w:hyperlink>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Зборник сарадничке наставе</w:t>
            </w:r>
          </w:p>
          <w:p w:rsidR="00265860" w:rsidRPr="000869C0" w:rsidRDefault="00707BBB" w:rsidP="00135200">
            <w:pPr>
              <w:rPr>
                <w:rFonts w:ascii="Times New Roman" w:hAnsi="Times New Roman" w:cs="Times New Roman"/>
                <w:b/>
                <w:sz w:val="18"/>
                <w:szCs w:val="18"/>
                <w:lang w:val="sr-Cyrl-CS"/>
              </w:rPr>
            </w:pPr>
            <w:hyperlink r:id="rId237" w:history="1">
              <w:r w:rsidR="00265860" w:rsidRPr="000869C0">
                <w:rPr>
                  <w:rFonts w:ascii="Times New Roman" w:hAnsi="Times New Roman" w:cs="Times New Roman"/>
                  <w:b/>
                  <w:color w:val="0563C1" w:themeColor="hyperlink"/>
                  <w:sz w:val="18"/>
                  <w:szCs w:val="18"/>
                  <w:u w:val="single"/>
                  <w:lang w:val="sr-Cyrl-CS"/>
                </w:rPr>
                <w:t>http://online.anyflip.com/scxpd/wrqu/mobile/index.html?fbclid=IwAR19-</w:t>
              </w:r>
              <w:r w:rsidR="00265860" w:rsidRPr="000869C0">
                <w:rPr>
                  <w:rFonts w:ascii="Times New Roman" w:hAnsi="Times New Roman" w:cs="Times New Roman"/>
                  <w:b/>
                  <w:color w:val="0563C1" w:themeColor="hyperlink"/>
                  <w:sz w:val="18"/>
                  <w:szCs w:val="18"/>
                  <w:u w:val="single"/>
                  <w:lang w:val="sr-Cyrl-CS"/>
                </w:rPr>
                <w:lastRenderedPageBreak/>
                <w:t>eYdK9vZCaCEcw3BR9X9Dp2U-S4L_hv5oEbhIl7z15vimlkuk2S6nmg</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lastRenderedPageBreak/>
              <w:t>3</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 xml:space="preserve">Публикација </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Радио Српски Сион</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Обележена двадесетогодишњица од поновног увођења Верске наставе</w:t>
            </w:r>
          </w:p>
          <w:p w:rsidR="00265860" w:rsidRPr="000869C0" w:rsidRDefault="00265860" w:rsidP="00135200">
            <w:pPr>
              <w:rPr>
                <w:rFonts w:ascii="Times New Roman" w:hAnsi="Times New Roman" w:cs="Times New Roman"/>
                <w:b/>
                <w:sz w:val="18"/>
                <w:szCs w:val="18"/>
                <w:lang w:val="sr-Cyrl-CS"/>
              </w:rPr>
            </w:pP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1.12.2021.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38" w:history="1">
              <w:r w:rsidR="00265860" w:rsidRPr="000869C0">
                <w:rPr>
                  <w:rFonts w:ascii="Times New Roman" w:hAnsi="Times New Roman" w:cs="Times New Roman"/>
                  <w:b/>
                  <w:color w:val="0563C1" w:themeColor="hyperlink"/>
                  <w:sz w:val="18"/>
                  <w:szCs w:val="18"/>
                  <w:u w:val="single"/>
                  <w:lang w:val="sr-Cyrl-CS"/>
                </w:rPr>
                <w:t>http://radiossr.net/radiossr/?p=61919&amp;fbclid=IwAR2q4ZVqccpPPw_KNdqmjracRcp6ZnBBi8h6qsbZjZ4YEtkXy1Sq-zmxH0E</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15</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 xml:space="preserve">Публикација </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Портал Ризница литургијског живота</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Обележена двадесетогодишњица од поновног увођења Верске наставе</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28.11.2021.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39" w:history="1">
              <w:r w:rsidR="00265860" w:rsidRPr="000869C0">
                <w:rPr>
                  <w:rFonts w:ascii="Times New Roman" w:hAnsi="Times New Roman" w:cs="Times New Roman"/>
                  <w:b/>
                  <w:color w:val="0563C1" w:themeColor="hyperlink"/>
                  <w:sz w:val="18"/>
                  <w:szCs w:val="18"/>
                  <w:u w:val="single"/>
                  <w:lang w:val="sr-Cyrl-CS"/>
                </w:rPr>
                <w:t>https://branislavilic.blogspot.com/2021/11/blog-post_209.html?fbclid=IwAR3YjMfYlDf7_B50VE--_0TvhKi9wAWE4I4Zt8pPQOlg87HVDuhlpTw3qY4</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15</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Реализатори: Сања Симић де Граф-координатор, Миланка Васиљевић, Иван Негић, Мирјана Марковић и Милосава Савић</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Публикација</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Патријаршијски часопис ,,Православље“</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color w:val="393939"/>
                <w:sz w:val="18"/>
                <w:szCs w:val="18"/>
                <w:shd w:val="clear" w:color="auto" w:fill="FFFFFF"/>
              </w:rPr>
              <w:t xml:space="preserve">Реализатори: Сања Симић де Граф-координатор, Миланка Васиљевић, Иван Негић, Мирјана Марковић и Милосава Савић у сарадњи са колегама Маријом Тодоровић из Београда ОШ ,,Душко Радовић”, Стефаном Недићем из Гимназије у Сремској </w:t>
            </w:r>
            <w:r w:rsidRPr="000869C0">
              <w:rPr>
                <w:rFonts w:ascii="Times New Roman" w:hAnsi="Times New Roman" w:cs="Times New Roman"/>
                <w:color w:val="393939"/>
                <w:sz w:val="18"/>
                <w:szCs w:val="18"/>
                <w:shd w:val="clear" w:color="auto" w:fill="FFFFFF"/>
              </w:rPr>
              <w:lastRenderedPageBreak/>
              <w:t>Митровица, Јулијаном Стојановић из Бојника ОШ ,,Станимир Вељковић-Зеле” у Бојнику и вероучитељем ђаконом Јованом Јанчићем из ОШ ,,Анта Богићевић” ,,Православље”, број 1314 од 15.децембра 2021. на странама 40. и 41.</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lastRenderedPageBreak/>
              <w:t>Децембар 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color w:val="393939"/>
                <w:sz w:val="18"/>
                <w:szCs w:val="18"/>
                <w:shd w:val="clear" w:color="auto" w:fill="FFFFFF"/>
              </w:rPr>
              <w:t>,,Православље”, број 1314 од 15.децембра 2021. на странама 40. и 41.</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15</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rPr>
            </w:pPr>
            <w:r w:rsidRPr="000869C0">
              <w:rPr>
                <w:rFonts w:ascii="Times New Roman" w:hAnsi="Times New Roman" w:cs="Times New Roman"/>
                <w:b/>
                <w:sz w:val="18"/>
                <w:szCs w:val="18"/>
              </w:rPr>
              <w:t xml:space="preserve">Идејни творац и координатор Пројекта посвећеном Савиндану кроз интегративну наставу у сарадњи са другим лозничким основним и средњим школама и повезивање са Црквом и спољашњим окружењем </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Јануар 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40" w:history="1">
              <w:r w:rsidR="00265860" w:rsidRPr="000869C0">
                <w:rPr>
                  <w:rFonts w:ascii="Times New Roman" w:hAnsi="Times New Roman" w:cs="Times New Roman"/>
                  <w:b/>
                  <w:color w:val="0563C1" w:themeColor="hyperlink"/>
                  <w:sz w:val="18"/>
                  <w:szCs w:val="18"/>
                  <w:u w:val="single"/>
                  <w:lang w:val="sr-Cyrl-CS"/>
                </w:rPr>
                <w:t>https://anyflip.com/scxpd/viqr</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10</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 xml:space="preserve">Идејни творац и координатор Светосавске радионице </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bCs/>
                <w:sz w:val="18"/>
                <w:szCs w:val="18"/>
                <w:lang w:val="ru-RU"/>
              </w:rPr>
              <w:t>У организацији лозничких црквених општина, за основце је организована Светосавска радионица у свечаној сали цркве Вазнесења Господњег у Лозници, чији сам била аутор.</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Јануар 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rPr>
            </w:pPr>
            <w:hyperlink r:id="rId241" w:history="1">
              <w:r w:rsidR="00265860" w:rsidRPr="000869C0">
                <w:rPr>
                  <w:rFonts w:ascii="Times New Roman" w:hAnsi="Times New Roman" w:cs="Times New Roman"/>
                  <w:b/>
                  <w:bCs/>
                  <w:color w:val="0563C1" w:themeColor="hyperlink"/>
                  <w:sz w:val="18"/>
                  <w:szCs w:val="18"/>
                  <w:u w:val="single"/>
                </w:rPr>
                <w:t>https://www.youtube.com/watch?v=NfyPakcwnUc</w:t>
              </w:r>
            </w:hyperlink>
          </w:p>
          <w:p w:rsidR="00265860" w:rsidRPr="000869C0" w:rsidRDefault="00707BBB" w:rsidP="00135200">
            <w:pPr>
              <w:rPr>
                <w:rFonts w:ascii="Times New Roman" w:hAnsi="Times New Roman" w:cs="Times New Roman"/>
                <w:b/>
                <w:sz w:val="18"/>
                <w:szCs w:val="18"/>
                <w:lang w:val="sr-Cyrl-CS"/>
              </w:rPr>
            </w:pPr>
            <w:hyperlink r:id="rId242" w:history="1">
              <w:r w:rsidR="00265860" w:rsidRPr="000869C0">
                <w:rPr>
                  <w:rFonts w:ascii="Times New Roman" w:hAnsi="Times New Roman" w:cs="Times New Roman"/>
                  <w:b/>
                  <w:color w:val="0563C1" w:themeColor="hyperlink"/>
                  <w:sz w:val="18"/>
                  <w:szCs w:val="18"/>
                  <w:u w:val="single"/>
                  <w:lang w:val="sr-Cyrl-CS"/>
                </w:rPr>
                <w:t>https://osvukloznica.edu.rs/svetosavska-radionica-za-loznicke-osnovce/</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10</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Публикација</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Дневни лист Политика</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Идејни творац акције</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color w:val="393939"/>
                <w:sz w:val="18"/>
                <w:szCs w:val="18"/>
                <w:shd w:val="clear" w:color="auto" w:fill="FFFFFF"/>
              </w:rPr>
              <w:t xml:space="preserve">Вероучитељи православне и исламске веронауке дали су један диван пример као поуку свим људима и најисправнији </w:t>
            </w:r>
            <w:r w:rsidRPr="000869C0">
              <w:rPr>
                <w:rFonts w:ascii="Times New Roman" w:hAnsi="Times New Roman" w:cs="Times New Roman"/>
                <w:color w:val="393939"/>
                <w:sz w:val="18"/>
                <w:szCs w:val="18"/>
                <w:shd w:val="clear" w:color="auto" w:fill="FFFFFF"/>
              </w:rPr>
              <w:lastRenderedPageBreak/>
              <w:t>начин васпитања деце да буду милосрдна и да поштују сваког човека. Реализатори: ђакон Јован Јанчић, муфтија мачванско-подрињски Мехмедали Вели, вероучитељ Раде Тешић и наставница енглеског Сања Симић де Граф. Велика захвалност фабрици кондиторских производа ,,Нели” из Лознице на пакетићима деци за Савиндан, школску славу све деце.</w:t>
            </w:r>
          </w:p>
          <w:p w:rsidR="00265860" w:rsidRPr="000869C0" w:rsidRDefault="00265860" w:rsidP="00135200">
            <w:pPr>
              <w:rPr>
                <w:rFonts w:ascii="Times New Roman" w:hAnsi="Times New Roman" w:cs="Times New Roman"/>
                <w:b/>
                <w:sz w:val="18"/>
                <w:szCs w:val="18"/>
                <w:lang w:val="sr-Cyrl-CS"/>
              </w:rPr>
            </w:pP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lastRenderedPageBreak/>
              <w:t>Фебруар 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43" w:history="1">
              <w:r w:rsidR="00265860" w:rsidRPr="000869C0">
                <w:rPr>
                  <w:rFonts w:ascii="Times New Roman" w:hAnsi="Times New Roman" w:cs="Times New Roman"/>
                  <w:b/>
                  <w:color w:val="0563C1" w:themeColor="hyperlink"/>
                  <w:sz w:val="18"/>
                  <w:szCs w:val="18"/>
                  <w:u w:val="single"/>
                  <w:lang w:val="sr-Cyrl-CS"/>
                </w:rPr>
                <w:t>https://osvukloznica.edu.rs/jedan-divan-gest-milosrdja-u-dnevnim-novinama-politika/</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15</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Публикација</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Просветни преглед</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color w:val="393939"/>
                <w:sz w:val="18"/>
                <w:szCs w:val="18"/>
                <w:shd w:val="clear" w:color="auto" w:fill="FFFFFF"/>
              </w:rPr>
              <w:t>У Просветном прегледу, на Савиндан 2022. , број 1128, објављен је још један пример добре праксе наставнице Сања Симић де Граф под називом ,,Прича о племенитости и хуманости”.</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27.01.2022.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rPr>
            </w:pPr>
            <w:r w:rsidRPr="000869C0">
              <w:rPr>
                <w:rFonts w:ascii="Times New Roman" w:hAnsi="Times New Roman" w:cs="Times New Roman"/>
                <w:color w:val="393939"/>
                <w:sz w:val="18"/>
                <w:szCs w:val="18"/>
                <w:shd w:val="clear" w:color="auto" w:fill="FFFFFF"/>
              </w:rPr>
              <w:t>Просветни прегледу , број 1128</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15</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Публикација</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Сајт Патријаршије СПЦ у Београду</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color w:val="393939"/>
                <w:sz w:val="18"/>
                <w:szCs w:val="18"/>
                <w:shd w:val="clear" w:color="auto" w:fill="FFFFFF"/>
              </w:rPr>
              <w:t>Прослава Савиндана у Лозници и учешће наше школе постављено је и на сајт Патријаршије СПЦ у Београду</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Фебруар 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44" w:tgtFrame="_blank" w:history="1">
              <w:r w:rsidR="00265860" w:rsidRPr="000869C0">
                <w:rPr>
                  <w:rFonts w:ascii="Times New Roman" w:hAnsi="Times New Roman" w:cs="Times New Roman"/>
                  <w:color w:val="0563C1" w:themeColor="hyperlink"/>
                  <w:sz w:val="18"/>
                  <w:szCs w:val="18"/>
                  <w:u w:val="single"/>
                  <w:shd w:val="clear" w:color="auto" w:fill="FFFFFF"/>
                </w:rPr>
                <w:t>http://spc.rs/sr/savindan_u_loznici_kao_primer_vere_na_delu</w:t>
              </w:r>
            </w:hyperlink>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15</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lastRenderedPageBreak/>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Публикације</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Патријаршијски часопис ,,Православље“</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color w:val="393939"/>
                <w:sz w:val="18"/>
                <w:szCs w:val="18"/>
                <w:shd w:val="clear" w:color="auto" w:fill="FFFFFF"/>
              </w:rPr>
              <w:t>Обележавање Савиндана као савршен пример сарадње свих актера наставног процеса у патријаршијским новинама ,,Православље” од 15.фебруара 2022.</w:t>
            </w:r>
          </w:p>
          <w:p w:rsidR="00265860" w:rsidRPr="000869C0" w:rsidRDefault="00265860" w:rsidP="00135200">
            <w:pPr>
              <w:rPr>
                <w:rFonts w:ascii="Times New Roman" w:hAnsi="Times New Roman" w:cs="Times New Roman"/>
                <w:b/>
                <w:sz w:val="18"/>
                <w:szCs w:val="18"/>
                <w:lang w:val="sr-Cyrl-CS"/>
              </w:rPr>
            </w:pP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Фебруар 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color w:val="393939"/>
                <w:sz w:val="18"/>
                <w:szCs w:val="18"/>
                <w:shd w:val="clear" w:color="auto" w:fill="FFFFFF"/>
              </w:rPr>
              <w:t>Патријаршијске новинаме ,,Православље” од 15.фебруара 2022.</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15</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Идејни творац и координатор обележавања Дана матерњег језика кроз сарадњу више основних и средњих школа из више градова и аутор дигиталног квиза о Вуку</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Фебруар 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45" w:history="1">
              <w:r w:rsidR="00265860" w:rsidRPr="000869C0">
                <w:rPr>
                  <w:rFonts w:ascii="Times New Roman" w:hAnsi="Times New Roman" w:cs="Times New Roman"/>
                  <w:b/>
                  <w:color w:val="0563C1" w:themeColor="hyperlink"/>
                  <w:sz w:val="18"/>
                  <w:szCs w:val="18"/>
                  <w:u w:val="single"/>
                  <w:lang w:val="sr-Cyrl-CS"/>
                </w:rPr>
                <w:t>https://osvukloznica.edu.rs/medjunarodni-dan-maternjeg-jezika-kao-saradnicka-nastava-nase-skole-osjovan-cvijici-mitrovacke-gimnazije/</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10</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Идејни творац и координатор пројекта ,,Тортом против насиља“ у сарадњи са Средњом економском школом и црквом</w:t>
            </w:r>
          </w:p>
          <w:p w:rsidR="00265860" w:rsidRPr="000869C0" w:rsidRDefault="00265860" w:rsidP="00135200">
            <w:pPr>
              <w:rPr>
                <w:rFonts w:ascii="Times New Roman" w:hAnsi="Times New Roman" w:cs="Times New Roman"/>
                <w:b/>
                <w:sz w:val="18"/>
                <w:szCs w:val="18"/>
                <w:lang w:val="sr-Cyrl-CS"/>
              </w:rPr>
            </w:pP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Фебруар 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46" w:history="1">
              <w:r w:rsidR="00265860" w:rsidRPr="000869C0">
                <w:rPr>
                  <w:rFonts w:ascii="Times New Roman" w:hAnsi="Times New Roman" w:cs="Times New Roman"/>
                  <w:b/>
                  <w:color w:val="0563C1" w:themeColor="hyperlink"/>
                  <w:sz w:val="18"/>
                  <w:szCs w:val="18"/>
                  <w:u w:val="single"/>
                  <w:lang w:val="sr-Cyrl-CS"/>
                </w:rPr>
                <w:t>https://osvukloznica.edu.rs/dan-roze-majica/</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10</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Публикација</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Сајт Патријаршије СПЦ у Београду</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color w:val="393939"/>
                <w:sz w:val="18"/>
                <w:szCs w:val="18"/>
                <w:shd w:val="clear" w:color="auto" w:fill="FFFFFF"/>
              </w:rPr>
              <w:t>Заједничко обележавање Дана матерњег језика Митровачке гимназије, ОШ ,,Јован Цвијић” Лозница и ОШ ,,Вук Караџић” из Лознице објављено на сајту Патријаршије СПЦ </w:t>
            </w:r>
            <w:r w:rsidRPr="000869C0">
              <w:rPr>
                <w:rFonts w:ascii="Times New Roman" w:hAnsi="Times New Roman" w:cs="Times New Roman"/>
                <w:color w:val="393939"/>
                <w:sz w:val="18"/>
                <w:szCs w:val="18"/>
              </w:rPr>
              <w:br/>
            </w:r>
            <w:hyperlink r:id="rId247" w:tgtFrame="_blank" w:history="1">
              <w:r w:rsidRPr="000869C0">
                <w:rPr>
                  <w:rFonts w:ascii="Times New Roman" w:hAnsi="Times New Roman" w:cs="Times New Roman"/>
                  <w:color w:val="0563C1" w:themeColor="hyperlink"/>
                  <w:sz w:val="18"/>
                  <w:szCs w:val="18"/>
                  <w:u w:val="single"/>
                  <w:shd w:val="clear" w:color="auto" w:fill="FFFFFF"/>
                </w:rPr>
                <w:t>http://spc.rs/sr/saradnichka_nastava_tri_shkole_iz_dva_grada?fbclid=IwAR2x7CF5gbeqMuRLBb6LYUTsRimqda4MT5eU-8oYRmxv74MVfNr13rchqPw</w:t>
              </w:r>
            </w:hyperlink>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lastRenderedPageBreak/>
              <w:t>Март 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48" w:tgtFrame="_blank" w:history="1">
              <w:r w:rsidR="00265860" w:rsidRPr="000869C0">
                <w:rPr>
                  <w:rFonts w:ascii="Times New Roman" w:hAnsi="Times New Roman" w:cs="Times New Roman"/>
                  <w:color w:val="0563C1" w:themeColor="hyperlink"/>
                  <w:sz w:val="18"/>
                  <w:szCs w:val="18"/>
                  <w:u w:val="single"/>
                  <w:shd w:val="clear" w:color="auto" w:fill="FFFFFF"/>
                </w:rPr>
                <w:t>http://spc.rs/sr/saradnichka_nastava_tri_shkole_iz_dva_grada?fbclid=IwAR2x7CF5gbeqMuRLBb6LYUTsRimqda4MT5eU-8oYRmxv74MVfNr13rchqPw</w:t>
              </w:r>
            </w:hyperlink>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15</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Идејни творац и координатор пројекта посвећеног Васкрсу</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Април 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49" w:history="1">
              <w:r w:rsidR="00265860" w:rsidRPr="000869C0">
                <w:rPr>
                  <w:rFonts w:ascii="Times New Roman" w:hAnsi="Times New Roman" w:cs="Times New Roman"/>
                  <w:b/>
                  <w:color w:val="0563C1" w:themeColor="hyperlink"/>
                  <w:sz w:val="18"/>
                  <w:szCs w:val="18"/>
                  <w:u w:val="single"/>
                  <w:lang w:val="sr-Cyrl-CS"/>
                </w:rPr>
                <w:t>https://osvukloznica.edu.rs/projekatvaskrs/</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10</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Аутор радионице</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bCs/>
                <w:color w:val="393939"/>
                <w:sz w:val="18"/>
                <w:szCs w:val="18"/>
                <w:shd w:val="clear" w:color="auto" w:fill="FFFFFF"/>
              </w:rPr>
              <w:t>Радионичарска настава у цркви као пример сарадње више школа, цркве и спољашњег окружења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Април 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rPr>
            </w:pPr>
            <w:hyperlink r:id="rId250" w:history="1">
              <w:r w:rsidR="00265860" w:rsidRPr="000869C0">
                <w:rPr>
                  <w:rFonts w:ascii="Times New Roman" w:hAnsi="Times New Roman" w:cs="Times New Roman"/>
                  <w:b/>
                  <w:color w:val="0563C1" w:themeColor="hyperlink"/>
                  <w:sz w:val="18"/>
                  <w:szCs w:val="18"/>
                  <w:u w:val="single"/>
                </w:rPr>
                <w:t>https://osvukloznica.edu.rs/vaskrsnja-radionica/</w:t>
              </w:r>
            </w:hyperlink>
          </w:p>
          <w:p w:rsidR="00265860" w:rsidRPr="000869C0" w:rsidRDefault="00265860" w:rsidP="00135200">
            <w:pPr>
              <w:rPr>
                <w:rFonts w:ascii="Times New Roman" w:hAnsi="Times New Roman" w:cs="Times New Roman"/>
                <w:b/>
                <w:sz w:val="18"/>
                <w:szCs w:val="18"/>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10</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Публикација</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Ризница литургијског богословља</w:t>
            </w:r>
          </w:p>
          <w:p w:rsidR="00265860" w:rsidRPr="000869C0" w:rsidRDefault="00265860" w:rsidP="00135200">
            <w:pPr>
              <w:spacing w:after="120" w:line="360" w:lineRule="atLeast"/>
              <w:textAlignment w:val="baseline"/>
              <w:outlineLvl w:val="0"/>
              <w:rPr>
                <w:rFonts w:ascii="Times New Roman" w:eastAsia="Times New Roman" w:hAnsi="Times New Roman" w:cs="Times New Roman"/>
                <w:b/>
                <w:bCs/>
                <w:color w:val="000000"/>
                <w:kern w:val="36"/>
                <w:sz w:val="18"/>
                <w:szCs w:val="18"/>
              </w:rPr>
            </w:pPr>
            <w:r w:rsidRPr="000869C0">
              <w:rPr>
                <w:rFonts w:ascii="Times New Roman" w:eastAsia="Times New Roman" w:hAnsi="Times New Roman" w:cs="Times New Roman"/>
                <w:b/>
                <w:bCs/>
                <w:color w:val="000000"/>
                <w:kern w:val="36"/>
                <w:sz w:val="18"/>
                <w:szCs w:val="18"/>
              </w:rPr>
              <w:t>Лозница: Ученици верске наставе у сусрет Празнику над празницима</w:t>
            </w:r>
          </w:p>
          <w:p w:rsidR="00265860" w:rsidRPr="000869C0" w:rsidRDefault="00265860" w:rsidP="00135200">
            <w:pPr>
              <w:rPr>
                <w:rFonts w:ascii="Times New Roman" w:hAnsi="Times New Roman" w:cs="Times New Roman"/>
                <w:b/>
                <w:sz w:val="18"/>
                <w:szCs w:val="18"/>
                <w:lang w:val="sr-Cyrl-CS"/>
              </w:rPr>
            </w:pP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18.4.2022.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51" w:history="1">
              <w:r w:rsidR="00265860" w:rsidRPr="000869C0">
                <w:rPr>
                  <w:rFonts w:ascii="Times New Roman" w:hAnsi="Times New Roman" w:cs="Times New Roman"/>
                  <w:b/>
                  <w:color w:val="0563C1" w:themeColor="hyperlink"/>
                  <w:sz w:val="18"/>
                  <w:szCs w:val="18"/>
                  <w:u w:val="single"/>
                  <w:lang w:val="sr-Cyrl-CS"/>
                </w:rPr>
                <w:t>http://branislavilic.blogspot.com/2022/04/blog-post_630.html</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15</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Васкршње радионице у различитим разредима кроз пројектну наставу</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Април 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52" w:history="1">
              <w:r w:rsidR="00265860" w:rsidRPr="000869C0">
                <w:rPr>
                  <w:rFonts w:ascii="Times New Roman" w:hAnsi="Times New Roman" w:cs="Times New Roman"/>
                  <w:b/>
                  <w:color w:val="0563C1" w:themeColor="hyperlink"/>
                  <w:sz w:val="18"/>
                  <w:szCs w:val="18"/>
                  <w:u w:val="single"/>
                  <w:lang w:val="sr-Cyrl-CS"/>
                </w:rPr>
                <w:t>https://osvukloznica.edu.rs/projekatvaskrs/</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10</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 xml:space="preserve">Пројекат </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Милостиви Самарјанин</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lastRenderedPageBreak/>
              <w:t>Радионичарска настава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lastRenderedPageBreak/>
              <w:t>Мај 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53" w:history="1">
              <w:r w:rsidR="00265860" w:rsidRPr="000869C0">
                <w:rPr>
                  <w:rFonts w:ascii="Times New Roman" w:hAnsi="Times New Roman" w:cs="Times New Roman"/>
                  <w:b/>
                  <w:color w:val="0563C1" w:themeColor="hyperlink"/>
                  <w:sz w:val="18"/>
                  <w:szCs w:val="18"/>
                  <w:u w:val="single"/>
                  <w:lang w:val="sr-Cyrl-CS"/>
                </w:rPr>
                <w:t>https://osvukloznica.edu.rs/ucenicki-projekat/</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10</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Васкршњи базар на ТВ Храм</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Мај 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tabs>
                <w:tab w:val="left" w:pos="972"/>
              </w:tabs>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ab/>
            </w:r>
            <w:r w:rsidRPr="000869C0">
              <w:rPr>
                <w:rFonts w:ascii="Times New Roman" w:hAnsi="Times New Roman" w:cs="Times New Roman"/>
                <w:color w:val="393939"/>
                <w:sz w:val="18"/>
                <w:szCs w:val="18"/>
                <w:shd w:val="clear" w:color="auto" w:fill="FFFFFF"/>
              </w:rPr>
              <w:t>ТВ Храм-У оквиру емисије ,,Живоносни Источник” прилог наше деце о Васкршњем базару у цркви Вазнесења Господњег на Лагатору</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3</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hd w:val="clear" w:color="auto" w:fill="FFFFFF"/>
              <w:spacing w:after="0" w:line="240" w:lineRule="auto"/>
              <w:outlineLvl w:val="0"/>
              <w:rPr>
                <w:rFonts w:ascii="Times New Roman" w:eastAsia="Times New Roman" w:hAnsi="Times New Roman" w:cs="Times New Roman"/>
                <w:b/>
                <w:bCs/>
                <w:color w:val="393939"/>
                <w:kern w:val="36"/>
                <w:sz w:val="18"/>
                <w:szCs w:val="18"/>
              </w:rPr>
            </w:pPr>
            <w:r w:rsidRPr="000869C0">
              <w:rPr>
                <w:rFonts w:ascii="Times New Roman" w:eastAsia="Times New Roman" w:hAnsi="Times New Roman" w:cs="Times New Roman"/>
                <w:b/>
                <w:bCs/>
                <w:color w:val="393939"/>
                <w:kern w:val="36"/>
                <w:sz w:val="18"/>
                <w:szCs w:val="18"/>
              </w:rPr>
              <w:t>Гостовање на телевизији Храм у оквиру емисије у којој сам представљала мој педагошки рад</w:t>
            </w:r>
          </w:p>
          <w:p w:rsidR="00265860" w:rsidRPr="000869C0" w:rsidRDefault="00265860" w:rsidP="00135200">
            <w:pPr>
              <w:rPr>
                <w:rFonts w:ascii="Times New Roman" w:hAnsi="Times New Roman" w:cs="Times New Roman"/>
                <w:b/>
                <w:sz w:val="18"/>
                <w:szCs w:val="18"/>
                <w:lang w:val="sr-Cyrl-CS"/>
              </w:rPr>
            </w:pP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Фебруар 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54" w:history="1">
              <w:r w:rsidR="00265860" w:rsidRPr="000869C0">
                <w:rPr>
                  <w:rFonts w:ascii="Times New Roman" w:hAnsi="Times New Roman" w:cs="Times New Roman"/>
                  <w:b/>
                  <w:color w:val="0563C1" w:themeColor="hyperlink"/>
                  <w:sz w:val="18"/>
                  <w:szCs w:val="18"/>
                  <w:u w:val="single"/>
                  <w:lang w:val="sr-Cyrl-CS"/>
                </w:rPr>
                <w:t>https://osvukloznica.edu.rs/gostovanje-nastavnice-sanje-simic-de-graf-na-televiziji-hram/</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3</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Публикација</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Патријаршијски сајт ,,Православље“</w:t>
            </w:r>
          </w:p>
          <w:p w:rsidR="00265860" w:rsidRPr="000869C0" w:rsidRDefault="00265860" w:rsidP="00135200">
            <w:pPr>
              <w:rPr>
                <w:rFonts w:ascii="Times New Roman" w:hAnsi="Times New Roman" w:cs="Times New Roman"/>
                <w:b/>
                <w:sz w:val="18"/>
                <w:szCs w:val="18"/>
                <w:lang w:val="sr-Cyrl-CS"/>
              </w:rPr>
            </w:pP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Мај 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55" w:history="1">
              <w:r w:rsidR="00265860" w:rsidRPr="000869C0">
                <w:rPr>
                  <w:rFonts w:ascii="Times New Roman" w:hAnsi="Times New Roman" w:cs="Times New Roman"/>
                  <w:b/>
                  <w:color w:val="0563C1" w:themeColor="hyperlink"/>
                  <w:sz w:val="18"/>
                  <w:szCs w:val="18"/>
                  <w:u w:val="single"/>
                  <w:lang w:val="sr-Cyrl-CS"/>
                </w:rPr>
                <w:t>https://osvukloznica.edu.rs/saradnicki-projekat-o-milostivom-samarjaninu/</w:t>
              </w:r>
            </w:hyperlink>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color w:val="393939"/>
                <w:sz w:val="18"/>
                <w:szCs w:val="18"/>
                <w:shd w:val="clear" w:color="auto" w:fill="FFFFFF"/>
              </w:rPr>
              <w:t>Наш сараднички пројекат о Милостивом Самарјанину објављен је у патријаршијским новинама ,,Православље” од 15.маја, број 1324. Реализатори Драгана Деспотовић и Сања Симић де Граф</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15</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Публикација</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Просветни преглед</w:t>
            </w:r>
          </w:p>
          <w:p w:rsidR="00265860" w:rsidRPr="000869C0" w:rsidRDefault="00265860" w:rsidP="00135200">
            <w:pPr>
              <w:rPr>
                <w:rFonts w:ascii="Times New Roman" w:hAnsi="Times New Roman" w:cs="Times New Roman"/>
                <w:b/>
                <w:sz w:val="18"/>
                <w:szCs w:val="18"/>
              </w:rPr>
            </w:pPr>
            <w:r w:rsidRPr="000869C0">
              <w:rPr>
                <w:rFonts w:ascii="Times New Roman" w:hAnsi="Times New Roman" w:cs="Times New Roman"/>
                <w:color w:val="393939"/>
                <w:sz w:val="18"/>
                <w:szCs w:val="18"/>
                <w:shd w:val="clear" w:color="auto" w:fill="FFFFFF"/>
              </w:rPr>
              <w:t xml:space="preserve">У најновијем броју нашег најважнијег стручног часописа ,,Просветни преглед” број 1137 од 2. јуна објављен је чланак међупредметног повезивања и интердисциплинарног приступа о великом Достојевском. Реализатори су наша професорка Сања Симић де Граф кокја је осмислила час у сарадњи са професорима Митровачке гимназије </w:t>
            </w:r>
            <w:r w:rsidRPr="000869C0">
              <w:rPr>
                <w:rFonts w:ascii="Times New Roman" w:hAnsi="Times New Roman" w:cs="Times New Roman"/>
                <w:color w:val="393939"/>
                <w:sz w:val="18"/>
                <w:szCs w:val="18"/>
                <w:shd w:val="clear" w:color="auto" w:fill="FFFFFF"/>
              </w:rPr>
              <w:lastRenderedPageBreak/>
              <w:t>вероучитељем Стефаном Недићем и професорком српског Наташом Недимовић који су реализовали час са својим гимназијалцима из Сремске Митровице.</w:t>
            </w:r>
          </w:p>
          <w:p w:rsidR="00265860" w:rsidRPr="000869C0" w:rsidRDefault="00265860" w:rsidP="00135200">
            <w:pPr>
              <w:rPr>
                <w:rFonts w:ascii="Times New Roman" w:hAnsi="Times New Roman" w:cs="Times New Roman"/>
                <w:b/>
                <w:sz w:val="18"/>
                <w:szCs w:val="18"/>
                <w:lang w:val="sr-Cyrl-CS"/>
              </w:rPr>
            </w:pP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lastRenderedPageBreak/>
              <w:t>Мај 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56" w:history="1">
              <w:r w:rsidR="00265860" w:rsidRPr="000869C0">
                <w:rPr>
                  <w:rFonts w:ascii="Times New Roman" w:hAnsi="Times New Roman" w:cs="Times New Roman"/>
                  <w:b/>
                  <w:color w:val="0563C1" w:themeColor="hyperlink"/>
                  <w:sz w:val="18"/>
                  <w:szCs w:val="18"/>
                  <w:u w:val="single"/>
                  <w:lang w:val="sr-Cyrl-CS"/>
                </w:rPr>
                <w:t>https://osvukloznica.edu.rs/saradnicka-nastava-nase-nastavnice-sanje-simic-de-graf-i-mitrovacke-gimnazije/</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Публикација</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Светосавско звонце</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 xml:space="preserve">Пројекат посвећен Васкрсу </w:t>
            </w:r>
            <w:r w:rsidRPr="000869C0">
              <w:rPr>
                <w:rFonts w:ascii="Times New Roman" w:hAnsi="Times New Roman" w:cs="Times New Roman"/>
                <w:color w:val="393939"/>
                <w:sz w:val="18"/>
                <w:szCs w:val="18"/>
                <w:shd w:val="clear" w:color="auto" w:fill="FFFFFF"/>
              </w:rPr>
              <w:t>јунском издању Светосавског звонца број 6/2022  </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Јун 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57" w:history="1">
              <w:r w:rsidR="00265860" w:rsidRPr="000869C0">
                <w:rPr>
                  <w:rFonts w:ascii="Times New Roman" w:hAnsi="Times New Roman" w:cs="Times New Roman"/>
                  <w:b/>
                  <w:color w:val="0563C1" w:themeColor="hyperlink"/>
                  <w:sz w:val="18"/>
                  <w:szCs w:val="18"/>
                  <w:u w:val="single"/>
                  <w:lang w:val="sr-Cyrl-CS"/>
                </w:rPr>
                <w:t>https://osvukloznica.edu.rs/aktivnosti-nasih-ucenika-i-nastavnika-u-svetosavskom-zvoncu/</w:t>
              </w:r>
            </w:hyperlink>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color w:val="393939"/>
                <w:sz w:val="18"/>
                <w:szCs w:val="18"/>
                <w:shd w:val="clear" w:color="auto" w:fill="FFFFFF"/>
              </w:rPr>
              <w:t>јунско издање Светосавског звонца број 6/2022  </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15</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Јелена Трипковић и Александра Деспотовић, професорка хемије Кристина Рондовић, вероучитељ Иван Негић, професор физичког Добро Андрић, наставница математике Мирјана Милићевић, професорка српског Жељка Марковић, професорка италијанског Мирјана Марковић, професорка ликовног Катарина Павлица и професорка енглеског језика Сања Симић де Граф-координатор пројекта.</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Публикација</w:t>
            </w:r>
          </w:p>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СОНС</w:t>
            </w:r>
          </w:p>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color w:val="393939"/>
                <w:sz w:val="18"/>
                <w:szCs w:val="18"/>
                <w:shd w:val="clear" w:color="auto" w:fill="FFFFFF"/>
              </w:rPr>
              <w:t xml:space="preserve">На Европској платформи за СТЕМ наставнике објављен је ауторски чланак наше наставнице Сање Симић де Граф о реализованом пројекту везаном за обележавање Светског дана науке у нашој школи кроз интегративну наставу у коме су учешће узели професорка посластичарства Дејана Лазаревић, професорке математике Јелена Трипковић и Александра Деспотовић, професорка хемије Кристина Рондовић, вероучитељ Иван Негић, професор физичког Добро Андрић, наставница математике Мирјана </w:t>
            </w:r>
            <w:r w:rsidRPr="000869C0">
              <w:rPr>
                <w:rFonts w:ascii="Times New Roman" w:hAnsi="Times New Roman" w:cs="Times New Roman"/>
                <w:color w:val="393939"/>
                <w:sz w:val="18"/>
                <w:szCs w:val="18"/>
                <w:shd w:val="clear" w:color="auto" w:fill="FFFFFF"/>
              </w:rPr>
              <w:lastRenderedPageBreak/>
              <w:t>Милићевић, професорка српског Жељка Марковић, професорка италијанског Мирјана Марковић, професорка ликовног Катарина Павлица и професорка енглеског језика Сања Симић де Граф-координатор пројекта.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lastRenderedPageBreak/>
              <w:t>Јул 2022.</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58" w:tgtFrame="_blank" w:history="1">
              <w:r w:rsidR="00265860" w:rsidRPr="000869C0">
                <w:rPr>
                  <w:rFonts w:ascii="Times New Roman" w:hAnsi="Times New Roman" w:cs="Times New Roman"/>
                  <w:color w:val="0563C1" w:themeColor="hyperlink"/>
                  <w:sz w:val="18"/>
                  <w:szCs w:val="18"/>
                  <w:u w:val="single"/>
                  <w:shd w:val="clear" w:color="auto" w:fill="FFFFFF"/>
                </w:rPr>
                <w:t>https://sons.institut.edu.rs/2022/07/14/integrativna-nastava-prirodnih-i-drustvenih-nauka/?fbclid=IwAR1CS33Jea81x_-HcrsjRZIzfODLDbuNOw6ilUqUAACKIUiZIBv1kypi_VI</w:t>
              </w:r>
            </w:hyperlink>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15</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after="0" w:line="240" w:lineRule="auto"/>
              <w:rPr>
                <w:rFonts w:ascii="Times New Roman" w:eastAsia="Times New Roman" w:hAnsi="Times New Roman" w:cs="Times New Roman"/>
                <w:sz w:val="18"/>
                <w:szCs w:val="18"/>
                <w:lang w:val="sr-Cyrl-CS"/>
              </w:rPr>
            </w:pPr>
            <w:r w:rsidRPr="000869C0">
              <w:rPr>
                <w:rFonts w:ascii="Times New Roman" w:eastAsia="Times New Roman" w:hAnsi="Times New Roman" w:cs="Times New Roman"/>
                <w:sz w:val="18"/>
                <w:szCs w:val="18"/>
                <w:lang w:val="sr-Cyrl-CS"/>
              </w:rPr>
              <w:t>Приказ блога, сајта, поста, друштвених мрежа и осталих</w:t>
            </w:r>
          </w:p>
          <w:p w:rsidR="00265860" w:rsidRPr="000869C0" w:rsidRDefault="00265860" w:rsidP="00135200">
            <w:pPr>
              <w:rPr>
                <w:rFonts w:ascii="Times New Roman" w:hAnsi="Times New Roman" w:cs="Times New Roman"/>
                <w:sz w:val="18"/>
                <w:szCs w:val="18"/>
                <w:lang w:val="sr-Cyrl-CS"/>
              </w:rPr>
            </w:pPr>
            <w:r w:rsidRPr="000869C0">
              <w:rPr>
                <w:rFonts w:ascii="Times New Roman" w:eastAsia="Times New Roman" w:hAnsi="Times New Roman" w:cs="Times New Roman"/>
                <w:sz w:val="18"/>
                <w:szCs w:val="18"/>
                <w:lang w:val="sr-Cyrl-CS"/>
              </w:rPr>
              <w:t>мултимедијалних садржаја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Током године</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Наставницима су материјали послани на гугл учионицу Тима за међупредметно повезивање током године као размена корисног материјала и давање подршке у раду</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sz w:val="18"/>
                <w:szCs w:val="18"/>
                <w:lang w:val="sr-Cyrl-CS"/>
              </w:rPr>
            </w:pPr>
            <w:r w:rsidRPr="009A4913">
              <w:rPr>
                <w:rFonts w:ascii="Times New Roman" w:hAnsi="Times New Roman" w:cs="Times New Roman"/>
                <w:sz w:val="18"/>
                <w:szCs w:val="18"/>
                <w:lang w:val="sr-Cyrl-CS"/>
              </w:rPr>
              <w:t>8</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after="0" w:line="240" w:lineRule="auto"/>
              <w:rPr>
                <w:rFonts w:ascii="Times New Roman" w:eastAsia="Times New Roman" w:hAnsi="Times New Roman" w:cs="Times New Roman"/>
                <w:sz w:val="18"/>
                <w:szCs w:val="18"/>
                <w:lang w:val="sr-Cyrl-CS"/>
              </w:rPr>
            </w:pPr>
            <w:r w:rsidRPr="000869C0">
              <w:rPr>
                <w:rFonts w:ascii="Times New Roman" w:eastAsia="Times New Roman" w:hAnsi="Times New Roman" w:cs="Times New Roman"/>
                <w:sz w:val="18"/>
                <w:szCs w:val="18"/>
                <w:lang w:val="sr-Cyrl-CS"/>
              </w:rPr>
              <w:t>Аутор/коаутор и и излагач</w:t>
            </w:r>
          </w:p>
          <w:p w:rsidR="00265860" w:rsidRPr="000869C0" w:rsidRDefault="00265860" w:rsidP="00135200">
            <w:pPr>
              <w:spacing w:after="0" w:line="240" w:lineRule="auto"/>
              <w:jc w:val="center"/>
              <w:rPr>
                <w:rFonts w:ascii="Times New Roman" w:eastAsia="Times New Roman" w:hAnsi="Times New Roman" w:cs="Times New Roman"/>
                <w:sz w:val="18"/>
                <w:szCs w:val="18"/>
              </w:rPr>
            </w:pPr>
            <w:r w:rsidRPr="000869C0">
              <w:rPr>
                <w:rFonts w:ascii="Times New Roman" w:eastAsia="Times New Roman" w:hAnsi="Times New Roman" w:cs="Times New Roman"/>
                <w:sz w:val="18"/>
                <w:szCs w:val="18"/>
                <w:lang w:val="sr-Cyrl-CS"/>
              </w:rPr>
              <w:t>(реферат на конгресу...)</w:t>
            </w:r>
          </w:p>
          <w:p w:rsidR="00265860" w:rsidRPr="000869C0" w:rsidRDefault="00265860" w:rsidP="00135200">
            <w:pPr>
              <w:spacing w:after="0" w:line="240" w:lineRule="auto"/>
              <w:rPr>
                <w:rFonts w:ascii="Times New Roman" w:eastAsia="Times New Roman" w:hAnsi="Times New Roman" w:cs="Times New Roman"/>
                <w:sz w:val="18"/>
                <w:szCs w:val="18"/>
              </w:rPr>
            </w:pPr>
            <w:r w:rsidRPr="000869C0">
              <w:rPr>
                <w:rFonts w:ascii="Times New Roman" w:hAnsi="Times New Roman" w:cs="Times New Roman"/>
                <w:color w:val="393939"/>
                <w:sz w:val="18"/>
                <w:szCs w:val="18"/>
                <w:shd w:val="clear" w:color="auto" w:fill="FFFFFF"/>
              </w:rPr>
              <w:t>презентовала је одабран рад као пример добре праксе ,,Дан школе у време пандемије” на традиционалном републичком акредитованом скупу САБОРА УЧИТЕЉА СРБИЈЕ „Унапређивање наставне праксе кроз размену професионалних искустава“ који је одржан онлајн, у суботу, 27. новембра 2021. </w:t>
            </w:r>
          </w:p>
          <w:p w:rsidR="00265860" w:rsidRPr="000869C0" w:rsidRDefault="00265860" w:rsidP="00135200">
            <w:pPr>
              <w:rPr>
                <w:rFonts w:ascii="Times New Roman" w:hAnsi="Times New Roman" w:cs="Times New Roman"/>
                <w:sz w:val="18"/>
                <w:szCs w:val="18"/>
                <w:lang w:val="sr-Cyrl-CS"/>
              </w:rPr>
            </w:pP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27.11.2021.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,,Дан школе у доба пандемије” од 37. до 49 минута </w:t>
            </w:r>
            <w:hyperlink r:id="rId259" w:history="1">
              <w:r w:rsidRPr="000869C0">
                <w:rPr>
                  <w:rFonts w:ascii="Times New Roman" w:hAnsi="Times New Roman" w:cs="Times New Roman"/>
                  <w:color w:val="0563C1" w:themeColor="hyperlink"/>
                  <w:sz w:val="18"/>
                  <w:szCs w:val="18"/>
                  <w:u w:val="single"/>
                </w:rPr>
                <w:t>https://www.youtube.com/watch?v=PbsCbDkj33A</w:t>
              </w:r>
            </w:hyperlink>
            <w:r w:rsidRPr="000869C0">
              <w:rPr>
                <w:rFonts w:ascii="Times New Roman" w:hAnsi="Times New Roman" w:cs="Times New Roman"/>
                <w:sz w:val="18"/>
                <w:szCs w:val="18"/>
              </w:rPr>
              <w:t>...</w:t>
            </w:r>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20</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Организовање одласка ученика у цркву на радионице</w:t>
            </w:r>
          </w:p>
          <w:p w:rsidR="00265860" w:rsidRPr="000869C0" w:rsidRDefault="00265860" w:rsidP="00135200">
            <w:pPr>
              <w:rPr>
                <w:rFonts w:ascii="Times New Roman" w:eastAsia="Times New Roman" w:hAnsi="Times New Roman" w:cs="Times New Roman"/>
                <w:sz w:val="18"/>
                <w:szCs w:val="18"/>
                <w:lang w:val="sr-Cyrl-CS"/>
              </w:rPr>
            </w:pPr>
            <w:r w:rsidRPr="000869C0">
              <w:rPr>
                <w:rFonts w:ascii="Times New Roman" w:eastAsia="Times New Roman" w:hAnsi="Times New Roman" w:cs="Times New Roman"/>
                <w:sz w:val="18"/>
                <w:szCs w:val="18"/>
                <w:lang w:val="sr-Cyrl-CS"/>
              </w:rPr>
              <w:t>1. Слава МЗ Зајача кроз интегративну наставу и ваннаставне активности</w:t>
            </w:r>
          </w:p>
          <w:p w:rsidR="00265860" w:rsidRPr="000869C0" w:rsidRDefault="00265860" w:rsidP="00135200">
            <w:pPr>
              <w:rPr>
                <w:rFonts w:ascii="Times New Roman" w:eastAsia="Times New Roman" w:hAnsi="Times New Roman" w:cs="Times New Roman"/>
                <w:sz w:val="18"/>
                <w:szCs w:val="18"/>
                <w:lang w:val="sr-Cyrl-CS"/>
              </w:rPr>
            </w:pPr>
            <w:r w:rsidRPr="000869C0">
              <w:rPr>
                <w:rFonts w:ascii="Times New Roman" w:eastAsia="Times New Roman" w:hAnsi="Times New Roman" w:cs="Times New Roman"/>
                <w:sz w:val="18"/>
                <w:szCs w:val="18"/>
                <w:lang w:val="sr-Cyrl-CS"/>
              </w:rPr>
              <w:t>2. Божић</w:t>
            </w:r>
          </w:p>
          <w:p w:rsidR="00265860" w:rsidRPr="000869C0" w:rsidRDefault="00265860" w:rsidP="00135200">
            <w:pPr>
              <w:rPr>
                <w:rFonts w:ascii="Times New Roman" w:eastAsia="Times New Roman" w:hAnsi="Times New Roman" w:cs="Times New Roman"/>
                <w:sz w:val="18"/>
                <w:szCs w:val="18"/>
                <w:lang w:val="sr-Cyrl-CS"/>
              </w:rPr>
            </w:pPr>
            <w:r w:rsidRPr="000869C0">
              <w:rPr>
                <w:rFonts w:ascii="Times New Roman" w:eastAsia="Times New Roman" w:hAnsi="Times New Roman" w:cs="Times New Roman"/>
                <w:sz w:val="18"/>
                <w:szCs w:val="18"/>
                <w:lang w:val="sr-Cyrl-CS"/>
              </w:rPr>
              <w:t>3.Васкрс</w:t>
            </w:r>
          </w:p>
          <w:p w:rsidR="00265860" w:rsidRPr="000869C0" w:rsidRDefault="00265860" w:rsidP="00135200">
            <w:pPr>
              <w:rPr>
                <w:rFonts w:ascii="Times New Roman" w:eastAsia="Times New Roman" w:hAnsi="Times New Roman" w:cs="Times New Roman"/>
                <w:sz w:val="18"/>
                <w:szCs w:val="18"/>
                <w:lang w:val="sr-Cyrl-CS"/>
              </w:rPr>
            </w:pPr>
            <w:r w:rsidRPr="000869C0">
              <w:rPr>
                <w:rFonts w:ascii="Times New Roman" w:eastAsia="Times New Roman" w:hAnsi="Times New Roman" w:cs="Times New Roman"/>
                <w:sz w:val="18"/>
                <w:szCs w:val="18"/>
                <w:lang w:val="sr-Cyrl-CS"/>
              </w:rPr>
              <w:lastRenderedPageBreak/>
              <w:t>4. Савиндан</w:t>
            </w:r>
          </w:p>
          <w:p w:rsidR="00265860" w:rsidRPr="000869C0" w:rsidRDefault="00265860" w:rsidP="00135200">
            <w:pPr>
              <w:rPr>
                <w:rFonts w:ascii="Times New Roman" w:eastAsia="Times New Roman" w:hAnsi="Times New Roman" w:cs="Times New Roman"/>
                <w:sz w:val="18"/>
                <w:szCs w:val="18"/>
                <w:lang w:val="sr-Cyrl-CS"/>
              </w:rPr>
            </w:pPr>
            <w:r w:rsidRPr="000869C0">
              <w:rPr>
                <w:rFonts w:ascii="Times New Roman" w:eastAsia="Times New Roman" w:hAnsi="Times New Roman" w:cs="Times New Roman"/>
                <w:sz w:val="18"/>
                <w:szCs w:val="18"/>
                <w:lang w:val="sr-Cyrl-CS"/>
              </w:rPr>
              <w:t>5. Веронаука кроз енигматику</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lastRenderedPageBreak/>
              <w:t>Током сколске године</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 xml:space="preserve">Сви линкови са активностима се налазе на сајту школе </w:t>
            </w:r>
            <w:hyperlink r:id="rId260" w:history="1">
              <w:r w:rsidRPr="000869C0">
                <w:rPr>
                  <w:rFonts w:ascii="Times New Roman" w:hAnsi="Times New Roman" w:cs="Times New Roman"/>
                  <w:b/>
                  <w:color w:val="0563C1" w:themeColor="hyperlink"/>
                  <w:sz w:val="18"/>
                  <w:szCs w:val="18"/>
                  <w:u w:val="single"/>
                  <w:lang w:val="sr-Cyrl-CS"/>
                </w:rPr>
                <w:t>https://osvukloznica.edu.rs/</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5*3</w:t>
            </w:r>
          </w:p>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15 бодова</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Односи са јавношћу</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Радио Слово љубве-три пута</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ТВ Храм два пута</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Током године</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lang w:val="sr-Cyrl-CS"/>
              </w:rPr>
            </w:pPr>
            <w:hyperlink r:id="rId261" w:history="1">
              <w:r w:rsidR="00265860" w:rsidRPr="000869C0">
                <w:rPr>
                  <w:rFonts w:ascii="Times New Roman" w:hAnsi="Times New Roman" w:cs="Times New Roman"/>
                  <w:b/>
                  <w:color w:val="0563C1" w:themeColor="hyperlink"/>
                  <w:sz w:val="18"/>
                  <w:szCs w:val="18"/>
                  <w:u w:val="single"/>
                  <w:lang w:val="sr-Cyrl-CS"/>
                </w:rPr>
                <w:t>http://www.slovoljubve.com/cir/Newsview.asp?ID=31129</w:t>
              </w:r>
            </w:hyperlink>
          </w:p>
          <w:p w:rsidR="00265860" w:rsidRPr="000869C0" w:rsidRDefault="00707BBB" w:rsidP="00135200">
            <w:pPr>
              <w:rPr>
                <w:rFonts w:ascii="Times New Roman" w:hAnsi="Times New Roman" w:cs="Times New Roman"/>
                <w:b/>
                <w:sz w:val="18"/>
                <w:szCs w:val="18"/>
                <w:lang w:val="sr-Cyrl-CS"/>
              </w:rPr>
            </w:pPr>
            <w:hyperlink r:id="rId262" w:history="1">
              <w:r w:rsidR="00265860" w:rsidRPr="000869C0">
                <w:rPr>
                  <w:rFonts w:ascii="Times New Roman" w:hAnsi="Times New Roman" w:cs="Times New Roman"/>
                  <w:b/>
                  <w:color w:val="0563C1" w:themeColor="hyperlink"/>
                  <w:sz w:val="18"/>
                  <w:szCs w:val="18"/>
                  <w:u w:val="single"/>
                  <w:lang w:val="sr-Cyrl-CS"/>
                </w:rPr>
                <w:t>http://www.slovoljubve.com/cir/Newsview.asp?ID=28346</w:t>
              </w:r>
            </w:hyperlink>
          </w:p>
          <w:p w:rsidR="00265860" w:rsidRPr="000869C0" w:rsidRDefault="00707BBB" w:rsidP="00135200">
            <w:pPr>
              <w:rPr>
                <w:rFonts w:ascii="Times New Roman" w:hAnsi="Times New Roman" w:cs="Times New Roman"/>
                <w:b/>
                <w:sz w:val="18"/>
                <w:szCs w:val="18"/>
                <w:lang w:val="sr-Cyrl-CS"/>
              </w:rPr>
            </w:pPr>
            <w:hyperlink r:id="rId263" w:history="1">
              <w:r w:rsidR="00265860" w:rsidRPr="000869C0">
                <w:rPr>
                  <w:rFonts w:ascii="Times New Roman" w:hAnsi="Times New Roman" w:cs="Times New Roman"/>
                  <w:b/>
                  <w:color w:val="0563C1" w:themeColor="hyperlink"/>
                  <w:sz w:val="18"/>
                  <w:szCs w:val="18"/>
                  <w:u w:val="single"/>
                  <w:lang w:val="sr-Cyrl-CS"/>
                </w:rPr>
                <w:t>http://www.slovoljubve.com/cir/Newsview.asp?ID=27731</w:t>
              </w:r>
            </w:hyperlink>
          </w:p>
          <w:p w:rsidR="00265860" w:rsidRPr="000869C0" w:rsidRDefault="00707BBB" w:rsidP="00135200">
            <w:pPr>
              <w:rPr>
                <w:rFonts w:ascii="Times New Roman" w:hAnsi="Times New Roman" w:cs="Times New Roman"/>
                <w:b/>
                <w:sz w:val="18"/>
                <w:szCs w:val="18"/>
                <w:lang w:val="sr-Cyrl-CS"/>
              </w:rPr>
            </w:pPr>
            <w:hyperlink r:id="rId264" w:history="1">
              <w:r w:rsidR="00265860" w:rsidRPr="000869C0">
                <w:rPr>
                  <w:rFonts w:ascii="Times New Roman" w:hAnsi="Times New Roman" w:cs="Times New Roman"/>
                  <w:b/>
                  <w:color w:val="0563C1" w:themeColor="hyperlink"/>
                  <w:sz w:val="18"/>
                  <w:szCs w:val="18"/>
                  <w:u w:val="single"/>
                  <w:lang w:val="sr-Cyrl-CS"/>
                </w:rPr>
                <w:t>https://www.youtube.com/watch?v=E8wlHww2x3k</w:t>
              </w:r>
            </w:hyperlink>
          </w:p>
          <w:p w:rsidR="00265860" w:rsidRPr="000869C0" w:rsidRDefault="00265860" w:rsidP="00135200">
            <w:pPr>
              <w:rPr>
                <w:rFonts w:ascii="Times New Roman" w:hAnsi="Times New Roman" w:cs="Times New Roman"/>
                <w:b/>
                <w:sz w:val="18"/>
                <w:szCs w:val="18"/>
                <w:lang w:val="sr-Cyrl-CS"/>
              </w:rPr>
            </w:pPr>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5*3</w:t>
            </w:r>
          </w:p>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15 бодова</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color w:val="393939"/>
                <w:sz w:val="18"/>
                <w:szCs w:val="18"/>
                <w:shd w:val="clear" w:color="auto" w:fill="FFFFFF"/>
              </w:rPr>
              <w:t>Сања Симић де Граф</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spacing w:after="0" w:line="240" w:lineRule="auto"/>
              <w:rPr>
                <w:rFonts w:ascii="Times New Roman" w:eastAsia="Times New Roman" w:hAnsi="Times New Roman" w:cs="Times New Roman"/>
                <w:sz w:val="18"/>
                <w:szCs w:val="18"/>
                <w:lang w:val="sr-Latn-CS"/>
              </w:rPr>
            </w:pPr>
            <w:r w:rsidRPr="000869C0">
              <w:rPr>
                <w:rFonts w:ascii="Times New Roman" w:eastAsia="Times New Roman" w:hAnsi="Times New Roman" w:cs="Times New Roman"/>
                <w:sz w:val="18"/>
                <w:szCs w:val="18"/>
                <w:lang w:val="sr-Cyrl-CS"/>
              </w:rPr>
              <w:t xml:space="preserve">Главни уредник дигиталне ризнице школских активности која је припремљена за Дан школе као зборник активности у школи током целе школске године </w:t>
            </w:r>
          </w:p>
          <w:p w:rsidR="00265860" w:rsidRPr="000869C0" w:rsidRDefault="00265860" w:rsidP="00135200">
            <w:pPr>
              <w:rPr>
                <w:rFonts w:ascii="Times New Roman" w:hAnsi="Times New Roman" w:cs="Times New Roman"/>
                <w:b/>
                <w:sz w:val="18"/>
                <w:szCs w:val="18"/>
                <w:lang w:val="sr-Cyrl-CS"/>
              </w:rPr>
            </w:pP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8.новембар</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707BBB" w:rsidP="00135200">
            <w:pPr>
              <w:rPr>
                <w:rFonts w:ascii="Times New Roman" w:hAnsi="Times New Roman" w:cs="Times New Roman"/>
                <w:b/>
                <w:sz w:val="18"/>
                <w:szCs w:val="18"/>
              </w:rPr>
            </w:pPr>
            <w:hyperlink r:id="rId265" w:history="1">
              <w:r w:rsidR="00265860" w:rsidRPr="000869C0">
                <w:rPr>
                  <w:rFonts w:ascii="Times New Roman" w:hAnsi="Times New Roman" w:cs="Times New Roman"/>
                  <w:b/>
                  <w:color w:val="0563C1" w:themeColor="hyperlink"/>
                  <w:sz w:val="18"/>
                  <w:szCs w:val="18"/>
                  <w:u w:val="single"/>
                </w:rPr>
                <w:t>http://online.anyflip.com/scxpd/xoih/mobile/index.html</w:t>
              </w:r>
            </w:hyperlink>
          </w:p>
          <w:p w:rsidR="00265860" w:rsidRPr="000869C0" w:rsidRDefault="00265860" w:rsidP="00135200">
            <w:pPr>
              <w:rPr>
                <w:rFonts w:ascii="Times New Roman" w:hAnsi="Times New Roman" w:cs="Times New Roman"/>
                <w:b/>
                <w:sz w:val="18"/>
                <w:szCs w:val="18"/>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rPr>
            </w:pPr>
            <w:r w:rsidRPr="009A4913">
              <w:rPr>
                <w:rFonts w:ascii="Times New Roman" w:hAnsi="Times New Roman" w:cs="Times New Roman"/>
                <w:b/>
                <w:sz w:val="18"/>
                <w:szCs w:val="18"/>
              </w:rPr>
              <w:t>20</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RS"/>
              </w:rPr>
            </w:pPr>
            <w:r w:rsidRPr="000869C0">
              <w:rPr>
                <w:rFonts w:ascii="Times New Roman" w:hAnsi="Times New Roman" w:cs="Times New Roman"/>
                <w:sz w:val="18"/>
                <w:szCs w:val="18"/>
                <w:lang w:val="sr-Cyrl-RS"/>
              </w:rPr>
              <w:t>Скоро сви наставници и учитељи</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lang w:val="sr-Cyrl-CS"/>
              </w:rPr>
            </w:pPr>
            <w:r w:rsidRPr="000869C0">
              <w:rPr>
                <w:rFonts w:ascii="Times New Roman" w:hAnsi="Times New Roman" w:cs="Times New Roman"/>
                <w:sz w:val="18"/>
                <w:szCs w:val="18"/>
                <w:lang w:val="sr-Cyrl-CS"/>
              </w:rPr>
              <w:t>Изложбе радова у школи</w:t>
            </w:r>
          </w:p>
          <w:p w:rsidR="00265860" w:rsidRPr="000869C0" w:rsidRDefault="00265860" w:rsidP="00135200">
            <w:pPr>
              <w:rPr>
                <w:rFonts w:ascii="Times New Roman" w:eastAsia="Times New Roman" w:hAnsi="Times New Roman" w:cs="Times New Roman"/>
                <w:sz w:val="18"/>
                <w:szCs w:val="18"/>
                <w:lang w:val="sr-Cyrl-CS"/>
              </w:rPr>
            </w:pPr>
            <w:r w:rsidRPr="000869C0">
              <w:rPr>
                <w:rFonts w:ascii="Times New Roman" w:eastAsia="Times New Roman" w:hAnsi="Times New Roman" w:cs="Times New Roman"/>
                <w:sz w:val="18"/>
                <w:szCs w:val="18"/>
                <w:lang w:val="sr-Cyrl-CS"/>
              </w:rPr>
              <w:t>1.Европски дан језика</w:t>
            </w:r>
          </w:p>
          <w:p w:rsidR="00265860" w:rsidRPr="000869C0" w:rsidRDefault="00265860" w:rsidP="00135200">
            <w:pPr>
              <w:rPr>
                <w:rFonts w:ascii="Times New Roman" w:eastAsia="Times New Roman" w:hAnsi="Times New Roman" w:cs="Times New Roman"/>
                <w:sz w:val="18"/>
                <w:szCs w:val="18"/>
                <w:lang w:val="sr-Cyrl-CS"/>
              </w:rPr>
            </w:pPr>
            <w:r w:rsidRPr="000869C0">
              <w:rPr>
                <w:rFonts w:ascii="Times New Roman" w:eastAsia="Times New Roman" w:hAnsi="Times New Roman" w:cs="Times New Roman"/>
                <w:sz w:val="18"/>
                <w:szCs w:val="18"/>
                <w:lang w:val="sr-Cyrl-CS"/>
              </w:rPr>
              <w:t>2. Слава МЗ Зајача кроз интегративну наставу и ваннаставне активности</w:t>
            </w:r>
          </w:p>
          <w:p w:rsidR="00265860" w:rsidRPr="000869C0" w:rsidRDefault="00265860" w:rsidP="00135200">
            <w:pPr>
              <w:rPr>
                <w:rFonts w:ascii="Times New Roman" w:eastAsia="Times New Roman" w:hAnsi="Times New Roman" w:cs="Times New Roman"/>
                <w:sz w:val="18"/>
                <w:szCs w:val="18"/>
                <w:lang w:val="sr-Cyrl-CS"/>
              </w:rPr>
            </w:pPr>
            <w:r w:rsidRPr="000869C0">
              <w:rPr>
                <w:rFonts w:ascii="Times New Roman" w:eastAsia="Times New Roman" w:hAnsi="Times New Roman" w:cs="Times New Roman"/>
                <w:sz w:val="18"/>
                <w:szCs w:val="18"/>
                <w:lang w:val="sr-Cyrl-CS"/>
              </w:rPr>
              <w:t>3. Светски дан животињажа</w:t>
            </w:r>
          </w:p>
          <w:p w:rsidR="00265860" w:rsidRPr="000869C0" w:rsidRDefault="00265860" w:rsidP="00135200">
            <w:pPr>
              <w:rPr>
                <w:rFonts w:ascii="Times New Roman" w:eastAsia="Times New Roman" w:hAnsi="Times New Roman" w:cs="Times New Roman"/>
                <w:sz w:val="18"/>
                <w:szCs w:val="18"/>
                <w:lang w:val="sr-Cyrl-CS"/>
              </w:rPr>
            </w:pPr>
            <w:r w:rsidRPr="000869C0">
              <w:rPr>
                <w:rFonts w:ascii="Times New Roman" w:eastAsia="Times New Roman" w:hAnsi="Times New Roman" w:cs="Times New Roman"/>
                <w:sz w:val="18"/>
                <w:szCs w:val="18"/>
                <w:lang w:val="sr-Cyrl-CS"/>
              </w:rPr>
              <w:t>4. Дан розе мајица</w:t>
            </w:r>
          </w:p>
          <w:p w:rsidR="00265860" w:rsidRPr="000869C0" w:rsidRDefault="00265860" w:rsidP="00135200">
            <w:pPr>
              <w:rPr>
                <w:rFonts w:ascii="Times New Roman" w:eastAsia="Times New Roman" w:hAnsi="Times New Roman" w:cs="Times New Roman"/>
                <w:sz w:val="18"/>
                <w:szCs w:val="18"/>
                <w:lang w:val="sr-Cyrl-CS"/>
              </w:rPr>
            </w:pPr>
            <w:r w:rsidRPr="000869C0">
              <w:rPr>
                <w:rFonts w:ascii="Times New Roman" w:eastAsia="Times New Roman" w:hAnsi="Times New Roman" w:cs="Times New Roman"/>
                <w:sz w:val="18"/>
                <w:szCs w:val="18"/>
                <w:lang w:val="sr-Cyrl-CS"/>
              </w:rPr>
              <w:lastRenderedPageBreak/>
              <w:t>5. Светски дан здраве хране</w:t>
            </w:r>
          </w:p>
          <w:p w:rsidR="00265860" w:rsidRPr="000869C0" w:rsidRDefault="00265860" w:rsidP="00135200">
            <w:pPr>
              <w:rPr>
                <w:rFonts w:ascii="Times New Roman" w:eastAsia="Times New Roman" w:hAnsi="Times New Roman" w:cs="Times New Roman"/>
                <w:sz w:val="18"/>
                <w:szCs w:val="18"/>
                <w:lang w:val="sr-Cyrl-CS"/>
              </w:rPr>
            </w:pPr>
            <w:r w:rsidRPr="000869C0">
              <w:rPr>
                <w:rFonts w:ascii="Times New Roman" w:eastAsia="Times New Roman" w:hAnsi="Times New Roman" w:cs="Times New Roman"/>
                <w:sz w:val="18"/>
                <w:szCs w:val="18"/>
                <w:lang w:val="sr-Cyrl-CS"/>
              </w:rPr>
              <w:t>6. Светски дан науке</w:t>
            </w:r>
          </w:p>
          <w:p w:rsidR="00265860" w:rsidRPr="000869C0" w:rsidRDefault="00265860" w:rsidP="00135200">
            <w:pPr>
              <w:rPr>
                <w:rFonts w:ascii="Times New Roman" w:eastAsia="Times New Roman" w:hAnsi="Times New Roman" w:cs="Times New Roman"/>
                <w:sz w:val="18"/>
                <w:szCs w:val="18"/>
                <w:lang w:val="sr-Cyrl-CS"/>
              </w:rPr>
            </w:pPr>
            <w:r w:rsidRPr="000869C0">
              <w:rPr>
                <w:rFonts w:ascii="Times New Roman" w:eastAsia="Times New Roman" w:hAnsi="Times New Roman" w:cs="Times New Roman"/>
                <w:sz w:val="18"/>
                <w:szCs w:val="18"/>
                <w:lang w:val="sr-Cyrl-CS"/>
              </w:rPr>
              <w:t>7. Божић</w:t>
            </w:r>
          </w:p>
          <w:p w:rsidR="00265860" w:rsidRPr="000869C0" w:rsidRDefault="00265860" w:rsidP="00135200">
            <w:pPr>
              <w:rPr>
                <w:rFonts w:ascii="Times New Roman" w:eastAsia="Times New Roman" w:hAnsi="Times New Roman" w:cs="Times New Roman"/>
                <w:sz w:val="18"/>
                <w:szCs w:val="18"/>
                <w:lang w:val="sr-Cyrl-CS"/>
              </w:rPr>
            </w:pPr>
            <w:r w:rsidRPr="000869C0">
              <w:rPr>
                <w:rFonts w:ascii="Times New Roman" w:eastAsia="Times New Roman" w:hAnsi="Times New Roman" w:cs="Times New Roman"/>
                <w:sz w:val="18"/>
                <w:szCs w:val="18"/>
                <w:lang w:val="sr-Cyrl-CS"/>
              </w:rPr>
              <w:t>8.Васкрс</w:t>
            </w:r>
          </w:p>
          <w:p w:rsidR="00265860" w:rsidRPr="000869C0" w:rsidRDefault="00265860" w:rsidP="00135200">
            <w:pPr>
              <w:rPr>
                <w:rFonts w:ascii="Times New Roman" w:eastAsia="Times New Roman" w:hAnsi="Times New Roman" w:cs="Times New Roman"/>
                <w:sz w:val="18"/>
                <w:szCs w:val="18"/>
                <w:lang w:val="sr-Cyrl-CS"/>
              </w:rPr>
            </w:pPr>
            <w:r w:rsidRPr="000869C0">
              <w:rPr>
                <w:rFonts w:ascii="Times New Roman" w:eastAsia="Times New Roman" w:hAnsi="Times New Roman" w:cs="Times New Roman"/>
                <w:sz w:val="18"/>
                <w:szCs w:val="18"/>
                <w:lang w:val="sr-Cyrl-CS"/>
              </w:rPr>
              <w:t>9. Међународни дан матерњег језика</w:t>
            </w:r>
          </w:p>
          <w:p w:rsidR="00265860" w:rsidRPr="000869C0" w:rsidRDefault="00265860" w:rsidP="00135200">
            <w:pPr>
              <w:rPr>
                <w:rFonts w:ascii="Times New Roman" w:eastAsia="Times New Roman" w:hAnsi="Times New Roman" w:cs="Times New Roman"/>
                <w:sz w:val="18"/>
                <w:szCs w:val="18"/>
                <w:lang w:val="sr-Cyrl-CS"/>
              </w:rPr>
            </w:pPr>
            <w:r w:rsidRPr="000869C0">
              <w:rPr>
                <w:rFonts w:ascii="Times New Roman" w:eastAsia="Times New Roman" w:hAnsi="Times New Roman" w:cs="Times New Roman"/>
                <w:sz w:val="18"/>
                <w:szCs w:val="18"/>
                <w:lang w:val="sr-Cyrl-CS"/>
              </w:rPr>
              <w:t>10. Савиндан</w:t>
            </w:r>
          </w:p>
          <w:p w:rsidR="00265860" w:rsidRPr="000869C0" w:rsidRDefault="00265860" w:rsidP="00135200">
            <w:pPr>
              <w:rPr>
                <w:rFonts w:ascii="Times New Roman" w:eastAsia="Times New Roman" w:hAnsi="Times New Roman" w:cs="Times New Roman"/>
                <w:sz w:val="18"/>
                <w:szCs w:val="18"/>
                <w:lang w:val="sr-Cyrl-CS"/>
              </w:rPr>
            </w:pPr>
            <w:r w:rsidRPr="000869C0">
              <w:rPr>
                <w:rFonts w:ascii="Times New Roman" w:eastAsia="Times New Roman" w:hAnsi="Times New Roman" w:cs="Times New Roman"/>
                <w:sz w:val="18"/>
                <w:szCs w:val="18"/>
                <w:lang w:val="sr-Cyrl-CS"/>
              </w:rPr>
              <w:t>11. Архнгели</w:t>
            </w:r>
          </w:p>
          <w:p w:rsidR="00265860" w:rsidRPr="000869C0" w:rsidRDefault="00265860" w:rsidP="00135200">
            <w:pPr>
              <w:rPr>
                <w:rFonts w:ascii="Times New Roman" w:eastAsia="Times New Roman" w:hAnsi="Times New Roman" w:cs="Times New Roman"/>
                <w:sz w:val="18"/>
                <w:szCs w:val="18"/>
                <w:lang w:val="sr-Cyrl-CS"/>
              </w:rPr>
            </w:pPr>
            <w:r w:rsidRPr="000869C0">
              <w:rPr>
                <w:rFonts w:ascii="Times New Roman" w:eastAsia="Times New Roman" w:hAnsi="Times New Roman" w:cs="Times New Roman"/>
                <w:sz w:val="18"/>
                <w:szCs w:val="18"/>
                <w:lang w:val="sr-Cyrl-CS"/>
              </w:rPr>
              <w:t>12. Свети Лука</w:t>
            </w:r>
          </w:p>
          <w:p w:rsidR="00265860" w:rsidRPr="000869C0" w:rsidRDefault="00265860" w:rsidP="00135200">
            <w:pPr>
              <w:rPr>
                <w:rFonts w:ascii="Times New Roman" w:eastAsia="Times New Roman" w:hAnsi="Times New Roman" w:cs="Times New Roman"/>
                <w:sz w:val="18"/>
                <w:szCs w:val="18"/>
                <w:lang w:val="sr-Cyrl-CS"/>
              </w:rPr>
            </w:pPr>
            <w:r w:rsidRPr="000869C0">
              <w:rPr>
                <w:rFonts w:ascii="Times New Roman" w:eastAsia="Times New Roman" w:hAnsi="Times New Roman" w:cs="Times New Roman"/>
                <w:sz w:val="18"/>
                <w:szCs w:val="18"/>
                <w:lang w:val="sr-Cyrl-CS"/>
              </w:rPr>
              <w:t>13. Веронаука кроз енигматику</w:t>
            </w:r>
          </w:p>
          <w:p w:rsidR="00265860" w:rsidRPr="000869C0" w:rsidRDefault="00265860" w:rsidP="00135200">
            <w:pPr>
              <w:rPr>
                <w:rFonts w:ascii="Times New Roman" w:eastAsia="Times New Roman" w:hAnsi="Times New Roman" w:cs="Times New Roman"/>
                <w:sz w:val="18"/>
                <w:szCs w:val="18"/>
                <w:lang w:val="sr-Cyrl-CS"/>
              </w:rPr>
            </w:pPr>
            <w:r w:rsidRPr="000869C0">
              <w:rPr>
                <w:rFonts w:ascii="Times New Roman" w:eastAsia="Times New Roman" w:hAnsi="Times New Roman" w:cs="Times New Roman"/>
                <w:sz w:val="18"/>
                <w:szCs w:val="18"/>
                <w:lang w:val="sr-Cyrl-CS"/>
              </w:rPr>
              <w:t>14.Драматизација градива</w:t>
            </w:r>
          </w:p>
          <w:p w:rsidR="00265860" w:rsidRPr="000869C0" w:rsidRDefault="00265860" w:rsidP="00135200">
            <w:pPr>
              <w:rPr>
                <w:rFonts w:ascii="Times New Roman" w:eastAsia="Times New Roman" w:hAnsi="Times New Roman" w:cs="Times New Roman"/>
                <w:sz w:val="18"/>
                <w:szCs w:val="18"/>
                <w:lang w:val="sr-Cyrl-CS"/>
              </w:rPr>
            </w:pPr>
            <w:r w:rsidRPr="000869C0">
              <w:rPr>
                <w:rFonts w:ascii="Times New Roman" w:eastAsia="Times New Roman" w:hAnsi="Times New Roman" w:cs="Times New Roman"/>
                <w:sz w:val="18"/>
                <w:szCs w:val="18"/>
                <w:lang w:val="sr-Cyrl-CS"/>
              </w:rPr>
              <w:t>15.Дан школе у време пандемије</w:t>
            </w:r>
          </w:p>
          <w:p w:rsidR="00265860" w:rsidRPr="000869C0" w:rsidRDefault="00265860" w:rsidP="00135200">
            <w:pPr>
              <w:rPr>
                <w:rFonts w:ascii="Times New Roman" w:hAnsi="Times New Roman" w:cs="Times New Roman"/>
                <w:sz w:val="18"/>
                <w:szCs w:val="18"/>
                <w:lang w:val="sr-Cyrl-CS"/>
              </w:rPr>
            </w:pP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lastRenderedPageBreak/>
              <w:t xml:space="preserve">Током године </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 xml:space="preserve">Сви линкови са активностима се налазе на сајту школе </w:t>
            </w:r>
            <w:hyperlink r:id="rId266" w:history="1">
              <w:r w:rsidRPr="000869C0">
                <w:rPr>
                  <w:rFonts w:ascii="Times New Roman" w:hAnsi="Times New Roman" w:cs="Times New Roman"/>
                  <w:b/>
                  <w:color w:val="0563C1" w:themeColor="hyperlink"/>
                  <w:sz w:val="18"/>
                  <w:szCs w:val="18"/>
                  <w:u w:val="single"/>
                  <w:lang w:val="sr-Cyrl-CS"/>
                </w:rPr>
                <w:t>https://osvukloznica.edu.rs/</w:t>
              </w:r>
            </w:hyperlink>
          </w:p>
          <w:p w:rsidR="00265860" w:rsidRPr="000869C0" w:rsidRDefault="00265860" w:rsidP="00135200">
            <w:pPr>
              <w:rPr>
                <w:rFonts w:ascii="Times New Roman" w:hAnsi="Times New Roman" w:cs="Times New Roman"/>
                <w:b/>
                <w:sz w:val="18"/>
                <w:szCs w:val="18"/>
                <w:lang w:val="sr-Cyrl-C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15*6</w:t>
            </w:r>
          </w:p>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90</w:t>
            </w:r>
          </w:p>
          <w:p w:rsidR="00265860" w:rsidRPr="009A4913" w:rsidRDefault="00265860" w:rsidP="00135200">
            <w:pPr>
              <w:jc w:val="center"/>
              <w:rPr>
                <w:rFonts w:ascii="Times New Roman" w:hAnsi="Times New Roman" w:cs="Times New Roman"/>
                <w:b/>
                <w:sz w:val="18"/>
                <w:szCs w:val="18"/>
                <w:lang w:val="sr-Cyrl-CS"/>
              </w:rPr>
            </w:pPr>
            <w:r w:rsidRPr="009A4913">
              <w:rPr>
                <w:rFonts w:ascii="Times New Roman" w:hAnsi="Times New Roman" w:cs="Times New Roman"/>
                <w:b/>
                <w:sz w:val="18"/>
                <w:szCs w:val="18"/>
                <w:lang w:val="sr-Cyrl-CS"/>
              </w:rPr>
              <w:t>поена</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rPr>
              <w:t>Миланка  Васиљевић</w:t>
            </w:r>
          </w:p>
          <w:p w:rsidR="00265860" w:rsidRPr="000869C0" w:rsidRDefault="00265860" w:rsidP="00135200">
            <w:pPr>
              <w:rPr>
                <w:rFonts w:ascii="Times New Roman" w:hAnsi="Times New Roman" w:cs="Times New Roman"/>
                <w:sz w:val="18"/>
                <w:szCs w:val="18"/>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rPr>
            </w:pPr>
            <w:r w:rsidRPr="000869C0">
              <w:rPr>
                <w:rFonts w:ascii="Times New Roman" w:hAnsi="Times New Roman" w:cs="Times New Roman"/>
                <w:b/>
                <w:sz w:val="18"/>
                <w:szCs w:val="18"/>
              </w:rPr>
              <w:t xml:space="preserve">  Резултати конкурса за ПДП  2021-радови за презентовање     </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rPr>
            </w:pPr>
            <w:r w:rsidRPr="000869C0">
              <w:rPr>
                <w:rFonts w:ascii="Times New Roman" w:hAnsi="Times New Roman" w:cs="Times New Roman"/>
                <w:b/>
                <w:sz w:val="18"/>
                <w:szCs w:val="18"/>
              </w:rPr>
              <w:t xml:space="preserve"> </w:t>
            </w:r>
          </w:p>
          <w:p w:rsidR="00265860" w:rsidRPr="000869C0" w:rsidRDefault="00265860" w:rsidP="00135200">
            <w:pPr>
              <w:jc w:val="right"/>
              <w:rPr>
                <w:rFonts w:ascii="Times New Roman" w:hAnsi="Times New Roman" w:cs="Times New Roman"/>
                <w:b/>
                <w:sz w:val="18"/>
                <w:szCs w:val="18"/>
              </w:rPr>
            </w:pPr>
            <w:r w:rsidRPr="000869C0">
              <w:rPr>
                <w:rFonts w:ascii="Times New Roman" w:hAnsi="Times New Roman" w:cs="Times New Roman"/>
                <w:b/>
                <w:sz w:val="18"/>
                <w:szCs w:val="18"/>
              </w:rPr>
              <w:t xml:space="preserve">      </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rPr>
              <w:t>online.anyflip.com</w:t>
            </w:r>
            <w:r w:rsidRPr="000869C0">
              <w:rPr>
                <w:rFonts w:ascii="Times New Roman" w:hAnsi="Times New Roman" w:cs="Times New Roman"/>
                <w:b/>
                <w:sz w:val="18"/>
                <w:szCs w:val="18"/>
                <w:lang w:val="sr-Cyrl-CS"/>
              </w:rPr>
              <w:t xml:space="preserve"> </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en-GB"/>
              </w:rPr>
            </w:pPr>
            <w:r w:rsidRPr="009A4913">
              <w:rPr>
                <w:rFonts w:ascii="Times New Roman" w:hAnsi="Times New Roman" w:cs="Times New Roman"/>
                <w:b/>
                <w:sz w:val="18"/>
                <w:szCs w:val="18"/>
                <w:lang w:val="en-GB"/>
              </w:rPr>
              <w:t>6</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rPr>
              <w:t>Миланка  Васиљевић</w:t>
            </w:r>
          </w:p>
          <w:p w:rsidR="00265860" w:rsidRPr="000869C0" w:rsidRDefault="00265860" w:rsidP="00135200">
            <w:pPr>
              <w:rPr>
                <w:rFonts w:ascii="Times New Roman" w:hAnsi="Times New Roman" w:cs="Times New Roman"/>
                <w:sz w:val="18"/>
                <w:szCs w:val="18"/>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Детаљан план тематског планирања наставе(пример из праксе)</w:t>
            </w:r>
          </w:p>
          <w:p w:rsidR="00265860" w:rsidRPr="000869C0" w:rsidRDefault="00265860" w:rsidP="00135200">
            <w:pPr>
              <w:rPr>
                <w:rFonts w:ascii="Times New Roman" w:hAnsi="Times New Roman" w:cs="Times New Roman"/>
                <w:b/>
                <w:sz w:val="18"/>
                <w:szCs w:val="18"/>
                <w:lang w:val="sr-Cyrl-CS"/>
              </w:rPr>
            </w:pP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17.10.2021.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rPr>
            </w:pPr>
            <w:r w:rsidRPr="000869C0">
              <w:rPr>
                <w:rFonts w:ascii="Times New Roman" w:hAnsi="Times New Roman" w:cs="Times New Roman"/>
                <w:b/>
                <w:sz w:val="18"/>
                <w:szCs w:val="18"/>
              </w:rPr>
              <w:t>zelenaucionica.com</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rPr>
            </w:pPr>
            <w:r w:rsidRPr="009A4913">
              <w:rPr>
                <w:rFonts w:ascii="Times New Roman" w:hAnsi="Times New Roman" w:cs="Times New Roman"/>
                <w:b/>
                <w:sz w:val="18"/>
                <w:szCs w:val="18"/>
              </w:rPr>
              <w:t>15</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sz w:val="18"/>
                <w:szCs w:val="18"/>
              </w:rPr>
            </w:pPr>
            <w:r w:rsidRPr="000869C0">
              <w:rPr>
                <w:rFonts w:ascii="Times New Roman" w:hAnsi="Times New Roman" w:cs="Times New Roman"/>
                <w:sz w:val="18"/>
                <w:szCs w:val="18"/>
              </w:rPr>
              <w:t>Миланка  Васиљевић</w:t>
            </w:r>
          </w:p>
          <w:p w:rsidR="00265860" w:rsidRPr="000869C0" w:rsidRDefault="00265860" w:rsidP="00135200">
            <w:pPr>
              <w:rPr>
                <w:rFonts w:ascii="Times New Roman" w:hAnsi="Times New Roman" w:cs="Times New Roman"/>
                <w:sz w:val="18"/>
                <w:szCs w:val="18"/>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„Дан школе у време пандемије“</w:t>
            </w: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05.12.2021.</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Сабор учитеља</w:t>
            </w:r>
          </w:p>
          <w:p w:rsidR="00265860" w:rsidRPr="000869C0" w:rsidRDefault="00265860" w:rsidP="00135200">
            <w:pPr>
              <w:rPr>
                <w:rFonts w:ascii="Times New Roman" w:hAnsi="Times New Roman" w:cs="Times New Roman"/>
                <w:b/>
                <w:sz w:val="18"/>
                <w:szCs w:val="18"/>
                <w:lang w:val="sr-Cyrl-CS"/>
              </w:rPr>
            </w:pPr>
            <w:r w:rsidRPr="000869C0">
              <w:rPr>
                <w:rFonts w:ascii="Times New Roman" w:hAnsi="Times New Roman" w:cs="Times New Roman"/>
                <w:b/>
                <w:sz w:val="18"/>
                <w:szCs w:val="18"/>
                <w:lang w:val="sr-Cyrl-CS"/>
              </w:rPr>
              <w:t>потврда</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9A4913" w:rsidRDefault="00265860" w:rsidP="00135200">
            <w:pPr>
              <w:jc w:val="center"/>
              <w:rPr>
                <w:rFonts w:ascii="Times New Roman" w:hAnsi="Times New Roman" w:cs="Times New Roman"/>
                <w:b/>
                <w:sz w:val="18"/>
                <w:szCs w:val="18"/>
                <w:lang w:val="en-GB"/>
              </w:rPr>
            </w:pPr>
            <w:r w:rsidRPr="009A4913">
              <w:rPr>
                <w:rFonts w:ascii="Times New Roman" w:hAnsi="Times New Roman" w:cs="Times New Roman"/>
                <w:b/>
                <w:sz w:val="18"/>
                <w:szCs w:val="18"/>
                <w:lang w:val="en-GB"/>
              </w:rPr>
              <w:t>6</w:t>
            </w:r>
          </w:p>
        </w:tc>
      </w:tr>
      <w:tr w:rsidR="00265860" w:rsidRPr="000869C0" w:rsidTr="00135200">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Default="00265860" w:rsidP="00135200">
            <w:pPr>
              <w:pStyle w:val="Header"/>
              <w:rPr>
                <w:lang w:val="sr-Cyrl-RS"/>
              </w:rPr>
            </w:pPr>
            <w:r>
              <w:rPr>
                <w:lang w:val="sr-Cyrl-RS"/>
              </w:rPr>
              <w:lastRenderedPageBreak/>
              <w:t>Наташа Максимовић Вучетић</w:t>
            </w:r>
          </w:p>
          <w:p w:rsidR="00265860" w:rsidRPr="000869C0" w:rsidRDefault="00265860" w:rsidP="00135200">
            <w:pPr>
              <w:rPr>
                <w:rFonts w:ascii="Times New Roman" w:hAnsi="Times New Roman" w:cs="Times New Roman"/>
                <w:sz w:val="18"/>
                <w:szCs w:val="18"/>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A859D9" w:rsidRDefault="00265860" w:rsidP="00135200">
            <w:pPr>
              <w:spacing w:after="0" w:line="240" w:lineRule="auto"/>
              <w:rPr>
                <w:rFonts w:ascii="Times New Roman" w:eastAsia="Times New Roman" w:hAnsi="Times New Roman" w:cs="Times New Roman"/>
                <w:sz w:val="18"/>
                <w:szCs w:val="18"/>
              </w:rPr>
            </w:pPr>
          </w:p>
          <w:p w:rsidR="00265860" w:rsidRPr="00A859D9" w:rsidRDefault="00265860" w:rsidP="00135200">
            <w:pPr>
              <w:spacing w:after="0" w:line="240" w:lineRule="auto"/>
              <w:jc w:val="center"/>
              <w:rPr>
                <w:rFonts w:ascii="Times New Roman" w:eastAsia="Times New Roman" w:hAnsi="Times New Roman" w:cs="Times New Roman"/>
                <w:b/>
                <w:sz w:val="18"/>
                <w:szCs w:val="18"/>
                <w:lang w:val="sr-Latn-CS"/>
              </w:rPr>
            </w:pPr>
            <w:r w:rsidRPr="00A859D9">
              <w:rPr>
                <w:rFonts w:ascii="Times New Roman" w:eastAsia="Times New Roman" w:hAnsi="Times New Roman" w:cs="Times New Roman"/>
                <w:b/>
                <w:sz w:val="18"/>
                <w:szCs w:val="18"/>
                <w:lang w:val="sr-Cyrl-CS"/>
              </w:rPr>
              <w:t>Учесник у истраживачк</w:t>
            </w:r>
            <w:r w:rsidRPr="00A859D9">
              <w:rPr>
                <w:rFonts w:ascii="Times New Roman" w:eastAsia="Times New Roman" w:hAnsi="Times New Roman" w:cs="Times New Roman"/>
                <w:b/>
                <w:sz w:val="18"/>
                <w:szCs w:val="18"/>
                <w:lang w:val="sr-Latn-CS"/>
              </w:rPr>
              <w:t>-</w:t>
            </w:r>
            <w:r w:rsidRPr="00A859D9">
              <w:rPr>
                <w:rFonts w:ascii="Times New Roman" w:eastAsia="Times New Roman" w:hAnsi="Times New Roman" w:cs="Times New Roman"/>
                <w:b/>
                <w:sz w:val="18"/>
                <w:szCs w:val="18"/>
                <w:lang w:val="sr-Cyrl-CS"/>
              </w:rPr>
              <w:t xml:space="preserve">ом </w:t>
            </w:r>
          </w:p>
          <w:p w:rsidR="00265860" w:rsidRPr="00A859D9" w:rsidRDefault="00265860" w:rsidP="00135200">
            <w:pPr>
              <w:spacing w:after="0" w:line="240" w:lineRule="auto"/>
              <w:jc w:val="center"/>
              <w:rPr>
                <w:rFonts w:ascii="Times New Roman" w:eastAsia="Times New Roman" w:hAnsi="Times New Roman" w:cs="Times New Roman"/>
                <w:b/>
                <w:sz w:val="18"/>
                <w:szCs w:val="18"/>
                <w:lang w:val="sr-Cyrl-CS"/>
              </w:rPr>
            </w:pPr>
            <w:r w:rsidRPr="00A859D9">
              <w:rPr>
                <w:rFonts w:ascii="Times New Roman" w:eastAsia="Times New Roman" w:hAnsi="Times New Roman" w:cs="Times New Roman"/>
                <w:b/>
                <w:sz w:val="18"/>
                <w:szCs w:val="18"/>
                <w:lang w:val="sr-Cyrl-CS"/>
              </w:rPr>
              <w:t>пројекту</w:t>
            </w:r>
          </w:p>
          <w:p w:rsidR="00265860" w:rsidRPr="00A859D9" w:rsidRDefault="00265860" w:rsidP="00135200">
            <w:pPr>
              <w:rPr>
                <w:rFonts w:ascii="Times New Roman" w:hAnsi="Times New Roman" w:cs="Times New Roman"/>
                <w:b/>
                <w:sz w:val="18"/>
                <w:szCs w:val="18"/>
                <w:lang w:val="sr-Cyrl-CS"/>
              </w:rPr>
            </w:pPr>
          </w:p>
        </w:tc>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A859D9" w:rsidRDefault="00265860" w:rsidP="00135200">
            <w:pPr>
              <w:rPr>
                <w:rFonts w:ascii="Times New Roman" w:hAnsi="Times New Roman" w:cs="Times New Roman"/>
                <w:b/>
                <w:sz w:val="18"/>
                <w:szCs w:val="18"/>
                <w:lang w:val="sr-Cyrl-RS"/>
              </w:rPr>
            </w:pPr>
            <w:r w:rsidRPr="00A859D9">
              <w:rPr>
                <w:rFonts w:ascii="Times New Roman" w:hAnsi="Times New Roman" w:cs="Times New Roman"/>
                <w:b/>
                <w:sz w:val="18"/>
                <w:szCs w:val="18"/>
              </w:rPr>
              <w:t xml:space="preserve">II </w:t>
            </w:r>
          </w:p>
          <w:p w:rsidR="00265860" w:rsidRPr="00A859D9" w:rsidRDefault="00265860" w:rsidP="00135200">
            <w:pPr>
              <w:rPr>
                <w:rFonts w:ascii="Times New Roman" w:hAnsi="Times New Roman" w:cs="Times New Roman"/>
                <w:b/>
                <w:sz w:val="18"/>
                <w:szCs w:val="18"/>
                <w:lang w:val="sr-Cyrl-RS"/>
              </w:rPr>
            </w:pPr>
            <w:r w:rsidRPr="00A859D9">
              <w:rPr>
                <w:rFonts w:ascii="Times New Roman" w:hAnsi="Times New Roman" w:cs="Times New Roman"/>
                <w:b/>
                <w:sz w:val="18"/>
                <w:szCs w:val="18"/>
                <w:lang w:val="sr-Cyrl-RS"/>
              </w:rPr>
              <w:t>полугодиште</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A859D9" w:rsidRDefault="00265860" w:rsidP="00135200">
            <w:pPr>
              <w:spacing w:after="0" w:line="240" w:lineRule="auto"/>
              <w:rPr>
                <w:rFonts w:ascii="Times New Roman" w:eastAsia="Times New Roman" w:hAnsi="Times New Roman" w:cs="Times New Roman"/>
                <w:sz w:val="18"/>
                <w:szCs w:val="18"/>
                <w:lang w:val="sr-Cyrl-CS"/>
              </w:rPr>
            </w:pPr>
            <w:r w:rsidRPr="00A859D9">
              <w:rPr>
                <w:rFonts w:ascii="Times New Roman" w:hAnsi="Times New Roman" w:cs="Times New Roman"/>
                <w:sz w:val="18"/>
                <w:szCs w:val="18"/>
                <w:lang w:val="sr-Cyrl-CS"/>
              </w:rPr>
              <w:t>Ангажовање у истраживачком пројекту</w:t>
            </w:r>
          </w:p>
          <w:p w:rsidR="00265860" w:rsidRPr="00A859D9" w:rsidRDefault="00265860" w:rsidP="00135200">
            <w:pPr>
              <w:rPr>
                <w:rFonts w:ascii="Times New Roman" w:hAnsi="Times New Roman" w:cs="Times New Roman"/>
                <w:b/>
                <w:sz w:val="18"/>
                <w:szCs w:val="18"/>
                <w:lang w:val="sr-Cyrl-CS"/>
              </w:rPr>
            </w:pPr>
            <w:r w:rsidRPr="00A859D9">
              <w:rPr>
                <w:rFonts w:ascii="Times New Roman" w:hAnsi="Times New Roman" w:cs="Times New Roman"/>
                <w:b/>
                <w:sz w:val="18"/>
                <w:szCs w:val="18"/>
                <w:lang w:val="sr-Cyrl-CS"/>
              </w:rPr>
              <w:t xml:space="preserve">          Читалаћки клуб</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5860" w:rsidRPr="00A859D9" w:rsidRDefault="00265860" w:rsidP="00135200">
            <w:pPr>
              <w:rPr>
                <w:rFonts w:ascii="Times New Roman" w:hAnsi="Times New Roman" w:cs="Times New Roman"/>
                <w:b/>
                <w:sz w:val="18"/>
                <w:szCs w:val="18"/>
                <w:lang w:val="sr-Cyrl-CS"/>
              </w:rPr>
            </w:pPr>
            <w:r w:rsidRPr="00A859D9">
              <w:rPr>
                <w:rFonts w:ascii="Times New Roman" w:hAnsi="Times New Roman" w:cs="Times New Roman"/>
                <w:b/>
                <w:sz w:val="18"/>
                <w:szCs w:val="18"/>
                <w:lang w:val="sr-Cyrl-CS"/>
              </w:rPr>
              <w:t>10</w:t>
            </w:r>
          </w:p>
        </w:tc>
      </w:tr>
    </w:tbl>
    <w:p w:rsidR="00265860" w:rsidRDefault="00265860" w:rsidP="00265860"/>
    <w:p w:rsidR="00A94178" w:rsidRPr="0071501E" w:rsidRDefault="00A94178" w:rsidP="00C2215A">
      <w:pPr>
        <w:rPr>
          <w:lang w:val="sr-Latn-RS"/>
        </w:rPr>
      </w:pPr>
    </w:p>
    <w:p w:rsidR="00C2215A" w:rsidRDefault="00C2215A" w:rsidP="00C2215A">
      <w:pPr>
        <w:rPr>
          <w:lang w:val="sr-Cyrl-CS"/>
        </w:rPr>
      </w:pPr>
    </w:p>
    <w:p w:rsidR="007F739F" w:rsidRPr="007F739F" w:rsidRDefault="007F739F" w:rsidP="007F739F">
      <w:pPr>
        <w:pStyle w:val="NoSpacing"/>
        <w:rPr>
          <w:rFonts w:ascii="Times New Roman" w:hAnsi="Times New Roman"/>
          <w:sz w:val="24"/>
          <w:szCs w:val="24"/>
          <w:lang w:val="sr-Cyrl-CS"/>
        </w:rPr>
      </w:pPr>
      <w:r w:rsidRPr="007F739F">
        <w:rPr>
          <w:rFonts w:ascii="Times New Roman" w:hAnsi="Times New Roman"/>
          <w:sz w:val="24"/>
          <w:szCs w:val="24"/>
          <w:lang w:val="sr-Cyrl-CS"/>
        </w:rPr>
        <w:t>Стручно усавршавање се одвијало и :</w:t>
      </w:r>
    </w:p>
    <w:p w:rsidR="007F739F" w:rsidRPr="007F739F" w:rsidRDefault="007F739F" w:rsidP="007F739F">
      <w:pPr>
        <w:pStyle w:val="NoSpacing"/>
        <w:rPr>
          <w:rFonts w:ascii="Times New Roman" w:hAnsi="Times New Roman"/>
          <w:sz w:val="24"/>
          <w:szCs w:val="24"/>
          <w:lang w:val="sr-Cyrl-CS"/>
        </w:rPr>
      </w:pPr>
      <w:r w:rsidRPr="007F739F">
        <w:rPr>
          <w:rFonts w:ascii="Times New Roman" w:hAnsi="Times New Roman"/>
          <w:sz w:val="24"/>
          <w:szCs w:val="24"/>
          <w:lang w:val="sr-Cyrl-CS"/>
        </w:rPr>
        <w:t>-одржавањем угледних часова</w:t>
      </w:r>
    </w:p>
    <w:p w:rsidR="007F739F" w:rsidRPr="007F739F" w:rsidRDefault="007F739F" w:rsidP="007F739F">
      <w:pPr>
        <w:pStyle w:val="NoSpacing"/>
        <w:rPr>
          <w:rFonts w:ascii="Times New Roman" w:hAnsi="Times New Roman"/>
          <w:sz w:val="24"/>
          <w:szCs w:val="24"/>
          <w:lang w:val="sr-Cyrl-CS"/>
        </w:rPr>
      </w:pPr>
      <w:r w:rsidRPr="007F739F">
        <w:rPr>
          <w:rFonts w:ascii="Times New Roman" w:hAnsi="Times New Roman"/>
          <w:sz w:val="24"/>
          <w:szCs w:val="24"/>
          <w:lang w:val="sr-Cyrl-CS"/>
        </w:rPr>
        <w:t>-објављивањем публикација / у уводном делу овог документа</w:t>
      </w:r>
    </w:p>
    <w:p w:rsidR="007F739F" w:rsidRPr="007F739F" w:rsidRDefault="007F739F" w:rsidP="007F739F">
      <w:pPr>
        <w:pStyle w:val="NoSpacing"/>
        <w:rPr>
          <w:rFonts w:ascii="Times New Roman" w:hAnsi="Times New Roman"/>
          <w:sz w:val="24"/>
          <w:szCs w:val="24"/>
          <w:lang w:val="sr-Cyrl-CS"/>
        </w:rPr>
      </w:pPr>
      <w:r w:rsidRPr="007F739F">
        <w:rPr>
          <w:rFonts w:ascii="Times New Roman" w:hAnsi="Times New Roman"/>
          <w:sz w:val="24"/>
          <w:szCs w:val="24"/>
          <w:lang w:val="sr-Cyrl-CS"/>
        </w:rPr>
        <w:t>-реализовањем посета, виртуелних прослава,</w:t>
      </w:r>
      <w:r w:rsidRPr="007F739F">
        <w:rPr>
          <w:rFonts w:ascii="Times New Roman" w:hAnsi="Times New Roman"/>
          <w:sz w:val="24"/>
          <w:szCs w:val="24"/>
        </w:rPr>
        <w:t>изложби,трибина</w:t>
      </w:r>
    </w:p>
    <w:p w:rsidR="007F739F" w:rsidRPr="007F739F" w:rsidRDefault="007F739F" w:rsidP="007F739F">
      <w:pPr>
        <w:pStyle w:val="NoSpacing"/>
        <w:rPr>
          <w:rFonts w:ascii="Times New Roman" w:hAnsi="Times New Roman"/>
          <w:sz w:val="24"/>
          <w:szCs w:val="24"/>
          <w:lang w:val="sr-Cyrl-CS"/>
        </w:rPr>
      </w:pPr>
      <w:r w:rsidRPr="007F739F">
        <w:rPr>
          <w:rFonts w:ascii="Times New Roman" w:hAnsi="Times New Roman"/>
          <w:sz w:val="24"/>
          <w:szCs w:val="24"/>
          <w:lang w:val="sr-Cyrl-CS"/>
        </w:rPr>
        <w:t>-припремом ученика за такмичења, учешће на конкурсима...</w:t>
      </w:r>
    </w:p>
    <w:p w:rsidR="007F739F" w:rsidRDefault="007F739F" w:rsidP="007F739F">
      <w:pPr>
        <w:pStyle w:val="NoSpacing"/>
        <w:rPr>
          <w:rFonts w:ascii="Times New Roman" w:hAnsi="Times New Roman"/>
          <w:sz w:val="24"/>
          <w:szCs w:val="24"/>
          <w:lang w:val="sr-Cyrl-CS"/>
        </w:rPr>
      </w:pPr>
      <w:r w:rsidRPr="007F739F">
        <w:rPr>
          <w:rFonts w:ascii="Times New Roman" w:hAnsi="Times New Roman"/>
          <w:sz w:val="24"/>
          <w:szCs w:val="24"/>
          <w:lang w:val="sr-Cyrl-CS"/>
        </w:rPr>
        <w:t>-учешћем у разним пројектима, истраживањима</w:t>
      </w:r>
    </w:p>
    <w:p w:rsidR="000C016C" w:rsidRPr="00EB55A7" w:rsidRDefault="000C016C" w:rsidP="007F739F">
      <w:pPr>
        <w:pStyle w:val="NoSpacing"/>
        <w:rPr>
          <w:rFonts w:ascii="Times New Roman" w:hAnsi="Times New Roman"/>
          <w:sz w:val="24"/>
          <w:szCs w:val="24"/>
        </w:rPr>
      </w:pPr>
      <w:r>
        <w:rPr>
          <w:rFonts w:ascii="Times New Roman" w:hAnsi="Times New Roman"/>
          <w:sz w:val="24"/>
          <w:szCs w:val="24"/>
          <w:lang w:val="sr-Cyrl-CS"/>
        </w:rPr>
        <w:t>-радом у активима од градског нивоа па до стручних друштава</w:t>
      </w:r>
    </w:p>
    <w:p w:rsidR="007F739F" w:rsidRDefault="007F739F" w:rsidP="007F739F">
      <w:pPr>
        <w:pStyle w:val="NoSpacing"/>
        <w:rPr>
          <w:rFonts w:ascii="Times New Roman" w:hAnsi="Times New Roman"/>
          <w:sz w:val="24"/>
          <w:szCs w:val="24"/>
          <w:lang w:val="sr-Cyrl-CS"/>
        </w:rPr>
      </w:pPr>
      <w:r w:rsidRPr="007F739F">
        <w:rPr>
          <w:rFonts w:ascii="Times New Roman" w:hAnsi="Times New Roman"/>
          <w:sz w:val="24"/>
          <w:szCs w:val="24"/>
          <w:lang w:val="sr-Cyrl-CS"/>
        </w:rPr>
        <w:t>-припремом за реализацију наставе у ванредним условима</w:t>
      </w:r>
    </w:p>
    <w:p w:rsidR="007F739F" w:rsidRPr="007F739F" w:rsidRDefault="007F739F" w:rsidP="007F739F">
      <w:pPr>
        <w:pStyle w:val="NoSpacing"/>
        <w:rPr>
          <w:rFonts w:ascii="Times New Roman" w:hAnsi="Times New Roman"/>
          <w:sz w:val="24"/>
          <w:szCs w:val="24"/>
          <w:lang w:val="sr-Cyrl-CS"/>
        </w:rPr>
      </w:pPr>
    </w:p>
    <w:p w:rsidR="007F739F" w:rsidRDefault="007F739F" w:rsidP="007F739F">
      <w:pPr>
        <w:pStyle w:val="NoSpacing"/>
        <w:rPr>
          <w:lang w:val="sr-Cyrl-CS"/>
        </w:rPr>
      </w:pPr>
      <w:r w:rsidRPr="007F739F">
        <w:rPr>
          <w:rFonts w:ascii="Times New Roman" w:hAnsi="Times New Roman"/>
          <w:sz w:val="24"/>
          <w:szCs w:val="24"/>
          <w:lang w:val="sr-Cyrl-CS"/>
        </w:rPr>
        <w:t>*НАПОМЕНА: анекс Извештају рада школе су листе стручног усавршавања, које су наставници и стручни сарадници школе сами водили</w:t>
      </w:r>
    </w:p>
    <w:p w:rsidR="00C2215A" w:rsidRDefault="00C2215A" w:rsidP="00C2215A">
      <w:pPr>
        <w:rPr>
          <w:lang w:val="sr-Cyrl-CS"/>
        </w:rPr>
      </w:pPr>
    </w:p>
    <w:p w:rsidR="008E4795" w:rsidRDefault="001C5851" w:rsidP="008E479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C5851" w:rsidRDefault="001C5851" w:rsidP="008E4795">
      <w:pPr>
        <w:rPr>
          <w:rFonts w:ascii="Times New Roman" w:eastAsia="Times New Roman" w:hAnsi="Times New Roman" w:cs="Times New Roman"/>
          <w:sz w:val="24"/>
          <w:szCs w:val="24"/>
        </w:rPr>
      </w:pPr>
    </w:p>
    <w:p w:rsidR="001C5851" w:rsidRDefault="001C5851" w:rsidP="008E4795">
      <w:pPr>
        <w:rPr>
          <w:rFonts w:ascii="Times New Roman" w:eastAsia="Times New Roman" w:hAnsi="Times New Roman" w:cs="Times New Roman"/>
          <w:sz w:val="24"/>
          <w:szCs w:val="24"/>
        </w:rPr>
      </w:pPr>
    </w:p>
    <w:p w:rsidR="001C5851" w:rsidRDefault="001C5851" w:rsidP="008E4795">
      <w:pPr>
        <w:rPr>
          <w:rFonts w:ascii="Times New Roman" w:eastAsia="Times New Roman" w:hAnsi="Times New Roman" w:cs="Times New Roman"/>
          <w:sz w:val="24"/>
          <w:szCs w:val="24"/>
        </w:rPr>
      </w:pPr>
    </w:p>
    <w:p w:rsidR="001C5851" w:rsidRDefault="001C5851" w:rsidP="008E4795">
      <w:pPr>
        <w:rPr>
          <w:rFonts w:ascii="Times New Roman" w:eastAsia="Times New Roman" w:hAnsi="Times New Roman" w:cs="Times New Roman"/>
          <w:sz w:val="24"/>
          <w:szCs w:val="24"/>
        </w:rPr>
      </w:pPr>
    </w:p>
    <w:p w:rsidR="001C5851" w:rsidRDefault="001C5851" w:rsidP="008E4795">
      <w:pPr>
        <w:rPr>
          <w:rFonts w:ascii="Times New Roman" w:eastAsia="Times New Roman" w:hAnsi="Times New Roman" w:cs="Times New Roman"/>
          <w:sz w:val="24"/>
          <w:szCs w:val="24"/>
        </w:rPr>
      </w:pPr>
    </w:p>
    <w:p w:rsidR="001C5851" w:rsidRDefault="001C5851" w:rsidP="001C5851">
      <w:pPr>
        <w:jc w:val="center"/>
        <w:rPr>
          <w:rFonts w:ascii="Times New Roman" w:eastAsia="Times New Roman" w:hAnsi="Times New Roman" w:cs="Times New Roman"/>
          <w:b/>
          <w:sz w:val="24"/>
          <w:szCs w:val="24"/>
          <w:lang w:val="sr-Cyrl-RS"/>
        </w:rPr>
      </w:pPr>
      <w:r w:rsidRPr="001C5851">
        <w:rPr>
          <w:rFonts w:ascii="Times New Roman" w:eastAsia="Times New Roman" w:hAnsi="Times New Roman" w:cs="Times New Roman"/>
          <w:b/>
          <w:sz w:val="24"/>
          <w:szCs w:val="24"/>
        </w:rPr>
        <w:lastRenderedPageBreak/>
        <w:t>VIII</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sr-Cyrl-RS"/>
        </w:rPr>
        <w:t>ВРЕДНОВАЊЕ РАДА ШКОЛЕ</w:t>
      </w:r>
    </w:p>
    <w:p w:rsidR="001C5851" w:rsidRPr="001C5851" w:rsidRDefault="001C5851" w:rsidP="001C5851">
      <w:pPr>
        <w:jc w:val="center"/>
        <w:rPr>
          <w:rFonts w:ascii="Times New Roman" w:eastAsia="Times New Roman" w:hAnsi="Times New Roman" w:cs="Times New Roman"/>
          <w:b/>
          <w:sz w:val="24"/>
          <w:szCs w:val="24"/>
          <w:lang w:val="sr-Cyrl-RS"/>
        </w:rPr>
      </w:pPr>
    </w:p>
    <w:p w:rsidR="00047C6F" w:rsidRDefault="00047C6F" w:rsidP="00047C6F">
      <w:pPr>
        <w:shd w:val="clear" w:color="auto" w:fill="FFFFFF"/>
        <w:spacing w:after="0" w:line="240" w:lineRule="auto"/>
        <w:jc w:val="center"/>
        <w:rPr>
          <w:rFonts w:ascii="Times New Roman" w:eastAsia="Times New Roman" w:hAnsi="Times New Roman" w:cs="Times New Roman"/>
          <w:b/>
          <w:color w:val="1D2228"/>
          <w:sz w:val="24"/>
          <w:szCs w:val="24"/>
          <w:lang w:val="sr-Cyrl-RS"/>
        </w:rPr>
      </w:pPr>
      <w:r>
        <w:rPr>
          <w:rFonts w:ascii="Times New Roman" w:eastAsia="Times New Roman" w:hAnsi="Times New Roman" w:cs="Times New Roman"/>
          <w:b/>
          <w:color w:val="1D2228"/>
          <w:sz w:val="24"/>
          <w:szCs w:val="24"/>
          <w:lang w:val="sr-Cyrl-RS"/>
        </w:rPr>
        <w:t>ИЗВЕШТАЈ</w:t>
      </w:r>
      <w:r w:rsidR="001714A1">
        <w:rPr>
          <w:rFonts w:ascii="Times New Roman" w:eastAsia="Times New Roman" w:hAnsi="Times New Roman" w:cs="Times New Roman"/>
          <w:b/>
          <w:color w:val="1D2228"/>
          <w:sz w:val="24"/>
          <w:szCs w:val="24"/>
          <w:lang w:val="sr-Cyrl-RS"/>
        </w:rPr>
        <w:t xml:space="preserve">И АНКЕТА САМОВРЕДНОВАЊА </w:t>
      </w:r>
    </w:p>
    <w:p w:rsidR="001C5851" w:rsidRDefault="001C5851" w:rsidP="00047C6F">
      <w:pPr>
        <w:shd w:val="clear" w:color="auto" w:fill="FFFFFF"/>
        <w:spacing w:after="0" w:line="240" w:lineRule="auto"/>
        <w:jc w:val="center"/>
        <w:rPr>
          <w:rFonts w:ascii="Times New Roman" w:eastAsia="Times New Roman" w:hAnsi="Times New Roman" w:cs="Times New Roman"/>
          <w:b/>
          <w:color w:val="1D2228"/>
          <w:sz w:val="24"/>
          <w:szCs w:val="24"/>
          <w:lang w:val="sr-Cyrl-RS"/>
        </w:rPr>
      </w:pPr>
    </w:p>
    <w:p w:rsidR="00AF2603" w:rsidRDefault="00AF2603" w:rsidP="00047C6F">
      <w:pPr>
        <w:shd w:val="clear" w:color="auto" w:fill="FFFFFF"/>
        <w:spacing w:after="0" w:line="240" w:lineRule="auto"/>
        <w:jc w:val="center"/>
        <w:rPr>
          <w:rFonts w:ascii="Times New Roman" w:eastAsia="Times New Roman" w:hAnsi="Times New Roman" w:cs="Times New Roman"/>
          <w:b/>
          <w:color w:val="1D2228"/>
          <w:sz w:val="24"/>
          <w:szCs w:val="24"/>
          <w:lang w:val="sr-Cyrl-RS"/>
        </w:rPr>
      </w:pPr>
    </w:p>
    <w:p w:rsidR="001007C7" w:rsidRPr="001007C7" w:rsidRDefault="001007C7" w:rsidP="001007C7">
      <w:pPr>
        <w:rPr>
          <w:rFonts w:ascii="Times New Roman" w:hAnsi="Times New Roman" w:cs="Times New Roman"/>
          <w:sz w:val="28"/>
          <w:szCs w:val="28"/>
          <w:u w:val="single"/>
          <w:lang w:val="sr-Cyrl-RS"/>
        </w:rPr>
      </w:pPr>
      <w:r>
        <w:t xml:space="preserve">                 </w:t>
      </w:r>
      <w:r w:rsidRPr="001007C7">
        <w:rPr>
          <w:rFonts w:ascii="Times New Roman" w:hAnsi="Times New Roman" w:cs="Times New Roman"/>
          <w:sz w:val="28"/>
          <w:szCs w:val="28"/>
          <w:u w:val="single"/>
          <w:lang w:val="sr-Cyrl-RS"/>
        </w:rPr>
        <w:t>Приказ резултата вредновања области ресурса од стране наставника</w:t>
      </w:r>
    </w:p>
    <w:p w:rsidR="001007C7" w:rsidRDefault="001007C7" w:rsidP="001007C7">
      <w:pPr>
        <w:pStyle w:val="ListParagraph"/>
        <w:rPr>
          <w:lang w:val="sr-Cyrl-RS"/>
        </w:rPr>
      </w:pPr>
    </w:p>
    <w:p w:rsidR="001007C7" w:rsidRDefault="001007C7" w:rsidP="001007C7">
      <w:pPr>
        <w:pStyle w:val="ListParagraph"/>
        <w:rPr>
          <w:lang w:val="sr-Cyrl-RS"/>
        </w:rPr>
      </w:pPr>
    </w:p>
    <w:p w:rsidR="001007C7" w:rsidRPr="005158A5" w:rsidRDefault="001007C7" w:rsidP="001007C7">
      <w:pPr>
        <w:pStyle w:val="ListParagraph"/>
        <w:rPr>
          <w:lang w:val="sr-Cyrl-RS"/>
        </w:rPr>
      </w:pPr>
    </w:p>
    <w:p w:rsidR="001007C7" w:rsidRDefault="001007C7" w:rsidP="0075691F">
      <w:pPr>
        <w:pStyle w:val="ListParagraph"/>
        <w:numPr>
          <w:ilvl w:val="0"/>
          <w:numId w:val="44"/>
        </w:numPr>
        <w:spacing w:after="160" w:line="259" w:lineRule="auto"/>
        <w:rPr>
          <w:lang w:val="sr-Cyrl-RS"/>
        </w:rPr>
      </w:pPr>
      <w:r>
        <w:rPr>
          <w:lang w:val="sr-Cyrl-RS"/>
        </w:rPr>
        <w:t>Упитник рађен пред крај 1.полугодишта, децембар 2021.год.</w:t>
      </w:r>
    </w:p>
    <w:p w:rsidR="001007C7" w:rsidRDefault="001007C7" w:rsidP="0075691F">
      <w:pPr>
        <w:pStyle w:val="ListParagraph"/>
        <w:numPr>
          <w:ilvl w:val="0"/>
          <w:numId w:val="44"/>
        </w:numPr>
        <w:spacing w:after="160" w:line="259" w:lineRule="auto"/>
        <w:rPr>
          <w:lang w:val="sr-Cyrl-RS"/>
        </w:rPr>
      </w:pPr>
      <w:r>
        <w:rPr>
          <w:lang w:val="sr-Cyrl-RS"/>
        </w:rPr>
        <w:t>Одговорило 39 од 47наставника-око 83% наставника</w:t>
      </w:r>
    </w:p>
    <w:p w:rsidR="001007C7" w:rsidRDefault="001007C7" w:rsidP="001007C7">
      <w:pPr>
        <w:shd w:val="clear" w:color="auto" w:fill="FFFFFF"/>
        <w:spacing w:after="0" w:line="240" w:lineRule="auto"/>
        <w:rPr>
          <w:rFonts w:ascii="Times New Roman" w:eastAsia="Times New Roman" w:hAnsi="Times New Roman" w:cs="Times New Roman"/>
          <w:color w:val="202124"/>
          <w:spacing w:val="3"/>
          <w:sz w:val="24"/>
          <w:szCs w:val="24"/>
        </w:rPr>
      </w:pPr>
    </w:p>
    <w:p w:rsidR="001007C7" w:rsidRPr="00556E06" w:rsidRDefault="001007C7" w:rsidP="001007C7">
      <w:pPr>
        <w:shd w:val="clear" w:color="auto" w:fill="FFFFFF"/>
        <w:spacing w:after="0" w:line="240" w:lineRule="auto"/>
        <w:rPr>
          <w:rFonts w:ascii="Times New Roman" w:eastAsia="Times New Roman" w:hAnsi="Times New Roman" w:cs="Times New Roman"/>
          <w:color w:val="202124"/>
          <w:spacing w:val="3"/>
          <w:sz w:val="24"/>
          <w:szCs w:val="24"/>
        </w:rPr>
      </w:pPr>
      <w:r>
        <w:rPr>
          <w:noProof/>
          <w:color w:val="202124"/>
          <w:spacing w:val="3"/>
        </w:rPr>
        <w:drawing>
          <wp:inline distT="0" distB="0" distL="0" distR="0" wp14:anchorId="0C88899A" wp14:editId="6D1396AF">
            <wp:extent cx="5943600" cy="2500859"/>
            <wp:effectExtent l="0" t="0" r="0" b="0"/>
            <wp:docPr id="1" name="Picture 1" descr="C:\Users\PC\AppData\Local\Microsoft\Windows\INetCache\Content.MSO\C2683D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MSO\C2683D84.tmp"/>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5943600" cy="2500859"/>
                    </a:xfrm>
                    <a:prstGeom prst="rect">
                      <a:avLst/>
                    </a:prstGeom>
                    <a:noFill/>
                    <a:ln>
                      <a:noFill/>
                    </a:ln>
                  </pic:spPr>
                </pic:pic>
              </a:graphicData>
            </a:graphic>
          </wp:inline>
        </w:drawing>
      </w:r>
    </w:p>
    <w:p w:rsidR="001007C7" w:rsidRPr="00556E06" w:rsidRDefault="001007C7" w:rsidP="001007C7">
      <w:pPr>
        <w:rPr>
          <w:rFonts w:ascii="Times New Roman" w:hAnsi="Times New Roman" w:cs="Times New Roman"/>
          <w:sz w:val="24"/>
          <w:szCs w:val="24"/>
          <w:lang w:val="sr-Cyrl-RS"/>
        </w:rPr>
      </w:pPr>
      <w:r>
        <w:rPr>
          <w:noProof/>
        </w:rPr>
        <w:lastRenderedPageBreak/>
        <w:drawing>
          <wp:inline distT="0" distB="0" distL="0" distR="0" wp14:anchorId="2388AB31" wp14:editId="4D1C34C4">
            <wp:extent cx="5943600" cy="2500859"/>
            <wp:effectExtent l="0" t="0" r="0" b="0"/>
            <wp:docPr id="2" name="Picture 2" descr="C:\Users\PC\AppData\Local\Microsoft\Windows\INetCache\Content.MSO\1DE572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Microsoft\Windows\INetCache\Content.MSO\1DE57232.tmp"/>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943600" cy="2500859"/>
                    </a:xfrm>
                    <a:prstGeom prst="rect">
                      <a:avLst/>
                    </a:prstGeom>
                    <a:noFill/>
                    <a:ln>
                      <a:noFill/>
                    </a:ln>
                  </pic:spPr>
                </pic:pic>
              </a:graphicData>
            </a:graphic>
          </wp:inline>
        </w:drawing>
      </w:r>
    </w:p>
    <w:p w:rsidR="001007C7" w:rsidRPr="00556E06" w:rsidRDefault="001007C7" w:rsidP="001007C7">
      <w:pPr>
        <w:rPr>
          <w:rFonts w:ascii="Times New Roman" w:eastAsia="Times New Roman" w:hAnsi="Times New Roman" w:cs="Times New Roman"/>
          <w:color w:val="202124"/>
          <w:spacing w:val="3"/>
          <w:sz w:val="24"/>
          <w:szCs w:val="24"/>
        </w:rPr>
      </w:pPr>
    </w:p>
    <w:p w:rsidR="001007C7" w:rsidRPr="00556E06" w:rsidRDefault="001007C7" w:rsidP="001007C7">
      <w:pPr>
        <w:rPr>
          <w:rFonts w:ascii="Times New Roman" w:hAnsi="Times New Roman" w:cs="Times New Roman"/>
          <w:sz w:val="24"/>
          <w:szCs w:val="24"/>
          <w:lang w:val="sr-Cyrl-RS"/>
        </w:rPr>
      </w:pPr>
      <w:r>
        <w:rPr>
          <w:noProof/>
        </w:rPr>
        <w:drawing>
          <wp:inline distT="0" distB="0" distL="0" distR="0" wp14:anchorId="4E21255C" wp14:editId="68A31250">
            <wp:extent cx="5943600" cy="2695731"/>
            <wp:effectExtent l="0" t="0" r="0" b="9525"/>
            <wp:docPr id="3" name="Picture 3" descr="C:\Users\PC\AppData\Local\Microsoft\Windows\INetCache\Content.MSO\AA8BC1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AppData\Local\Microsoft\Windows\INetCache\Content.MSO\AA8BC110.tmp"/>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5943600" cy="2695731"/>
                    </a:xfrm>
                    <a:prstGeom prst="rect">
                      <a:avLst/>
                    </a:prstGeom>
                    <a:noFill/>
                    <a:ln>
                      <a:noFill/>
                    </a:ln>
                  </pic:spPr>
                </pic:pic>
              </a:graphicData>
            </a:graphic>
          </wp:inline>
        </w:drawing>
      </w:r>
    </w:p>
    <w:p w:rsidR="001007C7" w:rsidRPr="00556E06" w:rsidRDefault="001007C7" w:rsidP="001007C7">
      <w:pPr>
        <w:rPr>
          <w:rFonts w:ascii="Times New Roman" w:hAnsi="Times New Roman" w:cs="Times New Roman"/>
          <w:sz w:val="24"/>
          <w:szCs w:val="24"/>
          <w:lang w:val="sr-Cyrl-RS"/>
        </w:rPr>
      </w:pPr>
      <w:r>
        <w:rPr>
          <w:noProof/>
        </w:rPr>
        <w:lastRenderedPageBreak/>
        <w:drawing>
          <wp:inline distT="0" distB="0" distL="0" distR="0" wp14:anchorId="53026360" wp14:editId="1DAB2B53">
            <wp:extent cx="5943600" cy="2695731"/>
            <wp:effectExtent l="0" t="0" r="0" b="9525"/>
            <wp:docPr id="4" name="Picture 4" descr="C:\Users\PC\AppData\Local\Microsoft\Windows\INetCache\Content.MSO\7B3D99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Microsoft\Windows\INetCache\Content.MSO\7B3D999E.tmp"/>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943600" cy="2695731"/>
                    </a:xfrm>
                    <a:prstGeom prst="rect">
                      <a:avLst/>
                    </a:prstGeom>
                    <a:noFill/>
                    <a:ln>
                      <a:noFill/>
                    </a:ln>
                  </pic:spPr>
                </pic:pic>
              </a:graphicData>
            </a:graphic>
          </wp:inline>
        </w:drawing>
      </w:r>
    </w:p>
    <w:p w:rsidR="001007C7" w:rsidRPr="00556E06" w:rsidRDefault="001007C7" w:rsidP="001007C7">
      <w:pPr>
        <w:rPr>
          <w:rFonts w:ascii="Times New Roman" w:hAnsi="Times New Roman" w:cs="Times New Roman"/>
          <w:sz w:val="24"/>
          <w:szCs w:val="24"/>
          <w:lang w:val="sr-Cyrl-RS"/>
        </w:rPr>
      </w:pPr>
      <w:r>
        <w:rPr>
          <w:noProof/>
        </w:rPr>
        <w:drawing>
          <wp:inline distT="0" distB="0" distL="0" distR="0" wp14:anchorId="4AA9D3A3" wp14:editId="7028EECD">
            <wp:extent cx="5943600" cy="2695731"/>
            <wp:effectExtent l="0" t="0" r="0" b="9525"/>
            <wp:docPr id="6" name="Picture 6" descr="C:\Users\PC\AppData\Local\Microsoft\Windows\INetCache\Content.MSO\53CA61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AppData\Local\Microsoft\Windows\INetCache\Content.MSO\53CA61CA.tmp"/>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5943600" cy="2695731"/>
                    </a:xfrm>
                    <a:prstGeom prst="rect">
                      <a:avLst/>
                    </a:prstGeom>
                    <a:noFill/>
                    <a:ln>
                      <a:noFill/>
                    </a:ln>
                  </pic:spPr>
                </pic:pic>
              </a:graphicData>
            </a:graphic>
          </wp:inline>
        </w:drawing>
      </w:r>
    </w:p>
    <w:p w:rsidR="001007C7" w:rsidRPr="00556E06" w:rsidRDefault="001007C7" w:rsidP="001007C7">
      <w:pPr>
        <w:rPr>
          <w:rFonts w:ascii="Times New Roman" w:hAnsi="Times New Roman" w:cs="Times New Roman"/>
          <w:sz w:val="24"/>
          <w:szCs w:val="24"/>
          <w:lang w:val="sr-Cyrl-RS"/>
        </w:rPr>
      </w:pPr>
      <w:r>
        <w:rPr>
          <w:noProof/>
        </w:rPr>
        <w:lastRenderedPageBreak/>
        <w:drawing>
          <wp:inline distT="0" distB="0" distL="0" distR="0" wp14:anchorId="6D5E1F76" wp14:editId="4EE9EEC6">
            <wp:extent cx="5943600" cy="2695731"/>
            <wp:effectExtent l="0" t="0" r="0" b="9525"/>
            <wp:docPr id="8" name="Picture 8" descr="C:\Users\PC\AppData\Local\Microsoft\Windows\INetCache\Content.MSO\2CF376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AppData\Local\Microsoft\Windows\INetCache\Content.MSO\2CF376B6.tmp"/>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5943600" cy="2695731"/>
                    </a:xfrm>
                    <a:prstGeom prst="rect">
                      <a:avLst/>
                    </a:prstGeom>
                    <a:noFill/>
                    <a:ln>
                      <a:noFill/>
                    </a:ln>
                  </pic:spPr>
                </pic:pic>
              </a:graphicData>
            </a:graphic>
          </wp:inline>
        </w:drawing>
      </w:r>
      <w:r>
        <w:rPr>
          <w:noProof/>
        </w:rPr>
        <w:drawing>
          <wp:inline distT="0" distB="0" distL="0" distR="0" wp14:anchorId="7F79F3F9" wp14:editId="049193B1">
            <wp:extent cx="5943600" cy="2500859"/>
            <wp:effectExtent l="0" t="0" r="0" b="0"/>
            <wp:docPr id="7" name="Picture 7" descr="C:\Users\PC\AppData\Local\Microsoft\Windows\INetCache\Content.MSO\96088C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AppData\Local\Microsoft\Windows\INetCache\Content.MSO\96088C68.tmp"/>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5943600" cy="2500859"/>
                    </a:xfrm>
                    <a:prstGeom prst="rect">
                      <a:avLst/>
                    </a:prstGeom>
                    <a:noFill/>
                    <a:ln>
                      <a:noFill/>
                    </a:ln>
                  </pic:spPr>
                </pic:pic>
              </a:graphicData>
            </a:graphic>
          </wp:inline>
        </w:drawing>
      </w:r>
    </w:p>
    <w:p w:rsidR="001007C7" w:rsidRPr="00556E06" w:rsidRDefault="001007C7" w:rsidP="001007C7">
      <w:pPr>
        <w:shd w:val="clear" w:color="auto" w:fill="FFFFFF"/>
        <w:spacing w:after="0" w:line="240" w:lineRule="auto"/>
        <w:rPr>
          <w:rFonts w:ascii="Times New Roman" w:eastAsia="Times New Roman" w:hAnsi="Times New Roman" w:cs="Times New Roman"/>
          <w:color w:val="202124"/>
          <w:spacing w:val="3"/>
          <w:sz w:val="24"/>
          <w:szCs w:val="24"/>
        </w:rPr>
      </w:pPr>
      <w:r>
        <w:rPr>
          <w:noProof/>
          <w:color w:val="202124"/>
          <w:spacing w:val="3"/>
        </w:rPr>
        <w:lastRenderedPageBreak/>
        <w:drawing>
          <wp:inline distT="0" distB="0" distL="0" distR="0" wp14:anchorId="5FDBA712" wp14:editId="08A5391B">
            <wp:extent cx="5943600" cy="2500859"/>
            <wp:effectExtent l="0" t="0" r="0" b="0"/>
            <wp:docPr id="9" name="Picture 9" descr="C:\Users\PC\AppData\Local\Microsoft\Windows\INetCache\Content.MSO\7D4C2C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AppData\Local\Microsoft\Windows\INetCache\Content.MSO\7D4C2C34.tmp"/>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5943600" cy="2500859"/>
                    </a:xfrm>
                    <a:prstGeom prst="rect">
                      <a:avLst/>
                    </a:prstGeom>
                    <a:noFill/>
                    <a:ln>
                      <a:noFill/>
                    </a:ln>
                  </pic:spPr>
                </pic:pic>
              </a:graphicData>
            </a:graphic>
          </wp:inline>
        </w:drawing>
      </w:r>
    </w:p>
    <w:p w:rsidR="001007C7" w:rsidRPr="00556E06" w:rsidRDefault="001007C7" w:rsidP="001007C7">
      <w:pPr>
        <w:rPr>
          <w:rFonts w:ascii="Times New Roman" w:hAnsi="Times New Roman" w:cs="Times New Roman"/>
          <w:sz w:val="24"/>
          <w:szCs w:val="24"/>
          <w:lang w:val="sr-Cyrl-RS"/>
        </w:rPr>
      </w:pPr>
      <w:r>
        <w:rPr>
          <w:noProof/>
        </w:rPr>
        <w:drawing>
          <wp:inline distT="0" distB="0" distL="0" distR="0" wp14:anchorId="458C72F0" wp14:editId="38222885">
            <wp:extent cx="5943600" cy="2695731"/>
            <wp:effectExtent l="0" t="0" r="0" b="9525"/>
            <wp:docPr id="10" name="Picture 10" descr="C:\Users\PC\AppData\Local\Microsoft\Windows\INetCache\Content.MSO\6EA544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AppData\Local\Microsoft\Windows\INetCache\Content.MSO\6EA54462.tmp"/>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5943600" cy="2695731"/>
                    </a:xfrm>
                    <a:prstGeom prst="rect">
                      <a:avLst/>
                    </a:prstGeom>
                    <a:noFill/>
                    <a:ln>
                      <a:noFill/>
                    </a:ln>
                  </pic:spPr>
                </pic:pic>
              </a:graphicData>
            </a:graphic>
          </wp:inline>
        </w:drawing>
      </w:r>
    </w:p>
    <w:p w:rsidR="001007C7" w:rsidRPr="00556E06" w:rsidRDefault="001007C7" w:rsidP="001007C7">
      <w:pPr>
        <w:rPr>
          <w:rFonts w:ascii="Times New Roman" w:eastAsia="Times New Roman" w:hAnsi="Times New Roman" w:cs="Times New Roman"/>
          <w:color w:val="202124"/>
          <w:spacing w:val="3"/>
          <w:sz w:val="24"/>
          <w:szCs w:val="24"/>
        </w:rPr>
      </w:pPr>
      <w:r>
        <w:rPr>
          <w:noProof/>
        </w:rPr>
        <w:lastRenderedPageBreak/>
        <w:drawing>
          <wp:inline distT="0" distB="0" distL="0" distR="0" wp14:anchorId="11794D29" wp14:editId="7591E560">
            <wp:extent cx="5943600" cy="2695731"/>
            <wp:effectExtent l="0" t="0" r="0" b="9525"/>
            <wp:docPr id="11" name="Picture 11" descr="C:\Users\PC\AppData\Local\Microsoft\Windows\INetCache\Content.MSO\3336C2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AppData\Local\Microsoft\Windows\INetCache\Content.MSO\3336C2C0.tmp"/>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5943600" cy="2695731"/>
                    </a:xfrm>
                    <a:prstGeom prst="rect">
                      <a:avLst/>
                    </a:prstGeom>
                    <a:noFill/>
                    <a:ln>
                      <a:noFill/>
                    </a:ln>
                  </pic:spPr>
                </pic:pic>
              </a:graphicData>
            </a:graphic>
          </wp:inline>
        </w:drawing>
      </w:r>
    </w:p>
    <w:p w:rsidR="001007C7" w:rsidRPr="00556E06" w:rsidRDefault="001007C7" w:rsidP="001007C7">
      <w:pPr>
        <w:rPr>
          <w:rFonts w:ascii="Times New Roman" w:hAnsi="Times New Roman" w:cs="Times New Roman"/>
          <w:sz w:val="24"/>
          <w:szCs w:val="24"/>
          <w:lang w:val="sr-Cyrl-RS"/>
        </w:rPr>
      </w:pPr>
      <w:r>
        <w:rPr>
          <w:noProof/>
        </w:rPr>
        <w:drawing>
          <wp:inline distT="0" distB="0" distL="0" distR="0" wp14:anchorId="791978A7" wp14:editId="61368458">
            <wp:extent cx="5943600" cy="2500859"/>
            <wp:effectExtent l="0" t="0" r="0" b="0"/>
            <wp:docPr id="12" name="Picture 12" descr="C:\Users\PC\AppData\Local\Microsoft\Windows\INetCache\Content.MSO\573CF6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C\AppData\Local\Microsoft\Windows\INetCache\Content.MSO\573CF6CE.tmp"/>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5943600" cy="2500859"/>
                    </a:xfrm>
                    <a:prstGeom prst="rect">
                      <a:avLst/>
                    </a:prstGeom>
                    <a:noFill/>
                    <a:ln>
                      <a:noFill/>
                    </a:ln>
                  </pic:spPr>
                </pic:pic>
              </a:graphicData>
            </a:graphic>
          </wp:inline>
        </w:drawing>
      </w:r>
    </w:p>
    <w:p w:rsidR="001007C7" w:rsidRPr="00556E06" w:rsidRDefault="001007C7" w:rsidP="001007C7">
      <w:pPr>
        <w:rPr>
          <w:rFonts w:ascii="Times New Roman" w:hAnsi="Times New Roman" w:cs="Times New Roman"/>
          <w:sz w:val="24"/>
          <w:szCs w:val="24"/>
          <w:lang w:val="sr-Cyrl-RS"/>
        </w:rPr>
      </w:pPr>
      <w:r>
        <w:rPr>
          <w:noProof/>
        </w:rPr>
        <w:lastRenderedPageBreak/>
        <w:drawing>
          <wp:inline distT="0" distB="0" distL="0" distR="0" wp14:anchorId="0380108B" wp14:editId="63075F8A">
            <wp:extent cx="5943600" cy="2500859"/>
            <wp:effectExtent l="0" t="0" r="0" b="0"/>
            <wp:docPr id="13" name="Picture 13" descr="C:\Users\PC\AppData\Local\Microsoft\Windows\INetCache\Content.MSO\FF1A5C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C\AppData\Local\Microsoft\Windows\INetCache\Content.MSO\FF1A5C0C.tmp"/>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5943600" cy="2500859"/>
                    </a:xfrm>
                    <a:prstGeom prst="rect">
                      <a:avLst/>
                    </a:prstGeom>
                    <a:noFill/>
                    <a:ln>
                      <a:noFill/>
                    </a:ln>
                  </pic:spPr>
                </pic:pic>
              </a:graphicData>
            </a:graphic>
          </wp:inline>
        </w:drawing>
      </w:r>
    </w:p>
    <w:p w:rsidR="001007C7" w:rsidRPr="00556E06" w:rsidRDefault="001007C7" w:rsidP="001007C7">
      <w:pPr>
        <w:shd w:val="clear" w:color="auto" w:fill="FFFFFF"/>
        <w:spacing w:after="0" w:line="240" w:lineRule="auto"/>
        <w:rPr>
          <w:rFonts w:ascii="Times New Roman" w:eastAsia="Times New Roman" w:hAnsi="Times New Roman" w:cs="Times New Roman"/>
          <w:color w:val="202124"/>
          <w:spacing w:val="3"/>
          <w:sz w:val="24"/>
          <w:szCs w:val="24"/>
        </w:rPr>
      </w:pPr>
      <w:r>
        <w:rPr>
          <w:noProof/>
          <w:color w:val="202124"/>
          <w:spacing w:val="3"/>
        </w:rPr>
        <w:drawing>
          <wp:inline distT="0" distB="0" distL="0" distR="0" wp14:anchorId="2CE91012" wp14:editId="041A3B57">
            <wp:extent cx="5943600" cy="2695731"/>
            <wp:effectExtent l="0" t="0" r="0" b="9525"/>
            <wp:docPr id="14" name="Picture 14" descr="C:\Users\PC\AppData\Local\Microsoft\Windows\INetCache\Content.MSO\183479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C\AppData\Local\Microsoft\Windows\INetCache\Content.MSO\183479FA.tmp"/>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943600" cy="2695731"/>
                    </a:xfrm>
                    <a:prstGeom prst="rect">
                      <a:avLst/>
                    </a:prstGeom>
                    <a:noFill/>
                    <a:ln>
                      <a:noFill/>
                    </a:ln>
                  </pic:spPr>
                </pic:pic>
              </a:graphicData>
            </a:graphic>
          </wp:inline>
        </w:drawing>
      </w:r>
    </w:p>
    <w:p w:rsidR="001007C7" w:rsidRDefault="001007C7" w:rsidP="001007C7">
      <w:pPr>
        <w:rPr>
          <w:rFonts w:ascii="Times New Roman" w:hAnsi="Times New Roman" w:cs="Times New Roman"/>
          <w:sz w:val="24"/>
          <w:szCs w:val="24"/>
          <w:lang w:val="sr-Cyrl-RS"/>
        </w:rPr>
      </w:pPr>
    </w:p>
    <w:p w:rsidR="001007C7" w:rsidRPr="00556E06" w:rsidRDefault="001007C7" w:rsidP="001007C7">
      <w:pPr>
        <w:rPr>
          <w:rFonts w:ascii="Times New Roman" w:hAnsi="Times New Roman" w:cs="Times New Roman"/>
          <w:sz w:val="24"/>
          <w:szCs w:val="24"/>
          <w:lang w:val="sr-Cyrl-RS"/>
        </w:rPr>
      </w:pPr>
      <w:r>
        <w:rPr>
          <w:noProof/>
        </w:rPr>
        <w:lastRenderedPageBreak/>
        <w:drawing>
          <wp:inline distT="0" distB="0" distL="0" distR="0" wp14:anchorId="7D631FF0" wp14:editId="5ECD4840">
            <wp:extent cx="5943600" cy="2695731"/>
            <wp:effectExtent l="0" t="0" r="0" b="9525"/>
            <wp:docPr id="15" name="Picture 15" descr="C:\Users\PC\AppData\Local\Microsoft\Windows\INetCache\Content.MSO\FB43C4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C\AppData\Local\Microsoft\Windows\INetCache\Content.MSO\FB43C418.tmp"/>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5943600" cy="2695731"/>
                    </a:xfrm>
                    <a:prstGeom prst="rect">
                      <a:avLst/>
                    </a:prstGeom>
                    <a:noFill/>
                    <a:ln>
                      <a:noFill/>
                    </a:ln>
                  </pic:spPr>
                </pic:pic>
              </a:graphicData>
            </a:graphic>
          </wp:inline>
        </w:drawing>
      </w:r>
    </w:p>
    <w:p w:rsidR="001007C7" w:rsidRPr="00556E06" w:rsidRDefault="001007C7" w:rsidP="001007C7">
      <w:pPr>
        <w:rPr>
          <w:rFonts w:ascii="Times New Roman" w:hAnsi="Times New Roman" w:cs="Times New Roman"/>
          <w:sz w:val="24"/>
          <w:szCs w:val="24"/>
          <w:lang w:val="sr-Cyrl-RS"/>
        </w:rPr>
      </w:pPr>
    </w:p>
    <w:p w:rsidR="001007C7" w:rsidRPr="00556E06" w:rsidRDefault="001007C7" w:rsidP="001007C7">
      <w:pPr>
        <w:rPr>
          <w:rFonts w:ascii="Times New Roman" w:hAnsi="Times New Roman" w:cs="Times New Roman"/>
          <w:sz w:val="24"/>
          <w:szCs w:val="24"/>
          <w:lang w:val="sr-Cyrl-RS"/>
        </w:rPr>
      </w:pPr>
    </w:p>
    <w:p w:rsidR="001007C7" w:rsidRDefault="001007C7" w:rsidP="001007C7">
      <w:pPr>
        <w:shd w:val="clear" w:color="auto" w:fill="FFFFFF"/>
        <w:spacing w:line="360" w:lineRule="atLeast"/>
        <w:rPr>
          <w:rFonts w:ascii="Times New Roman" w:eastAsia="Times New Roman" w:hAnsi="Times New Roman" w:cs="Times New Roman"/>
          <w:color w:val="202124"/>
          <w:spacing w:val="2"/>
          <w:sz w:val="24"/>
          <w:szCs w:val="24"/>
        </w:rPr>
      </w:pPr>
      <w:r w:rsidRPr="00556E06">
        <w:rPr>
          <w:rFonts w:ascii="Times New Roman" w:hAnsi="Times New Roman" w:cs="Times New Roman"/>
          <w:sz w:val="24"/>
          <w:szCs w:val="24"/>
          <w:lang w:val="sr-Cyrl-RS"/>
        </w:rPr>
        <w:t xml:space="preserve">15. </w:t>
      </w:r>
      <w:r w:rsidRPr="00556E06">
        <w:rPr>
          <w:rFonts w:ascii="Times New Roman" w:eastAsia="Times New Roman" w:hAnsi="Times New Roman" w:cs="Times New Roman"/>
          <w:color w:val="202124"/>
          <w:spacing w:val="2"/>
          <w:sz w:val="24"/>
          <w:szCs w:val="24"/>
        </w:rPr>
        <w:t>Коментар - ваши предлози, савети, идеје:</w:t>
      </w:r>
    </w:p>
    <w:p w:rsidR="001007C7" w:rsidRPr="00556E06" w:rsidRDefault="001007C7" w:rsidP="001007C7">
      <w:pPr>
        <w:shd w:val="clear" w:color="auto" w:fill="FFFFFF"/>
        <w:spacing w:line="360" w:lineRule="atLeast"/>
        <w:rPr>
          <w:rFonts w:ascii="Times New Roman" w:eastAsia="Times New Roman" w:hAnsi="Times New Roman" w:cs="Times New Roman"/>
          <w:color w:val="202124"/>
          <w:spacing w:val="2"/>
          <w:sz w:val="24"/>
          <w:szCs w:val="24"/>
        </w:rPr>
      </w:pPr>
      <w:r>
        <w:rPr>
          <w:rFonts w:ascii="Times New Roman" w:eastAsia="Times New Roman" w:hAnsi="Times New Roman" w:cs="Times New Roman"/>
          <w:color w:val="202124"/>
          <w:spacing w:val="2"/>
          <w:sz w:val="24"/>
          <w:szCs w:val="24"/>
        </w:rPr>
        <w:t>Досадашњи тимски рад колега, одлич</w:t>
      </w:r>
      <w:r w:rsidRPr="00F06EA0">
        <w:rPr>
          <w:rFonts w:ascii="Times New Roman" w:eastAsia="Times New Roman" w:hAnsi="Times New Roman" w:cs="Times New Roman"/>
          <w:color w:val="202124"/>
          <w:spacing w:val="2"/>
          <w:sz w:val="24"/>
          <w:szCs w:val="24"/>
        </w:rPr>
        <w:t>но фук</w:t>
      </w:r>
      <w:r>
        <w:rPr>
          <w:rFonts w:ascii="Times New Roman" w:eastAsia="Times New Roman" w:hAnsi="Times New Roman" w:cs="Times New Roman"/>
          <w:color w:val="202124"/>
          <w:spacing w:val="2"/>
          <w:sz w:val="24"/>
          <w:szCs w:val="24"/>
        </w:rPr>
        <w:t>ционише. Све похвале!!! Увек мож</w:t>
      </w:r>
      <w:r w:rsidRPr="00F06EA0">
        <w:rPr>
          <w:rFonts w:ascii="Times New Roman" w:eastAsia="Times New Roman" w:hAnsi="Times New Roman" w:cs="Times New Roman"/>
          <w:color w:val="202124"/>
          <w:spacing w:val="2"/>
          <w:sz w:val="24"/>
          <w:szCs w:val="24"/>
        </w:rPr>
        <w:t>е боље!</w:t>
      </w:r>
    </w:p>
    <w:p w:rsidR="001007C7" w:rsidRPr="00CE5989" w:rsidRDefault="001007C7" w:rsidP="001007C7">
      <w:pPr>
        <w:rPr>
          <w:rFonts w:ascii="Times New Roman" w:hAnsi="Times New Roman" w:cs="Times New Roman"/>
          <w:sz w:val="24"/>
          <w:szCs w:val="24"/>
          <w:lang w:val="sr-Cyrl-RS"/>
        </w:rPr>
      </w:pPr>
      <w:r w:rsidRPr="00CE5989">
        <w:rPr>
          <w:rFonts w:ascii="Times New Roman" w:hAnsi="Times New Roman" w:cs="Times New Roman"/>
          <w:sz w:val="24"/>
          <w:szCs w:val="24"/>
          <w:lang w:val="sr-Cyrl-RS"/>
        </w:rPr>
        <w:t xml:space="preserve">Што би уједно могао бити и закључак.  </w:t>
      </w:r>
    </w:p>
    <w:p w:rsidR="001007C7" w:rsidRPr="001007C7" w:rsidRDefault="001007C7" w:rsidP="001007C7">
      <w:pPr>
        <w:rPr>
          <w:rFonts w:ascii="Times New Roman" w:hAnsi="Times New Roman" w:cs="Times New Roman"/>
          <w:b/>
          <w:sz w:val="28"/>
          <w:szCs w:val="28"/>
          <w:u w:val="single"/>
          <w:lang w:val="sr-Cyrl-RS"/>
        </w:rPr>
      </w:pPr>
      <w:r w:rsidRPr="001007C7">
        <w:rPr>
          <w:rFonts w:ascii="Times New Roman" w:hAnsi="Times New Roman" w:cs="Times New Roman"/>
          <w:b/>
          <w:sz w:val="28"/>
          <w:szCs w:val="28"/>
          <w:u w:val="single"/>
          <w:lang w:val="sr-Cyrl-RS"/>
        </w:rPr>
        <w:t>Приказ резултата вредновања области ресурса од стране родитеља</w:t>
      </w:r>
    </w:p>
    <w:p w:rsidR="001007C7" w:rsidRDefault="001007C7" w:rsidP="001007C7">
      <w:pPr>
        <w:rPr>
          <w:lang w:val="sr-Cyrl-RS"/>
        </w:rPr>
      </w:pPr>
    </w:p>
    <w:p w:rsidR="001007C7" w:rsidRDefault="001007C7" w:rsidP="001007C7">
      <w:pPr>
        <w:pStyle w:val="ListParagraph"/>
        <w:rPr>
          <w:lang w:val="sr-Cyrl-RS"/>
        </w:rPr>
      </w:pPr>
    </w:p>
    <w:p w:rsidR="001007C7" w:rsidRDefault="001007C7" w:rsidP="001007C7">
      <w:pPr>
        <w:pStyle w:val="ListParagraph"/>
        <w:rPr>
          <w:lang w:val="sr-Cyrl-RS"/>
        </w:rPr>
      </w:pPr>
    </w:p>
    <w:p w:rsidR="001007C7" w:rsidRDefault="001007C7" w:rsidP="0075691F">
      <w:pPr>
        <w:pStyle w:val="ListParagraph"/>
        <w:numPr>
          <w:ilvl w:val="0"/>
          <w:numId w:val="44"/>
        </w:numPr>
        <w:spacing w:after="160" w:line="259" w:lineRule="auto"/>
        <w:rPr>
          <w:lang w:val="sr-Cyrl-RS"/>
        </w:rPr>
      </w:pPr>
      <w:r>
        <w:rPr>
          <w:lang w:val="sr-Cyrl-RS"/>
        </w:rPr>
        <w:t>Упитник рађен пред крај 1.полугодишта, децембар 2021.год.</w:t>
      </w:r>
    </w:p>
    <w:p w:rsidR="001007C7" w:rsidRDefault="001007C7" w:rsidP="0075691F">
      <w:pPr>
        <w:pStyle w:val="ListParagraph"/>
        <w:numPr>
          <w:ilvl w:val="0"/>
          <w:numId w:val="44"/>
        </w:numPr>
        <w:spacing w:after="160" w:line="259" w:lineRule="auto"/>
        <w:rPr>
          <w:lang w:val="sr-Cyrl-RS"/>
        </w:rPr>
      </w:pPr>
      <w:r>
        <w:rPr>
          <w:lang w:val="sr-Cyrl-RS"/>
        </w:rPr>
        <w:lastRenderedPageBreak/>
        <w:t>Одговорило 195 родитеља</w:t>
      </w:r>
    </w:p>
    <w:p w:rsidR="001007C7" w:rsidRDefault="001007C7" w:rsidP="001007C7">
      <w:pPr>
        <w:shd w:val="clear" w:color="auto" w:fill="FFFFFF"/>
        <w:spacing w:after="0" w:line="240" w:lineRule="auto"/>
        <w:rPr>
          <w:rFonts w:ascii="Times New Roman" w:eastAsia="Times New Roman" w:hAnsi="Times New Roman" w:cs="Times New Roman"/>
          <w:color w:val="202124"/>
          <w:spacing w:val="3"/>
          <w:sz w:val="24"/>
          <w:szCs w:val="24"/>
        </w:rPr>
      </w:pPr>
    </w:p>
    <w:p w:rsidR="001007C7" w:rsidRPr="00556E06" w:rsidRDefault="001007C7" w:rsidP="001007C7">
      <w:pPr>
        <w:shd w:val="clear" w:color="auto" w:fill="FFFFFF"/>
        <w:spacing w:after="0" w:line="240" w:lineRule="auto"/>
        <w:rPr>
          <w:rFonts w:ascii="Times New Roman" w:eastAsia="Times New Roman" w:hAnsi="Times New Roman" w:cs="Times New Roman"/>
          <w:color w:val="202124"/>
          <w:spacing w:val="3"/>
          <w:sz w:val="24"/>
          <w:szCs w:val="24"/>
        </w:rPr>
      </w:pPr>
    </w:p>
    <w:p w:rsidR="001007C7" w:rsidRPr="00556E06" w:rsidRDefault="001007C7" w:rsidP="001007C7">
      <w:pPr>
        <w:rPr>
          <w:rFonts w:ascii="Times New Roman" w:hAnsi="Times New Roman" w:cs="Times New Roman"/>
          <w:sz w:val="24"/>
          <w:szCs w:val="24"/>
          <w:lang w:val="sr-Cyrl-RS"/>
        </w:rPr>
      </w:pPr>
    </w:p>
    <w:p w:rsidR="001007C7" w:rsidRPr="00556E06" w:rsidRDefault="001007C7" w:rsidP="001007C7">
      <w:pPr>
        <w:rPr>
          <w:rFonts w:ascii="Times New Roman" w:eastAsia="Times New Roman" w:hAnsi="Times New Roman" w:cs="Times New Roman"/>
          <w:color w:val="202124"/>
          <w:spacing w:val="3"/>
          <w:sz w:val="24"/>
          <w:szCs w:val="24"/>
        </w:rPr>
      </w:pPr>
      <w:r>
        <w:rPr>
          <w:noProof/>
          <w:color w:val="202124"/>
          <w:spacing w:val="3"/>
        </w:rPr>
        <w:drawing>
          <wp:inline distT="0" distB="0" distL="0" distR="0" wp14:anchorId="00D35438" wp14:editId="4652880A">
            <wp:extent cx="5943600" cy="2500859"/>
            <wp:effectExtent l="0" t="0" r="0" b="0"/>
            <wp:docPr id="5" name="Picture 5" descr="C:\Users\PC\AppData\Local\Microsoft\Windows\INetCache\Content.MSO\E4D4E1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MSO\E4D4E16E.tmp"/>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5943600" cy="2500859"/>
                    </a:xfrm>
                    <a:prstGeom prst="rect">
                      <a:avLst/>
                    </a:prstGeom>
                    <a:noFill/>
                    <a:ln>
                      <a:noFill/>
                    </a:ln>
                  </pic:spPr>
                </pic:pic>
              </a:graphicData>
            </a:graphic>
          </wp:inline>
        </w:drawing>
      </w:r>
    </w:p>
    <w:p w:rsidR="001007C7" w:rsidRPr="00556E06" w:rsidRDefault="001007C7" w:rsidP="001007C7">
      <w:pPr>
        <w:rPr>
          <w:rFonts w:ascii="Times New Roman" w:hAnsi="Times New Roman" w:cs="Times New Roman"/>
          <w:sz w:val="24"/>
          <w:szCs w:val="24"/>
          <w:lang w:val="sr-Cyrl-RS"/>
        </w:rPr>
      </w:pPr>
    </w:p>
    <w:p w:rsidR="001007C7" w:rsidRPr="00556E06" w:rsidRDefault="001007C7" w:rsidP="001007C7">
      <w:pPr>
        <w:rPr>
          <w:rFonts w:ascii="Times New Roman" w:hAnsi="Times New Roman" w:cs="Times New Roman"/>
          <w:sz w:val="24"/>
          <w:szCs w:val="24"/>
          <w:lang w:val="sr-Cyrl-RS"/>
        </w:rPr>
      </w:pPr>
      <w:r>
        <w:rPr>
          <w:noProof/>
        </w:rPr>
        <w:lastRenderedPageBreak/>
        <w:drawing>
          <wp:inline distT="0" distB="0" distL="0" distR="0" wp14:anchorId="6739BB1A" wp14:editId="2CCBC716">
            <wp:extent cx="5943600" cy="2695731"/>
            <wp:effectExtent l="0" t="0" r="0" b="9525"/>
            <wp:docPr id="16" name="Picture 16" descr="C:\Users\PC\AppData\Local\Microsoft\Windows\INetCache\Content.MSO\C3B5BF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Microsoft\Windows\INetCache\Content.MSO\C3B5BFAC.tmp"/>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5943600" cy="2695731"/>
                    </a:xfrm>
                    <a:prstGeom prst="rect">
                      <a:avLst/>
                    </a:prstGeom>
                    <a:noFill/>
                    <a:ln>
                      <a:noFill/>
                    </a:ln>
                  </pic:spPr>
                </pic:pic>
              </a:graphicData>
            </a:graphic>
          </wp:inline>
        </w:drawing>
      </w:r>
    </w:p>
    <w:p w:rsidR="001007C7" w:rsidRPr="00556E06" w:rsidRDefault="001007C7" w:rsidP="001007C7">
      <w:pPr>
        <w:rPr>
          <w:rFonts w:ascii="Times New Roman" w:hAnsi="Times New Roman" w:cs="Times New Roman"/>
          <w:sz w:val="24"/>
          <w:szCs w:val="24"/>
          <w:lang w:val="sr-Cyrl-RS"/>
        </w:rPr>
      </w:pPr>
    </w:p>
    <w:p w:rsidR="001007C7" w:rsidRPr="00556E06" w:rsidRDefault="001007C7" w:rsidP="001007C7">
      <w:pPr>
        <w:rPr>
          <w:rFonts w:ascii="Times New Roman" w:hAnsi="Times New Roman" w:cs="Times New Roman"/>
          <w:sz w:val="24"/>
          <w:szCs w:val="24"/>
          <w:lang w:val="sr-Cyrl-RS"/>
        </w:rPr>
      </w:pPr>
      <w:r>
        <w:rPr>
          <w:noProof/>
        </w:rPr>
        <w:lastRenderedPageBreak/>
        <w:drawing>
          <wp:inline distT="0" distB="0" distL="0" distR="0" wp14:anchorId="20A16D63" wp14:editId="6BEE32FF">
            <wp:extent cx="5943600" cy="2695731"/>
            <wp:effectExtent l="0" t="0" r="0" b="9525"/>
            <wp:docPr id="18" name="Picture 18" descr="C:\Users\PC\AppData\Local\Microsoft\Windows\INetCache\Content.MSO\44CC91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AppData\Local\Microsoft\Windows\INetCache\Content.MSO\44CC91B8.tmp"/>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943600" cy="2695731"/>
                    </a:xfrm>
                    <a:prstGeom prst="rect">
                      <a:avLst/>
                    </a:prstGeom>
                    <a:noFill/>
                    <a:ln>
                      <a:noFill/>
                    </a:ln>
                  </pic:spPr>
                </pic:pic>
              </a:graphicData>
            </a:graphic>
          </wp:inline>
        </w:drawing>
      </w:r>
      <w:r w:rsidRPr="00EC244A">
        <w:rPr>
          <w:lang w:val="sr-Cyrl-RS"/>
        </w:rPr>
        <w:t xml:space="preserve"> </w:t>
      </w:r>
      <w:r>
        <w:rPr>
          <w:noProof/>
        </w:rPr>
        <w:drawing>
          <wp:inline distT="0" distB="0" distL="0" distR="0" wp14:anchorId="2C275E25" wp14:editId="7D536E81">
            <wp:extent cx="5943600" cy="2500859"/>
            <wp:effectExtent l="0" t="0" r="0" b="0"/>
            <wp:docPr id="19" name="Picture 19" descr="C:\Users\PC\AppData\Local\Microsoft\Windows\INetCache\Content.MSO\57C3B8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AppData\Local\Microsoft\Windows\INetCache\Content.MSO\57C3B886.tmp"/>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943600" cy="2500859"/>
                    </a:xfrm>
                    <a:prstGeom prst="rect">
                      <a:avLst/>
                    </a:prstGeom>
                    <a:noFill/>
                    <a:ln>
                      <a:noFill/>
                    </a:ln>
                  </pic:spPr>
                </pic:pic>
              </a:graphicData>
            </a:graphic>
          </wp:inline>
        </w:drawing>
      </w:r>
      <w:r w:rsidRPr="00EC244A">
        <w:rPr>
          <w:lang w:val="sr-Cyrl-RS"/>
        </w:rPr>
        <w:t xml:space="preserve"> </w:t>
      </w:r>
      <w:r>
        <w:rPr>
          <w:noProof/>
        </w:rPr>
        <w:lastRenderedPageBreak/>
        <w:drawing>
          <wp:inline distT="0" distB="0" distL="0" distR="0" wp14:anchorId="04C34C7E" wp14:editId="535A3A8A">
            <wp:extent cx="5943600" cy="2695731"/>
            <wp:effectExtent l="0" t="0" r="0" b="9525"/>
            <wp:docPr id="20" name="Picture 20" descr="C:\Users\PC\AppData\Local\Microsoft\Windows\INetCache\Content.MSO\ADEE5E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AppData\Local\Microsoft\Windows\INetCache\Content.MSO\ADEE5E84.tmp"/>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5943600" cy="2695731"/>
                    </a:xfrm>
                    <a:prstGeom prst="rect">
                      <a:avLst/>
                    </a:prstGeom>
                    <a:noFill/>
                    <a:ln>
                      <a:noFill/>
                    </a:ln>
                  </pic:spPr>
                </pic:pic>
              </a:graphicData>
            </a:graphic>
          </wp:inline>
        </w:drawing>
      </w:r>
    </w:p>
    <w:p w:rsidR="001007C7" w:rsidRPr="00556E06" w:rsidRDefault="001007C7" w:rsidP="001007C7">
      <w:pPr>
        <w:rPr>
          <w:rFonts w:ascii="Times New Roman" w:hAnsi="Times New Roman" w:cs="Times New Roman"/>
          <w:sz w:val="24"/>
          <w:szCs w:val="24"/>
          <w:lang w:val="sr-Cyrl-RS"/>
        </w:rPr>
      </w:pPr>
    </w:p>
    <w:p w:rsidR="001007C7" w:rsidRPr="00556E06" w:rsidRDefault="001007C7" w:rsidP="001007C7">
      <w:pPr>
        <w:shd w:val="clear" w:color="auto" w:fill="FFFFFF"/>
        <w:spacing w:after="0" w:line="240" w:lineRule="auto"/>
        <w:rPr>
          <w:rFonts w:ascii="Times New Roman" w:eastAsia="Times New Roman" w:hAnsi="Times New Roman" w:cs="Times New Roman"/>
          <w:color w:val="202124"/>
          <w:spacing w:val="3"/>
          <w:sz w:val="24"/>
          <w:szCs w:val="24"/>
        </w:rPr>
      </w:pPr>
      <w:r>
        <w:rPr>
          <w:noProof/>
          <w:color w:val="202124"/>
          <w:spacing w:val="3"/>
        </w:rPr>
        <w:lastRenderedPageBreak/>
        <w:drawing>
          <wp:inline distT="0" distB="0" distL="0" distR="0" wp14:anchorId="4784A5E3" wp14:editId="46DCC291">
            <wp:extent cx="5943600" cy="2695731"/>
            <wp:effectExtent l="0" t="0" r="0" b="9525"/>
            <wp:docPr id="21" name="Picture 21" descr="C:\Users\PC\AppData\Local\Microsoft\Windows\INetCache\Content.MSO\54D3B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AppData\Local\Microsoft\Windows\INetCache\Content.MSO\54D3B32.tmp"/>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5943600" cy="2695731"/>
                    </a:xfrm>
                    <a:prstGeom prst="rect">
                      <a:avLst/>
                    </a:prstGeom>
                    <a:noFill/>
                    <a:ln>
                      <a:noFill/>
                    </a:ln>
                  </pic:spPr>
                </pic:pic>
              </a:graphicData>
            </a:graphic>
          </wp:inline>
        </w:drawing>
      </w:r>
    </w:p>
    <w:p w:rsidR="001007C7" w:rsidRDefault="001007C7" w:rsidP="001007C7">
      <w:pPr>
        <w:rPr>
          <w:rFonts w:ascii="Times New Roman" w:hAnsi="Times New Roman" w:cs="Times New Roman"/>
          <w:sz w:val="24"/>
          <w:szCs w:val="24"/>
          <w:lang w:val="sr-Cyrl-RS"/>
        </w:rPr>
      </w:pPr>
    </w:p>
    <w:p w:rsidR="001007C7" w:rsidRPr="00556E06" w:rsidRDefault="001007C7" w:rsidP="001007C7">
      <w:pPr>
        <w:rPr>
          <w:rFonts w:ascii="Times New Roman" w:hAnsi="Times New Roman" w:cs="Times New Roman"/>
          <w:sz w:val="24"/>
          <w:szCs w:val="24"/>
          <w:lang w:val="sr-Cyrl-RS"/>
        </w:rPr>
      </w:pPr>
      <w:r>
        <w:rPr>
          <w:noProof/>
        </w:rPr>
        <w:drawing>
          <wp:inline distT="0" distB="0" distL="0" distR="0" wp14:anchorId="1E210AFF" wp14:editId="74AF95B3">
            <wp:extent cx="5943600" cy="2695731"/>
            <wp:effectExtent l="0" t="0" r="0" b="9525"/>
            <wp:docPr id="22" name="Picture 22" descr="C:\Users\PC\AppData\Local\Microsoft\Windows\INetCache\Content.MSO\B24B72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AppData\Local\Microsoft\Windows\INetCache\Content.MSO\B24B7210.tmp"/>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5943600" cy="2695731"/>
                    </a:xfrm>
                    <a:prstGeom prst="rect">
                      <a:avLst/>
                    </a:prstGeom>
                    <a:noFill/>
                    <a:ln>
                      <a:noFill/>
                    </a:ln>
                  </pic:spPr>
                </pic:pic>
              </a:graphicData>
            </a:graphic>
          </wp:inline>
        </w:drawing>
      </w:r>
    </w:p>
    <w:p w:rsidR="001007C7" w:rsidRPr="00556E06" w:rsidRDefault="001007C7" w:rsidP="001007C7">
      <w:pPr>
        <w:rPr>
          <w:rFonts w:ascii="Times New Roman" w:hAnsi="Times New Roman" w:cs="Times New Roman"/>
          <w:sz w:val="24"/>
          <w:szCs w:val="24"/>
          <w:lang w:val="sr-Cyrl-RS"/>
        </w:rPr>
      </w:pPr>
    </w:p>
    <w:p w:rsidR="001007C7" w:rsidRPr="00556E06" w:rsidRDefault="001007C7" w:rsidP="001007C7">
      <w:pPr>
        <w:rPr>
          <w:rFonts w:ascii="Times New Roman" w:hAnsi="Times New Roman" w:cs="Times New Roman"/>
          <w:sz w:val="24"/>
          <w:szCs w:val="24"/>
          <w:lang w:val="sr-Cyrl-RS"/>
        </w:rPr>
      </w:pPr>
    </w:p>
    <w:p w:rsidR="001007C7" w:rsidRDefault="001007C7" w:rsidP="001007C7">
      <w:pPr>
        <w:shd w:val="clear" w:color="auto" w:fill="FFFFFF"/>
        <w:spacing w:line="360" w:lineRule="atLeast"/>
        <w:rPr>
          <w:rFonts w:ascii="Times New Roman" w:eastAsia="Times New Roman" w:hAnsi="Times New Roman" w:cs="Times New Roman"/>
          <w:color w:val="202124"/>
          <w:spacing w:val="2"/>
          <w:sz w:val="24"/>
          <w:szCs w:val="24"/>
          <w:lang w:val="sr-Cyrl-RS"/>
        </w:rPr>
      </w:pPr>
      <w:r>
        <w:rPr>
          <w:rFonts w:ascii="Times New Roman" w:hAnsi="Times New Roman" w:cs="Times New Roman"/>
          <w:sz w:val="24"/>
          <w:szCs w:val="24"/>
          <w:lang w:val="sr-Cyrl-RS"/>
        </w:rPr>
        <w:t>8</w:t>
      </w:r>
      <w:r w:rsidRPr="00556E06">
        <w:rPr>
          <w:rFonts w:ascii="Times New Roman" w:hAnsi="Times New Roman" w:cs="Times New Roman"/>
          <w:sz w:val="24"/>
          <w:szCs w:val="24"/>
          <w:lang w:val="sr-Cyrl-RS"/>
        </w:rPr>
        <w:t xml:space="preserve">. </w:t>
      </w:r>
      <w:r w:rsidRPr="00556E06">
        <w:rPr>
          <w:rFonts w:ascii="Times New Roman" w:eastAsia="Times New Roman" w:hAnsi="Times New Roman" w:cs="Times New Roman"/>
          <w:color w:val="202124"/>
          <w:spacing w:val="2"/>
          <w:sz w:val="24"/>
          <w:szCs w:val="24"/>
        </w:rPr>
        <w:t>Коментар - ваши предлози, савети, идеје:</w:t>
      </w:r>
      <w:r>
        <w:rPr>
          <w:rFonts w:ascii="Times New Roman" w:eastAsia="Times New Roman" w:hAnsi="Times New Roman" w:cs="Times New Roman"/>
          <w:color w:val="202124"/>
          <w:spacing w:val="2"/>
          <w:sz w:val="24"/>
          <w:szCs w:val="24"/>
          <w:lang w:val="sr-Cyrl-RS"/>
        </w:rPr>
        <w:t xml:space="preserve"> од „немам предлога“, преко „ унапређења наставе у области методике, услова –ограђивање школског дворишта и осветљења из правца Тичарске улице, увођење немачког језика, подизања еколошке свести кроз  друштвено-користан рад“ до „све је ОК“. </w:t>
      </w:r>
    </w:p>
    <w:p w:rsidR="001007C7" w:rsidRPr="004608F2" w:rsidRDefault="001007C7" w:rsidP="001007C7">
      <w:pPr>
        <w:shd w:val="clear" w:color="auto" w:fill="FFFFFF"/>
        <w:spacing w:line="360" w:lineRule="atLeast"/>
        <w:rPr>
          <w:rFonts w:ascii="Times New Roman" w:eastAsia="Times New Roman" w:hAnsi="Times New Roman" w:cs="Times New Roman"/>
          <w:color w:val="202124"/>
          <w:spacing w:val="2"/>
          <w:sz w:val="24"/>
          <w:szCs w:val="24"/>
          <w:lang w:val="sr-Cyrl-RS"/>
        </w:rPr>
      </w:pPr>
      <w:r>
        <w:rPr>
          <w:rFonts w:ascii="Times New Roman" w:eastAsia="Times New Roman" w:hAnsi="Times New Roman" w:cs="Times New Roman"/>
          <w:color w:val="202124"/>
          <w:spacing w:val="2"/>
          <w:sz w:val="24"/>
          <w:szCs w:val="24"/>
          <w:lang w:val="sr-Cyrl-RS"/>
        </w:rPr>
        <w:t xml:space="preserve">  Углавном се ради о појединачним предлозима. За реализацију неких предлога школа није задужена, на некима се већ ради, а што се тиче наставе – присутна је карактеристика </w:t>
      </w:r>
      <w:r>
        <w:rPr>
          <w:rFonts w:ascii="Times New Roman" w:eastAsia="Times New Roman" w:hAnsi="Times New Roman" w:cs="Times New Roman"/>
          <w:color w:val="202124"/>
          <w:spacing w:val="2"/>
          <w:sz w:val="24"/>
          <w:szCs w:val="24"/>
          <w:lang w:val="sr-Latn-RS"/>
        </w:rPr>
        <w:t xml:space="preserve">online </w:t>
      </w:r>
      <w:r>
        <w:rPr>
          <w:rFonts w:ascii="Times New Roman" w:eastAsia="Times New Roman" w:hAnsi="Times New Roman" w:cs="Times New Roman"/>
          <w:color w:val="202124"/>
          <w:spacing w:val="2"/>
          <w:sz w:val="24"/>
          <w:szCs w:val="24"/>
          <w:lang w:val="sr-Cyrl-RS"/>
        </w:rPr>
        <w:t xml:space="preserve">наставе, која је до јуче била заступљена. </w:t>
      </w:r>
    </w:p>
    <w:p w:rsidR="00F0573E" w:rsidRDefault="00F0573E" w:rsidP="008E4795">
      <w:pPr>
        <w:rPr>
          <w:rFonts w:ascii="Times New Roman" w:eastAsia="Times New Roman" w:hAnsi="Times New Roman" w:cs="Times New Roman"/>
          <w:noProof/>
          <w:sz w:val="24"/>
          <w:szCs w:val="24"/>
          <w:lang w:val="sr-Cyrl-RS" w:eastAsia="sr-Cyrl-RS"/>
        </w:rPr>
      </w:pPr>
    </w:p>
    <w:p w:rsidR="00F0573E" w:rsidRDefault="00F0573E" w:rsidP="008E4795">
      <w:pPr>
        <w:rPr>
          <w:rFonts w:ascii="Times New Roman" w:eastAsia="Times New Roman" w:hAnsi="Times New Roman" w:cs="Times New Roman"/>
          <w:noProof/>
          <w:sz w:val="24"/>
          <w:szCs w:val="24"/>
          <w:lang w:val="sr-Cyrl-RS" w:eastAsia="sr-Cyrl-RS"/>
        </w:rPr>
      </w:pPr>
    </w:p>
    <w:p w:rsidR="001007C7" w:rsidRPr="001007C7" w:rsidRDefault="001007C7" w:rsidP="001007C7">
      <w:pPr>
        <w:rPr>
          <w:rFonts w:ascii="Times New Roman" w:hAnsi="Times New Roman" w:cs="Times New Roman"/>
          <w:b/>
          <w:sz w:val="28"/>
          <w:szCs w:val="28"/>
          <w:u w:val="single"/>
          <w:lang w:val="sr-Cyrl-RS"/>
        </w:rPr>
      </w:pPr>
      <w:r w:rsidRPr="001007C7">
        <w:rPr>
          <w:rFonts w:ascii="Times New Roman" w:hAnsi="Times New Roman" w:cs="Times New Roman"/>
          <w:b/>
          <w:sz w:val="28"/>
          <w:szCs w:val="28"/>
          <w:u w:val="single"/>
          <w:lang w:val="sr-Cyrl-RS"/>
        </w:rPr>
        <w:t>Приказ резултата вредновања области ресурса од стране ученика</w:t>
      </w:r>
    </w:p>
    <w:p w:rsidR="001007C7" w:rsidRDefault="001007C7" w:rsidP="001007C7">
      <w:pPr>
        <w:rPr>
          <w:lang w:val="sr-Cyrl-RS"/>
        </w:rPr>
      </w:pPr>
    </w:p>
    <w:p w:rsidR="001007C7" w:rsidRDefault="001007C7" w:rsidP="001007C7">
      <w:pPr>
        <w:pStyle w:val="ListParagraph"/>
        <w:rPr>
          <w:lang w:val="sr-Cyrl-RS"/>
        </w:rPr>
      </w:pPr>
    </w:p>
    <w:p w:rsidR="001007C7" w:rsidRDefault="001007C7" w:rsidP="001007C7">
      <w:pPr>
        <w:pStyle w:val="ListParagraph"/>
        <w:rPr>
          <w:lang w:val="sr-Cyrl-RS"/>
        </w:rPr>
      </w:pPr>
    </w:p>
    <w:p w:rsidR="001007C7" w:rsidRDefault="001007C7" w:rsidP="001007C7">
      <w:pPr>
        <w:pStyle w:val="ListParagraph"/>
        <w:rPr>
          <w:lang w:val="sr-Cyrl-RS"/>
        </w:rPr>
      </w:pPr>
    </w:p>
    <w:p w:rsidR="001007C7" w:rsidRDefault="001007C7" w:rsidP="0075691F">
      <w:pPr>
        <w:pStyle w:val="ListParagraph"/>
        <w:numPr>
          <w:ilvl w:val="0"/>
          <w:numId w:val="44"/>
        </w:numPr>
        <w:spacing w:after="160" w:line="259" w:lineRule="auto"/>
        <w:rPr>
          <w:lang w:val="sr-Cyrl-RS"/>
        </w:rPr>
      </w:pPr>
      <w:r>
        <w:rPr>
          <w:lang w:val="sr-Cyrl-RS"/>
        </w:rPr>
        <w:t>Упитник рађен пред крај 1.полугодишта, децембар 2021.год.</w:t>
      </w:r>
    </w:p>
    <w:p w:rsidR="001007C7" w:rsidRDefault="001007C7" w:rsidP="0075691F">
      <w:pPr>
        <w:pStyle w:val="ListParagraph"/>
        <w:numPr>
          <w:ilvl w:val="0"/>
          <w:numId w:val="44"/>
        </w:numPr>
        <w:spacing w:after="160" w:line="259" w:lineRule="auto"/>
        <w:rPr>
          <w:lang w:val="sr-Cyrl-RS"/>
        </w:rPr>
      </w:pPr>
      <w:r>
        <w:rPr>
          <w:lang w:val="sr-Cyrl-RS"/>
        </w:rPr>
        <w:t>Одговорило 178 ученика 4-8.разреда од 285 или 62.46%</w:t>
      </w:r>
    </w:p>
    <w:p w:rsidR="001007C7" w:rsidRDefault="001007C7" w:rsidP="001007C7">
      <w:pPr>
        <w:shd w:val="clear" w:color="auto" w:fill="FFFFFF"/>
        <w:spacing w:after="0" w:line="240" w:lineRule="auto"/>
        <w:rPr>
          <w:rFonts w:ascii="Times New Roman" w:eastAsia="Times New Roman" w:hAnsi="Times New Roman" w:cs="Times New Roman"/>
          <w:color w:val="202124"/>
          <w:spacing w:val="3"/>
          <w:sz w:val="24"/>
          <w:szCs w:val="24"/>
        </w:rPr>
      </w:pPr>
    </w:p>
    <w:p w:rsidR="001007C7" w:rsidRPr="00556E06" w:rsidRDefault="001007C7" w:rsidP="001007C7">
      <w:pPr>
        <w:shd w:val="clear" w:color="auto" w:fill="FFFFFF"/>
        <w:spacing w:after="0" w:line="240" w:lineRule="auto"/>
        <w:rPr>
          <w:rFonts w:ascii="Times New Roman" w:eastAsia="Times New Roman" w:hAnsi="Times New Roman" w:cs="Times New Roman"/>
          <w:color w:val="202124"/>
          <w:spacing w:val="3"/>
          <w:sz w:val="24"/>
          <w:szCs w:val="24"/>
        </w:rPr>
      </w:pPr>
    </w:p>
    <w:p w:rsidR="001007C7" w:rsidRPr="00556E06" w:rsidRDefault="001007C7" w:rsidP="001007C7">
      <w:pPr>
        <w:rPr>
          <w:rFonts w:ascii="Times New Roman" w:hAnsi="Times New Roman" w:cs="Times New Roman"/>
          <w:sz w:val="24"/>
          <w:szCs w:val="24"/>
          <w:lang w:val="sr-Cyrl-RS"/>
        </w:rPr>
      </w:pPr>
    </w:p>
    <w:p w:rsidR="001007C7" w:rsidRPr="00556E06" w:rsidRDefault="001007C7" w:rsidP="001007C7">
      <w:pPr>
        <w:rPr>
          <w:rFonts w:ascii="Times New Roman" w:eastAsia="Times New Roman" w:hAnsi="Times New Roman" w:cs="Times New Roman"/>
          <w:color w:val="202124"/>
          <w:spacing w:val="3"/>
          <w:sz w:val="24"/>
          <w:szCs w:val="24"/>
        </w:rPr>
      </w:pPr>
      <w:r>
        <w:rPr>
          <w:noProof/>
          <w:color w:val="202124"/>
          <w:spacing w:val="3"/>
        </w:rPr>
        <w:lastRenderedPageBreak/>
        <w:drawing>
          <wp:inline distT="0" distB="0" distL="0" distR="0" wp14:anchorId="1ED5C1BE" wp14:editId="09766B25">
            <wp:extent cx="5943600" cy="2500859"/>
            <wp:effectExtent l="0" t="0" r="0" b="0"/>
            <wp:docPr id="17" name="Picture 17" descr="C:\Users\PC\AppData\Local\Microsoft\Windows\INetCache\Content.MSO\346572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MSO\3465729E.tmp"/>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5943600" cy="2500859"/>
                    </a:xfrm>
                    <a:prstGeom prst="rect">
                      <a:avLst/>
                    </a:prstGeom>
                    <a:noFill/>
                    <a:ln>
                      <a:noFill/>
                    </a:ln>
                  </pic:spPr>
                </pic:pic>
              </a:graphicData>
            </a:graphic>
          </wp:inline>
        </w:drawing>
      </w:r>
    </w:p>
    <w:p w:rsidR="001007C7" w:rsidRPr="00556E06" w:rsidRDefault="001007C7" w:rsidP="001007C7">
      <w:pPr>
        <w:rPr>
          <w:rFonts w:ascii="Times New Roman" w:hAnsi="Times New Roman" w:cs="Times New Roman"/>
          <w:sz w:val="24"/>
          <w:szCs w:val="24"/>
          <w:lang w:val="sr-Cyrl-RS"/>
        </w:rPr>
      </w:pPr>
    </w:p>
    <w:p w:rsidR="001007C7" w:rsidRPr="00556E06" w:rsidRDefault="001007C7" w:rsidP="001007C7">
      <w:pPr>
        <w:rPr>
          <w:rFonts w:ascii="Times New Roman" w:hAnsi="Times New Roman" w:cs="Times New Roman"/>
          <w:sz w:val="24"/>
          <w:szCs w:val="24"/>
          <w:lang w:val="sr-Cyrl-RS"/>
        </w:rPr>
      </w:pPr>
      <w:r>
        <w:rPr>
          <w:noProof/>
        </w:rPr>
        <w:drawing>
          <wp:inline distT="0" distB="0" distL="0" distR="0" wp14:anchorId="1EF92B1B" wp14:editId="57F77B48">
            <wp:extent cx="5943600" cy="2500859"/>
            <wp:effectExtent l="0" t="0" r="0" b="0"/>
            <wp:docPr id="23" name="Picture 23" descr="C:\Users\PC\AppData\Local\Microsoft\Windows\INetCache\Content.MSO\50D2D8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Microsoft\Windows\INetCache\Content.MSO\50D2D85C.tmp"/>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5943600" cy="2500859"/>
                    </a:xfrm>
                    <a:prstGeom prst="rect">
                      <a:avLst/>
                    </a:prstGeom>
                    <a:noFill/>
                    <a:ln>
                      <a:noFill/>
                    </a:ln>
                  </pic:spPr>
                </pic:pic>
              </a:graphicData>
            </a:graphic>
          </wp:inline>
        </w:drawing>
      </w:r>
    </w:p>
    <w:p w:rsidR="001007C7" w:rsidRPr="00556E06" w:rsidRDefault="001007C7" w:rsidP="001007C7">
      <w:pPr>
        <w:rPr>
          <w:rFonts w:ascii="Times New Roman" w:hAnsi="Times New Roman" w:cs="Times New Roman"/>
          <w:sz w:val="24"/>
          <w:szCs w:val="24"/>
          <w:lang w:val="sr-Cyrl-RS"/>
        </w:rPr>
      </w:pPr>
    </w:p>
    <w:p w:rsidR="001007C7" w:rsidRPr="00556E06" w:rsidRDefault="001007C7" w:rsidP="001007C7">
      <w:pPr>
        <w:rPr>
          <w:rFonts w:ascii="Times New Roman" w:hAnsi="Times New Roman" w:cs="Times New Roman"/>
          <w:sz w:val="24"/>
          <w:szCs w:val="24"/>
          <w:lang w:val="sr-Cyrl-RS"/>
        </w:rPr>
      </w:pPr>
    </w:p>
    <w:p w:rsidR="001007C7" w:rsidRPr="00556E06" w:rsidRDefault="001007C7" w:rsidP="001007C7">
      <w:pPr>
        <w:shd w:val="clear" w:color="auto" w:fill="FFFFFF"/>
        <w:spacing w:after="0" w:line="240" w:lineRule="auto"/>
        <w:rPr>
          <w:rFonts w:ascii="Times New Roman" w:eastAsia="Times New Roman" w:hAnsi="Times New Roman" w:cs="Times New Roman"/>
          <w:color w:val="202124"/>
          <w:spacing w:val="3"/>
          <w:sz w:val="24"/>
          <w:szCs w:val="24"/>
        </w:rPr>
      </w:pPr>
    </w:p>
    <w:p w:rsidR="001007C7" w:rsidRPr="00556E06" w:rsidRDefault="001007C7" w:rsidP="001007C7">
      <w:pPr>
        <w:rPr>
          <w:rFonts w:ascii="Times New Roman" w:hAnsi="Times New Roman" w:cs="Times New Roman"/>
          <w:sz w:val="24"/>
          <w:szCs w:val="24"/>
          <w:lang w:val="sr-Cyrl-RS"/>
        </w:rPr>
      </w:pPr>
    </w:p>
    <w:p w:rsidR="001007C7" w:rsidRPr="00556E06" w:rsidRDefault="001007C7" w:rsidP="001007C7">
      <w:pPr>
        <w:rPr>
          <w:rFonts w:ascii="Times New Roman" w:eastAsia="Times New Roman" w:hAnsi="Times New Roman" w:cs="Times New Roman"/>
          <w:color w:val="202124"/>
          <w:spacing w:val="3"/>
          <w:sz w:val="24"/>
          <w:szCs w:val="24"/>
        </w:rPr>
      </w:pPr>
    </w:p>
    <w:p w:rsidR="001007C7" w:rsidRPr="00556E06" w:rsidRDefault="001007C7" w:rsidP="001007C7">
      <w:pPr>
        <w:rPr>
          <w:rFonts w:ascii="Times New Roman" w:hAnsi="Times New Roman" w:cs="Times New Roman"/>
          <w:sz w:val="24"/>
          <w:szCs w:val="24"/>
          <w:lang w:val="sr-Cyrl-RS"/>
        </w:rPr>
      </w:pPr>
      <w:r w:rsidRPr="00EC244A">
        <w:rPr>
          <w:lang w:val="sr-Cyrl-RS"/>
        </w:rPr>
        <w:t xml:space="preserve">  </w:t>
      </w:r>
    </w:p>
    <w:p w:rsidR="001007C7" w:rsidRPr="00556E06" w:rsidRDefault="001007C7" w:rsidP="001007C7">
      <w:pPr>
        <w:rPr>
          <w:rFonts w:ascii="Times New Roman" w:hAnsi="Times New Roman" w:cs="Times New Roman"/>
          <w:sz w:val="24"/>
          <w:szCs w:val="24"/>
          <w:lang w:val="sr-Cyrl-RS"/>
        </w:rPr>
      </w:pPr>
      <w:r>
        <w:rPr>
          <w:noProof/>
        </w:rPr>
        <w:drawing>
          <wp:inline distT="0" distB="0" distL="0" distR="0" wp14:anchorId="4C415624" wp14:editId="01928CE2">
            <wp:extent cx="5943600" cy="2695731"/>
            <wp:effectExtent l="0" t="0" r="0" b="9525"/>
            <wp:docPr id="24" name="Picture 24" descr="C:\Users\PC\AppData\Local\Microsoft\Windows\INetCache\Content.MSO\4EBE5D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AppData\Local\Microsoft\Windows\INetCache\Content.MSO\4EBE5D68.tmp"/>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5943600" cy="2695731"/>
                    </a:xfrm>
                    <a:prstGeom prst="rect">
                      <a:avLst/>
                    </a:prstGeom>
                    <a:noFill/>
                    <a:ln>
                      <a:noFill/>
                    </a:ln>
                  </pic:spPr>
                </pic:pic>
              </a:graphicData>
            </a:graphic>
          </wp:inline>
        </w:drawing>
      </w:r>
    </w:p>
    <w:p w:rsidR="001007C7" w:rsidRPr="00556E06" w:rsidRDefault="001007C7" w:rsidP="001007C7">
      <w:pPr>
        <w:shd w:val="clear" w:color="auto" w:fill="FFFFFF"/>
        <w:spacing w:after="0" w:line="240" w:lineRule="auto"/>
        <w:rPr>
          <w:rFonts w:ascii="Times New Roman" w:eastAsia="Times New Roman" w:hAnsi="Times New Roman" w:cs="Times New Roman"/>
          <w:color w:val="202124"/>
          <w:spacing w:val="3"/>
          <w:sz w:val="24"/>
          <w:szCs w:val="24"/>
        </w:rPr>
      </w:pPr>
    </w:p>
    <w:p w:rsidR="001007C7" w:rsidRDefault="001007C7" w:rsidP="001007C7">
      <w:pPr>
        <w:rPr>
          <w:rFonts w:ascii="Times New Roman" w:hAnsi="Times New Roman" w:cs="Times New Roman"/>
          <w:sz w:val="24"/>
          <w:szCs w:val="24"/>
          <w:lang w:val="sr-Cyrl-RS"/>
        </w:rPr>
      </w:pPr>
      <w:r>
        <w:rPr>
          <w:noProof/>
        </w:rPr>
        <w:lastRenderedPageBreak/>
        <w:drawing>
          <wp:inline distT="0" distB="0" distL="0" distR="0" wp14:anchorId="6E33597E" wp14:editId="42FD3B19">
            <wp:extent cx="5943600" cy="2500859"/>
            <wp:effectExtent l="0" t="0" r="0" b="0"/>
            <wp:docPr id="25" name="Picture 25" descr="C:\Users\PC\AppData\Local\Microsoft\Windows\INetCache\Content.MSO\20D5A0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AppData\Local\Microsoft\Windows\INetCache\Content.MSO\20D5A0C1.tmp"/>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5943600" cy="2500859"/>
                    </a:xfrm>
                    <a:prstGeom prst="rect">
                      <a:avLst/>
                    </a:prstGeom>
                    <a:noFill/>
                    <a:ln>
                      <a:noFill/>
                    </a:ln>
                  </pic:spPr>
                </pic:pic>
              </a:graphicData>
            </a:graphic>
          </wp:inline>
        </w:drawing>
      </w:r>
    </w:p>
    <w:p w:rsidR="001007C7" w:rsidRDefault="001007C7" w:rsidP="001007C7">
      <w:pPr>
        <w:rPr>
          <w:rFonts w:ascii="Times New Roman" w:hAnsi="Times New Roman" w:cs="Times New Roman"/>
          <w:sz w:val="24"/>
          <w:szCs w:val="24"/>
          <w:lang w:val="sr-Cyrl-RS"/>
        </w:rPr>
      </w:pPr>
      <w:r>
        <w:rPr>
          <w:noProof/>
        </w:rPr>
        <w:drawing>
          <wp:inline distT="0" distB="0" distL="0" distR="0" wp14:anchorId="07D10AEC" wp14:editId="799CB53B">
            <wp:extent cx="5943600" cy="2500859"/>
            <wp:effectExtent l="0" t="0" r="0" b="0"/>
            <wp:docPr id="26" name="Picture 26" descr="C:\Users\PC\AppData\Local\Microsoft\Windows\INetCache\Content.MSO\F41DE1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AppData\Local\Microsoft\Windows\INetCache\Content.MSO\F41DE177.tmp"/>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5943600" cy="2500859"/>
                    </a:xfrm>
                    <a:prstGeom prst="rect">
                      <a:avLst/>
                    </a:prstGeom>
                    <a:noFill/>
                    <a:ln>
                      <a:noFill/>
                    </a:ln>
                  </pic:spPr>
                </pic:pic>
              </a:graphicData>
            </a:graphic>
          </wp:inline>
        </w:drawing>
      </w:r>
    </w:p>
    <w:p w:rsidR="00193C4E" w:rsidRPr="00556E06" w:rsidRDefault="00193C4E" w:rsidP="001007C7">
      <w:pPr>
        <w:rPr>
          <w:rFonts w:ascii="Times New Roman" w:hAnsi="Times New Roman" w:cs="Times New Roman"/>
          <w:sz w:val="24"/>
          <w:szCs w:val="24"/>
          <w:lang w:val="sr-Cyrl-RS"/>
        </w:rPr>
      </w:pPr>
    </w:p>
    <w:p w:rsidR="001007C7" w:rsidRPr="00556E06" w:rsidRDefault="001007C7" w:rsidP="001007C7">
      <w:pPr>
        <w:rPr>
          <w:rFonts w:ascii="Times New Roman" w:hAnsi="Times New Roman" w:cs="Times New Roman"/>
          <w:sz w:val="24"/>
          <w:szCs w:val="24"/>
          <w:lang w:val="sr-Cyrl-RS"/>
        </w:rPr>
      </w:pPr>
      <w:r>
        <w:rPr>
          <w:noProof/>
        </w:rPr>
        <w:lastRenderedPageBreak/>
        <w:drawing>
          <wp:inline distT="0" distB="0" distL="0" distR="0" wp14:anchorId="0BE18CCD" wp14:editId="66E34B65">
            <wp:extent cx="5943600" cy="2695731"/>
            <wp:effectExtent l="0" t="0" r="0" b="9525"/>
            <wp:docPr id="27" name="Picture 27" descr="C:\Users\PC\AppData\Local\Microsoft\Windows\INetCache\Content.MSO\E7E201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AppData\Local\Microsoft\Windows\INetCache\Content.MSO\E7E2019D.tmp"/>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5943600" cy="2695731"/>
                    </a:xfrm>
                    <a:prstGeom prst="rect">
                      <a:avLst/>
                    </a:prstGeom>
                    <a:noFill/>
                    <a:ln>
                      <a:noFill/>
                    </a:ln>
                  </pic:spPr>
                </pic:pic>
              </a:graphicData>
            </a:graphic>
          </wp:inline>
        </w:drawing>
      </w:r>
      <w:r w:rsidRPr="00DD34A0">
        <w:rPr>
          <w:lang w:val="sr-Cyrl-RS"/>
        </w:rPr>
        <w:t xml:space="preserve"> </w:t>
      </w:r>
      <w:r>
        <w:rPr>
          <w:noProof/>
        </w:rPr>
        <w:drawing>
          <wp:inline distT="0" distB="0" distL="0" distR="0" wp14:anchorId="38D04100" wp14:editId="285A78A4">
            <wp:extent cx="5943600" cy="2500859"/>
            <wp:effectExtent l="0" t="0" r="0" b="0"/>
            <wp:docPr id="28" name="Picture 28" descr="C:\Users\PC\AppData\Local\Microsoft\Windows\INetCache\Content.MSO\C238E2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AppData\Local\Microsoft\Windows\INetCache\Content.MSO\C238E2B3.tmp"/>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943600" cy="2500859"/>
                    </a:xfrm>
                    <a:prstGeom prst="rect">
                      <a:avLst/>
                    </a:prstGeom>
                    <a:noFill/>
                    <a:ln>
                      <a:noFill/>
                    </a:ln>
                  </pic:spPr>
                </pic:pic>
              </a:graphicData>
            </a:graphic>
          </wp:inline>
        </w:drawing>
      </w:r>
    </w:p>
    <w:p w:rsidR="001007C7" w:rsidRPr="00556E06" w:rsidRDefault="001007C7" w:rsidP="001007C7">
      <w:pPr>
        <w:rPr>
          <w:rFonts w:ascii="Times New Roman" w:hAnsi="Times New Roman" w:cs="Times New Roman"/>
          <w:sz w:val="24"/>
          <w:szCs w:val="24"/>
          <w:lang w:val="sr-Cyrl-RS"/>
        </w:rPr>
      </w:pPr>
      <w:r>
        <w:rPr>
          <w:noProof/>
        </w:rPr>
        <w:lastRenderedPageBreak/>
        <w:drawing>
          <wp:inline distT="0" distB="0" distL="0" distR="0" wp14:anchorId="31D2E4AD" wp14:editId="029B8410">
            <wp:extent cx="5943600" cy="2695731"/>
            <wp:effectExtent l="0" t="0" r="0" b="9525"/>
            <wp:docPr id="29" name="Picture 29" descr="C:\Users\PC\AppData\Local\Microsoft\Windows\INetCache\Content.MSO\554762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AppData\Local\Microsoft\Windows\INetCache\Content.MSO\55476239.tmp"/>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5943600" cy="2695731"/>
                    </a:xfrm>
                    <a:prstGeom prst="rect">
                      <a:avLst/>
                    </a:prstGeom>
                    <a:noFill/>
                    <a:ln>
                      <a:noFill/>
                    </a:ln>
                  </pic:spPr>
                </pic:pic>
              </a:graphicData>
            </a:graphic>
          </wp:inline>
        </w:drawing>
      </w:r>
    </w:p>
    <w:p w:rsidR="001007C7" w:rsidRDefault="001007C7" w:rsidP="001007C7">
      <w:pPr>
        <w:shd w:val="clear" w:color="auto" w:fill="FFFFFF"/>
        <w:spacing w:line="360" w:lineRule="atLeast"/>
        <w:rPr>
          <w:rFonts w:ascii="Times New Roman" w:eastAsia="Times New Roman" w:hAnsi="Times New Roman" w:cs="Times New Roman"/>
          <w:color w:val="202124"/>
          <w:spacing w:val="2"/>
          <w:sz w:val="24"/>
          <w:szCs w:val="24"/>
          <w:lang w:val="sr-Cyrl-RS"/>
        </w:rPr>
      </w:pPr>
      <w:r>
        <w:rPr>
          <w:rFonts w:ascii="Times New Roman" w:hAnsi="Times New Roman" w:cs="Times New Roman"/>
          <w:sz w:val="24"/>
          <w:szCs w:val="24"/>
          <w:lang w:val="sr-Cyrl-RS"/>
        </w:rPr>
        <w:t>8</w:t>
      </w:r>
      <w:r w:rsidRPr="00556E06">
        <w:rPr>
          <w:rFonts w:ascii="Times New Roman" w:hAnsi="Times New Roman" w:cs="Times New Roman"/>
          <w:sz w:val="24"/>
          <w:szCs w:val="24"/>
          <w:lang w:val="sr-Cyrl-RS"/>
        </w:rPr>
        <w:t xml:space="preserve">. </w:t>
      </w:r>
      <w:r w:rsidRPr="00556E06">
        <w:rPr>
          <w:rFonts w:ascii="Times New Roman" w:eastAsia="Times New Roman" w:hAnsi="Times New Roman" w:cs="Times New Roman"/>
          <w:color w:val="202124"/>
          <w:spacing w:val="2"/>
          <w:sz w:val="24"/>
          <w:szCs w:val="24"/>
        </w:rPr>
        <w:t>Коментар - ваши предлози, савети, идеје:</w:t>
      </w:r>
      <w:r>
        <w:rPr>
          <w:rFonts w:ascii="Times New Roman" w:eastAsia="Times New Roman" w:hAnsi="Times New Roman" w:cs="Times New Roman"/>
          <w:color w:val="202124"/>
          <w:spacing w:val="2"/>
          <w:sz w:val="24"/>
          <w:szCs w:val="24"/>
          <w:lang w:val="sr-Cyrl-RS"/>
        </w:rPr>
        <w:t xml:space="preserve"> од „немам предлога“, преко „више објашњења у настави, више спорта, мање домаћег, учешће у пројектима-везано за наставу, ормарићи у учионице, климе, неке учионице да буду топлије, враћање дежурства “ до „све је ОК, ова школа је најбоља“. И овде се ради претежно о појединачним предлозима. </w:t>
      </w:r>
    </w:p>
    <w:p w:rsidR="001007C7" w:rsidRDefault="001007C7" w:rsidP="001007C7">
      <w:pPr>
        <w:shd w:val="clear" w:color="auto" w:fill="FFFFFF"/>
        <w:spacing w:line="360" w:lineRule="atLeast"/>
        <w:rPr>
          <w:rFonts w:ascii="Times New Roman" w:eastAsia="Times New Roman" w:hAnsi="Times New Roman" w:cs="Times New Roman"/>
          <w:color w:val="202124"/>
          <w:spacing w:val="2"/>
          <w:sz w:val="24"/>
          <w:szCs w:val="24"/>
          <w:lang w:val="sr-Cyrl-RS"/>
        </w:rPr>
      </w:pPr>
    </w:p>
    <w:p w:rsidR="001007C7" w:rsidRDefault="001007C7" w:rsidP="001007C7">
      <w:pPr>
        <w:shd w:val="clear" w:color="auto" w:fill="FFFFFF"/>
        <w:spacing w:line="360" w:lineRule="atLeast"/>
        <w:rPr>
          <w:rFonts w:ascii="Times New Roman" w:eastAsia="Times New Roman" w:hAnsi="Times New Roman" w:cs="Times New Roman"/>
          <w:color w:val="202124"/>
          <w:spacing w:val="2"/>
          <w:sz w:val="24"/>
          <w:szCs w:val="24"/>
          <w:lang w:val="sr-Cyrl-RS"/>
        </w:rPr>
      </w:pPr>
    </w:p>
    <w:p w:rsidR="001007C7" w:rsidRDefault="001007C7" w:rsidP="001007C7">
      <w:pPr>
        <w:shd w:val="clear" w:color="auto" w:fill="FFFFFF"/>
        <w:spacing w:line="360" w:lineRule="atLeast"/>
        <w:rPr>
          <w:rFonts w:ascii="Times New Roman" w:eastAsia="Times New Roman" w:hAnsi="Times New Roman" w:cs="Times New Roman"/>
          <w:color w:val="202124"/>
          <w:spacing w:val="2"/>
          <w:sz w:val="24"/>
          <w:szCs w:val="24"/>
          <w:lang w:val="sr-Cyrl-RS"/>
        </w:rPr>
      </w:pPr>
    </w:p>
    <w:p w:rsidR="001007C7" w:rsidRDefault="001007C7" w:rsidP="001007C7">
      <w:pPr>
        <w:shd w:val="clear" w:color="auto" w:fill="FFFFFF"/>
        <w:spacing w:line="360" w:lineRule="atLeast"/>
        <w:rPr>
          <w:rFonts w:ascii="Times New Roman" w:eastAsia="Times New Roman" w:hAnsi="Times New Roman" w:cs="Times New Roman"/>
          <w:color w:val="202124"/>
          <w:spacing w:val="2"/>
          <w:sz w:val="24"/>
          <w:szCs w:val="24"/>
          <w:lang w:val="sr-Cyrl-RS"/>
        </w:rPr>
      </w:pPr>
      <w:r>
        <w:rPr>
          <w:rFonts w:ascii="Times New Roman" w:eastAsia="Times New Roman" w:hAnsi="Times New Roman" w:cs="Times New Roman"/>
          <w:color w:val="202124"/>
          <w:spacing w:val="2"/>
          <w:sz w:val="24"/>
          <w:szCs w:val="24"/>
          <w:lang w:val="sr-Cyrl-RS"/>
        </w:rPr>
        <w:t>Као што видимо ученици су препознали ресурсе, нарочито им се свиђа настава учешћем у пројектима и што је то транспарентно и изван школе. Њих 75% цени труд наставника да им се пренесе знање</w:t>
      </w:r>
      <w:r>
        <w:rPr>
          <w:rFonts w:ascii="Times New Roman" w:eastAsia="Times New Roman" w:hAnsi="Times New Roman" w:cs="Times New Roman"/>
          <w:color w:val="202124"/>
          <w:spacing w:val="2"/>
          <w:sz w:val="24"/>
          <w:szCs w:val="24"/>
        </w:rPr>
        <w:t xml:space="preserve"> на разне начине</w:t>
      </w:r>
      <w:r>
        <w:rPr>
          <w:rFonts w:ascii="Times New Roman" w:eastAsia="Times New Roman" w:hAnsi="Times New Roman" w:cs="Times New Roman"/>
          <w:color w:val="202124"/>
          <w:spacing w:val="2"/>
          <w:sz w:val="24"/>
          <w:szCs w:val="24"/>
          <w:lang w:val="sr-Cyrl-RS"/>
        </w:rPr>
        <w:t>.</w:t>
      </w:r>
    </w:p>
    <w:p w:rsidR="00F0573E" w:rsidRDefault="00F0573E" w:rsidP="008E4795">
      <w:pPr>
        <w:rPr>
          <w:rFonts w:ascii="Times New Roman" w:eastAsia="Times New Roman" w:hAnsi="Times New Roman" w:cs="Times New Roman"/>
          <w:noProof/>
          <w:sz w:val="24"/>
          <w:szCs w:val="24"/>
          <w:lang w:val="sr-Cyrl-RS" w:eastAsia="sr-Cyrl-RS"/>
        </w:rPr>
      </w:pPr>
    </w:p>
    <w:p w:rsidR="00E22B95" w:rsidRPr="00193C4E" w:rsidRDefault="00E22B95" w:rsidP="00E22B95">
      <w:pPr>
        <w:shd w:val="clear" w:color="auto" w:fill="FFFFFF"/>
        <w:spacing w:line="360" w:lineRule="atLeast"/>
        <w:jc w:val="center"/>
        <w:rPr>
          <w:rFonts w:ascii="Times New Roman" w:eastAsia="Times New Roman" w:hAnsi="Times New Roman" w:cs="Times New Roman"/>
          <w:b/>
          <w:color w:val="202124"/>
          <w:spacing w:val="2"/>
          <w:sz w:val="24"/>
          <w:szCs w:val="24"/>
          <w:u w:val="single"/>
          <w:lang w:val="sr-Cyrl-RS"/>
        </w:rPr>
      </w:pPr>
      <w:r w:rsidRPr="00193C4E">
        <w:rPr>
          <w:rFonts w:ascii="Times New Roman" w:eastAsia="Times New Roman" w:hAnsi="Times New Roman" w:cs="Times New Roman"/>
          <w:b/>
          <w:color w:val="202124"/>
          <w:spacing w:val="2"/>
          <w:sz w:val="24"/>
          <w:szCs w:val="24"/>
          <w:u w:val="single"/>
          <w:lang w:val="sr-Cyrl-RS"/>
        </w:rPr>
        <w:lastRenderedPageBreak/>
        <w:t>ЗАКЉУЧАК ВРЕДНОВАЊА РЕСУРСА</w:t>
      </w:r>
    </w:p>
    <w:p w:rsidR="00E22B95" w:rsidRDefault="00E22B95" w:rsidP="00E22B95">
      <w:pPr>
        <w:shd w:val="clear" w:color="auto" w:fill="FFFFFF"/>
        <w:spacing w:line="360" w:lineRule="atLeast"/>
        <w:jc w:val="both"/>
        <w:rPr>
          <w:rFonts w:ascii="Times New Roman" w:eastAsia="Times New Roman" w:hAnsi="Times New Roman" w:cs="Times New Roman"/>
          <w:color w:val="202124"/>
          <w:spacing w:val="2"/>
          <w:sz w:val="24"/>
          <w:szCs w:val="24"/>
          <w:lang w:val="sr-Cyrl-RS"/>
        </w:rPr>
      </w:pPr>
      <w:r>
        <w:rPr>
          <w:rFonts w:ascii="Times New Roman" w:eastAsia="Times New Roman" w:hAnsi="Times New Roman" w:cs="Times New Roman"/>
          <w:color w:val="202124"/>
          <w:spacing w:val="2"/>
          <w:sz w:val="24"/>
          <w:szCs w:val="24"/>
          <w:lang w:val="sr-Cyrl-RS"/>
        </w:rPr>
        <w:t xml:space="preserve">   Све интересне групе су препознале да школа користи ресурсе, којима располаже. На одређене резултате је, по нашој процени анкета родитеља, утицао начин рада у епидемиолошким условима –</w:t>
      </w:r>
      <w:r>
        <w:rPr>
          <w:rFonts w:ascii="Times New Roman" w:eastAsia="Times New Roman" w:hAnsi="Times New Roman" w:cs="Times New Roman"/>
          <w:color w:val="202124"/>
          <w:spacing w:val="2"/>
          <w:sz w:val="24"/>
          <w:szCs w:val="24"/>
        </w:rPr>
        <w:t xml:space="preserve">online </w:t>
      </w:r>
      <w:r>
        <w:rPr>
          <w:rFonts w:ascii="Times New Roman" w:eastAsia="Times New Roman" w:hAnsi="Times New Roman" w:cs="Times New Roman"/>
          <w:color w:val="202124"/>
          <w:spacing w:val="2"/>
          <w:sz w:val="24"/>
          <w:szCs w:val="24"/>
          <w:lang w:val="sr-Cyrl-RS"/>
        </w:rPr>
        <w:t xml:space="preserve">настава. Уочљиво је да се ученицима свиђа настава учешћем у пројектима и што је то транспарентно и изван школе. </w:t>
      </w:r>
    </w:p>
    <w:p w:rsidR="00E22B95" w:rsidRDefault="00E22B95" w:rsidP="00E22B95">
      <w:pPr>
        <w:shd w:val="clear" w:color="auto" w:fill="FFFFFF"/>
        <w:spacing w:line="360" w:lineRule="atLeast"/>
        <w:jc w:val="both"/>
        <w:rPr>
          <w:rFonts w:ascii="Times New Roman" w:eastAsia="Times New Roman" w:hAnsi="Times New Roman" w:cs="Times New Roman"/>
          <w:color w:val="202124"/>
          <w:spacing w:val="2"/>
          <w:sz w:val="24"/>
          <w:szCs w:val="24"/>
          <w:lang w:val="sr-Cyrl-RS"/>
        </w:rPr>
      </w:pPr>
      <w:r>
        <w:rPr>
          <w:rFonts w:ascii="Times New Roman" w:eastAsia="Times New Roman" w:hAnsi="Times New Roman" w:cs="Times New Roman"/>
          <w:color w:val="202124"/>
          <w:spacing w:val="2"/>
          <w:sz w:val="24"/>
          <w:szCs w:val="24"/>
          <w:lang w:val="sr-Cyrl-RS"/>
        </w:rPr>
        <w:t xml:space="preserve">  Настојања школе су да настави са модернизацијом наставе и даљим опремањем школе, према датим могућностима. У току зимског распуста допуњени су новим рачунарима и пројекторима још неки кабинети, тако да су сада скоро све учионице дигитално опремљене поменутим.</w:t>
      </w:r>
    </w:p>
    <w:p w:rsidR="00F0573E" w:rsidRDefault="00F0573E" w:rsidP="008E4795">
      <w:pPr>
        <w:rPr>
          <w:rFonts w:ascii="Times New Roman" w:eastAsia="Times New Roman" w:hAnsi="Times New Roman" w:cs="Times New Roman"/>
          <w:noProof/>
          <w:sz w:val="24"/>
          <w:szCs w:val="24"/>
          <w:lang w:val="sr-Cyrl-RS" w:eastAsia="sr-Cyrl-RS"/>
        </w:rPr>
      </w:pPr>
    </w:p>
    <w:p w:rsidR="00F0573E" w:rsidRDefault="00F0573E" w:rsidP="008E4795">
      <w:pPr>
        <w:rPr>
          <w:rFonts w:ascii="Times New Roman" w:eastAsia="Times New Roman" w:hAnsi="Times New Roman" w:cs="Times New Roman"/>
          <w:noProof/>
          <w:sz w:val="24"/>
          <w:szCs w:val="24"/>
          <w:lang w:val="sr-Cyrl-RS" w:eastAsia="sr-Cyrl-RS"/>
        </w:rPr>
      </w:pPr>
    </w:p>
    <w:p w:rsidR="00F0573E" w:rsidRDefault="00F0573E" w:rsidP="008E4795">
      <w:pPr>
        <w:rPr>
          <w:rFonts w:ascii="Times New Roman" w:eastAsia="Times New Roman" w:hAnsi="Times New Roman" w:cs="Times New Roman"/>
          <w:noProof/>
          <w:sz w:val="24"/>
          <w:szCs w:val="24"/>
          <w:lang w:val="sr-Cyrl-RS" w:eastAsia="sr-Cyrl-RS"/>
        </w:rPr>
      </w:pPr>
    </w:p>
    <w:p w:rsidR="00F0573E" w:rsidRDefault="00F0573E" w:rsidP="008E4795">
      <w:pPr>
        <w:rPr>
          <w:rFonts w:ascii="Times New Roman" w:eastAsia="Times New Roman" w:hAnsi="Times New Roman" w:cs="Times New Roman"/>
          <w:noProof/>
          <w:sz w:val="24"/>
          <w:szCs w:val="24"/>
          <w:lang w:val="sr-Cyrl-RS" w:eastAsia="sr-Cyrl-RS"/>
        </w:rPr>
      </w:pPr>
    </w:p>
    <w:p w:rsidR="00F0573E" w:rsidRDefault="00F0573E" w:rsidP="008E4795">
      <w:pPr>
        <w:rPr>
          <w:rFonts w:ascii="Times New Roman" w:eastAsia="Times New Roman" w:hAnsi="Times New Roman" w:cs="Times New Roman"/>
          <w:noProof/>
          <w:sz w:val="24"/>
          <w:szCs w:val="24"/>
          <w:lang w:val="sr-Cyrl-RS" w:eastAsia="sr-Cyrl-RS"/>
        </w:rPr>
      </w:pPr>
    </w:p>
    <w:p w:rsidR="00F0573E" w:rsidRDefault="00F0573E" w:rsidP="008E4795">
      <w:pPr>
        <w:rPr>
          <w:rFonts w:ascii="Times New Roman" w:eastAsia="Times New Roman" w:hAnsi="Times New Roman" w:cs="Times New Roman"/>
          <w:noProof/>
          <w:sz w:val="24"/>
          <w:szCs w:val="24"/>
          <w:lang w:val="sr-Cyrl-RS" w:eastAsia="sr-Cyrl-RS"/>
        </w:rPr>
      </w:pPr>
    </w:p>
    <w:p w:rsidR="00F0573E" w:rsidRDefault="00F0573E" w:rsidP="008E4795">
      <w:pPr>
        <w:rPr>
          <w:rFonts w:ascii="Times New Roman" w:eastAsia="Times New Roman" w:hAnsi="Times New Roman" w:cs="Times New Roman"/>
          <w:noProof/>
          <w:sz w:val="24"/>
          <w:szCs w:val="24"/>
          <w:lang w:val="sr-Cyrl-RS" w:eastAsia="sr-Cyrl-RS"/>
        </w:rPr>
      </w:pPr>
    </w:p>
    <w:p w:rsidR="00F0573E" w:rsidRDefault="00F0573E" w:rsidP="008E4795">
      <w:pPr>
        <w:rPr>
          <w:rFonts w:ascii="Times New Roman" w:eastAsia="Times New Roman" w:hAnsi="Times New Roman" w:cs="Times New Roman"/>
          <w:noProof/>
          <w:sz w:val="24"/>
          <w:szCs w:val="24"/>
          <w:lang w:val="sr-Cyrl-RS" w:eastAsia="sr-Cyrl-RS"/>
        </w:rPr>
      </w:pPr>
    </w:p>
    <w:p w:rsidR="00F0573E" w:rsidRDefault="00F0573E" w:rsidP="008E4795">
      <w:pPr>
        <w:rPr>
          <w:rFonts w:ascii="Times New Roman" w:eastAsia="Times New Roman" w:hAnsi="Times New Roman" w:cs="Times New Roman"/>
          <w:noProof/>
          <w:sz w:val="24"/>
          <w:szCs w:val="24"/>
          <w:lang w:val="sr-Cyrl-RS" w:eastAsia="sr-Cyrl-RS"/>
        </w:rPr>
      </w:pPr>
    </w:p>
    <w:p w:rsidR="00F0573E" w:rsidRDefault="00F0573E" w:rsidP="008E4795">
      <w:pPr>
        <w:rPr>
          <w:rFonts w:ascii="Times New Roman" w:eastAsia="Times New Roman" w:hAnsi="Times New Roman" w:cs="Times New Roman"/>
          <w:noProof/>
          <w:sz w:val="24"/>
          <w:szCs w:val="24"/>
          <w:lang w:val="sr-Cyrl-RS" w:eastAsia="sr-Cyrl-RS"/>
        </w:rPr>
      </w:pPr>
    </w:p>
    <w:p w:rsidR="00F0573E" w:rsidRDefault="00F0573E" w:rsidP="008E4795">
      <w:pPr>
        <w:rPr>
          <w:rFonts w:ascii="Times New Roman" w:eastAsia="Times New Roman" w:hAnsi="Times New Roman" w:cs="Times New Roman"/>
          <w:noProof/>
          <w:sz w:val="24"/>
          <w:szCs w:val="24"/>
          <w:lang w:val="sr-Cyrl-RS" w:eastAsia="sr-Cyrl-RS"/>
        </w:rPr>
      </w:pPr>
    </w:p>
    <w:p w:rsidR="00F0573E" w:rsidRDefault="00F0573E" w:rsidP="008E4795">
      <w:pPr>
        <w:rPr>
          <w:rFonts w:ascii="Times New Roman" w:eastAsia="Times New Roman" w:hAnsi="Times New Roman" w:cs="Times New Roman"/>
          <w:noProof/>
          <w:sz w:val="24"/>
          <w:szCs w:val="24"/>
          <w:lang w:val="sr-Cyrl-RS" w:eastAsia="sr-Cyrl-RS"/>
        </w:rPr>
      </w:pPr>
    </w:p>
    <w:p w:rsidR="00833F19" w:rsidRPr="00661522" w:rsidRDefault="001C5851" w:rsidP="00661522">
      <w:pPr>
        <w:pStyle w:val="NoSpacing"/>
        <w:jc w:val="center"/>
        <w:rPr>
          <w:rFonts w:ascii="Times New Roman" w:hAnsi="Times New Roman"/>
          <w:b/>
          <w:sz w:val="28"/>
          <w:szCs w:val="28"/>
        </w:rPr>
      </w:pPr>
      <w:r>
        <w:rPr>
          <w:rFonts w:ascii="Times New Roman" w:hAnsi="Times New Roman"/>
          <w:b/>
          <w:sz w:val="28"/>
          <w:szCs w:val="28"/>
        </w:rPr>
        <w:lastRenderedPageBreak/>
        <w:t>IX</w:t>
      </w:r>
      <w:r w:rsidR="00833F19" w:rsidRPr="00661522">
        <w:rPr>
          <w:rFonts w:ascii="Times New Roman" w:hAnsi="Times New Roman"/>
          <w:b/>
          <w:sz w:val="28"/>
          <w:szCs w:val="28"/>
        </w:rPr>
        <w:t xml:space="preserve">  РЕАЛИЗАЦИЈА ПЛАНИРАНОГ ПО РАЗВОЈНОМ ПЛАНУ</w:t>
      </w:r>
      <w:r w:rsidR="00661522" w:rsidRPr="00661522">
        <w:rPr>
          <w:rFonts w:ascii="Times New Roman" w:hAnsi="Times New Roman"/>
          <w:b/>
          <w:sz w:val="28"/>
          <w:szCs w:val="28"/>
        </w:rPr>
        <w:t xml:space="preserve"> ТОКОМ ШКОЛСКЕ 2021/2022</w:t>
      </w:r>
      <w:r w:rsidR="00833F19" w:rsidRPr="00661522">
        <w:rPr>
          <w:rFonts w:ascii="Times New Roman" w:hAnsi="Times New Roman"/>
          <w:b/>
          <w:sz w:val="28"/>
          <w:szCs w:val="28"/>
        </w:rPr>
        <w:t>.ГОДИНЕ</w:t>
      </w:r>
    </w:p>
    <w:p w:rsidR="00833F19" w:rsidRPr="00661522" w:rsidRDefault="00833F19" w:rsidP="00661522">
      <w:pPr>
        <w:pStyle w:val="NoSpacing"/>
        <w:jc w:val="center"/>
        <w:rPr>
          <w:rFonts w:ascii="Times New Roman" w:hAnsi="Times New Roman"/>
          <w:b/>
          <w:sz w:val="28"/>
          <w:szCs w:val="28"/>
        </w:rPr>
      </w:pPr>
    </w:p>
    <w:p w:rsidR="00833F19" w:rsidRDefault="00833F19" w:rsidP="00661522">
      <w:pPr>
        <w:pStyle w:val="NoSpacing"/>
        <w:jc w:val="center"/>
        <w:rPr>
          <w:rFonts w:ascii="Times New Roman" w:hAnsi="Times New Roman"/>
          <w:b/>
          <w:sz w:val="28"/>
          <w:szCs w:val="28"/>
        </w:rPr>
      </w:pPr>
      <w:r w:rsidRPr="00661522">
        <w:rPr>
          <w:rFonts w:ascii="Times New Roman" w:hAnsi="Times New Roman"/>
          <w:b/>
          <w:sz w:val="28"/>
          <w:szCs w:val="28"/>
        </w:rPr>
        <w:t>НАПОМЕНА – СА ** ИСТАКНУТЕ АКТИВНОСТИ САМО У 2.ПОЛУГОДИШТУ</w:t>
      </w:r>
    </w:p>
    <w:p w:rsidR="00661522" w:rsidRPr="00661522" w:rsidRDefault="00661522" w:rsidP="00661522">
      <w:pPr>
        <w:pStyle w:val="NoSpacing"/>
        <w:jc w:val="center"/>
        <w:rPr>
          <w:rFonts w:ascii="Times New Roman" w:hAnsi="Times New Roman"/>
          <w:b/>
          <w:sz w:val="28"/>
          <w:szCs w:val="28"/>
        </w:rPr>
      </w:pPr>
    </w:p>
    <w:p w:rsidR="00807F8E" w:rsidRDefault="00807F8E" w:rsidP="00807F8E">
      <w:pPr>
        <w:pStyle w:val="ListParagraph"/>
        <w:ind w:left="360"/>
        <w:rPr>
          <w:u w:val="single"/>
        </w:rPr>
      </w:pPr>
    </w:p>
    <w:p w:rsidR="00661522" w:rsidRPr="00617491" w:rsidRDefault="00661522" w:rsidP="00661522">
      <w:pPr>
        <w:pStyle w:val="Heading2"/>
        <w:rPr>
          <w:rFonts w:ascii="Times New Roman" w:hAnsi="Times New Roman"/>
          <w:bCs/>
          <w:i w:val="0"/>
          <w:sz w:val="26"/>
          <w:szCs w:val="26"/>
          <w:u w:val="single"/>
        </w:rPr>
      </w:pPr>
      <w:r>
        <w:rPr>
          <w:rFonts w:ascii="Times New Roman" w:hAnsi="Times New Roman"/>
          <w:i w:val="0"/>
          <w:sz w:val="26"/>
          <w:szCs w:val="26"/>
          <w:lang w:val="sr-Cyrl-RS"/>
        </w:rPr>
        <w:t>1.</w:t>
      </w:r>
      <w:r>
        <w:rPr>
          <w:rFonts w:ascii="Times New Roman" w:hAnsi="Times New Roman"/>
          <w:i w:val="0"/>
          <w:sz w:val="26"/>
          <w:szCs w:val="26"/>
        </w:rPr>
        <w:t>ШКОЛСКИ ПРОГРАМ И ГОДИШЊИ ПЛАН РАДА ШКОЛЕ</w:t>
      </w:r>
      <w:r>
        <w:rPr>
          <w:rFonts w:ascii="Times New Roman" w:hAnsi="Times New Roman"/>
          <w:i w:val="0"/>
          <w:sz w:val="26"/>
          <w:szCs w:val="26"/>
          <w:lang w:val="sr-Cyrl-RS"/>
        </w:rPr>
        <w:t>-</w:t>
      </w:r>
      <w:r w:rsidRPr="00CD17CB">
        <w:rPr>
          <w:rFonts w:ascii="Times New Roman" w:hAnsi="Times New Roman"/>
          <w:i w:val="0"/>
          <w:sz w:val="26"/>
          <w:szCs w:val="26"/>
          <w:u w:val="single"/>
          <w:lang w:val="sr-Cyrl-RS"/>
        </w:rPr>
        <w:t>РЕАЛИЗОВАНО У ПОТПУНОСТИ</w:t>
      </w:r>
      <w:r>
        <w:rPr>
          <w:rFonts w:ascii="Times New Roman" w:hAnsi="Times New Roman"/>
          <w:i w:val="0"/>
          <w:sz w:val="26"/>
          <w:szCs w:val="26"/>
          <w:u w:val="single"/>
        </w:rPr>
        <w:t xml:space="preserve"> , </w:t>
      </w:r>
      <w:r>
        <w:rPr>
          <w:rFonts w:ascii="Times New Roman" w:hAnsi="Times New Roman"/>
          <w:i w:val="0"/>
          <w:sz w:val="26"/>
          <w:szCs w:val="26"/>
          <w:u w:val="single"/>
          <w:lang w:val="sr-Cyrl-RS"/>
        </w:rPr>
        <w:t xml:space="preserve">УРАЂЕНИ НОВИ ПЛАНОВИ ЕКСКУРЗИЈА, НОВИ ПЛАНОВИ ЗА 4. И 8.РАЗРЕД, ПРЕМА НОВИМ ПРАВИЛНИЦИМА. УРАЂЕНИ И НОВИ ОПЕРАТИВНИ ПЛАНОВИ ЗА СВЕ РАЗРЕДЕ, ПРЕМА ПЛАНУ КОЈЕ ЈЕ ПОСЛАЛО МПНТР ТЈ. </w:t>
      </w:r>
      <w:r>
        <w:rPr>
          <w:rFonts w:ascii="Segoe UI" w:hAnsi="Segoe UI" w:cs="Segoe UI"/>
          <w:color w:val="1D2228"/>
          <w:sz w:val="26"/>
          <w:szCs w:val="26"/>
          <w:shd w:val="clear" w:color="auto" w:fill="FFFFFF"/>
        </w:rPr>
        <w:t>План реализације наставе у случају непосредне ратне опасности, ратног стања, ванредног стања или других ванредних ситуација и околности за основну школу</w:t>
      </w:r>
    </w:p>
    <w:p w:rsidR="00661522" w:rsidRDefault="00661522" w:rsidP="00661522">
      <w:pPr>
        <w:widowControl w:val="0"/>
        <w:autoSpaceDE w:val="0"/>
        <w:autoSpaceDN w:val="0"/>
        <w:adjustRightInd w:val="0"/>
        <w:spacing w:after="0" w:line="237" w:lineRule="auto"/>
        <w:rPr>
          <w:rFonts w:ascii="Times New Roman" w:hAnsi="Times New Roman"/>
          <w:sz w:val="24"/>
          <w:szCs w:val="24"/>
        </w:rPr>
      </w:pPr>
    </w:p>
    <w:p w:rsidR="00661522" w:rsidRDefault="00661522" w:rsidP="00661522">
      <w:pPr>
        <w:widowControl w:val="0"/>
        <w:autoSpaceDE w:val="0"/>
        <w:autoSpaceDN w:val="0"/>
        <w:adjustRightInd w:val="0"/>
        <w:spacing w:after="0" w:line="237"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6"/>
        <w:gridCol w:w="6946"/>
      </w:tblGrid>
      <w:tr w:rsidR="00661522" w:rsidTr="007B7D49">
        <w:tc>
          <w:tcPr>
            <w:tcW w:w="14032"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overflowPunct w:val="0"/>
              <w:autoSpaceDE w:val="0"/>
              <w:autoSpaceDN w:val="0"/>
              <w:adjustRightInd w:val="0"/>
              <w:spacing w:after="0" w:line="216" w:lineRule="auto"/>
              <w:ind w:left="-30" w:right="880"/>
              <w:rPr>
                <w:rFonts w:ascii="Times New Roman" w:hAnsi="Times New Roman"/>
                <w:sz w:val="24"/>
                <w:szCs w:val="24"/>
              </w:rPr>
            </w:pPr>
            <w:bookmarkStart w:id="4" w:name="page26"/>
            <w:bookmarkEnd w:id="4"/>
            <w:r>
              <w:rPr>
                <w:rFonts w:ascii="Times New Roman" w:hAnsi="Times New Roman"/>
                <w:b/>
                <w:bCs/>
                <w:sz w:val="24"/>
                <w:szCs w:val="24"/>
              </w:rPr>
              <w:t xml:space="preserve">Развојни циљ: </w:t>
            </w:r>
            <w:r>
              <w:rPr>
                <w:rFonts w:ascii="Times New Roman" w:hAnsi="Times New Roman"/>
                <w:sz w:val="24"/>
                <w:szCs w:val="24"/>
              </w:rPr>
              <w:t>Унапредити планирање и програмирање школске документације.</w:t>
            </w:r>
          </w:p>
        </w:tc>
      </w:tr>
      <w:tr w:rsidR="00661522" w:rsidTr="007B7D49">
        <w:tc>
          <w:tcPr>
            <w:tcW w:w="14032"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Критеријум успеха: </w:t>
            </w:r>
            <w:r>
              <w:rPr>
                <w:rFonts w:ascii="Times New Roman" w:hAnsi="Times New Roman"/>
                <w:bCs/>
                <w:sz w:val="24"/>
                <w:szCs w:val="24"/>
              </w:rPr>
              <w:t>Успешно израђени и реализовани наставни планови.</w:t>
            </w:r>
          </w:p>
        </w:tc>
      </w:tr>
      <w:tr w:rsidR="00661522" w:rsidTr="007B7D49">
        <w:tc>
          <w:tcPr>
            <w:tcW w:w="7086"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Задаци</w:t>
            </w:r>
          </w:p>
        </w:tc>
        <w:tc>
          <w:tcPr>
            <w:tcW w:w="6946"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Критеријум успеха</w:t>
            </w:r>
          </w:p>
        </w:tc>
      </w:tr>
      <w:tr w:rsidR="00661522" w:rsidTr="007B7D49">
        <w:trPr>
          <w:trHeight w:val="321"/>
        </w:trPr>
        <w:tc>
          <w:tcPr>
            <w:tcW w:w="7086" w:type="dxa"/>
            <w:tcBorders>
              <w:top w:val="single" w:sz="4" w:space="0" w:color="auto"/>
              <w:left w:val="single" w:sz="4" w:space="0" w:color="auto"/>
              <w:bottom w:val="single" w:sz="4" w:space="0" w:color="auto"/>
              <w:right w:val="single" w:sz="4" w:space="0" w:color="auto"/>
            </w:tcBorders>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Унапређење Школског развојног план и Годишњег плана рада</w:t>
            </w:r>
          </w:p>
          <w:p w:rsidR="00661522" w:rsidRPr="0089076E" w:rsidRDefault="00661522" w:rsidP="007B7D49">
            <w:pPr>
              <w:widowControl w:val="0"/>
              <w:autoSpaceDE w:val="0"/>
              <w:autoSpaceDN w:val="0"/>
              <w:adjustRightInd w:val="0"/>
              <w:spacing w:after="0" w:line="240" w:lineRule="auto"/>
              <w:rPr>
                <w:rFonts w:ascii="Arial" w:hAnsi="Arial" w:cs="Arial"/>
                <w:sz w:val="24"/>
                <w:szCs w:val="24"/>
                <w:lang w:val="sr-Cyrl-RS"/>
              </w:rPr>
            </w:pPr>
          </w:p>
        </w:tc>
        <w:tc>
          <w:tcPr>
            <w:tcW w:w="6946" w:type="dxa"/>
            <w:tcBorders>
              <w:top w:val="single" w:sz="4" w:space="0" w:color="auto"/>
              <w:left w:val="single" w:sz="4" w:space="0" w:color="auto"/>
              <w:bottom w:val="single" w:sz="4" w:space="0" w:color="auto"/>
              <w:right w:val="single" w:sz="4" w:space="0" w:color="auto"/>
            </w:tcBorders>
            <w:hideMark/>
          </w:tcPr>
          <w:p w:rsidR="00661522" w:rsidRDefault="00661522" w:rsidP="007B7D49">
            <w:pPr>
              <w:spacing w:after="0" w:line="240" w:lineRule="auto"/>
              <w:rPr>
                <w:rFonts w:ascii="Times New Roman" w:hAnsi="Times New Roman"/>
                <w:sz w:val="24"/>
                <w:szCs w:val="24"/>
              </w:rPr>
            </w:pPr>
            <w:r>
              <w:rPr>
                <w:rFonts w:ascii="Times New Roman" w:hAnsi="Times New Roman"/>
                <w:bCs/>
                <w:sz w:val="24"/>
                <w:szCs w:val="24"/>
              </w:rPr>
              <w:t>Успешно израђени планови.</w:t>
            </w:r>
          </w:p>
        </w:tc>
      </w:tr>
    </w:tbl>
    <w:p w:rsidR="00661522" w:rsidRDefault="00661522" w:rsidP="00661522">
      <w:pPr>
        <w:pStyle w:val="NoSpacing"/>
      </w:pPr>
    </w:p>
    <w:tbl>
      <w:tblPr>
        <w:tblpPr w:leftFromText="180" w:rightFromText="180" w:bottomFromText="200" w:vertAnchor="text" w:horzAnchor="margin" w:tblpY="3661"/>
        <w:tblW w:w="60" w:type="dxa"/>
        <w:tblLayout w:type="fixed"/>
        <w:tblCellMar>
          <w:left w:w="0" w:type="dxa"/>
          <w:right w:w="0" w:type="dxa"/>
        </w:tblCellMar>
        <w:tblLook w:val="04A0" w:firstRow="1" w:lastRow="0" w:firstColumn="1" w:lastColumn="0" w:noHBand="0" w:noVBand="1"/>
      </w:tblPr>
      <w:tblGrid>
        <w:gridCol w:w="30"/>
        <w:gridCol w:w="30"/>
      </w:tblGrid>
      <w:tr w:rsidR="00661522" w:rsidTr="007B7D49">
        <w:trPr>
          <w:trHeight w:val="269"/>
        </w:trPr>
        <w:tc>
          <w:tcPr>
            <w:tcW w:w="31" w:type="dxa"/>
            <w:vAlign w:val="bottom"/>
          </w:tcPr>
          <w:p w:rsidR="00661522" w:rsidRDefault="00661522" w:rsidP="007B7D49">
            <w:pPr>
              <w:spacing w:after="0" w:line="240" w:lineRule="auto"/>
              <w:rPr>
                <w:rFonts w:ascii="Times New Roman" w:hAnsi="Times New Roman"/>
                <w:sz w:val="23"/>
                <w:szCs w:val="23"/>
              </w:rPr>
            </w:pPr>
          </w:p>
        </w:tc>
        <w:tc>
          <w:tcPr>
            <w:tcW w:w="30" w:type="dxa"/>
            <w:vAlign w:val="bottom"/>
          </w:tcPr>
          <w:p w:rsidR="00661522" w:rsidRDefault="00661522" w:rsidP="007B7D49">
            <w:pPr>
              <w:widowControl w:val="0"/>
              <w:autoSpaceDE w:val="0"/>
              <w:autoSpaceDN w:val="0"/>
              <w:adjustRightInd w:val="0"/>
              <w:spacing w:after="0" w:line="240" w:lineRule="auto"/>
              <w:rPr>
                <w:rFonts w:ascii="Times New Roman" w:hAnsi="Times New Roman"/>
                <w:sz w:val="2"/>
                <w:szCs w:val="2"/>
              </w:rPr>
            </w:pPr>
          </w:p>
        </w:tc>
      </w:tr>
      <w:tr w:rsidR="00661522" w:rsidTr="007B7D49">
        <w:trPr>
          <w:trHeight w:val="25"/>
        </w:trPr>
        <w:tc>
          <w:tcPr>
            <w:tcW w:w="31" w:type="dxa"/>
            <w:vAlign w:val="bottom"/>
          </w:tcPr>
          <w:p w:rsidR="00661522" w:rsidRDefault="00661522" w:rsidP="007B7D49">
            <w:pPr>
              <w:widowControl w:val="0"/>
              <w:autoSpaceDE w:val="0"/>
              <w:autoSpaceDN w:val="0"/>
              <w:adjustRightInd w:val="0"/>
              <w:spacing w:after="0" w:line="240" w:lineRule="auto"/>
              <w:rPr>
                <w:rFonts w:ascii="Times New Roman" w:hAnsi="Times New Roman"/>
                <w:sz w:val="2"/>
                <w:szCs w:val="2"/>
              </w:rPr>
            </w:pPr>
          </w:p>
        </w:tc>
        <w:tc>
          <w:tcPr>
            <w:tcW w:w="30" w:type="dxa"/>
            <w:vAlign w:val="bottom"/>
          </w:tcPr>
          <w:p w:rsidR="00661522" w:rsidRDefault="00661522" w:rsidP="007B7D49">
            <w:pPr>
              <w:widowControl w:val="0"/>
              <w:autoSpaceDE w:val="0"/>
              <w:autoSpaceDN w:val="0"/>
              <w:adjustRightInd w:val="0"/>
              <w:spacing w:after="0" w:line="240" w:lineRule="auto"/>
              <w:rPr>
                <w:rFonts w:ascii="Times New Roman" w:hAnsi="Times New Roman"/>
                <w:sz w:val="2"/>
                <w:szCs w:val="2"/>
              </w:rPr>
            </w:pPr>
          </w:p>
        </w:tc>
      </w:tr>
      <w:tr w:rsidR="00661522" w:rsidTr="007B7D49">
        <w:trPr>
          <w:trHeight w:val="20"/>
        </w:trPr>
        <w:tc>
          <w:tcPr>
            <w:tcW w:w="31" w:type="dxa"/>
            <w:vAlign w:val="bottom"/>
          </w:tcPr>
          <w:p w:rsidR="00661522" w:rsidRDefault="00661522" w:rsidP="007B7D49">
            <w:pPr>
              <w:widowControl w:val="0"/>
              <w:autoSpaceDE w:val="0"/>
              <w:autoSpaceDN w:val="0"/>
              <w:adjustRightInd w:val="0"/>
              <w:spacing w:after="0" w:line="20" w:lineRule="exact"/>
              <w:rPr>
                <w:rFonts w:ascii="Times New Roman" w:hAnsi="Times New Roman"/>
                <w:sz w:val="2"/>
                <w:szCs w:val="2"/>
              </w:rPr>
            </w:pPr>
          </w:p>
        </w:tc>
        <w:tc>
          <w:tcPr>
            <w:tcW w:w="30" w:type="dxa"/>
            <w:vAlign w:val="bottom"/>
          </w:tcPr>
          <w:p w:rsidR="00661522" w:rsidRDefault="00661522" w:rsidP="007B7D49">
            <w:pPr>
              <w:widowControl w:val="0"/>
              <w:autoSpaceDE w:val="0"/>
              <w:autoSpaceDN w:val="0"/>
              <w:adjustRightInd w:val="0"/>
              <w:spacing w:after="0" w:line="20" w:lineRule="exact"/>
              <w:rPr>
                <w:rFonts w:ascii="Times New Roman" w:hAnsi="Times New Roman"/>
                <w:sz w:val="2"/>
                <w:szCs w:val="2"/>
              </w:rPr>
            </w:pPr>
          </w:p>
        </w:tc>
      </w:tr>
      <w:tr w:rsidR="00661522" w:rsidTr="007B7D49">
        <w:trPr>
          <w:trHeight w:val="103"/>
        </w:trPr>
        <w:tc>
          <w:tcPr>
            <w:tcW w:w="31" w:type="dxa"/>
            <w:vAlign w:val="bottom"/>
          </w:tcPr>
          <w:p w:rsidR="00661522" w:rsidRDefault="00661522" w:rsidP="007B7D49">
            <w:pPr>
              <w:widowControl w:val="0"/>
              <w:autoSpaceDE w:val="0"/>
              <w:autoSpaceDN w:val="0"/>
              <w:adjustRightInd w:val="0"/>
              <w:spacing w:after="0" w:line="240" w:lineRule="auto"/>
              <w:rPr>
                <w:rFonts w:ascii="Times New Roman" w:hAnsi="Times New Roman"/>
                <w:sz w:val="8"/>
                <w:szCs w:val="8"/>
              </w:rPr>
            </w:pPr>
          </w:p>
        </w:tc>
        <w:tc>
          <w:tcPr>
            <w:tcW w:w="30" w:type="dxa"/>
            <w:vAlign w:val="bottom"/>
          </w:tcPr>
          <w:p w:rsidR="00661522" w:rsidRDefault="00661522" w:rsidP="007B7D49">
            <w:pPr>
              <w:widowControl w:val="0"/>
              <w:autoSpaceDE w:val="0"/>
              <w:autoSpaceDN w:val="0"/>
              <w:adjustRightInd w:val="0"/>
              <w:spacing w:after="0" w:line="240" w:lineRule="auto"/>
              <w:rPr>
                <w:rFonts w:ascii="Times New Roman" w:hAnsi="Times New Roman"/>
                <w:sz w:val="2"/>
                <w:szCs w:val="2"/>
              </w:rPr>
            </w:pPr>
          </w:p>
        </w:tc>
      </w:tr>
      <w:tr w:rsidR="00661522" w:rsidTr="007B7D49">
        <w:trPr>
          <w:trHeight w:val="103"/>
        </w:trPr>
        <w:tc>
          <w:tcPr>
            <w:tcW w:w="31" w:type="dxa"/>
            <w:tcBorders>
              <w:top w:val="nil"/>
              <w:left w:val="nil"/>
              <w:bottom w:val="single" w:sz="8" w:space="0" w:color="auto"/>
              <w:right w:val="nil"/>
            </w:tcBorders>
            <w:vAlign w:val="bottom"/>
          </w:tcPr>
          <w:p w:rsidR="00661522" w:rsidRDefault="00661522" w:rsidP="007B7D49">
            <w:pPr>
              <w:widowControl w:val="0"/>
              <w:autoSpaceDE w:val="0"/>
              <w:autoSpaceDN w:val="0"/>
              <w:adjustRightInd w:val="0"/>
              <w:spacing w:after="0" w:line="240" w:lineRule="auto"/>
              <w:rPr>
                <w:rFonts w:ascii="Times New Roman" w:hAnsi="Times New Roman"/>
                <w:sz w:val="8"/>
                <w:szCs w:val="8"/>
              </w:rPr>
            </w:pPr>
          </w:p>
          <w:p w:rsidR="00661522" w:rsidRDefault="00661522" w:rsidP="007B7D49">
            <w:pPr>
              <w:widowControl w:val="0"/>
              <w:autoSpaceDE w:val="0"/>
              <w:autoSpaceDN w:val="0"/>
              <w:adjustRightInd w:val="0"/>
              <w:spacing w:after="0" w:line="240" w:lineRule="auto"/>
              <w:rPr>
                <w:rFonts w:ascii="Times New Roman" w:hAnsi="Times New Roman"/>
                <w:sz w:val="8"/>
                <w:szCs w:val="8"/>
              </w:rPr>
            </w:pPr>
          </w:p>
        </w:tc>
        <w:tc>
          <w:tcPr>
            <w:tcW w:w="30" w:type="dxa"/>
            <w:vAlign w:val="bottom"/>
          </w:tcPr>
          <w:p w:rsidR="00661522" w:rsidRDefault="00661522" w:rsidP="007B7D49">
            <w:pPr>
              <w:widowControl w:val="0"/>
              <w:autoSpaceDE w:val="0"/>
              <w:autoSpaceDN w:val="0"/>
              <w:adjustRightInd w:val="0"/>
              <w:spacing w:after="0" w:line="240" w:lineRule="auto"/>
              <w:rPr>
                <w:rFonts w:ascii="Times New Roman" w:hAnsi="Times New Roman"/>
                <w:sz w:val="2"/>
                <w:szCs w:val="2"/>
              </w:rPr>
            </w:pPr>
          </w:p>
        </w:tc>
      </w:tr>
    </w:tbl>
    <w:p w:rsidR="00661522" w:rsidRDefault="00661522" w:rsidP="00661522">
      <w:pPr>
        <w:spacing w:after="0"/>
        <w:rPr>
          <w:vanish/>
        </w:rPr>
      </w:pPr>
    </w:p>
    <w:tbl>
      <w:tblPr>
        <w:tblpPr w:leftFromText="180" w:rightFromText="180" w:bottomFromText="200" w:vertAnchor="text" w:horzAnchor="margin" w:tblpY="146"/>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2552"/>
        <w:gridCol w:w="2693"/>
        <w:gridCol w:w="3800"/>
      </w:tblGrid>
      <w:tr w:rsidR="00661522" w:rsidTr="007B7D49">
        <w:tc>
          <w:tcPr>
            <w:tcW w:w="14148"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Акциони план за задатак 1</w:t>
            </w:r>
          </w:p>
        </w:tc>
      </w:tr>
      <w:tr w:rsidR="00661522" w:rsidTr="007B7D49">
        <w:tc>
          <w:tcPr>
            <w:tcW w:w="14148"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sz w:val="24"/>
                <w:szCs w:val="24"/>
              </w:rPr>
              <w:t>Унапређење Школског развојног плана и Годишњег плана рада</w:t>
            </w:r>
          </w:p>
        </w:tc>
      </w:tr>
      <w:tr w:rsidR="00661522" w:rsidTr="007B7D49">
        <w:tc>
          <w:tcPr>
            <w:tcW w:w="5103" w:type="dxa"/>
            <w:tcBorders>
              <w:top w:val="single" w:sz="4" w:space="0" w:color="auto"/>
              <w:left w:val="single" w:sz="4" w:space="0" w:color="auto"/>
              <w:bottom w:val="single" w:sz="4" w:space="0" w:color="auto"/>
              <w:right w:val="single" w:sz="4" w:space="0" w:color="auto"/>
            </w:tcBorders>
            <w:hideMark/>
          </w:tcPr>
          <w:p w:rsidR="00661522" w:rsidRDefault="00661522" w:rsidP="007B7D49">
            <w:pPr>
              <w:spacing w:after="0" w:line="240" w:lineRule="auto"/>
              <w:jc w:val="center"/>
              <w:rPr>
                <w:rFonts w:ascii="Times New Roman" w:hAnsi="Times New Roman"/>
                <w:b/>
                <w:sz w:val="24"/>
                <w:szCs w:val="24"/>
              </w:rPr>
            </w:pPr>
            <w:r>
              <w:rPr>
                <w:rFonts w:ascii="Times New Roman" w:hAnsi="Times New Roman"/>
                <w:b/>
                <w:sz w:val="24"/>
                <w:szCs w:val="24"/>
              </w:rPr>
              <w:t>Активности</w:t>
            </w:r>
          </w:p>
        </w:tc>
        <w:tc>
          <w:tcPr>
            <w:tcW w:w="2552"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Време реализације</w:t>
            </w:r>
          </w:p>
        </w:tc>
        <w:tc>
          <w:tcPr>
            <w:tcW w:w="2693"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ind w:left="100"/>
              <w:jc w:val="center"/>
              <w:rPr>
                <w:rFonts w:ascii="Times New Roman" w:hAnsi="Times New Roman"/>
                <w:b/>
                <w:sz w:val="24"/>
                <w:szCs w:val="24"/>
              </w:rPr>
            </w:pPr>
            <w:r>
              <w:rPr>
                <w:rFonts w:ascii="Times New Roman" w:hAnsi="Times New Roman"/>
                <w:b/>
                <w:sz w:val="24"/>
                <w:szCs w:val="24"/>
              </w:rPr>
              <w:t>Носиоци активности</w:t>
            </w:r>
          </w:p>
        </w:tc>
        <w:tc>
          <w:tcPr>
            <w:tcW w:w="3800"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ind w:left="100"/>
              <w:jc w:val="center"/>
              <w:rPr>
                <w:rFonts w:ascii="Times New Roman" w:hAnsi="Times New Roman"/>
                <w:b/>
                <w:sz w:val="24"/>
                <w:szCs w:val="24"/>
              </w:rPr>
            </w:pPr>
            <w:r>
              <w:rPr>
                <w:rFonts w:ascii="Times New Roman" w:hAnsi="Times New Roman"/>
                <w:b/>
                <w:sz w:val="24"/>
                <w:szCs w:val="24"/>
              </w:rPr>
              <w:t>Инструменти праћења</w:t>
            </w:r>
          </w:p>
        </w:tc>
      </w:tr>
      <w:tr w:rsidR="00661522" w:rsidTr="007B7D49">
        <w:tc>
          <w:tcPr>
            <w:tcW w:w="5103" w:type="dxa"/>
            <w:tcBorders>
              <w:top w:val="single" w:sz="4" w:space="0" w:color="auto"/>
              <w:left w:val="single" w:sz="4" w:space="0" w:color="auto"/>
              <w:bottom w:val="single" w:sz="4" w:space="0" w:color="auto"/>
              <w:right w:val="single" w:sz="4" w:space="0" w:color="auto"/>
            </w:tcBorders>
          </w:tcPr>
          <w:p w:rsidR="00661522" w:rsidRDefault="00661522" w:rsidP="007B7D49">
            <w:pPr>
              <w:spacing w:after="0" w:line="240" w:lineRule="auto"/>
              <w:rPr>
                <w:rFonts w:ascii="Times New Roman" w:hAnsi="Times New Roman"/>
                <w:sz w:val="24"/>
                <w:szCs w:val="24"/>
              </w:rPr>
            </w:pPr>
            <w:r>
              <w:rPr>
                <w:rFonts w:ascii="Times New Roman" w:hAnsi="Times New Roman"/>
                <w:sz w:val="24"/>
                <w:szCs w:val="24"/>
              </w:rPr>
              <w:t>У Годишњи план рада школе за следећу школску годину убацити глобалне/годишње планове наставних предмета</w:t>
            </w:r>
          </w:p>
          <w:p w:rsidR="00661522" w:rsidRDefault="00661522" w:rsidP="007B7D49">
            <w:pPr>
              <w:spacing w:after="0" w:line="240" w:lineRule="auto"/>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661522" w:rsidRDefault="00661522" w:rsidP="007B7D49">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Пред </w:t>
            </w:r>
            <w:r>
              <w:rPr>
                <w:rFonts w:ascii="Times New Roman" w:hAnsi="Times New Roman"/>
                <w:sz w:val="24"/>
                <w:szCs w:val="24"/>
                <w:lang w:val="sr-Cyrl-RS"/>
              </w:rPr>
              <w:t>п</w:t>
            </w:r>
            <w:r>
              <w:rPr>
                <w:rFonts w:ascii="Times New Roman" w:hAnsi="Times New Roman"/>
                <w:sz w:val="24"/>
                <w:szCs w:val="24"/>
                <w:lang w:val="sr-Cyrl-CS"/>
              </w:rPr>
              <w:t>очетак сваке школске године</w:t>
            </w:r>
          </w:p>
          <w:p w:rsidR="00661522" w:rsidRDefault="00661522" w:rsidP="007B7D49">
            <w:pPr>
              <w:spacing w:after="0" w:line="240" w:lineRule="auto"/>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661522" w:rsidRDefault="00661522" w:rsidP="007B7D49">
            <w:pPr>
              <w:spacing w:after="0" w:line="240" w:lineRule="auto"/>
              <w:rPr>
                <w:rFonts w:ascii="Times New Roman" w:hAnsi="Times New Roman"/>
                <w:sz w:val="24"/>
                <w:szCs w:val="24"/>
              </w:rPr>
            </w:pPr>
            <w:r>
              <w:rPr>
                <w:rFonts w:ascii="Times New Roman" w:hAnsi="Times New Roman"/>
                <w:sz w:val="24"/>
                <w:szCs w:val="24"/>
              </w:rPr>
              <w:t>сви наставници</w:t>
            </w:r>
          </w:p>
        </w:tc>
        <w:tc>
          <w:tcPr>
            <w:tcW w:w="3800" w:type="dxa"/>
            <w:tcBorders>
              <w:top w:val="single" w:sz="4" w:space="0" w:color="auto"/>
              <w:left w:val="single" w:sz="4" w:space="0" w:color="auto"/>
              <w:bottom w:val="single" w:sz="4" w:space="0" w:color="auto"/>
              <w:right w:val="single" w:sz="4" w:space="0" w:color="auto"/>
            </w:tcBorders>
            <w:hideMark/>
          </w:tcPr>
          <w:p w:rsidR="00661522" w:rsidRDefault="00661522" w:rsidP="007B7D49">
            <w:pPr>
              <w:spacing w:after="0" w:line="240" w:lineRule="auto"/>
              <w:rPr>
                <w:rFonts w:ascii="Times New Roman" w:hAnsi="Times New Roman"/>
                <w:sz w:val="24"/>
                <w:szCs w:val="24"/>
              </w:rPr>
            </w:pPr>
            <w:r>
              <w:rPr>
                <w:rFonts w:ascii="Times New Roman" w:hAnsi="Times New Roman"/>
              </w:rPr>
              <w:t>Педагошка документација – записници</w:t>
            </w:r>
          </w:p>
        </w:tc>
      </w:tr>
      <w:tr w:rsidR="00661522" w:rsidTr="007B7D49">
        <w:trPr>
          <w:trHeight w:val="990"/>
        </w:trPr>
        <w:tc>
          <w:tcPr>
            <w:tcW w:w="5103" w:type="dxa"/>
            <w:tcBorders>
              <w:top w:val="single" w:sz="4" w:space="0" w:color="auto"/>
              <w:left w:val="single" w:sz="4" w:space="0" w:color="auto"/>
              <w:bottom w:val="single" w:sz="4" w:space="0" w:color="auto"/>
              <w:right w:val="single" w:sz="4" w:space="0" w:color="auto"/>
            </w:tcBorders>
            <w:hideMark/>
          </w:tcPr>
          <w:p w:rsidR="00661522" w:rsidRPr="001F6E3C" w:rsidRDefault="00661522" w:rsidP="007B7D49">
            <w:pPr>
              <w:spacing w:after="0" w:line="240" w:lineRule="auto"/>
              <w:rPr>
                <w:rFonts w:ascii="Times New Roman" w:hAnsi="Times New Roman"/>
                <w:sz w:val="24"/>
                <w:szCs w:val="24"/>
                <w:lang w:val="sr-Cyrl-RS"/>
              </w:rPr>
            </w:pPr>
            <w:r>
              <w:rPr>
                <w:rFonts w:ascii="Times New Roman" w:hAnsi="Times New Roman"/>
                <w:sz w:val="24"/>
                <w:szCs w:val="24"/>
              </w:rPr>
              <w:t>Уграђивање акционог плана Школског развојног плана у Годишњи план рада школе за 20</w:t>
            </w:r>
            <w:r>
              <w:rPr>
                <w:rFonts w:ascii="Times New Roman" w:hAnsi="Times New Roman"/>
                <w:sz w:val="24"/>
                <w:szCs w:val="24"/>
                <w:lang w:val="sr-Cyrl-CS"/>
              </w:rPr>
              <w:t>21</w:t>
            </w:r>
            <w:r>
              <w:rPr>
                <w:rFonts w:ascii="Times New Roman" w:hAnsi="Times New Roman"/>
                <w:sz w:val="24"/>
                <w:szCs w:val="24"/>
              </w:rPr>
              <w:t>-202</w:t>
            </w:r>
            <w:r>
              <w:rPr>
                <w:rFonts w:ascii="Times New Roman" w:hAnsi="Times New Roman"/>
                <w:sz w:val="24"/>
                <w:szCs w:val="24"/>
                <w:lang w:val="sr-Cyrl-CS"/>
              </w:rPr>
              <w:t>2</w:t>
            </w:r>
            <w:r>
              <w:rPr>
                <w:rFonts w:ascii="Times New Roman" w:hAnsi="Times New Roman"/>
                <w:sz w:val="24"/>
                <w:szCs w:val="24"/>
              </w:rPr>
              <w:t>. годину</w:t>
            </w:r>
          </w:p>
        </w:tc>
        <w:tc>
          <w:tcPr>
            <w:tcW w:w="2552" w:type="dxa"/>
            <w:tcBorders>
              <w:top w:val="single" w:sz="4" w:space="0" w:color="auto"/>
              <w:left w:val="single" w:sz="4" w:space="0" w:color="auto"/>
              <w:bottom w:val="single" w:sz="4" w:space="0" w:color="auto"/>
              <w:right w:val="single" w:sz="4" w:space="0" w:color="auto"/>
            </w:tcBorders>
          </w:tcPr>
          <w:p w:rsidR="00661522" w:rsidRDefault="00661522" w:rsidP="007B7D49">
            <w:pPr>
              <w:spacing w:after="0" w:line="240" w:lineRule="auto"/>
              <w:rPr>
                <w:rFonts w:ascii="Times New Roman" w:hAnsi="Times New Roman"/>
                <w:sz w:val="24"/>
                <w:szCs w:val="24"/>
              </w:rPr>
            </w:pPr>
            <w:r>
              <w:rPr>
                <w:rFonts w:ascii="Times New Roman" w:hAnsi="Times New Roman"/>
                <w:sz w:val="24"/>
                <w:szCs w:val="24"/>
                <w:lang w:val="sr-Cyrl-CS"/>
              </w:rPr>
              <w:t>До почека школске</w:t>
            </w:r>
            <w:r>
              <w:rPr>
                <w:rFonts w:ascii="Times New Roman" w:hAnsi="Times New Roman"/>
                <w:sz w:val="24"/>
                <w:szCs w:val="24"/>
              </w:rPr>
              <w:t xml:space="preserve"> године, </w:t>
            </w:r>
          </w:p>
          <w:p w:rsidR="00661522" w:rsidRDefault="00661522" w:rsidP="007B7D49">
            <w:pPr>
              <w:spacing w:after="0" w:line="240" w:lineRule="auto"/>
              <w:rPr>
                <w:rFonts w:ascii="Times New Roman" w:hAnsi="Times New Roman"/>
                <w:sz w:val="24"/>
                <w:szCs w:val="24"/>
                <w:lang w:val="sr-Cyrl-CS"/>
              </w:rPr>
            </w:pPr>
          </w:p>
          <w:p w:rsidR="00661522" w:rsidRDefault="00661522" w:rsidP="007B7D49">
            <w:pPr>
              <w:spacing w:after="0" w:line="240" w:lineRule="auto"/>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661522" w:rsidRDefault="00661522" w:rsidP="007B7D49">
            <w:pPr>
              <w:spacing w:after="0" w:line="240" w:lineRule="auto"/>
              <w:rPr>
                <w:rFonts w:ascii="Times New Roman" w:hAnsi="Times New Roman"/>
                <w:sz w:val="24"/>
                <w:szCs w:val="24"/>
              </w:rPr>
            </w:pPr>
            <w:r>
              <w:rPr>
                <w:rFonts w:ascii="Times New Roman" w:hAnsi="Times New Roman"/>
                <w:sz w:val="24"/>
                <w:szCs w:val="24"/>
              </w:rPr>
              <w:t>тим за самовредновање,</w:t>
            </w:r>
          </w:p>
          <w:p w:rsidR="00661522" w:rsidRDefault="00661522" w:rsidP="007B7D49">
            <w:pPr>
              <w:spacing w:after="0" w:line="240" w:lineRule="auto"/>
              <w:rPr>
                <w:rFonts w:ascii="Times New Roman" w:hAnsi="Times New Roman"/>
                <w:sz w:val="24"/>
                <w:szCs w:val="24"/>
              </w:rPr>
            </w:pPr>
          </w:p>
        </w:tc>
        <w:tc>
          <w:tcPr>
            <w:tcW w:w="3800" w:type="dxa"/>
            <w:tcBorders>
              <w:top w:val="single" w:sz="4" w:space="0" w:color="auto"/>
              <w:left w:val="single" w:sz="4" w:space="0" w:color="auto"/>
              <w:bottom w:val="single" w:sz="4" w:space="0" w:color="auto"/>
              <w:right w:val="single" w:sz="4" w:space="0" w:color="auto"/>
            </w:tcBorders>
            <w:hideMark/>
          </w:tcPr>
          <w:p w:rsidR="00661522" w:rsidRDefault="00661522" w:rsidP="007B7D49">
            <w:pPr>
              <w:spacing w:after="0" w:line="240" w:lineRule="auto"/>
              <w:rPr>
                <w:rFonts w:ascii="Times New Roman" w:hAnsi="Times New Roman"/>
                <w:sz w:val="24"/>
                <w:szCs w:val="24"/>
              </w:rPr>
            </w:pPr>
            <w:r>
              <w:rPr>
                <w:rFonts w:ascii="Times New Roman" w:hAnsi="Times New Roman"/>
              </w:rPr>
              <w:t>Педагошка документација – записници</w:t>
            </w:r>
          </w:p>
        </w:tc>
      </w:tr>
      <w:tr w:rsidR="00661522" w:rsidTr="007B7D49">
        <w:trPr>
          <w:trHeight w:val="651"/>
        </w:trPr>
        <w:tc>
          <w:tcPr>
            <w:tcW w:w="14148" w:type="dxa"/>
            <w:gridSpan w:val="4"/>
            <w:tcBorders>
              <w:top w:val="single" w:sz="4" w:space="0" w:color="auto"/>
              <w:left w:val="nil"/>
              <w:bottom w:val="nil"/>
              <w:right w:val="nil"/>
            </w:tcBorders>
          </w:tcPr>
          <w:p w:rsidR="00661522" w:rsidRDefault="00661522" w:rsidP="007B7D49">
            <w:pPr>
              <w:spacing w:after="0" w:line="240" w:lineRule="auto"/>
              <w:rPr>
                <w:rFonts w:ascii="Times New Roman" w:hAnsi="Times New Roman"/>
              </w:rPr>
            </w:pPr>
          </w:p>
        </w:tc>
      </w:tr>
    </w:tbl>
    <w:p w:rsidR="00661522" w:rsidRDefault="00661522" w:rsidP="00661522">
      <w:pPr>
        <w:spacing w:after="0" w:line="240" w:lineRule="auto"/>
        <w:rPr>
          <w:rFonts w:ascii="Times New Roman" w:hAnsi="Times New Roman"/>
          <w:sz w:val="24"/>
          <w:szCs w:val="24"/>
        </w:rPr>
        <w:sectPr w:rsidR="00661522">
          <w:footerReference w:type="default" r:id="rId296"/>
          <w:pgSz w:w="16840" w:h="11906" w:orient="landscape"/>
          <w:pgMar w:top="1415" w:right="1380" w:bottom="438" w:left="1418" w:header="720" w:footer="720" w:gutter="0"/>
          <w:cols w:space="720"/>
        </w:sectPr>
      </w:pPr>
    </w:p>
    <w:p w:rsidR="00661522" w:rsidRDefault="00661522" w:rsidP="00661522">
      <w:pPr>
        <w:pStyle w:val="Heading2"/>
        <w:rPr>
          <w:rFonts w:ascii="Times New Roman" w:hAnsi="Times New Roman"/>
          <w:sz w:val="24"/>
          <w:szCs w:val="24"/>
        </w:rPr>
      </w:pPr>
      <w:bookmarkStart w:id="5" w:name="page27"/>
      <w:bookmarkStart w:id="6" w:name="page28"/>
      <w:bookmarkStart w:id="7" w:name="page30"/>
      <w:bookmarkStart w:id="8" w:name="page31"/>
      <w:bookmarkStart w:id="9" w:name="page32"/>
      <w:bookmarkStart w:id="10" w:name="_Toc464634952"/>
      <w:bookmarkEnd w:id="5"/>
      <w:bookmarkEnd w:id="6"/>
      <w:bookmarkEnd w:id="7"/>
      <w:bookmarkEnd w:id="8"/>
      <w:bookmarkEnd w:id="9"/>
      <w:r>
        <w:rPr>
          <w:rFonts w:ascii="Times New Roman" w:hAnsi="Times New Roman"/>
          <w:i w:val="0"/>
          <w:sz w:val="26"/>
          <w:szCs w:val="26"/>
        </w:rPr>
        <w:lastRenderedPageBreak/>
        <w:t>2. НАСТАВА И УЧЕЊЕ</w:t>
      </w:r>
      <w:bookmarkEnd w:id="10"/>
      <w:r>
        <w:rPr>
          <w:rFonts w:ascii="Times New Roman" w:hAnsi="Times New Roman"/>
          <w:i w:val="0"/>
          <w:sz w:val="26"/>
          <w:szCs w:val="26"/>
          <w:lang w:val="sr-Cyrl-RS"/>
        </w:rPr>
        <w:t>-</w:t>
      </w:r>
      <w:r w:rsidRPr="00CD17CB">
        <w:rPr>
          <w:rFonts w:ascii="Times New Roman" w:hAnsi="Times New Roman"/>
          <w:i w:val="0"/>
          <w:sz w:val="26"/>
          <w:szCs w:val="26"/>
          <w:u w:val="single"/>
          <w:lang w:val="sr-Cyrl-RS"/>
        </w:rPr>
        <w:t xml:space="preserve"> РЕАЛИЗОВАНО </w:t>
      </w:r>
      <w:r>
        <w:rPr>
          <w:rFonts w:ascii="Times New Roman" w:hAnsi="Times New Roman"/>
          <w:i w:val="0"/>
          <w:sz w:val="26"/>
          <w:szCs w:val="26"/>
          <w:u w:val="single"/>
          <w:lang w:val="sr-Cyrl-RS"/>
        </w:rPr>
        <w:t>У ПОТПУНОСТИ. РЕАЛИЗАЦИЈА СЕ ВИДИ У ЕС ДНЕВНИКУ, ЛЕТОПИСУ ШКОЛЕ. НАСТАВА ЈЕ ТРАЈАЛА БЕЗ ПРЕКИДА, ПОВРЕМЕНО ПО КОМБИНОВАНОМ МОДЕЛУ ЗА УЧЕНИКЕ 5-8.РАЗРЕДА. УЧЕНИЦИ КОЈИ СУ ТАЈ ДАН КУЋИ НАСТАВУ СУ ПРАТИЛИ ПУТЕМ ГУГЛ УЧИОНИЦЕ.РЕАЛИЗАЦИЈА НАСТАВЕ ЈЕ ТЕКЛА И ПРЕМА МЕРАМА ЗБОГ АКТУЕЛНЕ ЕПИДЕМИОЛОШКЕ СИТУАЦИЈЕ. ТАКОЂЕ ПРОДУЖЕН ЈЕ И ЈЕСЕЊИ, ФЕБРУАРСКИ И ПРОЛЕЋНИ РАСПУСТ.</w:t>
      </w:r>
      <w:r w:rsidRPr="00521CD2">
        <w:rPr>
          <w:rFonts w:ascii="Times New Roman" w:hAnsi="Times New Roman"/>
          <w:i w:val="0"/>
          <w:sz w:val="26"/>
          <w:szCs w:val="26"/>
          <w:lang w:val="sr-Cyrl-RS"/>
        </w:rPr>
        <w:t xml:space="preserve"> </w:t>
      </w:r>
      <w:r w:rsidRPr="00F835AD">
        <w:rPr>
          <w:rFonts w:ascii="Times New Roman" w:hAnsi="Times New Roman"/>
          <w:i w:val="0"/>
          <w:lang w:val="sr-Cyrl-RS"/>
        </w:rPr>
        <w:t>Због неповољних  временских  услова у ИО Зајача 13.</w:t>
      </w:r>
      <w:r>
        <w:rPr>
          <w:rFonts w:ascii="Times New Roman" w:hAnsi="Times New Roman"/>
          <w:i w:val="0"/>
          <w:lang w:val="sr-Cyrl-RS"/>
        </w:rPr>
        <w:t xml:space="preserve"> </w:t>
      </w:r>
      <w:r w:rsidRPr="00F835AD">
        <w:rPr>
          <w:rFonts w:ascii="Times New Roman" w:hAnsi="Times New Roman"/>
          <w:i w:val="0"/>
          <w:lang w:val="sr-Cyrl-RS"/>
        </w:rPr>
        <w:t>ДЕЦЕМБРА су реализовани часови путем Гугл учионице по одобрењу просветног саветника Ђоке Петровића</w:t>
      </w:r>
      <w:r w:rsidRPr="00007D92">
        <w:rPr>
          <w:rFonts w:ascii="Times New Roman" w:hAnsi="Times New Roman"/>
          <w:i w:val="0"/>
          <w:sz w:val="26"/>
          <w:szCs w:val="26"/>
          <w:lang w:val="sr-Cyrl-RS"/>
        </w:rPr>
        <w:t xml:space="preserve"> </w:t>
      </w:r>
      <w:r>
        <w:rPr>
          <w:rFonts w:ascii="Times New Roman" w:hAnsi="Times New Roman"/>
          <w:i w:val="0"/>
          <w:sz w:val="26"/>
          <w:szCs w:val="26"/>
          <w:u w:val="single"/>
          <w:lang w:val="sr-Cyrl-RS"/>
        </w:rPr>
        <w:t xml:space="preserve">О ОСТВАРЕНОМ РАЗВОЈНОМ ЦИЉУ ГОВОРЕ ПРИЛОЗИ НА САЈТУ, У ЛЕТОПИСУ ШКОЛЕ   И ИЗВЕШТАЈИ О ПОСЕТИ ЧАСОВИМА ДИРЕКТОРА, ПЕДАГОГА,ПСИХОЛОГА И ОСТАЛИХ НАСТАВНИКА. </w:t>
      </w:r>
    </w:p>
    <w:p w:rsidR="00661522" w:rsidRDefault="00661522" w:rsidP="00661522">
      <w:pPr>
        <w:widowControl w:val="0"/>
        <w:autoSpaceDE w:val="0"/>
        <w:autoSpaceDN w:val="0"/>
        <w:adjustRightInd w:val="0"/>
        <w:spacing w:after="0" w:line="240" w:lineRule="auto"/>
        <w:ind w:left="400"/>
        <w:rPr>
          <w:rFonts w:ascii="Times New Roman" w:hAnsi="Times New Roman"/>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0"/>
        <w:gridCol w:w="6998"/>
      </w:tblGrid>
      <w:tr w:rsidR="00661522" w:rsidTr="007B7D49">
        <w:tc>
          <w:tcPr>
            <w:tcW w:w="14138"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overflowPunct w:val="0"/>
              <w:autoSpaceDE w:val="0"/>
              <w:autoSpaceDN w:val="0"/>
              <w:adjustRightInd w:val="0"/>
              <w:spacing w:after="0" w:line="216" w:lineRule="auto"/>
              <w:ind w:left="-30" w:right="880"/>
              <w:rPr>
                <w:rFonts w:ascii="Times New Roman" w:hAnsi="Times New Roman"/>
                <w:sz w:val="24"/>
                <w:szCs w:val="24"/>
              </w:rPr>
            </w:pPr>
            <w:r>
              <w:rPr>
                <w:rFonts w:ascii="Times New Roman" w:hAnsi="Times New Roman"/>
                <w:b/>
                <w:bCs/>
                <w:sz w:val="24"/>
                <w:szCs w:val="24"/>
              </w:rPr>
              <w:t xml:space="preserve">Развојни циљ: </w:t>
            </w:r>
            <w:r>
              <w:rPr>
                <w:rFonts w:ascii="Times New Roman" w:hAnsi="Times New Roman"/>
                <w:sz w:val="24"/>
                <w:szCs w:val="24"/>
              </w:rPr>
              <w:t>Унапредити област наставе и учења,</w:t>
            </w:r>
            <w:r>
              <w:rPr>
                <w:rFonts w:ascii="Times New Roman" w:hAnsi="Times New Roman"/>
                <w:sz w:val="24"/>
                <w:szCs w:val="24"/>
                <w:lang w:val="sr-Cyrl-RS"/>
              </w:rPr>
              <w:t xml:space="preserve"> </w:t>
            </w:r>
            <w:r>
              <w:rPr>
                <w:rFonts w:ascii="Times New Roman" w:hAnsi="Times New Roman"/>
                <w:sz w:val="24"/>
                <w:szCs w:val="24"/>
              </w:rPr>
              <w:t>кроз примену одговарајућих дидактичко-методичких решења,</w:t>
            </w:r>
            <w:r>
              <w:rPr>
                <w:rFonts w:ascii="Times New Roman" w:hAnsi="Times New Roman"/>
                <w:sz w:val="24"/>
                <w:szCs w:val="24"/>
                <w:lang w:val="sr-Cyrl-RS"/>
              </w:rPr>
              <w:t xml:space="preserve"> </w:t>
            </w:r>
            <w:r>
              <w:rPr>
                <w:rFonts w:ascii="Times New Roman" w:hAnsi="Times New Roman"/>
                <w:sz w:val="24"/>
                <w:szCs w:val="24"/>
              </w:rPr>
              <w:t>уз уважавање потреба ученика</w:t>
            </w:r>
            <w:r>
              <w:rPr>
                <w:rFonts w:ascii="Times New Roman" w:hAnsi="Times New Roman"/>
                <w:sz w:val="24"/>
                <w:szCs w:val="24"/>
                <w:lang w:val="sr-Cyrl-RS"/>
              </w:rPr>
              <w:t xml:space="preserve"> </w:t>
            </w:r>
            <w:r>
              <w:rPr>
                <w:rFonts w:ascii="Times New Roman" w:hAnsi="Times New Roman"/>
                <w:sz w:val="24"/>
                <w:szCs w:val="24"/>
              </w:rPr>
              <w:t>и стварање подстицајне атмосфере за учење.</w:t>
            </w:r>
          </w:p>
        </w:tc>
      </w:tr>
      <w:tr w:rsidR="00661522" w:rsidTr="007B7D49">
        <w:tc>
          <w:tcPr>
            <w:tcW w:w="14138" w:type="dxa"/>
            <w:gridSpan w:val="2"/>
            <w:tcBorders>
              <w:top w:val="single" w:sz="4" w:space="0" w:color="auto"/>
              <w:left w:val="single" w:sz="4" w:space="0" w:color="auto"/>
              <w:bottom w:val="single" w:sz="4" w:space="0" w:color="auto"/>
              <w:right w:val="single" w:sz="4" w:space="0" w:color="auto"/>
            </w:tcBorders>
          </w:tcPr>
          <w:p w:rsidR="00661522" w:rsidRDefault="00661522" w:rsidP="007B7D49">
            <w:pPr>
              <w:widowControl w:val="0"/>
              <w:overflowPunct w:val="0"/>
              <w:autoSpaceDE w:val="0"/>
              <w:autoSpaceDN w:val="0"/>
              <w:adjustRightInd w:val="0"/>
              <w:spacing w:after="0" w:line="223" w:lineRule="auto"/>
              <w:ind w:right="580"/>
              <w:rPr>
                <w:rFonts w:ascii="Times New Roman" w:hAnsi="Times New Roman"/>
                <w:sz w:val="24"/>
                <w:szCs w:val="24"/>
              </w:rPr>
            </w:pPr>
            <w:r>
              <w:rPr>
                <w:rFonts w:ascii="Times New Roman" w:hAnsi="Times New Roman"/>
                <w:b/>
                <w:bCs/>
                <w:sz w:val="24"/>
                <w:szCs w:val="24"/>
              </w:rPr>
              <w:t xml:space="preserve">Критеријум успеха: </w:t>
            </w:r>
            <w:r>
              <w:rPr>
                <w:rFonts w:ascii="Times New Roman" w:hAnsi="Times New Roman"/>
                <w:sz w:val="24"/>
                <w:szCs w:val="24"/>
              </w:rPr>
              <w:t>Наставници врше самовредновање на основу: скале процене за ученике, мишљења са посећених часова и стандарда квалитета установе (област Настава и учење) на крају трећегодине реализације РП.</w:t>
            </w:r>
          </w:p>
          <w:p w:rsidR="00661522" w:rsidRDefault="00661522" w:rsidP="007B7D49">
            <w:pPr>
              <w:widowControl w:val="0"/>
              <w:autoSpaceDE w:val="0"/>
              <w:autoSpaceDN w:val="0"/>
              <w:adjustRightInd w:val="0"/>
              <w:spacing w:after="0" w:line="2" w:lineRule="exact"/>
              <w:rPr>
                <w:rFonts w:ascii="Times New Roman" w:hAnsi="Times New Roman"/>
                <w:sz w:val="24"/>
                <w:szCs w:val="24"/>
              </w:rPr>
            </w:pPr>
          </w:p>
          <w:p w:rsidR="00661522" w:rsidRDefault="00661522" w:rsidP="007B7D49">
            <w:pPr>
              <w:widowControl w:val="0"/>
              <w:overflowPunct w:val="0"/>
              <w:autoSpaceDE w:val="0"/>
              <w:autoSpaceDN w:val="0"/>
              <w:adjustRightInd w:val="0"/>
              <w:spacing w:after="0" w:line="237" w:lineRule="auto"/>
              <w:jc w:val="both"/>
              <w:rPr>
                <w:rFonts w:ascii="Times New Roman" w:hAnsi="Times New Roman"/>
                <w:sz w:val="24"/>
                <w:szCs w:val="24"/>
              </w:rPr>
            </w:pPr>
            <w:r>
              <w:rPr>
                <w:rFonts w:ascii="Times New Roman" w:hAnsi="Times New Roman"/>
                <w:sz w:val="24"/>
                <w:szCs w:val="24"/>
              </w:rPr>
              <w:t>Перманантно ћемо организовати огледне и угледне часове на нивоу школе</w:t>
            </w:r>
          </w:p>
        </w:tc>
      </w:tr>
      <w:tr w:rsidR="00661522" w:rsidTr="007B7D49">
        <w:tc>
          <w:tcPr>
            <w:tcW w:w="7140"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Задаци</w:t>
            </w:r>
          </w:p>
        </w:tc>
        <w:tc>
          <w:tcPr>
            <w:tcW w:w="699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Критеријум успеха</w:t>
            </w:r>
          </w:p>
        </w:tc>
      </w:tr>
      <w:tr w:rsidR="00661522" w:rsidTr="007B7D49">
        <w:tc>
          <w:tcPr>
            <w:tcW w:w="7140" w:type="dxa"/>
            <w:tcBorders>
              <w:top w:val="single" w:sz="4" w:space="0" w:color="auto"/>
              <w:left w:val="single" w:sz="4" w:space="0" w:color="auto"/>
              <w:bottom w:val="single" w:sz="4" w:space="0" w:color="auto"/>
              <w:right w:val="single" w:sz="4" w:space="0" w:color="auto"/>
            </w:tcBorders>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Ученици постављају себи циљеве у учењу</w:t>
            </w:r>
          </w:p>
          <w:p w:rsidR="00661522" w:rsidRDefault="00661522" w:rsidP="007B7D49">
            <w:pPr>
              <w:widowControl w:val="0"/>
              <w:autoSpaceDE w:val="0"/>
              <w:autoSpaceDN w:val="0"/>
              <w:adjustRightInd w:val="0"/>
              <w:spacing w:after="0" w:line="240" w:lineRule="auto"/>
              <w:rPr>
                <w:rFonts w:ascii="Times New Roman" w:hAnsi="Times New Roman"/>
                <w:sz w:val="24"/>
                <w:szCs w:val="24"/>
              </w:rPr>
            </w:pPr>
          </w:p>
        </w:tc>
        <w:tc>
          <w:tcPr>
            <w:tcW w:w="6998"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ind w:left="100" w:hanging="100"/>
              <w:rPr>
                <w:rFonts w:ascii="Times New Roman" w:hAnsi="Times New Roman"/>
                <w:sz w:val="24"/>
                <w:szCs w:val="24"/>
              </w:rPr>
            </w:pPr>
            <w:r>
              <w:rPr>
                <w:rFonts w:ascii="Times New Roman" w:hAnsi="Times New Roman"/>
                <w:sz w:val="24"/>
                <w:szCs w:val="24"/>
              </w:rPr>
              <w:t>Напредовање у учењу.</w:t>
            </w:r>
          </w:p>
          <w:p w:rsidR="00661522" w:rsidRDefault="00661522" w:rsidP="007B7D49">
            <w:pPr>
              <w:widowControl w:val="0"/>
              <w:autoSpaceDE w:val="0"/>
              <w:autoSpaceDN w:val="0"/>
              <w:adjustRightInd w:val="0"/>
              <w:spacing w:after="0" w:line="240" w:lineRule="auto"/>
              <w:ind w:left="100" w:hanging="100"/>
              <w:rPr>
                <w:rFonts w:ascii="Times New Roman" w:hAnsi="Times New Roman"/>
                <w:sz w:val="24"/>
                <w:szCs w:val="24"/>
              </w:rPr>
            </w:pPr>
            <w:r>
              <w:rPr>
                <w:rFonts w:ascii="Times New Roman" w:hAnsi="Times New Roman"/>
                <w:sz w:val="24"/>
                <w:szCs w:val="24"/>
                <w:lang w:val="sr-Cyrl-RS"/>
              </w:rPr>
              <w:t>Побољшанио школско постигнуће на крају 1.пол. у односу на 1.тромесечје</w:t>
            </w:r>
            <w:r>
              <w:rPr>
                <w:rFonts w:ascii="Times New Roman" w:hAnsi="Times New Roman"/>
                <w:sz w:val="24"/>
                <w:szCs w:val="24"/>
              </w:rPr>
              <w:t>.</w:t>
            </w:r>
          </w:p>
          <w:p w:rsidR="00661522" w:rsidRDefault="00661522" w:rsidP="007B7D49">
            <w:pPr>
              <w:widowControl w:val="0"/>
              <w:autoSpaceDE w:val="0"/>
              <w:autoSpaceDN w:val="0"/>
              <w:adjustRightInd w:val="0"/>
              <w:spacing w:after="0" w:line="240" w:lineRule="auto"/>
              <w:ind w:left="100" w:hanging="100"/>
              <w:rPr>
                <w:rFonts w:ascii="Times New Roman" w:hAnsi="Times New Roman"/>
                <w:sz w:val="24"/>
                <w:szCs w:val="24"/>
              </w:rPr>
            </w:pPr>
            <w:r>
              <w:rPr>
                <w:rFonts w:ascii="Times New Roman" w:hAnsi="Times New Roman"/>
                <w:sz w:val="24"/>
                <w:szCs w:val="24"/>
              </w:rPr>
              <w:t>Постиже се све већа самоувереност ученика у учењу.</w:t>
            </w:r>
          </w:p>
          <w:p w:rsidR="00661522" w:rsidRDefault="00661522" w:rsidP="007B7D49">
            <w:pPr>
              <w:spacing w:after="0" w:line="240" w:lineRule="auto"/>
              <w:ind w:hanging="100"/>
              <w:rPr>
                <w:rFonts w:ascii="Times New Roman" w:hAnsi="Times New Roman"/>
                <w:sz w:val="24"/>
                <w:szCs w:val="24"/>
              </w:rPr>
            </w:pPr>
            <w:r>
              <w:rPr>
                <w:rFonts w:ascii="Times New Roman" w:hAnsi="Times New Roman"/>
                <w:sz w:val="24"/>
                <w:szCs w:val="24"/>
              </w:rPr>
              <w:t xml:space="preserve">  </w:t>
            </w:r>
          </w:p>
        </w:tc>
      </w:tr>
      <w:tr w:rsidR="00661522" w:rsidTr="007B7D49">
        <w:tc>
          <w:tcPr>
            <w:tcW w:w="7140"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Наставник разуме потребе ученика и посвећује време кад им је потребно</w:t>
            </w:r>
          </w:p>
        </w:tc>
        <w:tc>
          <w:tcPr>
            <w:tcW w:w="6998"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Наставници на сваком часу прилагођавају свој план рада потребама ученика, максимално индивидуализујући наставу, узајамно се консултују</w:t>
            </w:r>
            <w:r>
              <w:rPr>
                <w:rFonts w:ascii="Times New Roman" w:hAnsi="Times New Roman"/>
                <w:sz w:val="24"/>
                <w:szCs w:val="24"/>
                <w:lang w:val="sr-Cyrl-RS"/>
              </w:rPr>
              <w:t>,</w:t>
            </w:r>
            <w:r>
              <w:rPr>
                <w:rFonts w:ascii="Times New Roman" w:hAnsi="Times New Roman"/>
                <w:sz w:val="24"/>
                <w:szCs w:val="24"/>
              </w:rPr>
              <w:t xml:space="preserve"> корист</w:t>
            </w:r>
            <w:r>
              <w:rPr>
                <w:rFonts w:ascii="Times New Roman" w:hAnsi="Times New Roman"/>
                <w:sz w:val="24"/>
                <w:szCs w:val="24"/>
                <w:lang w:val="sr-Cyrl-RS"/>
              </w:rPr>
              <w:t>и се</w:t>
            </w:r>
            <w:r>
              <w:rPr>
                <w:rFonts w:ascii="Times New Roman" w:hAnsi="Times New Roman"/>
                <w:sz w:val="24"/>
                <w:szCs w:val="24"/>
              </w:rPr>
              <w:t xml:space="preserve"> услуга </w:t>
            </w:r>
            <w:r>
              <w:rPr>
                <w:rFonts w:ascii="Times New Roman" w:hAnsi="Times New Roman"/>
                <w:sz w:val="24"/>
                <w:szCs w:val="24"/>
                <w:lang w:val="sr-Cyrl-RS"/>
              </w:rPr>
              <w:t>личног пратиоца / за једног ученика у 5/2</w:t>
            </w:r>
            <w:r>
              <w:rPr>
                <w:rFonts w:ascii="Times New Roman" w:hAnsi="Times New Roman"/>
                <w:sz w:val="24"/>
                <w:szCs w:val="24"/>
              </w:rPr>
              <w:t>, помоћ одељенских старешина као и стручних сарадника школе.</w:t>
            </w:r>
          </w:p>
        </w:tc>
      </w:tr>
      <w:tr w:rsidR="00661522" w:rsidTr="007B7D49">
        <w:tc>
          <w:tcPr>
            <w:tcW w:w="7140"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Ученици имају довољно времена за задатке које им даје наставник</w:t>
            </w:r>
          </w:p>
        </w:tc>
        <w:tc>
          <w:tcPr>
            <w:tcW w:w="6998"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ind w:left="100" w:hanging="100"/>
              <w:rPr>
                <w:rFonts w:ascii="Times New Roman" w:hAnsi="Times New Roman"/>
                <w:sz w:val="24"/>
                <w:szCs w:val="24"/>
                <w:lang w:val="sr-Cyrl-CS"/>
              </w:rPr>
            </w:pPr>
            <w:r>
              <w:rPr>
                <w:rFonts w:ascii="Times New Roman" w:hAnsi="Times New Roman"/>
                <w:sz w:val="24"/>
                <w:szCs w:val="24"/>
                <w:lang w:val="sr-Cyrl-CS"/>
              </w:rPr>
              <w:t>Задовољство и успех ученика</w:t>
            </w:r>
          </w:p>
        </w:tc>
      </w:tr>
      <w:tr w:rsidR="00661522" w:rsidTr="007B7D49">
        <w:tc>
          <w:tcPr>
            <w:tcW w:w="7140"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Наставник примењује методе повезивања новог градива са старим и повезивање градива из различитих предмета</w:t>
            </w:r>
          </w:p>
        </w:tc>
        <w:tc>
          <w:tcPr>
            <w:tcW w:w="6998"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ind w:left="100" w:hanging="100"/>
              <w:rPr>
                <w:rFonts w:ascii="Times New Roman" w:hAnsi="Times New Roman"/>
                <w:sz w:val="24"/>
                <w:szCs w:val="24"/>
              </w:rPr>
            </w:pPr>
            <w:r>
              <w:rPr>
                <w:rFonts w:ascii="Times New Roman" w:hAnsi="Times New Roman"/>
                <w:sz w:val="24"/>
                <w:szCs w:val="24"/>
              </w:rPr>
              <w:t>Напредовање у учењу и добри резултати</w:t>
            </w:r>
          </w:p>
        </w:tc>
      </w:tr>
    </w:tbl>
    <w:p w:rsidR="00661522" w:rsidRDefault="00661522" w:rsidP="00661522">
      <w:pPr>
        <w:widowControl w:val="0"/>
        <w:autoSpaceDE w:val="0"/>
        <w:autoSpaceDN w:val="0"/>
        <w:adjustRightInd w:val="0"/>
        <w:spacing w:after="0" w:line="251" w:lineRule="exact"/>
        <w:rPr>
          <w:rFonts w:ascii="Times New Roman" w:hAnsi="Times New Roman"/>
          <w:sz w:val="24"/>
          <w:szCs w:val="24"/>
          <w:lang w:val="sr-Latn-CS"/>
        </w:rPr>
      </w:pPr>
    </w:p>
    <w:p w:rsidR="00661522" w:rsidRDefault="00661522" w:rsidP="00661522">
      <w:pPr>
        <w:widowControl w:val="0"/>
        <w:autoSpaceDE w:val="0"/>
        <w:autoSpaceDN w:val="0"/>
        <w:adjustRightInd w:val="0"/>
        <w:spacing w:after="0" w:line="251" w:lineRule="exact"/>
        <w:rPr>
          <w:rFonts w:ascii="Times New Roman" w:hAnsi="Times New Roman"/>
          <w:sz w:val="24"/>
          <w:szCs w:val="24"/>
          <w:lang w:val="sr-Latn-CS"/>
        </w:rPr>
      </w:pPr>
    </w:p>
    <w:p w:rsidR="00661522" w:rsidRDefault="00661522" w:rsidP="00661522">
      <w:pPr>
        <w:widowControl w:val="0"/>
        <w:autoSpaceDE w:val="0"/>
        <w:autoSpaceDN w:val="0"/>
        <w:adjustRightInd w:val="0"/>
        <w:spacing w:after="0" w:line="50" w:lineRule="exact"/>
        <w:rPr>
          <w:rFonts w:ascii="Times New Roman" w:hAnsi="Times New Roman"/>
        </w:rPr>
      </w:pPr>
    </w:p>
    <w:p w:rsidR="00661522" w:rsidRDefault="00661522" w:rsidP="00661522">
      <w:pPr>
        <w:widowControl w:val="0"/>
        <w:autoSpaceDE w:val="0"/>
        <w:autoSpaceDN w:val="0"/>
        <w:adjustRightInd w:val="0"/>
        <w:spacing w:after="0" w:line="1" w:lineRule="exact"/>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2"/>
        <w:gridCol w:w="2508"/>
        <w:gridCol w:w="2686"/>
        <w:gridCol w:w="3756"/>
      </w:tblGrid>
      <w:tr w:rsidR="00661522" w:rsidTr="007B7D49">
        <w:tc>
          <w:tcPr>
            <w:tcW w:w="14130"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sz w:val="24"/>
                <w:szCs w:val="24"/>
              </w:rPr>
              <w:t>Акциони план за задатак 1</w:t>
            </w:r>
          </w:p>
        </w:tc>
      </w:tr>
      <w:tr w:rsidR="00661522" w:rsidTr="007B7D49">
        <w:tc>
          <w:tcPr>
            <w:tcW w:w="14130"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Ученици постављају себи циљеве у учењу</w:t>
            </w:r>
          </w:p>
        </w:tc>
      </w:tr>
      <w:tr w:rsidR="00661522" w:rsidTr="007B7D49">
        <w:tc>
          <w:tcPr>
            <w:tcW w:w="5130"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sz w:val="24"/>
                <w:szCs w:val="24"/>
              </w:rPr>
              <w:t>Активности</w:t>
            </w:r>
          </w:p>
        </w:tc>
        <w:tc>
          <w:tcPr>
            <w:tcW w:w="2520"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sz w:val="24"/>
                <w:szCs w:val="24"/>
              </w:rPr>
              <w:t>Време реализације</w:t>
            </w:r>
          </w:p>
        </w:tc>
        <w:tc>
          <w:tcPr>
            <w:tcW w:w="2700"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sz w:val="24"/>
                <w:szCs w:val="24"/>
              </w:rPr>
              <w:t>Носиоци активности</w:t>
            </w:r>
          </w:p>
        </w:tc>
        <w:tc>
          <w:tcPr>
            <w:tcW w:w="3780"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sz w:val="24"/>
                <w:szCs w:val="24"/>
              </w:rPr>
              <w:t>Инструменти праћења</w:t>
            </w:r>
          </w:p>
        </w:tc>
      </w:tr>
      <w:tr w:rsidR="00661522" w:rsidTr="007B7D49">
        <w:tc>
          <w:tcPr>
            <w:tcW w:w="5130"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Одржавање ЧОС-а на тему: Циљеви учења и самоевалуација</w:t>
            </w:r>
          </w:p>
        </w:tc>
        <w:tc>
          <w:tcPr>
            <w:tcW w:w="2520"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 ЧОС-у</w:t>
            </w:r>
          </w:p>
        </w:tc>
        <w:tc>
          <w:tcPr>
            <w:tcW w:w="2700"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sz w:val="24"/>
                <w:szCs w:val="24"/>
              </w:rPr>
              <w:t>Наставник, п</w:t>
            </w:r>
            <w:r>
              <w:rPr>
                <w:rFonts w:ascii="Times New Roman" w:hAnsi="Times New Roman"/>
                <w:sz w:val="24"/>
                <w:szCs w:val="24"/>
                <w:lang w:val="sr-Cyrl-CS"/>
              </w:rPr>
              <w:t>п служба</w:t>
            </w:r>
          </w:p>
        </w:tc>
        <w:tc>
          <w:tcPr>
            <w:tcW w:w="3780"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Успех ученика</w:t>
            </w:r>
          </w:p>
        </w:tc>
      </w:tr>
      <w:tr w:rsidR="00661522" w:rsidTr="007B7D49">
        <w:tc>
          <w:tcPr>
            <w:tcW w:w="5130"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Ученик ефикасно користи време на часу</w:t>
            </w:r>
          </w:p>
        </w:tc>
        <w:tc>
          <w:tcPr>
            <w:tcW w:w="2520"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 сваком часу</w:t>
            </w:r>
          </w:p>
          <w:p w:rsidR="00661522" w:rsidRPr="001C50C5" w:rsidRDefault="00661522" w:rsidP="007B7D49">
            <w:pPr>
              <w:widowControl w:val="0"/>
              <w:autoSpaceDE w:val="0"/>
              <w:autoSpaceDN w:val="0"/>
              <w:adjustRightInd w:val="0"/>
              <w:spacing w:after="0" w:line="240" w:lineRule="auto"/>
              <w:rPr>
                <w:rFonts w:ascii="Times New Roman" w:hAnsi="Times New Roman"/>
                <w:sz w:val="24"/>
                <w:szCs w:val="24"/>
                <w:lang w:val="sr-Cyrl-RS"/>
              </w:rPr>
            </w:pPr>
            <w:r>
              <w:rPr>
                <w:rFonts w:ascii="Times New Roman" w:hAnsi="Times New Roman"/>
                <w:sz w:val="24"/>
                <w:szCs w:val="24"/>
                <w:lang w:val="sr-Cyrl-RS"/>
              </w:rPr>
              <w:t xml:space="preserve">Посебно на ЧОСу </w:t>
            </w:r>
          </w:p>
        </w:tc>
        <w:tc>
          <w:tcPr>
            <w:tcW w:w="2700"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Ученици</w:t>
            </w:r>
          </w:p>
        </w:tc>
        <w:tc>
          <w:tcPr>
            <w:tcW w:w="3780" w:type="dxa"/>
            <w:tcBorders>
              <w:top w:val="single" w:sz="4" w:space="0" w:color="auto"/>
              <w:left w:val="single" w:sz="4" w:space="0" w:color="auto"/>
              <w:bottom w:val="single" w:sz="4" w:space="0" w:color="auto"/>
              <w:right w:val="single" w:sz="4" w:space="0" w:color="auto"/>
            </w:tcBorders>
            <w:hideMark/>
          </w:tcPr>
          <w:p w:rsidR="00661522" w:rsidRPr="00C415B5" w:rsidRDefault="00661522" w:rsidP="007B7D49">
            <w:pPr>
              <w:widowControl w:val="0"/>
              <w:autoSpaceDE w:val="0"/>
              <w:autoSpaceDN w:val="0"/>
              <w:adjustRightInd w:val="0"/>
              <w:spacing w:after="0" w:line="250" w:lineRule="exact"/>
              <w:rPr>
                <w:rFonts w:ascii="Times New Roman" w:hAnsi="Times New Roman"/>
                <w:sz w:val="20"/>
                <w:szCs w:val="20"/>
              </w:rPr>
            </w:pPr>
            <w:r w:rsidRPr="00C415B5">
              <w:rPr>
                <w:rFonts w:ascii="Times New Roman" w:hAnsi="Times New Roman"/>
                <w:sz w:val="20"/>
                <w:szCs w:val="20"/>
              </w:rPr>
              <w:t>Успех ученика.</w:t>
            </w:r>
          </w:p>
          <w:p w:rsidR="00661522" w:rsidRPr="00C415B5" w:rsidRDefault="00661522" w:rsidP="007B7D49">
            <w:pPr>
              <w:widowControl w:val="0"/>
              <w:autoSpaceDE w:val="0"/>
              <w:autoSpaceDN w:val="0"/>
              <w:adjustRightInd w:val="0"/>
              <w:spacing w:after="0" w:line="250" w:lineRule="exact"/>
              <w:rPr>
                <w:rFonts w:ascii="Times New Roman" w:hAnsi="Times New Roman"/>
                <w:sz w:val="20"/>
                <w:szCs w:val="20"/>
              </w:rPr>
            </w:pPr>
            <w:r w:rsidRPr="00C415B5">
              <w:rPr>
                <w:rFonts w:ascii="Times New Roman" w:hAnsi="Times New Roman"/>
                <w:sz w:val="20"/>
                <w:szCs w:val="20"/>
              </w:rPr>
              <w:t>Напредовање ученика.</w:t>
            </w:r>
          </w:p>
          <w:p w:rsidR="00661522" w:rsidRPr="00C415B5" w:rsidRDefault="00661522" w:rsidP="007B7D49">
            <w:pPr>
              <w:spacing w:after="0" w:line="240" w:lineRule="auto"/>
              <w:rPr>
                <w:rFonts w:ascii="Times New Roman" w:hAnsi="Times New Roman"/>
                <w:sz w:val="20"/>
                <w:szCs w:val="20"/>
              </w:rPr>
            </w:pPr>
            <w:r>
              <w:rPr>
                <w:rFonts w:ascii="Times New Roman" w:hAnsi="Times New Roman"/>
                <w:sz w:val="20"/>
                <w:szCs w:val="20"/>
              </w:rPr>
              <w:t>Добри резултати на крају класификационих периода</w:t>
            </w:r>
            <w:r w:rsidRPr="00C415B5">
              <w:rPr>
                <w:rFonts w:ascii="Times New Roman" w:hAnsi="Times New Roman"/>
                <w:sz w:val="20"/>
                <w:szCs w:val="20"/>
              </w:rPr>
              <w:t>.</w:t>
            </w:r>
          </w:p>
          <w:p w:rsidR="00661522" w:rsidRPr="00C415B5" w:rsidRDefault="00661522" w:rsidP="007B7D49">
            <w:pPr>
              <w:widowControl w:val="0"/>
              <w:autoSpaceDE w:val="0"/>
              <w:autoSpaceDN w:val="0"/>
              <w:adjustRightInd w:val="0"/>
              <w:spacing w:after="0" w:line="247" w:lineRule="exact"/>
              <w:rPr>
                <w:rFonts w:ascii="Times New Roman" w:hAnsi="Times New Roman"/>
                <w:sz w:val="20"/>
                <w:szCs w:val="20"/>
              </w:rPr>
            </w:pPr>
            <w:r w:rsidRPr="00C415B5">
              <w:rPr>
                <w:rFonts w:ascii="Times New Roman" w:hAnsi="Times New Roman"/>
                <w:sz w:val="20"/>
                <w:szCs w:val="20"/>
              </w:rPr>
              <w:t>Постиже се све већа самосталност ученика у учењу.</w:t>
            </w:r>
          </w:p>
          <w:p w:rsidR="00661522" w:rsidRPr="00C415B5" w:rsidRDefault="00661522" w:rsidP="007B7D49">
            <w:pPr>
              <w:widowControl w:val="0"/>
              <w:autoSpaceDE w:val="0"/>
              <w:autoSpaceDN w:val="0"/>
              <w:adjustRightInd w:val="0"/>
              <w:spacing w:after="0" w:line="247" w:lineRule="exact"/>
              <w:rPr>
                <w:rFonts w:ascii="Times New Roman" w:hAnsi="Times New Roman"/>
                <w:sz w:val="20"/>
                <w:szCs w:val="20"/>
              </w:rPr>
            </w:pPr>
            <w:r w:rsidRPr="00C415B5">
              <w:rPr>
                <w:rFonts w:ascii="Times New Roman" w:hAnsi="Times New Roman"/>
                <w:sz w:val="20"/>
                <w:szCs w:val="20"/>
              </w:rPr>
              <w:t>Буди се интересовање ученика за стицање стварних знања.</w:t>
            </w:r>
          </w:p>
          <w:p w:rsidR="00661522" w:rsidRDefault="00661522" w:rsidP="007B7D49">
            <w:pPr>
              <w:widowControl w:val="0"/>
              <w:autoSpaceDE w:val="0"/>
              <w:autoSpaceDN w:val="0"/>
              <w:adjustRightInd w:val="0"/>
              <w:spacing w:after="0" w:line="240" w:lineRule="auto"/>
              <w:rPr>
                <w:rFonts w:ascii="Times New Roman" w:hAnsi="Times New Roman"/>
                <w:sz w:val="24"/>
                <w:szCs w:val="24"/>
              </w:rPr>
            </w:pPr>
          </w:p>
        </w:tc>
      </w:tr>
      <w:tr w:rsidR="00661522" w:rsidTr="007B7D49">
        <w:tc>
          <w:tcPr>
            <w:tcW w:w="7650" w:type="dxa"/>
            <w:gridSpan w:val="2"/>
            <w:tcBorders>
              <w:top w:val="single" w:sz="4" w:space="0" w:color="auto"/>
              <w:left w:val="single" w:sz="4" w:space="0" w:color="auto"/>
              <w:bottom w:val="single" w:sz="4" w:space="0" w:color="auto"/>
              <w:right w:val="nil"/>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sz w:val="24"/>
                <w:szCs w:val="24"/>
              </w:rPr>
              <w:t>Акциони план за задатак 2</w:t>
            </w:r>
          </w:p>
        </w:tc>
        <w:tc>
          <w:tcPr>
            <w:tcW w:w="6480" w:type="dxa"/>
            <w:gridSpan w:val="2"/>
            <w:tcBorders>
              <w:top w:val="single" w:sz="4" w:space="0" w:color="auto"/>
              <w:left w:val="nil"/>
              <w:bottom w:val="single" w:sz="4" w:space="0" w:color="auto"/>
              <w:right w:val="single" w:sz="4" w:space="0" w:color="auto"/>
            </w:tcBorders>
          </w:tcPr>
          <w:p w:rsidR="00661522" w:rsidRDefault="00661522" w:rsidP="007B7D49">
            <w:pPr>
              <w:widowControl w:val="0"/>
              <w:autoSpaceDE w:val="0"/>
              <w:autoSpaceDN w:val="0"/>
              <w:adjustRightInd w:val="0"/>
              <w:spacing w:after="0" w:line="250" w:lineRule="exact"/>
              <w:rPr>
                <w:rFonts w:ascii="Times New Roman" w:hAnsi="Times New Roman"/>
                <w:sz w:val="24"/>
                <w:szCs w:val="24"/>
              </w:rPr>
            </w:pPr>
          </w:p>
        </w:tc>
      </w:tr>
      <w:tr w:rsidR="00661522" w:rsidTr="007B7D49">
        <w:tc>
          <w:tcPr>
            <w:tcW w:w="14130"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50" w:lineRule="exact"/>
              <w:rPr>
                <w:rFonts w:ascii="Times New Roman" w:hAnsi="Times New Roman"/>
                <w:sz w:val="24"/>
                <w:szCs w:val="24"/>
              </w:rPr>
            </w:pPr>
            <w:r>
              <w:rPr>
                <w:rFonts w:ascii="Times New Roman" w:hAnsi="Times New Roman"/>
                <w:b/>
                <w:sz w:val="24"/>
                <w:szCs w:val="24"/>
              </w:rPr>
              <w:t>Наставник разуме потребе ученика и посвећује време кад им је потребно</w:t>
            </w:r>
          </w:p>
        </w:tc>
      </w:tr>
      <w:tr w:rsidR="00661522" w:rsidTr="007B7D49">
        <w:tc>
          <w:tcPr>
            <w:tcW w:w="5130"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sz w:val="24"/>
                <w:szCs w:val="24"/>
              </w:rPr>
              <w:t>Активности</w:t>
            </w:r>
          </w:p>
        </w:tc>
        <w:tc>
          <w:tcPr>
            <w:tcW w:w="2520"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sz w:val="24"/>
                <w:szCs w:val="24"/>
              </w:rPr>
              <w:t>Време реализације</w:t>
            </w:r>
          </w:p>
        </w:tc>
        <w:tc>
          <w:tcPr>
            <w:tcW w:w="2700"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sz w:val="24"/>
                <w:szCs w:val="24"/>
              </w:rPr>
              <w:t>Носиоци активности</w:t>
            </w:r>
          </w:p>
        </w:tc>
        <w:tc>
          <w:tcPr>
            <w:tcW w:w="3780"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50" w:lineRule="exact"/>
              <w:jc w:val="center"/>
              <w:rPr>
                <w:rFonts w:ascii="Times New Roman" w:hAnsi="Times New Roman"/>
                <w:sz w:val="24"/>
                <w:szCs w:val="24"/>
              </w:rPr>
            </w:pPr>
            <w:r>
              <w:rPr>
                <w:rFonts w:ascii="Times New Roman" w:hAnsi="Times New Roman"/>
                <w:b/>
                <w:sz w:val="24"/>
                <w:szCs w:val="24"/>
              </w:rPr>
              <w:t>Инструменти праћења</w:t>
            </w:r>
          </w:p>
        </w:tc>
      </w:tr>
      <w:tr w:rsidR="00661522" w:rsidTr="007B7D49">
        <w:tc>
          <w:tcPr>
            <w:tcW w:w="5130" w:type="dxa"/>
            <w:tcBorders>
              <w:top w:val="single" w:sz="4" w:space="0" w:color="auto"/>
              <w:left w:val="single" w:sz="4" w:space="0" w:color="auto"/>
              <w:bottom w:val="single" w:sz="4" w:space="0" w:color="auto"/>
              <w:right w:val="single" w:sz="4" w:space="0" w:color="auto"/>
            </w:tcBorders>
            <w:hideMark/>
          </w:tcPr>
          <w:p w:rsidR="00661522" w:rsidRDefault="00661522" w:rsidP="007B7D49">
            <w:pPr>
              <w:spacing w:after="0" w:line="240" w:lineRule="auto"/>
              <w:rPr>
                <w:rFonts w:ascii="Times New Roman" w:hAnsi="Times New Roman"/>
                <w:sz w:val="24"/>
                <w:szCs w:val="24"/>
                <w:lang w:val="sr-Cyrl-CS"/>
              </w:rPr>
            </w:pPr>
            <w:r>
              <w:rPr>
                <w:rFonts w:ascii="Times New Roman" w:hAnsi="Times New Roman"/>
                <w:sz w:val="24"/>
                <w:szCs w:val="24"/>
              </w:rPr>
              <w:t>Прилагођавање захтева, упутстава могућностима ученика</w:t>
            </w:r>
          </w:p>
        </w:tc>
        <w:tc>
          <w:tcPr>
            <w:tcW w:w="2520"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sr-Cyrl-CS"/>
              </w:rPr>
              <w:t>Током године</w:t>
            </w:r>
          </w:p>
        </w:tc>
        <w:tc>
          <w:tcPr>
            <w:tcW w:w="2700" w:type="dxa"/>
            <w:tcBorders>
              <w:top w:val="single" w:sz="4" w:space="0" w:color="auto"/>
              <w:left w:val="single" w:sz="4" w:space="0" w:color="auto"/>
              <w:bottom w:val="single" w:sz="4" w:space="0" w:color="auto"/>
              <w:right w:val="single" w:sz="4" w:space="0" w:color="auto"/>
            </w:tcBorders>
            <w:hideMark/>
          </w:tcPr>
          <w:p w:rsidR="00661522" w:rsidRDefault="00661522" w:rsidP="007B7D49">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Наставник </w:t>
            </w:r>
          </w:p>
        </w:tc>
        <w:tc>
          <w:tcPr>
            <w:tcW w:w="3780" w:type="dxa"/>
            <w:tcBorders>
              <w:top w:val="single" w:sz="4" w:space="0" w:color="auto"/>
              <w:left w:val="single" w:sz="4" w:space="0" w:color="auto"/>
              <w:bottom w:val="single" w:sz="4" w:space="0" w:color="auto"/>
              <w:right w:val="single" w:sz="4" w:space="0" w:color="auto"/>
            </w:tcBorders>
            <w:hideMark/>
          </w:tcPr>
          <w:p w:rsidR="00661522" w:rsidRPr="00C415B5" w:rsidRDefault="00661522" w:rsidP="007B7D49">
            <w:pPr>
              <w:spacing w:after="0" w:line="240" w:lineRule="auto"/>
              <w:rPr>
                <w:rFonts w:ascii="Times New Roman" w:hAnsi="Times New Roman"/>
                <w:sz w:val="20"/>
                <w:szCs w:val="20"/>
                <w:lang w:val="sr-Cyrl-CS"/>
              </w:rPr>
            </w:pPr>
            <w:r w:rsidRPr="00C415B5">
              <w:rPr>
                <w:rFonts w:ascii="Times New Roman" w:hAnsi="Times New Roman"/>
                <w:sz w:val="20"/>
                <w:szCs w:val="20"/>
                <w:lang w:val="sr-Cyrl-CS"/>
              </w:rPr>
              <w:t>Скала процене.</w:t>
            </w:r>
          </w:p>
          <w:p w:rsidR="00661522" w:rsidRDefault="00661522" w:rsidP="007B7D49">
            <w:pPr>
              <w:spacing w:after="0" w:line="240" w:lineRule="auto"/>
              <w:rPr>
                <w:rFonts w:ascii="Times New Roman" w:hAnsi="Times New Roman"/>
                <w:sz w:val="20"/>
                <w:szCs w:val="20"/>
                <w:lang w:val="sr-Cyrl-RS"/>
              </w:rPr>
            </w:pPr>
            <w:r w:rsidRPr="00C415B5">
              <w:rPr>
                <w:rFonts w:ascii="Times New Roman" w:hAnsi="Times New Roman"/>
                <w:sz w:val="20"/>
                <w:szCs w:val="20"/>
              </w:rPr>
              <w:t>План посете часовима директора, психолога</w:t>
            </w:r>
            <w:r w:rsidRPr="00C415B5">
              <w:rPr>
                <w:rFonts w:ascii="Times New Roman" w:hAnsi="Times New Roman"/>
                <w:sz w:val="20"/>
                <w:szCs w:val="20"/>
                <w:lang w:val="sr-Cyrl-RS"/>
              </w:rPr>
              <w:t>, педагога</w:t>
            </w:r>
          </w:p>
          <w:p w:rsidR="00661522" w:rsidRPr="00C415B5" w:rsidRDefault="00661522" w:rsidP="007B7D49">
            <w:pPr>
              <w:spacing w:after="0" w:line="240" w:lineRule="auto"/>
              <w:rPr>
                <w:rFonts w:ascii="Times New Roman" w:hAnsi="Times New Roman"/>
                <w:sz w:val="20"/>
                <w:szCs w:val="20"/>
                <w:lang w:val="sr-Cyrl-RS"/>
              </w:rPr>
            </w:pPr>
            <w:r>
              <w:rPr>
                <w:rFonts w:ascii="Times New Roman" w:hAnsi="Times New Roman"/>
                <w:sz w:val="20"/>
                <w:szCs w:val="20"/>
                <w:lang w:val="sr-Cyrl-RS"/>
              </w:rPr>
              <w:t>Педагошка свеска наставника</w:t>
            </w:r>
          </w:p>
        </w:tc>
      </w:tr>
      <w:tr w:rsidR="00661522" w:rsidTr="007B7D49">
        <w:tc>
          <w:tcPr>
            <w:tcW w:w="5130" w:type="dxa"/>
            <w:tcBorders>
              <w:top w:val="single" w:sz="4" w:space="0" w:color="auto"/>
              <w:left w:val="single" w:sz="4" w:space="0" w:color="auto"/>
              <w:bottom w:val="single" w:sz="4" w:space="0" w:color="auto"/>
              <w:right w:val="single" w:sz="4" w:space="0" w:color="auto"/>
            </w:tcBorders>
            <w:hideMark/>
          </w:tcPr>
          <w:p w:rsidR="00661522" w:rsidRDefault="00661522" w:rsidP="007B7D49">
            <w:pPr>
              <w:spacing w:after="0" w:line="240" w:lineRule="auto"/>
              <w:rPr>
                <w:rFonts w:ascii="Times New Roman" w:hAnsi="Times New Roman"/>
                <w:sz w:val="24"/>
                <w:szCs w:val="24"/>
              </w:rPr>
            </w:pPr>
            <w:r>
              <w:rPr>
                <w:rFonts w:ascii="Times New Roman" w:hAnsi="Times New Roman"/>
                <w:sz w:val="24"/>
                <w:szCs w:val="24"/>
              </w:rPr>
              <w:t>Прилагођавање времена, темпа рада потребама</w:t>
            </w:r>
          </w:p>
        </w:tc>
        <w:tc>
          <w:tcPr>
            <w:tcW w:w="2520"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sz w:val="24"/>
                <w:szCs w:val="24"/>
                <w:lang w:val="sr-Cyrl-CS"/>
              </w:rPr>
              <w:t>Током године</w:t>
            </w:r>
          </w:p>
        </w:tc>
        <w:tc>
          <w:tcPr>
            <w:tcW w:w="2700" w:type="dxa"/>
            <w:tcBorders>
              <w:top w:val="single" w:sz="4" w:space="0" w:color="auto"/>
              <w:left w:val="single" w:sz="4" w:space="0" w:color="auto"/>
              <w:bottom w:val="single" w:sz="4" w:space="0" w:color="auto"/>
              <w:right w:val="single" w:sz="4" w:space="0" w:color="auto"/>
            </w:tcBorders>
            <w:hideMark/>
          </w:tcPr>
          <w:p w:rsidR="00661522" w:rsidRDefault="00661522" w:rsidP="007B7D49">
            <w:pPr>
              <w:spacing w:after="0" w:line="240" w:lineRule="auto"/>
              <w:rPr>
                <w:rFonts w:ascii="Times New Roman" w:hAnsi="Times New Roman"/>
                <w:sz w:val="24"/>
                <w:szCs w:val="24"/>
                <w:lang w:val="sr-Cyrl-CS"/>
              </w:rPr>
            </w:pPr>
            <w:r>
              <w:rPr>
                <w:rFonts w:ascii="Times New Roman" w:hAnsi="Times New Roman"/>
                <w:sz w:val="24"/>
                <w:szCs w:val="24"/>
                <w:lang w:val="sr-Cyrl-CS"/>
              </w:rPr>
              <w:t>Наставник</w:t>
            </w:r>
          </w:p>
        </w:tc>
        <w:tc>
          <w:tcPr>
            <w:tcW w:w="3780" w:type="dxa"/>
            <w:tcBorders>
              <w:top w:val="single" w:sz="4" w:space="0" w:color="auto"/>
              <w:left w:val="single" w:sz="4" w:space="0" w:color="auto"/>
              <w:bottom w:val="single" w:sz="4" w:space="0" w:color="auto"/>
              <w:right w:val="single" w:sz="4" w:space="0" w:color="auto"/>
            </w:tcBorders>
            <w:hideMark/>
          </w:tcPr>
          <w:p w:rsidR="00661522" w:rsidRPr="00C415B5" w:rsidRDefault="00661522" w:rsidP="007B7D49">
            <w:pPr>
              <w:spacing w:after="0" w:line="240" w:lineRule="auto"/>
              <w:rPr>
                <w:rFonts w:ascii="Times New Roman" w:hAnsi="Times New Roman"/>
                <w:sz w:val="20"/>
                <w:szCs w:val="20"/>
                <w:lang w:val="sr-Cyrl-CS"/>
              </w:rPr>
            </w:pPr>
            <w:r w:rsidRPr="00C415B5">
              <w:rPr>
                <w:rFonts w:ascii="Times New Roman" w:hAnsi="Times New Roman"/>
                <w:sz w:val="20"/>
                <w:szCs w:val="20"/>
                <w:lang w:val="sr-Cyrl-CS"/>
              </w:rPr>
              <w:t>Скала процене.</w:t>
            </w:r>
          </w:p>
          <w:p w:rsidR="00661522" w:rsidRDefault="00661522" w:rsidP="007B7D49">
            <w:pPr>
              <w:spacing w:after="0" w:line="240" w:lineRule="auto"/>
              <w:rPr>
                <w:rFonts w:ascii="Times New Roman" w:hAnsi="Times New Roman"/>
                <w:sz w:val="20"/>
                <w:szCs w:val="20"/>
                <w:lang w:val="sr-Cyrl-CS"/>
              </w:rPr>
            </w:pPr>
            <w:r w:rsidRPr="00C415B5">
              <w:rPr>
                <w:rFonts w:ascii="Times New Roman" w:hAnsi="Times New Roman"/>
                <w:sz w:val="20"/>
                <w:szCs w:val="20"/>
              </w:rPr>
              <w:t>План посете часовима директора, п</w:t>
            </w:r>
            <w:r w:rsidRPr="00C415B5">
              <w:rPr>
                <w:rFonts w:ascii="Times New Roman" w:hAnsi="Times New Roman"/>
                <w:sz w:val="20"/>
                <w:szCs w:val="20"/>
                <w:lang w:val="sr-Cyrl-CS"/>
              </w:rPr>
              <w:t>п службе</w:t>
            </w:r>
          </w:p>
          <w:p w:rsidR="00661522" w:rsidRPr="00C415B5" w:rsidRDefault="00661522" w:rsidP="007B7D49">
            <w:pPr>
              <w:spacing w:after="0" w:line="240" w:lineRule="auto"/>
              <w:rPr>
                <w:rFonts w:ascii="Times New Roman" w:hAnsi="Times New Roman"/>
                <w:sz w:val="20"/>
                <w:szCs w:val="20"/>
                <w:lang w:val="sr-Cyrl-CS"/>
              </w:rPr>
            </w:pPr>
            <w:r>
              <w:rPr>
                <w:rFonts w:ascii="Times New Roman" w:hAnsi="Times New Roman"/>
                <w:sz w:val="20"/>
                <w:szCs w:val="20"/>
                <w:lang w:val="sr-Cyrl-RS"/>
              </w:rPr>
              <w:t>Педагошка свеска наставника</w:t>
            </w:r>
          </w:p>
        </w:tc>
      </w:tr>
    </w:tbl>
    <w:p w:rsidR="00661522" w:rsidRDefault="00661522" w:rsidP="00661522">
      <w:pPr>
        <w:rPr>
          <w:rFonts w:ascii="Times New Roman" w:hAnsi="Times New Roman"/>
          <w:sz w:val="24"/>
          <w:szCs w:val="24"/>
        </w:rPr>
      </w:pPr>
    </w:p>
    <w:p w:rsidR="00661522" w:rsidRDefault="00661522" w:rsidP="00661522">
      <w:pPr>
        <w:spacing w:after="0"/>
        <w:rPr>
          <w:rFonts w:ascii="Times New Roman" w:hAnsi="Times New Roman"/>
          <w:sz w:val="24"/>
          <w:szCs w:val="24"/>
        </w:rPr>
        <w:sectPr w:rsidR="00661522">
          <w:pgSz w:w="16840" w:h="11906" w:orient="landscape"/>
          <w:pgMar w:top="1415" w:right="1380" w:bottom="438" w:left="1300" w:header="720" w:footer="720" w:gutter="0"/>
          <w:cols w:space="720"/>
        </w:sectPr>
      </w:pPr>
    </w:p>
    <w:tbl>
      <w:tblPr>
        <w:tblpPr w:leftFromText="180" w:rightFromText="180" w:bottomFromText="200" w:vertAnchor="text" w:horzAnchor="margin" w:tblpY="194"/>
        <w:tblW w:w="14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0"/>
        <w:gridCol w:w="2587"/>
        <w:gridCol w:w="2730"/>
        <w:gridCol w:w="7"/>
        <w:gridCol w:w="3848"/>
      </w:tblGrid>
      <w:tr w:rsidR="00661522" w:rsidTr="007B7D49">
        <w:trPr>
          <w:trHeight w:val="250"/>
        </w:trPr>
        <w:tc>
          <w:tcPr>
            <w:tcW w:w="14342" w:type="dxa"/>
            <w:gridSpan w:val="5"/>
            <w:tcBorders>
              <w:top w:val="single" w:sz="4" w:space="0" w:color="auto"/>
              <w:left w:val="single" w:sz="4" w:space="0" w:color="auto"/>
              <w:bottom w:val="single" w:sz="4" w:space="0" w:color="auto"/>
              <w:right w:val="single" w:sz="4" w:space="0" w:color="auto"/>
            </w:tcBorders>
            <w:hideMark/>
          </w:tcPr>
          <w:p w:rsidR="00661522" w:rsidRDefault="00661522" w:rsidP="007B7D49">
            <w:pPr>
              <w:spacing w:after="0" w:line="240" w:lineRule="auto"/>
              <w:rPr>
                <w:rFonts w:ascii="Times New Roman" w:hAnsi="Times New Roman"/>
                <w:sz w:val="24"/>
                <w:szCs w:val="24"/>
                <w:lang w:val="sr-Cyrl-CS"/>
              </w:rPr>
            </w:pPr>
            <w:bookmarkStart w:id="11" w:name="page33"/>
            <w:bookmarkEnd w:id="11"/>
            <w:r>
              <w:rPr>
                <w:rFonts w:ascii="Times New Roman" w:hAnsi="Times New Roman"/>
                <w:b/>
                <w:bCs/>
              </w:rPr>
              <w:t>Акциони план за задатак 3</w:t>
            </w:r>
          </w:p>
        </w:tc>
      </w:tr>
      <w:tr w:rsidR="00661522" w:rsidTr="007B7D49">
        <w:trPr>
          <w:trHeight w:val="234"/>
        </w:trPr>
        <w:tc>
          <w:tcPr>
            <w:tcW w:w="14342" w:type="dxa"/>
            <w:gridSpan w:val="5"/>
            <w:tcBorders>
              <w:top w:val="single" w:sz="4" w:space="0" w:color="auto"/>
              <w:left w:val="single" w:sz="4" w:space="0" w:color="auto"/>
              <w:bottom w:val="single" w:sz="4" w:space="0" w:color="auto"/>
              <w:right w:val="single" w:sz="4" w:space="0" w:color="auto"/>
            </w:tcBorders>
            <w:hideMark/>
          </w:tcPr>
          <w:p w:rsidR="00661522" w:rsidRDefault="00661522" w:rsidP="007B7D49">
            <w:pPr>
              <w:spacing w:after="0" w:line="240" w:lineRule="auto"/>
              <w:rPr>
                <w:rFonts w:ascii="Times New Roman" w:hAnsi="Times New Roman"/>
                <w:sz w:val="24"/>
                <w:szCs w:val="24"/>
                <w:lang w:val="sr-Cyrl-CS"/>
              </w:rPr>
            </w:pPr>
            <w:r>
              <w:rPr>
                <w:rFonts w:ascii="Times New Roman" w:hAnsi="Times New Roman"/>
                <w:b/>
                <w:bCs/>
              </w:rPr>
              <w:t>Ученици имају доваљно времена за задатке које им даје наставник</w:t>
            </w:r>
          </w:p>
        </w:tc>
      </w:tr>
      <w:tr w:rsidR="00661522" w:rsidTr="007B7D49">
        <w:trPr>
          <w:trHeight w:val="234"/>
        </w:trPr>
        <w:tc>
          <w:tcPr>
            <w:tcW w:w="5170" w:type="dxa"/>
            <w:tcBorders>
              <w:top w:val="single" w:sz="4" w:space="0" w:color="auto"/>
              <w:left w:val="single" w:sz="4" w:space="0" w:color="auto"/>
              <w:bottom w:val="single" w:sz="4" w:space="0" w:color="auto"/>
              <w:right w:val="single" w:sz="4" w:space="0" w:color="auto"/>
            </w:tcBorders>
            <w:hideMark/>
          </w:tcPr>
          <w:p w:rsidR="00661522" w:rsidRDefault="00661522" w:rsidP="007B7D49">
            <w:pPr>
              <w:spacing w:after="0" w:line="240" w:lineRule="auto"/>
              <w:jc w:val="center"/>
              <w:rPr>
                <w:rFonts w:ascii="Times New Roman" w:hAnsi="Times New Roman"/>
                <w:sz w:val="24"/>
                <w:szCs w:val="24"/>
              </w:rPr>
            </w:pPr>
            <w:r>
              <w:rPr>
                <w:rFonts w:ascii="Times New Roman" w:hAnsi="Times New Roman"/>
                <w:b/>
                <w:sz w:val="24"/>
                <w:szCs w:val="24"/>
              </w:rPr>
              <w:t>Активности</w:t>
            </w:r>
          </w:p>
        </w:tc>
        <w:tc>
          <w:tcPr>
            <w:tcW w:w="2587" w:type="dxa"/>
            <w:tcBorders>
              <w:top w:val="single" w:sz="4" w:space="0" w:color="auto"/>
              <w:left w:val="single" w:sz="4" w:space="0" w:color="auto"/>
              <w:bottom w:val="single" w:sz="4" w:space="0" w:color="auto"/>
              <w:right w:val="single" w:sz="4" w:space="0" w:color="auto"/>
            </w:tcBorders>
            <w:hideMark/>
          </w:tcPr>
          <w:p w:rsidR="00661522" w:rsidRDefault="00661522" w:rsidP="007B7D49">
            <w:pPr>
              <w:spacing w:after="0" w:line="240" w:lineRule="auto"/>
              <w:jc w:val="center"/>
              <w:rPr>
                <w:rFonts w:ascii="Times New Roman" w:hAnsi="Times New Roman"/>
                <w:sz w:val="24"/>
                <w:szCs w:val="24"/>
                <w:lang w:val="sr-Cyrl-CS"/>
              </w:rPr>
            </w:pPr>
            <w:r>
              <w:rPr>
                <w:rFonts w:ascii="Times New Roman" w:hAnsi="Times New Roman"/>
                <w:b/>
                <w:sz w:val="24"/>
                <w:szCs w:val="24"/>
              </w:rPr>
              <w:t>Време реализације</w:t>
            </w:r>
          </w:p>
        </w:tc>
        <w:tc>
          <w:tcPr>
            <w:tcW w:w="2730" w:type="dxa"/>
            <w:tcBorders>
              <w:top w:val="single" w:sz="4" w:space="0" w:color="auto"/>
              <w:left w:val="single" w:sz="4" w:space="0" w:color="auto"/>
              <w:bottom w:val="single" w:sz="4" w:space="0" w:color="auto"/>
              <w:right w:val="single" w:sz="4" w:space="0" w:color="auto"/>
            </w:tcBorders>
            <w:hideMark/>
          </w:tcPr>
          <w:p w:rsidR="00661522" w:rsidRDefault="00661522" w:rsidP="007B7D49">
            <w:pPr>
              <w:spacing w:after="0" w:line="240" w:lineRule="auto"/>
              <w:jc w:val="center"/>
              <w:rPr>
                <w:rFonts w:ascii="Times New Roman" w:hAnsi="Times New Roman"/>
                <w:sz w:val="24"/>
                <w:szCs w:val="24"/>
                <w:lang w:val="sr-Cyrl-CS"/>
              </w:rPr>
            </w:pPr>
            <w:r>
              <w:rPr>
                <w:rFonts w:ascii="Times New Roman" w:hAnsi="Times New Roman"/>
                <w:b/>
                <w:sz w:val="24"/>
                <w:szCs w:val="24"/>
              </w:rPr>
              <w:t>Носиоци активности</w:t>
            </w:r>
          </w:p>
        </w:tc>
        <w:tc>
          <w:tcPr>
            <w:tcW w:w="3855"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spacing w:after="0" w:line="240" w:lineRule="auto"/>
              <w:jc w:val="center"/>
              <w:rPr>
                <w:rFonts w:ascii="Times New Roman" w:hAnsi="Times New Roman"/>
                <w:sz w:val="24"/>
                <w:szCs w:val="24"/>
                <w:lang w:val="sr-Cyrl-CS"/>
              </w:rPr>
            </w:pPr>
            <w:r>
              <w:rPr>
                <w:rFonts w:ascii="Times New Roman" w:hAnsi="Times New Roman"/>
                <w:b/>
                <w:sz w:val="24"/>
                <w:szCs w:val="24"/>
              </w:rPr>
              <w:t>Инструменти праћења</w:t>
            </w:r>
          </w:p>
        </w:tc>
      </w:tr>
      <w:tr w:rsidR="00661522" w:rsidTr="007B7D49">
        <w:trPr>
          <w:trHeight w:val="234"/>
        </w:trPr>
        <w:tc>
          <w:tcPr>
            <w:tcW w:w="5170" w:type="dxa"/>
            <w:tcBorders>
              <w:top w:val="single" w:sz="4" w:space="0" w:color="auto"/>
              <w:left w:val="single" w:sz="4" w:space="0" w:color="auto"/>
              <w:bottom w:val="single" w:sz="4" w:space="0" w:color="auto"/>
              <w:right w:val="single" w:sz="4" w:space="0" w:color="auto"/>
            </w:tcBorders>
            <w:hideMark/>
          </w:tcPr>
          <w:p w:rsidR="00661522" w:rsidRPr="00C415B5" w:rsidRDefault="00661522" w:rsidP="007B7D49">
            <w:pPr>
              <w:widowControl w:val="0"/>
              <w:autoSpaceDE w:val="0"/>
              <w:autoSpaceDN w:val="0"/>
              <w:adjustRightInd w:val="0"/>
              <w:spacing w:after="0" w:line="240" w:lineRule="auto"/>
              <w:rPr>
                <w:rFonts w:ascii="Times New Roman" w:hAnsi="Times New Roman"/>
                <w:lang w:val="sr-Cyrl-CS"/>
              </w:rPr>
            </w:pPr>
            <w:r w:rsidRPr="00C415B5">
              <w:rPr>
                <w:rFonts w:ascii="Times New Roman" w:hAnsi="Times New Roman"/>
                <w:lang w:val="sr-Cyrl-CS"/>
              </w:rPr>
              <w:t>Дискусија на стручним телима школе н</w:t>
            </w:r>
            <w:r w:rsidRPr="00C415B5">
              <w:rPr>
                <w:rFonts w:ascii="Times New Roman" w:hAnsi="Times New Roman"/>
              </w:rPr>
              <w:t xml:space="preserve">а тему однос ученик и наставници </w:t>
            </w:r>
          </w:p>
        </w:tc>
        <w:tc>
          <w:tcPr>
            <w:tcW w:w="2587"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Периодично током</w:t>
            </w:r>
          </w:p>
          <w:p w:rsidR="00661522" w:rsidRDefault="00661522" w:rsidP="007B7D49">
            <w:pPr>
              <w:spacing w:after="0" w:line="240" w:lineRule="auto"/>
              <w:jc w:val="both"/>
              <w:rPr>
                <w:rFonts w:ascii="Times New Roman" w:hAnsi="Times New Roman"/>
                <w:b/>
                <w:sz w:val="24"/>
                <w:szCs w:val="24"/>
              </w:rPr>
            </w:pPr>
            <w:r>
              <w:rPr>
                <w:rFonts w:ascii="Times New Roman" w:hAnsi="Times New Roman"/>
                <w:sz w:val="24"/>
                <w:szCs w:val="24"/>
              </w:rPr>
              <w:t>године</w:t>
            </w:r>
          </w:p>
        </w:tc>
        <w:tc>
          <w:tcPr>
            <w:tcW w:w="2730" w:type="dxa"/>
            <w:tcBorders>
              <w:top w:val="single" w:sz="4" w:space="0" w:color="auto"/>
              <w:left w:val="single" w:sz="4" w:space="0" w:color="auto"/>
              <w:bottom w:val="single" w:sz="4" w:space="0" w:color="auto"/>
              <w:right w:val="single" w:sz="4" w:space="0" w:color="auto"/>
            </w:tcBorders>
            <w:hideMark/>
          </w:tcPr>
          <w:p w:rsidR="00661522" w:rsidRDefault="00661522" w:rsidP="007B7D49">
            <w:pPr>
              <w:spacing w:after="0" w:line="240" w:lineRule="auto"/>
              <w:jc w:val="both"/>
              <w:rPr>
                <w:rFonts w:ascii="Times New Roman" w:hAnsi="Times New Roman"/>
                <w:b/>
                <w:sz w:val="24"/>
                <w:szCs w:val="24"/>
              </w:rPr>
            </w:pPr>
            <w:r>
              <w:rPr>
                <w:rFonts w:ascii="Times New Roman" w:hAnsi="Times New Roman"/>
                <w:sz w:val="24"/>
                <w:szCs w:val="24"/>
              </w:rPr>
              <w:t>Психолог</w:t>
            </w:r>
          </w:p>
        </w:tc>
        <w:tc>
          <w:tcPr>
            <w:tcW w:w="3855" w:type="dxa"/>
            <w:gridSpan w:val="2"/>
            <w:tcBorders>
              <w:top w:val="single" w:sz="4" w:space="0" w:color="auto"/>
              <w:left w:val="single" w:sz="4" w:space="0" w:color="auto"/>
              <w:bottom w:val="single" w:sz="4" w:space="0" w:color="auto"/>
              <w:right w:val="single" w:sz="4" w:space="0" w:color="auto"/>
            </w:tcBorders>
            <w:hideMark/>
          </w:tcPr>
          <w:p w:rsidR="00661522" w:rsidRPr="00C415B5" w:rsidRDefault="00661522" w:rsidP="007B7D49">
            <w:pPr>
              <w:widowControl w:val="0"/>
              <w:autoSpaceDE w:val="0"/>
              <w:autoSpaceDN w:val="0"/>
              <w:adjustRightInd w:val="0"/>
              <w:spacing w:after="0" w:line="240" w:lineRule="auto"/>
              <w:rPr>
                <w:rFonts w:ascii="Times New Roman" w:hAnsi="Times New Roman"/>
                <w:sz w:val="20"/>
                <w:szCs w:val="20"/>
                <w:lang w:val="sr-Cyrl-CS"/>
              </w:rPr>
            </w:pPr>
            <w:r w:rsidRPr="00C415B5">
              <w:rPr>
                <w:rFonts w:ascii="Times New Roman" w:hAnsi="Times New Roman"/>
                <w:sz w:val="20"/>
                <w:szCs w:val="20"/>
              </w:rPr>
              <w:t>Задовољство и успех ученика и наставника,</w:t>
            </w:r>
            <w:r w:rsidRPr="00C415B5">
              <w:rPr>
                <w:rFonts w:ascii="Times New Roman" w:hAnsi="Times New Roman"/>
                <w:sz w:val="20"/>
                <w:szCs w:val="20"/>
                <w:lang w:val="sr-Cyrl-CS"/>
              </w:rPr>
              <w:t xml:space="preserve"> план рада наставника.</w:t>
            </w:r>
          </w:p>
        </w:tc>
      </w:tr>
      <w:tr w:rsidR="00661522" w:rsidTr="007B7D49">
        <w:trPr>
          <w:trHeight w:val="234"/>
        </w:trPr>
        <w:tc>
          <w:tcPr>
            <w:tcW w:w="5170" w:type="dxa"/>
            <w:tcBorders>
              <w:top w:val="single" w:sz="4" w:space="0" w:color="auto"/>
              <w:left w:val="single" w:sz="4" w:space="0" w:color="auto"/>
              <w:bottom w:val="single" w:sz="4" w:space="0" w:color="auto"/>
              <w:right w:val="single" w:sz="4" w:space="0" w:color="auto"/>
            </w:tcBorders>
            <w:hideMark/>
          </w:tcPr>
          <w:p w:rsidR="00661522" w:rsidRPr="00C415B5" w:rsidRDefault="00661522" w:rsidP="007B7D49">
            <w:pPr>
              <w:widowControl w:val="0"/>
              <w:autoSpaceDE w:val="0"/>
              <w:autoSpaceDN w:val="0"/>
              <w:adjustRightInd w:val="0"/>
              <w:spacing w:after="0" w:line="240" w:lineRule="auto"/>
              <w:rPr>
                <w:rFonts w:ascii="Times New Roman" w:hAnsi="Times New Roman"/>
              </w:rPr>
            </w:pPr>
            <w:r w:rsidRPr="00C415B5">
              <w:rPr>
                <w:rFonts w:ascii="Times New Roman" w:hAnsi="Times New Roman"/>
              </w:rPr>
              <w:t>Ученик показује поштовање према наставнику</w:t>
            </w:r>
          </w:p>
        </w:tc>
        <w:tc>
          <w:tcPr>
            <w:tcW w:w="2587"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sz w:val="24"/>
                <w:szCs w:val="24"/>
                <w:lang w:val="sr-Cyrl-CS"/>
              </w:rPr>
              <w:t>На сваком часу</w:t>
            </w:r>
          </w:p>
        </w:tc>
        <w:tc>
          <w:tcPr>
            <w:tcW w:w="2730" w:type="dxa"/>
            <w:tcBorders>
              <w:top w:val="single" w:sz="4" w:space="0" w:color="auto"/>
              <w:left w:val="single" w:sz="4" w:space="0" w:color="auto"/>
              <w:bottom w:val="single" w:sz="4" w:space="0" w:color="auto"/>
              <w:right w:val="single" w:sz="4" w:space="0" w:color="auto"/>
            </w:tcBorders>
            <w:hideMark/>
          </w:tcPr>
          <w:p w:rsidR="00661522" w:rsidRDefault="00661522" w:rsidP="007B7D49">
            <w:pPr>
              <w:spacing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Наставници </w:t>
            </w:r>
          </w:p>
        </w:tc>
        <w:tc>
          <w:tcPr>
            <w:tcW w:w="3855" w:type="dxa"/>
            <w:gridSpan w:val="2"/>
            <w:tcBorders>
              <w:top w:val="single" w:sz="4" w:space="0" w:color="auto"/>
              <w:left w:val="single" w:sz="4" w:space="0" w:color="auto"/>
              <w:bottom w:val="single" w:sz="4" w:space="0" w:color="auto"/>
              <w:right w:val="single" w:sz="4" w:space="0" w:color="auto"/>
            </w:tcBorders>
            <w:hideMark/>
          </w:tcPr>
          <w:p w:rsidR="00661522" w:rsidRPr="00C415B5" w:rsidRDefault="00661522" w:rsidP="007B7D49">
            <w:pPr>
              <w:widowControl w:val="0"/>
              <w:autoSpaceDE w:val="0"/>
              <w:autoSpaceDN w:val="0"/>
              <w:adjustRightInd w:val="0"/>
              <w:spacing w:after="0" w:line="240" w:lineRule="auto"/>
              <w:rPr>
                <w:rFonts w:ascii="Times New Roman" w:hAnsi="Times New Roman"/>
                <w:sz w:val="20"/>
                <w:szCs w:val="20"/>
              </w:rPr>
            </w:pPr>
            <w:r w:rsidRPr="00C415B5">
              <w:rPr>
                <w:rFonts w:ascii="Times New Roman" w:hAnsi="Times New Roman"/>
                <w:sz w:val="20"/>
                <w:szCs w:val="20"/>
              </w:rPr>
              <w:t>Задовољство и успех ученика и наставника,</w:t>
            </w:r>
            <w:r w:rsidRPr="00C415B5">
              <w:rPr>
                <w:rFonts w:ascii="Times New Roman" w:hAnsi="Times New Roman"/>
                <w:sz w:val="20"/>
                <w:szCs w:val="20"/>
                <w:lang w:val="sr-Cyrl-CS"/>
              </w:rPr>
              <w:t xml:space="preserve"> план рада наставника.</w:t>
            </w:r>
          </w:p>
        </w:tc>
      </w:tr>
      <w:tr w:rsidR="00661522" w:rsidTr="007B7D49">
        <w:trPr>
          <w:trHeight w:val="234"/>
        </w:trPr>
        <w:tc>
          <w:tcPr>
            <w:tcW w:w="5170" w:type="dxa"/>
            <w:tcBorders>
              <w:top w:val="single" w:sz="4" w:space="0" w:color="auto"/>
              <w:left w:val="single" w:sz="4" w:space="0" w:color="auto"/>
              <w:bottom w:val="single" w:sz="4" w:space="0" w:color="auto"/>
              <w:right w:val="single" w:sz="4" w:space="0" w:color="auto"/>
            </w:tcBorders>
            <w:hideMark/>
          </w:tcPr>
          <w:p w:rsidR="00661522" w:rsidRPr="00C415B5" w:rsidRDefault="00661522" w:rsidP="007B7D49">
            <w:pPr>
              <w:widowControl w:val="0"/>
              <w:autoSpaceDE w:val="0"/>
              <w:autoSpaceDN w:val="0"/>
              <w:adjustRightInd w:val="0"/>
              <w:spacing w:after="0" w:line="240" w:lineRule="auto"/>
              <w:rPr>
                <w:rFonts w:ascii="Times New Roman" w:hAnsi="Times New Roman"/>
              </w:rPr>
            </w:pPr>
            <w:r w:rsidRPr="00C415B5">
              <w:rPr>
                <w:rFonts w:ascii="Times New Roman" w:hAnsi="Times New Roman"/>
              </w:rPr>
              <w:lastRenderedPageBreak/>
              <w:t>Ученици стичу знања на часу</w:t>
            </w:r>
          </w:p>
        </w:tc>
        <w:tc>
          <w:tcPr>
            <w:tcW w:w="2587"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sz w:val="24"/>
                <w:szCs w:val="24"/>
                <w:lang w:val="sr-Cyrl-CS"/>
              </w:rPr>
              <w:t>На сваком часу</w:t>
            </w:r>
          </w:p>
        </w:tc>
        <w:tc>
          <w:tcPr>
            <w:tcW w:w="2730" w:type="dxa"/>
            <w:tcBorders>
              <w:top w:val="single" w:sz="4" w:space="0" w:color="auto"/>
              <w:left w:val="single" w:sz="4" w:space="0" w:color="auto"/>
              <w:bottom w:val="single" w:sz="4" w:space="0" w:color="auto"/>
              <w:right w:val="single" w:sz="4" w:space="0" w:color="auto"/>
            </w:tcBorders>
            <w:hideMark/>
          </w:tcPr>
          <w:p w:rsidR="00661522" w:rsidRDefault="00661522" w:rsidP="007B7D49">
            <w:pPr>
              <w:spacing w:after="0" w:line="240" w:lineRule="auto"/>
              <w:jc w:val="both"/>
              <w:rPr>
                <w:rFonts w:ascii="Times New Roman" w:hAnsi="Times New Roman"/>
                <w:sz w:val="24"/>
                <w:szCs w:val="24"/>
                <w:lang w:val="sr-Cyrl-CS"/>
              </w:rPr>
            </w:pPr>
            <w:r>
              <w:rPr>
                <w:rFonts w:ascii="Times New Roman" w:hAnsi="Times New Roman"/>
                <w:sz w:val="24"/>
                <w:szCs w:val="24"/>
                <w:lang w:val="sr-Cyrl-CS"/>
              </w:rPr>
              <w:t>Наставници</w:t>
            </w:r>
          </w:p>
        </w:tc>
        <w:tc>
          <w:tcPr>
            <w:tcW w:w="3855" w:type="dxa"/>
            <w:gridSpan w:val="2"/>
            <w:tcBorders>
              <w:top w:val="single" w:sz="4" w:space="0" w:color="auto"/>
              <w:left w:val="single" w:sz="4" w:space="0" w:color="auto"/>
              <w:bottom w:val="single" w:sz="4" w:space="0" w:color="auto"/>
              <w:right w:val="single" w:sz="4" w:space="0" w:color="auto"/>
            </w:tcBorders>
            <w:hideMark/>
          </w:tcPr>
          <w:p w:rsidR="00661522" w:rsidRPr="00C415B5" w:rsidRDefault="00661522" w:rsidP="007B7D49">
            <w:pPr>
              <w:widowControl w:val="0"/>
              <w:autoSpaceDE w:val="0"/>
              <w:autoSpaceDN w:val="0"/>
              <w:adjustRightInd w:val="0"/>
              <w:spacing w:after="0" w:line="240" w:lineRule="auto"/>
              <w:rPr>
                <w:rFonts w:ascii="Times New Roman" w:hAnsi="Times New Roman"/>
                <w:sz w:val="20"/>
                <w:szCs w:val="20"/>
              </w:rPr>
            </w:pPr>
            <w:r w:rsidRPr="00C415B5">
              <w:rPr>
                <w:rFonts w:ascii="Times New Roman" w:hAnsi="Times New Roman"/>
                <w:sz w:val="20"/>
                <w:szCs w:val="20"/>
              </w:rPr>
              <w:t>Задовољство и успех ученика и наставника,</w:t>
            </w:r>
            <w:r w:rsidRPr="00C415B5">
              <w:rPr>
                <w:rFonts w:ascii="Times New Roman" w:hAnsi="Times New Roman"/>
                <w:sz w:val="20"/>
                <w:szCs w:val="20"/>
                <w:lang w:val="sr-Cyrl-CS"/>
              </w:rPr>
              <w:t xml:space="preserve"> план рада наставника.</w:t>
            </w:r>
          </w:p>
        </w:tc>
      </w:tr>
      <w:tr w:rsidR="00661522" w:rsidTr="007B7D49">
        <w:trPr>
          <w:trHeight w:val="234"/>
        </w:trPr>
        <w:tc>
          <w:tcPr>
            <w:tcW w:w="14342" w:type="dxa"/>
            <w:gridSpan w:val="5"/>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Акциони план за задатак 4</w:t>
            </w:r>
          </w:p>
        </w:tc>
      </w:tr>
      <w:tr w:rsidR="00661522" w:rsidTr="007B7D49">
        <w:trPr>
          <w:trHeight w:val="234"/>
        </w:trPr>
        <w:tc>
          <w:tcPr>
            <w:tcW w:w="14342" w:type="dxa"/>
            <w:gridSpan w:val="5"/>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Наставник примењује методе повезивања новог градива са старим и повезивање градива из различитих предмета</w:t>
            </w:r>
          </w:p>
        </w:tc>
      </w:tr>
      <w:tr w:rsidR="00661522" w:rsidTr="007B7D49">
        <w:trPr>
          <w:trHeight w:val="234"/>
        </w:trPr>
        <w:tc>
          <w:tcPr>
            <w:tcW w:w="5170"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Активности</w:t>
            </w:r>
          </w:p>
        </w:tc>
        <w:tc>
          <w:tcPr>
            <w:tcW w:w="2587"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Време реализације</w:t>
            </w:r>
          </w:p>
        </w:tc>
        <w:tc>
          <w:tcPr>
            <w:tcW w:w="2737" w:type="dxa"/>
            <w:gridSpan w:val="2"/>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Носиоци активности</w:t>
            </w:r>
          </w:p>
        </w:tc>
        <w:tc>
          <w:tcPr>
            <w:tcW w:w="384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Инструменти праћења</w:t>
            </w:r>
          </w:p>
        </w:tc>
      </w:tr>
      <w:tr w:rsidR="00661522" w:rsidTr="007B7D49">
        <w:trPr>
          <w:trHeight w:val="234"/>
        </w:trPr>
        <w:tc>
          <w:tcPr>
            <w:tcW w:w="5170" w:type="dxa"/>
            <w:tcBorders>
              <w:top w:val="single" w:sz="4" w:space="0" w:color="auto"/>
              <w:left w:val="single" w:sz="4" w:space="0" w:color="auto"/>
              <w:bottom w:val="single" w:sz="4" w:space="0" w:color="auto"/>
              <w:right w:val="single" w:sz="4" w:space="0" w:color="auto"/>
            </w:tcBorders>
            <w:hideMark/>
          </w:tcPr>
          <w:p w:rsidR="00661522" w:rsidRPr="00C415B5" w:rsidRDefault="00661522" w:rsidP="007B7D49">
            <w:pPr>
              <w:widowControl w:val="0"/>
              <w:autoSpaceDE w:val="0"/>
              <w:autoSpaceDN w:val="0"/>
              <w:adjustRightInd w:val="0"/>
              <w:spacing w:after="0" w:line="240" w:lineRule="auto"/>
              <w:rPr>
                <w:rFonts w:ascii="Times New Roman" w:hAnsi="Times New Roman"/>
              </w:rPr>
            </w:pPr>
            <w:r w:rsidRPr="00C415B5">
              <w:rPr>
                <w:rFonts w:ascii="Times New Roman" w:hAnsi="Times New Roman"/>
              </w:rPr>
              <w:t>Више пажње обратити на повезивање новог градива са старим</w:t>
            </w:r>
          </w:p>
        </w:tc>
        <w:tc>
          <w:tcPr>
            <w:tcW w:w="2587" w:type="dxa"/>
            <w:vMerge w:val="restart"/>
            <w:tcBorders>
              <w:top w:val="single" w:sz="4" w:space="0" w:color="auto"/>
              <w:left w:val="single" w:sz="4" w:space="0" w:color="auto"/>
              <w:bottom w:val="single" w:sz="4" w:space="0" w:color="auto"/>
              <w:right w:val="single" w:sz="4" w:space="0" w:color="auto"/>
            </w:tcBorders>
          </w:tcPr>
          <w:p w:rsidR="00661522" w:rsidRDefault="00661522" w:rsidP="007B7D49">
            <w:pPr>
              <w:widowControl w:val="0"/>
              <w:overflowPunct w:val="0"/>
              <w:autoSpaceDE w:val="0"/>
              <w:autoSpaceDN w:val="0"/>
              <w:adjustRightInd w:val="0"/>
              <w:spacing w:after="0" w:line="230" w:lineRule="auto"/>
              <w:ind w:left="120" w:right="40" w:hanging="90"/>
              <w:rPr>
                <w:rFonts w:ascii="Times New Roman" w:hAnsi="Times New Roman"/>
                <w:sz w:val="24"/>
                <w:szCs w:val="24"/>
              </w:rPr>
            </w:pPr>
            <w:r>
              <w:rPr>
                <w:rFonts w:ascii="Times New Roman" w:hAnsi="Times New Roman"/>
                <w:sz w:val="24"/>
                <w:szCs w:val="24"/>
              </w:rPr>
              <w:t>На сваком часу</w:t>
            </w:r>
          </w:p>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p>
        </w:tc>
        <w:tc>
          <w:tcPr>
            <w:tcW w:w="2737" w:type="dxa"/>
            <w:gridSpan w:val="2"/>
            <w:vMerge w:val="restart"/>
            <w:tcBorders>
              <w:top w:val="single" w:sz="4" w:space="0" w:color="auto"/>
              <w:left w:val="single" w:sz="4" w:space="0" w:color="auto"/>
              <w:bottom w:val="single" w:sz="4" w:space="0" w:color="auto"/>
              <w:right w:val="single" w:sz="4" w:space="0" w:color="auto"/>
            </w:tcBorders>
          </w:tcPr>
          <w:p w:rsidR="00661522" w:rsidRDefault="00661522" w:rsidP="007B7D49">
            <w:pPr>
              <w:spacing w:after="0" w:line="240" w:lineRule="auto"/>
              <w:rPr>
                <w:rFonts w:ascii="Times New Roman" w:hAnsi="Times New Roman"/>
                <w:sz w:val="24"/>
                <w:szCs w:val="24"/>
                <w:lang w:val="sr-Cyrl-CS"/>
              </w:rPr>
            </w:pPr>
            <w:r>
              <w:rPr>
                <w:rFonts w:ascii="Times New Roman" w:hAnsi="Times New Roman"/>
                <w:sz w:val="24"/>
                <w:szCs w:val="24"/>
              </w:rPr>
              <w:t>Ученици, наставници</w:t>
            </w:r>
          </w:p>
          <w:p w:rsidR="00661522" w:rsidRDefault="00661522" w:rsidP="007B7D49">
            <w:pPr>
              <w:widowControl w:val="0"/>
              <w:autoSpaceDE w:val="0"/>
              <w:autoSpaceDN w:val="0"/>
              <w:adjustRightInd w:val="0"/>
              <w:spacing w:after="0" w:line="240" w:lineRule="auto"/>
              <w:rPr>
                <w:rFonts w:ascii="Times New Roman" w:hAnsi="Times New Roman"/>
                <w:sz w:val="24"/>
                <w:szCs w:val="24"/>
              </w:rPr>
            </w:pPr>
          </w:p>
        </w:tc>
        <w:tc>
          <w:tcPr>
            <w:tcW w:w="3848" w:type="dxa"/>
            <w:vMerge w:val="restart"/>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sz w:val="24"/>
                <w:szCs w:val="24"/>
              </w:rPr>
              <w:t>Задовољство и успех ученика и наставника,</w:t>
            </w:r>
            <w:r>
              <w:rPr>
                <w:rFonts w:ascii="Times New Roman" w:hAnsi="Times New Roman"/>
                <w:sz w:val="24"/>
                <w:szCs w:val="24"/>
                <w:lang w:val="sr-Cyrl-CS"/>
              </w:rPr>
              <w:t xml:space="preserve"> план рада наставника.</w:t>
            </w:r>
          </w:p>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sr-Cyrl-CS"/>
              </w:rPr>
              <w:t>У овом полугодишту је доста одржаних угледних часова, било је интегративне наставе</w:t>
            </w:r>
          </w:p>
        </w:tc>
      </w:tr>
      <w:tr w:rsidR="00661522" w:rsidTr="007B7D49">
        <w:trPr>
          <w:trHeight w:val="234"/>
        </w:trPr>
        <w:tc>
          <w:tcPr>
            <w:tcW w:w="5170" w:type="dxa"/>
            <w:tcBorders>
              <w:top w:val="single" w:sz="4" w:space="0" w:color="auto"/>
              <w:left w:val="single" w:sz="4" w:space="0" w:color="auto"/>
              <w:bottom w:val="single" w:sz="4" w:space="0" w:color="auto"/>
              <w:right w:val="single" w:sz="4" w:space="0" w:color="auto"/>
            </w:tcBorders>
            <w:hideMark/>
          </w:tcPr>
          <w:p w:rsidR="00661522" w:rsidRPr="00C415B5" w:rsidRDefault="00661522" w:rsidP="007B7D49">
            <w:pPr>
              <w:widowControl w:val="0"/>
              <w:autoSpaceDE w:val="0"/>
              <w:autoSpaceDN w:val="0"/>
              <w:adjustRightInd w:val="0"/>
              <w:spacing w:after="0" w:line="240" w:lineRule="auto"/>
              <w:rPr>
                <w:rFonts w:ascii="Times New Roman" w:hAnsi="Times New Roman"/>
              </w:rPr>
            </w:pPr>
            <w:r w:rsidRPr="00C415B5">
              <w:rPr>
                <w:rFonts w:ascii="Times New Roman" w:hAnsi="Times New Roman"/>
              </w:rPr>
              <w:t>Повезује делове часа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spacing w:after="0"/>
              <w:rPr>
                <w:rFonts w:ascii="Times New Roman" w:hAnsi="Times New Roman"/>
                <w:sz w:val="24"/>
                <w:szCs w:val="24"/>
                <w:lang w:val="sr-Cyrl-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spacing w:after="0"/>
              <w:rPr>
                <w:rFonts w:ascii="Times New Roman" w:hAnsi="Times New Roman"/>
                <w:sz w:val="24"/>
                <w:szCs w:val="24"/>
              </w:rPr>
            </w:pPr>
          </w:p>
        </w:tc>
      </w:tr>
      <w:tr w:rsidR="00661522" w:rsidTr="007B7D49">
        <w:trPr>
          <w:trHeight w:val="234"/>
        </w:trPr>
        <w:tc>
          <w:tcPr>
            <w:tcW w:w="5170" w:type="dxa"/>
            <w:tcBorders>
              <w:top w:val="single" w:sz="4" w:space="0" w:color="auto"/>
              <w:left w:val="single" w:sz="4" w:space="0" w:color="auto"/>
              <w:bottom w:val="single" w:sz="4" w:space="0" w:color="auto"/>
              <w:right w:val="single" w:sz="4" w:space="0" w:color="auto"/>
            </w:tcBorders>
            <w:hideMark/>
          </w:tcPr>
          <w:p w:rsidR="00661522" w:rsidRPr="00C415B5" w:rsidRDefault="00661522" w:rsidP="007B7D49">
            <w:pPr>
              <w:widowControl w:val="0"/>
              <w:overflowPunct w:val="0"/>
              <w:autoSpaceDE w:val="0"/>
              <w:autoSpaceDN w:val="0"/>
              <w:adjustRightInd w:val="0"/>
              <w:spacing w:after="0" w:line="240" w:lineRule="auto"/>
              <w:ind w:right="40"/>
              <w:jc w:val="both"/>
              <w:rPr>
                <w:rFonts w:ascii="Times New Roman" w:hAnsi="Times New Roman"/>
              </w:rPr>
            </w:pPr>
            <w:r w:rsidRPr="00C415B5">
              <w:rPr>
                <w:rFonts w:ascii="Times New Roman" w:hAnsi="Times New Roman"/>
              </w:rPr>
              <w:t>Користи савремене наставне методе које суефикасне за повезивање градива на часа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spacing w:after="0"/>
              <w:rPr>
                <w:rFonts w:ascii="Times New Roman" w:hAnsi="Times New Roman"/>
                <w:sz w:val="24"/>
                <w:szCs w:val="24"/>
                <w:lang w:val="sr-Cyrl-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spacing w:after="0"/>
              <w:rPr>
                <w:rFonts w:ascii="Times New Roman" w:hAnsi="Times New Roman"/>
                <w:sz w:val="24"/>
                <w:szCs w:val="24"/>
              </w:rPr>
            </w:pPr>
          </w:p>
        </w:tc>
      </w:tr>
      <w:tr w:rsidR="00661522" w:rsidTr="007B7D49">
        <w:trPr>
          <w:trHeight w:val="234"/>
        </w:trPr>
        <w:tc>
          <w:tcPr>
            <w:tcW w:w="5170" w:type="dxa"/>
            <w:tcBorders>
              <w:top w:val="single" w:sz="4" w:space="0" w:color="auto"/>
              <w:left w:val="single" w:sz="4" w:space="0" w:color="auto"/>
              <w:bottom w:val="single" w:sz="4" w:space="0" w:color="auto"/>
              <w:right w:val="single" w:sz="4" w:space="0" w:color="auto"/>
            </w:tcBorders>
            <w:hideMark/>
          </w:tcPr>
          <w:p w:rsidR="00661522" w:rsidRPr="00C415B5" w:rsidRDefault="00661522" w:rsidP="007B7D49">
            <w:pPr>
              <w:widowControl w:val="0"/>
              <w:autoSpaceDE w:val="0"/>
              <w:autoSpaceDN w:val="0"/>
              <w:adjustRightInd w:val="0"/>
              <w:spacing w:after="0" w:line="240" w:lineRule="auto"/>
              <w:rPr>
                <w:rFonts w:ascii="Times New Roman" w:hAnsi="Times New Roman"/>
              </w:rPr>
            </w:pPr>
            <w:r w:rsidRPr="00C415B5">
              <w:rPr>
                <w:rFonts w:ascii="Times New Roman" w:hAnsi="Times New Roman"/>
              </w:rPr>
              <w:t>Примењује дидактичке принципе на часу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spacing w:after="0"/>
              <w:rPr>
                <w:rFonts w:ascii="Times New Roman" w:hAnsi="Times New Roman"/>
                <w:sz w:val="24"/>
                <w:szCs w:val="24"/>
                <w:lang w:val="sr-Cyrl-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spacing w:after="0"/>
              <w:rPr>
                <w:rFonts w:ascii="Times New Roman" w:hAnsi="Times New Roman"/>
                <w:sz w:val="24"/>
                <w:szCs w:val="24"/>
              </w:rPr>
            </w:pPr>
          </w:p>
        </w:tc>
      </w:tr>
      <w:tr w:rsidR="00661522" w:rsidTr="007B7D49">
        <w:trPr>
          <w:trHeight w:val="593"/>
        </w:trPr>
        <w:tc>
          <w:tcPr>
            <w:tcW w:w="14342" w:type="dxa"/>
            <w:gridSpan w:val="5"/>
            <w:tcBorders>
              <w:top w:val="single" w:sz="4" w:space="0" w:color="auto"/>
              <w:left w:val="nil"/>
              <w:bottom w:val="nil"/>
              <w:right w:val="nil"/>
            </w:tcBorders>
          </w:tcPr>
          <w:p w:rsidR="00661522" w:rsidRDefault="00661522" w:rsidP="007B7D49">
            <w:pPr>
              <w:spacing w:after="0" w:line="240" w:lineRule="auto"/>
              <w:rPr>
                <w:rFonts w:ascii="Times New Roman" w:hAnsi="Times New Roman"/>
              </w:rPr>
            </w:pPr>
          </w:p>
        </w:tc>
      </w:tr>
    </w:tbl>
    <w:p w:rsidR="00661522" w:rsidRDefault="00661522" w:rsidP="00661522">
      <w:pPr>
        <w:spacing w:after="0" w:line="240" w:lineRule="auto"/>
        <w:rPr>
          <w:rFonts w:ascii="Times New Roman" w:hAnsi="Times New Roman"/>
          <w:sz w:val="24"/>
          <w:szCs w:val="24"/>
          <w:lang w:val="sr-Latn-CS"/>
        </w:rPr>
        <w:sectPr w:rsidR="00661522">
          <w:type w:val="continuous"/>
          <w:pgSz w:w="16840" w:h="11906" w:orient="landscape"/>
          <w:pgMar w:top="1415" w:right="1380" w:bottom="438" w:left="1300" w:header="720" w:footer="720" w:gutter="0"/>
          <w:cols w:space="720"/>
        </w:sectPr>
      </w:pPr>
    </w:p>
    <w:p w:rsidR="00661522" w:rsidRDefault="00661522" w:rsidP="00661522">
      <w:pPr>
        <w:spacing w:after="0" w:line="240" w:lineRule="auto"/>
        <w:rPr>
          <w:rFonts w:ascii="Times New Roman" w:hAnsi="Times New Roman"/>
          <w:sz w:val="24"/>
          <w:szCs w:val="24"/>
          <w:lang w:val="sr-Latn-CS"/>
        </w:rPr>
        <w:sectPr w:rsidR="00661522">
          <w:type w:val="continuous"/>
          <w:pgSz w:w="16840" w:h="11906" w:orient="landscape"/>
          <w:pgMar w:top="1415" w:right="8200" w:bottom="438" w:left="8180" w:header="720" w:footer="720" w:gutter="0"/>
          <w:cols w:space="720"/>
        </w:sectPr>
      </w:pPr>
    </w:p>
    <w:p w:rsidR="00661522" w:rsidRDefault="00661522" w:rsidP="00661522">
      <w:pPr>
        <w:spacing w:after="0" w:line="240" w:lineRule="auto"/>
        <w:rPr>
          <w:rFonts w:ascii="Times New Roman" w:hAnsi="Times New Roman"/>
          <w:sz w:val="24"/>
          <w:szCs w:val="24"/>
          <w:lang w:val="sr-Latn-CS"/>
        </w:rPr>
        <w:sectPr w:rsidR="00661522">
          <w:type w:val="continuous"/>
          <w:pgSz w:w="16840" w:h="11906" w:orient="landscape"/>
          <w:pgMar w:top="1415" w:right="8200" w:bottom="438" w:left="8180" w:header="720" w:footer="720" w:gutter="0"/>
          <w:cols w:space="720"/>
        </w:sectPr>
      </w:pPr>
    </w:p>
    <w:p w:rsidR="00661522" w:rsidRDefault="00661522" w:rsidP="00661522">
      <w:pPr>
        <w:pStyle w:val="Heading2"/>
        <w:rPr>
          <w:rFonts w:ascii="Times New Roman" w:hAnsi="Times New Roman"/>
          <w:bCs/>
          <w:i w:val="0"/>
          <w:sz w:val="26"/>
          <w:szCs w:val="26"/>
          <w:u w:val="single"/>
          <w:lang w:val="sr-Cyrl-RS"/>
        </w:rPr>
      </w:pPr>
      <w:bookmarkStart w:id="12" w:name="page34"/>
      <w:bookmarkStart w:id="13" w:name="_Toc464634953"/>
      <w:bookmarkEnd w:id="12"/>
      <w:r>
        <w:rPr>
          <w:rFonts w:ascii="Times New Roman" w:hAnsi="Times New Roman"/>
          <w:i w:val="0"/>
          <w:sz w:val="24"/>
          <w:szCs w:val="24"/>
        </w:rPr>
        <w:lastRenderedPageBreak/>
        <w:t>3. ПОСТИГНУЋА УЧЕНИКА</w:t>
      </w:r>
      <w:bookmarkEnd w:id="13"/>
      <w:r>
        <w:rPr>
          <w:rFonts w:ascii="Times New Roman" w:hAnsi="Times New Roman"/>
          <w:i w:val="0"/>
          <w:sz w:val="24"/>
          <w:szCs w:val="24"/>
          <w:lang w:val="sr-Cyrl-RS"/>
        </w:rPr>
        <w:t>-</w:t>
      </w:r>
      <w:r w:rsidRPr="00CD17CB">
        <w:rPr>
          <w:rFonts w:ascii="Times New Roman" w:hAnsi="Times New Roman"/>
          <w:i w:val="0"/>
          <w:sz w:val="26"/>
          <w:szCs w:val="26"/>
          <w:u w:val="single"/>
          <w:lang w:val="sr-Cyrl-RS"/>
        </w:rPr>
        <w:t xml:space="preserve"> РЕАЛ</w:t>
      </w:r>
      <w:r>
        <w:rPr>
          <w:rFonts w:ascii="Times New Roman" w:hAnsi="Times New Roman"/>
          <w:i w:val="0"/>
          <w:sz w:val="26"/>
          <w:szCs w:val="26"/>
          <w:u w:val="single"/>
          <w:lang w:val="sr-Cyrl-RS"/>
        </w:rPr>
        <w:t>ИЗОВАНО ЗА ЗАДАТАК 1 И   2:</w:t>
      </w:r>
    </w:p>
    <w:p w:rsidR="00661522" w:rsidRDefault="00661522" w:rsidP="00661522">
      <w:pPr>
        <w:pStyle w:val="Heading2"/>
        <w:rPr>
          <w:rFonts w:ascii="Times New Roman" w:hAnsi="Times New Roman"/>
          <w:bCs/>
          <w:i w:val="0"/>
          <w:sz w:val="26"/>
          <w:szCs w:val="26"/>
          <w:u w:val="single"/>
          <w:lang w:val="sr-Cyrl-RS"/>
        </w:rPr>
      </w:pPr>
      <w:r>
        <w:rPr>
          <w:rFonts w:ascii="Times New Roman" w:hAnsi="Times New Roman"/>
          <w:i w:val="0"/>
          <w:sz w:val="26"/>
          <w:szCs w:val="26"/>
          <w:u w:val="single"/>
          <w:lang w:val="sr-Cyrl-RS"/>
        </w:rPr>
        <w:t>ПОСТИГНУЋА УЧЕНИКА СУ ПОБОЉШАНА У ОДНОСУ НА ТОМЕСЕЧЈА / НАЛАЗИ СЕ ДЕТАЉНИЈЕ У ИЗВЕШТАЈУ О ПОСТИГНУТОМ УСПЕХУ НА 1. И 2.ПОЛУГОДИШТУ/.</w:t>
      </w:r>
    </w:p>
    <w:p w:rsidR="00661522" w:rsidRPr="001E0591" w:rsidRDefault="00661522" w:rsidP="00661522">
      <w:pPr>
        <w:rPr>
          <w:lang w:val="sr-Cyrl-RS"/>
        </w:rPr>
      </w:pPr>
    </w:p>
    <w:p w:rsidR="00661522" w:rsidRPr="003D7E81" w:rsidRDefault="00661522" w:rsidP="00661522">
      <w:pPr>
        <w:widowControl w:val="0"/>
        <w:autoSpaceDE w:val="0"/>
        <w:autoSpaceDN w:val="0"/>
        <w:adjustRightInd w:val="0"/>
        <w:spacing w:after="0" w:line="240" w:lineRule="auto"/>
        <w:rPr>
          <w:rFonts w:ascii="Times New Roman" w:hAnsi="Times New Roman" w:cs="Times New Roman"/>
          <w:b/>
          <w:sz w:val="28"/>
          <w:szCs w:val="28"/>
          <w:lang w:val="sr-Cyrl-RS"/>
        </w:rPr>
      </w:pPr>
      <w:r w:rsidRPr="003D7E81">
        <w:rPr>
          <w:rFonts w:ascii="Times New Roman" w:hAnsi="Times New Roman" w:cs="Times New Roman"/>
          <w:b/>
          <w:sz w:val="28"/>
          <w:szCs w:val="28"/>
        </w:rPr>
        <w:t>Реализовани су часови припреме ученика за завршне</w:t>
      </w:r>
      <w:r w:rsidRPr="003D7E81">
        <w:rPr>
          <w:rFonts w:ascii="Times New Roman" w:hAnsi="Times New Roman" w:cs="Times New Roman"/>
          <w:b/>
          <w:sz w:val="28"/>
          <w:szCs w:val="28"/>
          <w:lang w:val="sr-Cyrl-RS"/>
        </w:rPr>
        <w:t xml:space="preserve"> </w:t>
      </w:r>
      <w:r w:rsidRPr="003D7E81">
        <w:rPr>
          <w:rFonts w:ascii="Times New Roman" w:hAnsi="Times New Roman" w:cs="Times New Roman"/>
          <w:b/>
          <w:sz w:val="28"/>
          <w:szCs w:val="28"/>
        </w:rPr>
        <w:t>ис</w:t>
      </w:r>
      <w:r w:rsidRPr="003D7E81">
        <w:rPr>
          <w:rFonts w:ascii="Times New Roman" w:hAnsi="Times New Roman" w:cs="Times New Roman"/>
          <w:b/>
          <w:sz w:val="28"/>
          <w:szCs w:val="28"/>
          <w:lang w:val="sr-Cyrl-RS"/>
        </w:rPr>
        <w:t>п</w:t>
      </w:r>
      <w:r w:rsidRPr="003D7E81">
        <w:rPr>
          <w:rFonts w:ascii="Times New Roman" w:hAnsi="Times New Roman" w:cs="Times New Roman"/>
          <w:b/>
          <w:sz w:val="28"/>
          <w:szCs w:val="28"/>
        </w:rPr>
        <w:t>ите</w:t>
      </w:r>
      <w:r w:rsidRPr="003D7E81">
        <w:rPr>
          <w:rFonts w:ascii="Times New Roman" w:hAnsi="Times New Roman" w:cs="Times New Roman"/>
          <w:b/>
          <w:sz w:val="28"/>
          <w:szCs w:val="28"/>
          <w:lang w:val="sr-Cyrl-RS"/>
        </w:rPr>
        <w:t xml:space="preserve"> и </w:t>
      </w:r>
      <w:r w:rsidRPr="003D7E81">
        <w:rPr>
          <w:rFonts w:ascii="Times New Roman" w:hAnsi="Times New Roman" w:cs="Times New Roman"/>
          <w:b/>
          <w:sz w:val="28"/>
          <w:szCs w:val="28"/>
        </w:rPr>
        <w:t>анализирани су резултати на завршном испиту.</w:t>
      </w:r>
    </w:p>
    <w:p w:rsidR="00661522" w:rsidRPr="003D7E81" w:rsidRDefault="00661522" w:rsidP="00661522">
      <w:pPr>
        <w:rPr>
          <w:rFonts w:ascii="Times New Roman" w:hAnsi="Times New Roman" w:cs="Times New Roman"/>
          <w:lang w:val="sr-Cyrl-RS"/>
        </w:rPr>
      </w:pPr>
    </w:p>
    <w:p w:rsidR="00661522" w:rsidRPr="003D7E81" w:rsidRDefault="00661522" w:rsidP="00661522">
      <w:pPr>
        <w:rPr>
          <w:rFonts w:ascii="Times New Roman" w:hAnsi="Times New Roman" w:cs="Times New Roman"/>
          <w:lang w:val="sr-Cyrl-RS"/>
        </w:rPr>
      </w:pPr>
    </w:p>
    <w:p w:rsidR="00661522" w:rsidRPr="003D7E81" w:rsidRDefault="00661522" w:rsidP="00661522">
      <w:pPr>
        <w:rPr>
          <w:rFonts w:ascii="Times New Roman" w:hAnsi="Times New Roman" w:cs="Times New Roman"/>
          <w:b/>
          <w:sz w:val="26"/>
          <w:szCs w:val="26"/>
          <w:u w:val="single"/>
          <w:lang w:val="sr-Cyrl-RS"/>
        </w:rPr>
      </w:pPr>
      <w:r w:rsidRPr="003D7E81">
        <w:rPr>
          <w:rFonts w:ascii="Times New Roman" w:hAnsi="Times New Roman" w:cs="Times New Roman"/>
          <w:b/>
          <w:sz w:val="26"/>
          <w:szCs w:val="26"/>
          <w:u w:val="single"/>
          <w:lang w:val="sr-Cyrl-RS"/>
        </w:rPr>
        <w:t>ЈЕДАН УЧЕНИК ПОСТАО НОВИ ЧЛАН РЦТ</w:t>
      </w:r>
    </w:p>
    <w:p w:rsidR="00661522" w:rsidRDefault="00661522" w:rsidP="00661522">
      <w:pPr>
        <w:rPr>
          <w:rFonts w:ascii="Times New Roman" w:hAnsi="Times New Roman" w:cs="Times New Roman"/>
          <w:u w:val="single"/>
          <w:lang w:val="sr-Cyrl-RS"/>
        </w:rPr>
      </w:pPr>
    </w:p>
    <w:p w:rsidR="00661522" w:rsidRPr="003D7E81" w:rsidRDefault="00661522" w:rsidP="00661522">
      <w:pPr>
        <w:rPr>
          <w:rFonts w:ascii="Times New Roman" w:hAnsi="Times New Roman" w:cs="Times New Roman"/>
          <w:u w:val="single"/>
          <w:lang w:val="sr-Cyrl-RS"/>
        </w:rPr>
      </w:pPr>
    </w:p>
    <w:p w:rsidR="00661522" w:rsidRPr="003D7E81" w:rsidRDefault="00661522" w:rsidP="00661522">
      <w:pPr>
        <w:pStyle w:val="Heading2"/>
        <w:rPr>
          <w:rFonts w:ascii="Times New Roman" w:hAnsi="Times New Roman"/>
          <w:bCs/>
          <w:i w:val="0"/>
          <w:u w:val="single"/>
          <w:lang w:val="sr-Cyrl-RS"/>
        </w:rPr>
      </w:pPr>
      <w:r w:rsidRPr="003D7E81">
        <w:rPr>
          <w:rFonts w:ascii="Times New Roman" w:hAnsi="Times New Roman"/>
          <w:i w:val="0"/>
          <w:sz w:val="26"/>
          <w:szCs w:val="26"/>
          <w:u w:val="single"/>
          <w:lang w:val="sr-Cyrl-RS"/>
        </w:rPr>
        <w:t xml:space="preserve">  </w:t>
      </w:r>
      <w:r w:rsidRPr="003D7E81">
        <w:rPr>
          <w:rFonts w:ascii="Times New Roman" w:hAnsi="Times New Roman"/>
          <w:u w:val="single"/>
          <w:lang w:val="sr-Cyrl-RS"/>
        </w:rPr>
        <w:t>Реализован је годишњи тест за ученике 4.разреда и тестови који се припремају за ЗИ следеће године-радили су их ученици 7.разреда. Ови тестови нису били планирани ПРШ и ГП јер је накнадно од стране МНТР и ЗУОВ ова активност одређена</w:t>
      </w:r>
      <w:r w:rsidRPr="003D7E81">
        <w:rPr>
          <w:rFonts w:ascii="Times New Roman" w:hAnsi="Times New Roman"/>
          <w:i w:val="0"/>
          <w:u w:val="single"/>
          <w:lang w:val="sr-Cyrl-RS"/>
        </w:rPr>
        <w:t>.</w:t>
      </w:r>
    </w:p>
    <w:p w:rsidR="00661522" w:rsidRPr="003D7E81" w:rsidRDefault="00661522" w:rsidP="00661522">
      <w:pPr>
        <w:pStyle w:val="Heading2"/>
        <w:rPr>
          <w:rFonts w:ascii="Times New Roman" w:hAnsi="Times New Roman"/>
          <w:bCs/>
          <w:i w:val="0"/>
          <w:sz w:val="24"/>
          <w:szCs w:val="24"/>
          <w:lang w:val="sr-Cyrl-RS"/>
        </w:rPr>
      </w:pPr>
      <w:r w:rsidRPr="003D7E81">
        <w:rPr>
          <w:rFonts w:ascii="Times New Roman" w:hAnsi="Times New Roman"/>
          <w:i w:val="0"/>
          <w:sz w:val="24"/>
          <w:szCs w:val="24"/>
          <w:lang w:val="sr-Cyrl-RS"/>
        </w:rPr>
        <w:t>ОД ТАКМИЧЕЊА У ОВОМ ПЕРИОДУ</w:t>
      </w:r>
    </w:p>
    <w:p w:rsidR="00661522" w:rsidRPr="003D7E81" w:rsidRDefault="00661522" w:rsidP="00661522">
      <w:pPr>
        <w:pStyle w:val="Heading2"/>
        <w:rPr>
          <w:rFonts w:ascii="Times New Roman" w:hAnsi="Times New Roman"/>
          <w:lang w:val="sr-Cyrl-CS"/>
        </w:rPr>
      </w:pPr>
      <w:r w:rsidRPr="003D7E81">
        <w:rPr>
          <w:rFonts w:ascii="Times New Roman" w:hAnsi="Times New Roman"/>
          <w:lang w:val="sr-Cyrl-RS"/>
        </w:rPr>
        <w:t xml:space="preserve"> - </w:t>
      </w:r>
      <w:r w:rsidRPr="003D7E81">
        <w:rPr>
          <w:rFonts w:ascii="Times New Roman" w:hAnsi="Times New Roman"/>
          <w:lang w:val="sr-Cyrl-CS"/>
        </w:rPr>
        <w:t>Наша школа је похваљена, од стручног жирија,  за учешће на литерарном конкурсу „Дани дечије прозе и поезије“Драгинац</w:t>
      </w:r>
    </w:p>
    <w:p w:rsidR="00661522" w:rsidRPr="003D7E81" w:rsidRDefault="00661522" w:rsidP="00661522">
      <w:pPr>
        <w:pStyle w:val="m28419599291235060ydp62138c17msonospacing"/>
        <w:widowControl w:val="0"/>
        <w:shd w:val="clear" w:color="auto" w:fill="FFFFFF"/>
        <w:autoSpaceDE w:val="0"/>
        <w:autoSpaceDN w:val="0"/>
        <w:spacing w:before="1" w:beforeAutospacing="0" w:after="0" w:afterAutospacing="0" w:line="232" w:lineRule="auto"/>
        <w:ind w:right="391"/>
        <w:rPr>
          <w:b/>
          <w:sz w:val="28"/>
          <w:szCs w:val="28"/>
        </w:rPr>
      </w:pPr>
      <w:r w:rsidRPr="003D7E81">
        <w:rPr>
          <w:bCs/>
          <w:shd w:val="clear" w:color="auto" w:fill="FFFFFF"/>
          <w:lang w:val="sr-Cyrl-RS"/>
        </w:rPr>
        <w:t xml:space="preserve">- </w:t>
      </w:r>
      <w:r w:rsidRPr="003D7E81">
        <w:rPr>
          <w:b/>
          <w:bCs/>
          <w:sz w:val="28"/>
          <w:szCs w:val="28"/>
          <w:shd w:val="clear" w:color="auto" w:fill="FFFFFF"/>
        </w:rPr>
        <w:t>рад </w:t>
      </w:r>
      <w:r w:rsidRPr="003D7E81">
        <w:rPr>
          <w:b/>
          <w:bCs/>
          <w:i/>
          <w:iCs/>
          <w:sz w:val="28"/>
          <w:szCs w:val="28"/>
          <w:shd w:val="clear" w:color="auto" w:fill="FFFFFF"/>
        </w:rPr>
        <w:t>Дан школе у време пандемије </w:t>
      </w:r>
      <w:r w:rsidRPr="003D7E81">
        <w:rPr>
          <w:b/>
          <w:bCs/>
          <w:sz w:val="28"/>
          <w:szCs w:val="28"/>
          <w:shd w:val="clear" w:color="auto" w:fill="FFFFFF"/>
        </w:rPr>
        <w:t xml:space="preserve">од прошле школске године не само да је ушао у Зборник примера добре праксе него је изабран и за презентовање </w:t>
      </w:r>
    </w:p>
    <w:p w:rsidR="00661522" w:rsidRPr="003D7E81" w:rsidRDefault="00661522" w:rsidP="00661522">
      <w:pPr>
        <w:pStyle w:val="m28419599291235060ydp62138c17msonospacing"/>
        <w:widowControl w:val="0"/>
        <w:shd w:val="clear" w:color="auto" w:fill="FFFFFF"/>
        <w:autoSpaceDE w:val="0"/>
        <w:autoSpaceDN w:val="0"/>
        <w:spacing w:before="1" w:beforeAutospacing="0" w:after="0" w:afterAutospacing="0" w:line="232" w:lineRule="auto"/>
        <w:ind w:left="1627" w:right="391" w:hanging="1366"/>
        <w:rPr>
          <w:b/>
          <w:sz w:val="28"/>
          <w:szCs w:val="28"/>
          <w:shd w:val="clear" w:color="auto" w:fill="FFFFFF"/>
        </w:rPr>
      </w:pPr>
      <w:r w:rsidRPr="003D7E81">
        <w:rPr>
          <w:b/>
          <w:bCs/>
          <w:sz w:val="28"/>
          <w:szCs w:val="28"/>
          <w:shd w:val="clear" w:color="auto" w:fill="FFFFFF"/>
        </w:rPr>
        <w:t>на онлајн конференцији Сабора Савеза учитеља Србије.</w:t>
      </w:r>
      <w:r w:rsidRPr="003D7E81">
        <w:rPr>
          <w:b/>
          <w:sz w:val="28"/>
          <w:szCs w:val="28"/>
          <w:shd w:val="clear" w:color="auto" w:fill="FFFFFF"/>
        </w:rPr>
        <w:t> </w:t>
      </w:r>
    </w:p>
    <w:p w:rsidR="00661522" w:rsidRPr="003D7E81" w:rsidRDefault="00661522" w:rsidP="00661522">
      <w:pPr>
        <w:rPr>
          <w:rFonts w:ascii="Times New Roman" w:hAnsi="Times New Roman" w:cs="Times New Roman"/>
          <w:b/>
          <w:color w:val="1D2228"/>
          <w:sz w:val="28"/>
          <w:szCs w:val="28"/>
          <w:shd w:val="clear" w:color="auto" w:fill="FFFFFF"/>
        </w:rPr>
      </w:pPr>
      <w:r w:rsidRPr="003D7E81">
        <w:rPr>
          <w:rFonts w:ascii="Times New Roman" w:hAnsi="Times New Roman" w:cs="Times New Roman"/>
          <w:b/>
          <w:sz w:val="28"/>
          <w:szCs w:val="28"/>
          <w:lang w:val="sr-Cyrl-RS"/>
        </w:rPr>
        <w:lastRenderedPageBreak/>
        <w:t xml:space="preserve">  -  *</w:t>
      </w:r>
      <w:r w:rsidRPr="003D7E81">
        <w:rPr>
          <w:rFonts w:ascii="Times New Roman" w:hAnsi="Times New Roman" w:cs="Times New Roman"/>
          <w:b/>
          <w:sz w:val="28"/>
          <w:szCs w:val="28"/>
        </w:rPr>
        <w:t xml:space="preserve">на сајту </w:t>
      </w:r>
      <w:r w:rsidRPr="003D7E81">
        <w:rPr>
          <w:rFonts w:ascii="Times New Roman" w:hAnsi="Times New Roman" w:cs="Times New Roman"/>
          <w:b/>
          <w:bCs/>
          <w:sz w:val="28"/>
          <w:szCs w:val="28"/>
          <w:shd w:val="clear" w:color="auto" w:fill="FFFFFF"/>
        </w:rPr>
        <w:t>Друштву школских библиотекара Србије</w:t>
      </w:r>
      <w:r w:rsidRPr="003D7E81">
        <w:rPr>
          <w:rFonts w:ascii="Times New Roman" w:hAnsi="Times New Roman" w:cs="Times New Roman"/>
          <w:b/>
          <w:color w:val="1D2228"/>
          <w:sz w:val="28"/>
          <w:szCs w:val="28"/>
          <w:shd w:val="clear" w:color="auto" w:fill="FFFFFF"/>
        </w:rPr>
        <w:t>и Друштав за стране језике председница друштва истакло је три школе које су на најбољи начин обележили Европски дан језика, а наша школа је једна од те три, и то прва овде истакнута.</w:t>
      </w:r>
    </w:p>
    <w:p w:rsidR="00661522" w:rsidRPr="003D7E81" w:rsidRDefault="00661522" w:rsidP="00661522">
      <w:pPr>
        <w:rPr>
          <w:rFonts w:ascii="Times New Roman" w:hAnsi="Times New Roman" w:cs="Times New Roman"/>
          <w:lang w:val="sr-Cyrl-CS"/>
        </w:rPr>
      </w:pPr>
    </w:p>
    <w:p w:rsidR="00661522" w:rsidRPr="003D7E81" w:rsidRDefault="00661522" w:rsidP="00661522">
      <w:pPr>
        <w:rPr>
          <w:rFonts w:ascii="Times New Roman" w:hAnsi="Times New Roman" w:cs="Times New Roman"/>
          <w:color w:val="1D2228"/>
          <w:sz w:val="24"/>
          <w:szCs w:val="24"/>
          <w:shd w:val="clear" w:color="auto" w:fill="FFFFFF"/>
          <w:lang w:val="sr-Cyrl-RS"/>
        </w:rPr>
      </w:pPr>
      <w:r w:rsidRPr="003D7E81">
        <w:rPr>
          <w:rFonts w:ascii="Times New Roman" w:hAnsi="Times New Roman" w:cs="Times New Roman"/>
          <w:lang w:val="sr-Cyrl-RS"/>
        </w:rPr>
        <w:t>-</w:t>
      </w:r>
      <w:r w:rsidRPr="003D7E81">
        <w:rPr>
          <w:rFonts w:ascii="Times New Roman" w:hAnsi="Times New Roman" w:cs="Times New Roman"/>
          <w:sz w:val="24"/>
          <w:szCs w:val="24"/>
          <w:lang w:val="sr-Cyrl-CS"/>
        </w:rPr>
        <w:t xml:space="preserve"> школа је учествовала  у пројекту  Српског атлетског савеза "Брзином до звезда", који подржава Град Лозница</w:t>
      </w:r>
      <w:r w:rsidRPr="003D7E81">
        <w:rPr>
          <w:rFonts w:ascii="Times New Roman" w:hAnsi="Times New Roman" w:cs="Times New Roman"/>
          <w:sz w:val="24"/>
          <w:szCs w:val="24"/>
        </w:rPr>
        <w:t>.</w:t>
      </w:r>
      <w:r w:rsidRPr="003D7E81">
        <w:rPr>
          <w:rFonts w:ascii="Times New Roman" w:hAnsi="Times New Roman" w:cs="Times New Roman"/>
          <w:sz w:val="24"/>
          <w:szCs w:val="24"/>
          <w:lang w:val="sr-Cyrl-RS"/>
        </w:rPr>
        <w:t xml:space="preserve"> Право учешћа су имали ученици трећег и четвртог разреда основних школа</w:t>
      </w:r>
      <w:r w:rsidRPr="003D7E81">
        <w:rPr>
          <w:rFonts w:ascii="Times New Roman" w:hAnsi="Times New Roman" w:cs="Times New Roman"/>
          <w:color w:val="1D2228"/>
          <w:sz w:val="24"/>
          <w:szCs w:val="24"/>
          <w:shd w:val="clear" w:color="auto" w:fill="FFFFFF"/>
        </w:rPr>
        <w:t>.</w:t>
      </w:r>
      <w:r w:rsidRPr="003D7E81">
        <w:rPr>
          <w:rFonts w:ascii="Times New Roman" w:hAnsi="Times New Roman" w:cs="Times New Roman"/>
          <w:color w:val="1D2228"/>
          <w:sz w:val="24"/>
          <w:szCs w:val="24"/>
          <w:shd w:val="clear" w:color="auto" w:fill="FFFFFF"/>
          <w:lang w:val="sr-Cyrl-RS"/>
        </w:rPr>
        <w:t xml:space="preserve"> Остварен пласман за такмичење вишег нивоа. Резултати такмичења су дати у Извештају рада школе.</w:t>
      </w:r>
    </w:p>
    <w:p w:rsidR="00661522" w:rsidRPr="003D7E81" w:rsidRDefault="00661522" w:rsidP="0075691F">
      <w:pPr>
        <w:pStyle w:val="m28419599291235060ydp62138c17msonospacing"/>
        <w:widowControl w:val="0"/>
        <w:numPr>
          <w:ilvl w:val="0"/>
          <w:numId w:val="21"/>
        </w:numPr>
        <w:shd w:val="clear" w:color="auto" w:fill="FFFFFF"/>
        <w:autoSpaceDE w:val="0"/>
        <w:autoSpaceDN w:val="0"/>
        <w:spacing w:before="1" w:beforeAutospacing="0" w:after="0" w:afterAutospacing="0" w:line="232" w:lineRule="auto"/>
        <w:ind w:left="405" w:right="391"/>
        <w:rPr>
          <w:b/>
          <w:color w:val="1D2228"/>
          <w:shd w:val="clear" w:color="auto" w:fill="FFFFFF"/>
          <w:lang w:val="sr-Cyrl-RS"/>
        </w:rPr>
      </w:pPr>
      <w:r w:rsidRPr="003D7E81">
        <w:rPr>
          <w:b/>
          <w:color w:val="1D2228"/>
          <w:shd w:val="clear" w:color="auto" w:fill="FFFFFF"/>
          <w:lang w:val="sr-Cyrl-RS"/>
        </w:rPr>
        <w:t xml:space="preserve">20.03.2022.- школа домаћин општинског такмичења из Историје. </w:t>
      </w:r>
      <w:r w:rsidRPr="003D7E81">
        <w:rPr>
          <w:b/>
          <w:bCs/>
          <w:lang w:val="sr-Cyrl-CS"/>
        </w:rPr>
        <w:t>Учествовало је 77 ученика од 5. до 8. разреда из 12 основних школа.</w:t>
      </w:r>
    </w:p>
    <w:p w:rsidR="00661522" w:rsidRPr="00F23CF4" w:rsidRDefault="00661522" w:rsidP="00661522">
      <w:pPr>
        <w:pStyle w:val="m28419599291235060ydp62138c17msonospacing"/>
        <w:widowControl w:val="0"/>
        <w:shd w:val="clear" w:color="auto" w:fill="FFFFFF"/>
        <w:autoSpaceDE w:val="0"/>
        <w:autoSpaceDN w:val="0"/>
        <w:spacing w:before="1" w:beforeAutospacing="0" w:after="0" w:afterAutospacing="0" w:line="232" w:lineRule="auto"/>
        <w:ind w:left="405" w:right="391"/>
        <w:rPr>
          <w:b/>
          <w:color w:val="1D2228"/>
          <w:shd w:val="clear" w:color="auto" w:fill="FFFFFF"/>
          <w:lang w:val="sr-Latn-RS"/>
        </w:rPr>
      </w:pPr>
      <w:r w:rsidRPr="003D7E81">
        <w:rPr>
          <w:b/>
          <w:color w:val="1D2228"/>
          <w:shd w:val="clear" w:color="auto" w:fill="FFFFFF"/>
          <w:lang w:val="sr-Cyrl-RS"/>
        </w:rPr>
        <w:t>10.4.2022.- школа домаћин окружног такмичења из Технике и технологије</w:t>
      </w:r>
      <w:r>
        <w:rPr>
          <w:b/>
          <w:color w:val="1D2228"/>
          <w:shd w:val="clear" w:color="auto" w:fill="FFFFFF"/>
          <w:lang w:val="sr-Latn-RS"/>
        </w:rPr>
        <w:t xml:space="preserve">. </w:t>
      </w:r>
      <w:r w:rsidRPr="003D7E81">
        <w:rPr>
          <w:b/>
          <w:bCs/>
          <w:lang w:val="sr-Cyrl-CS"/>
        </w:rPr>
        <w:t xml:space="preserve">Учествовало је </w:t>
      </w:r>
      <w:r>
        <w:rPr>
          <w:b/>
          <w:bCs/>
          <w:lang w:val="sr-Latn-RS"/>
        </w:rPr>
        <w:t>3</w:t>
      </w:r>
      <w:r w:rsidRPr="003D7E81">
        <w:rPr>
          <w:b/>
          <w:bCs/>
          <w:lang w:val="sr-Cyrl-CS"/>
        </w:rPr>
        <w:t xml:space="preserve"> ученика од 5. до 8. разреда из 1</w:t>
      </w:r>
      <w:r>
        <w:rPr>
          <w:b/>
          <w:bCs/>
          <w:lang w:val="sr-Latn-RS"/>
        </w:rPr>
        <w:t>4</w:t>
      </w:r>
      <w:r w:rsidRPr="003D7E81">
        <w:rPr>
          <w:b/>
          <w:bCs/>
          <w:lang w:val="sr-Cyrl-CS"/>
        </w:rPr>
        <w:t xml:space="preserve"> основних школа.</w:t>
      </w:r>
    </w:p>
    <w:p w:rsidR="00661522" w:rsidRPr="00222D34" w:rsidRDefault="00661522" w:rsidP="00661522">
      <w:pPr>
        <w:rPr>
          <w:lang w:val="sr-Cyrl-RS"/>
        </w:rPr>
      </w:pPr>
    </w:p>
    <w:p w:rsidR="00661522" w:rsidRDefault="00661522" w:rsidP="00661522">
      <w:pPr>
        <w:widowControl w:val="0"/>
        <w:overflowPunct w:val="0"/>
        <w:autoSpaceDE w:val="0"/>
        <w:autoSpaceDN w:val="0"/>
        <w:adjustRightInd w:val="0"/>
        <w:spacing w:after="0" w:line="230" w:lineRule="auto"/>
        <w:ind w:left="120" w:right="40" w:firstLine="283"/>
        <w:jc w:val="both"/>
        <w:rPr>
          <w:rFonts w:ascii="Times New Roman" w:hAnsi="Times New Roman"/>
          <w:sz w:val="24"/>
          <w:szCs w:val="24"/>
        </w:rPr>
      </w:pPr>
    </w:p>
    <w:p w:rsidR="00661522" w:rsidRDefault="00661522" w:rsidP="00661522">
      <w:pPr>
        <w:widowControl w:val="0"/>
        <w:overflowPunct w:val="0"/>
        <w:autoSpaceDE w:val="0"/>
        <w:autoSpaceDN w:val="0"/>
        <w:adjustRightInd w:val="0"/>
        <w:spacing w:after="0" w:line="216" w:lineRule="auto"/>
        <w:ind w:left="120" w:right="40" w:firstLine="283"/>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3"/>
        <w:gridCol w:w="180"/>
        <w:gridCol w:w="2416"/>
        <w:gridCol w:w="90"/>
        <w:gridCol w:w="2595"/>
        <w:gridCol w:w="89"/>
        <w:gridCol w:w="3767"/>
      </w:tblGrid>
      <w:tr w:rsidR="00661522" w:rsidTr="007B7D49">
        <w:tc>
          <w:tcPr>
            <w:tcW w:w="14249" w:type="dxa"/>
            <w:gridSpan w:val="7"/>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 xml:space="preserve">Развојни циљ: </w:t>
            </w:r>
            <w:r>
              <w:rPr>
                <w:rFonts w:ascii="Times New Roman" w:hAnsi="Times New Roman"/>
                <w:sz w:val="24"/>
                <w:szCs w:val="24"/>
              </w:rPr>
              <w:t>Перманентно подизање квалитета школских постигнућа ученика у циљу достизања остварености стандарда образовања у токушколске године и на завршном испиту.</w:t>
            </w:r>
          </w:p>
        </w:tc>
      </w:tr>
      <w:tr w:rsidR="00661522" w:rsidTr="007B7D49">
        <w:tc>
          <w:tcPr>
            <w:tcW w:w="14249" w:type="dxa"/>
            <w:gridSpan w:val="7"/>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Критеријум успеха:</w:t>
            </w:r>
          </w:p>
          <w:p w:rsidR="00661522" w:rsidRDefault="00661522" w:rsidP="0075691F">
            <w:pPr>
              <w:widowControl w:val="0"/>
              <w:numPr>
                <w:ilvl w:val="0"/>
                <w:numId w:val="4"/>
              </w:numPr>
              <w:tabs>
                <w:tab w:val="num" w:pos="238"/>
              </w:tabs>
              <w:overflowPunct w:val="0"/>
              <w:autoSpaceDE w:val="0"/>
              <w:autoSpaceDN w:val="0"/>
              <w:adjustRightInd w:val="0"/>
              <w:spacing w:after="0" w:line="240" w:lineRule="auto"/>
              <w:ind w:left="120" w:right="140" w:hanging="2"/>
              <w:jc w:val="both"/>
              <w:rPr>
                <w:rFonts w:ascii="Times New Roman" w:hAnsi="Times New Roman"/>
                <w:b/>
                <w:bCs/>
                <w:sz w:val="24"/>
                <w:szCs w:val="24"/>
              </w:rPr>
            </w:pPr>
            <w:r>
              <w:rPr>
                <w:rFonts w:ascii="Times New Roman" w:hAnsi="Times New Roman"/>
                <w:sz w:val="24"/>
                <w:szCs w:val="24"/>
              </w:rPr>
              <w:t>Повећана успешност школских постигнућа ученика у току школске године, да имају бољи успех у односу на претходни период и да остварују виши ниво образовних стандарда.</w:t>
            </w:r>
          </w:p>
          <w:p w:rsidR="00661522" w:rsidRDefault="00661522" w:rsidP="0075691F">
            <w:pPr>
              <w:widowControl w:val="0"/>
              <w:numPr>
                <w:ilvl w:val="0"/>
                <w:numId w:val="4"/>
              </w:numPr>
              <w:tabs>
                <w:tab w:val="num" w:pos="240"/>
              </w:tabs>
              <w:overflowPunct w:val="0"/>
              <w:autoSpaceDE w:val="0"/>
              <w:autoSpaceDN w:val="0"/>
              <w:adjustRightInd w:val="0"/>
              <w:spacing w:after="0" w:line="240" w:lineRule="auto"/>
              <w:ind w:left="240" w:hanging="122"/>
              <w:jc w:val="both"/>
              <w:rPr>
                <w:rFonts w:ascii="Times New Roman" w:hAnsi="Times New Roman"/>
                <w:sz w:val="24"/>
                <w:szCs w:val="24"/>
              </w:rPr>
            </w:pPr>
            <w:r>
              <w:rPr>
                <w:rFonts w:ascii="Times New Roman" w:hAnsi="Times New Roman"/>
                <w:sz w:val="24"/>
                <w:szCs w:val="24"/>
              </w:rPr>
              <w:t>Постизање бољих резултата ученика на завршним испитима у односу на претходни период.</w:t>
            </w:r>
          </w:p>
          <w:p w:rsidR="00661522" w:rsidRDefault="00661522" w:rsidP="007B7D49">
            <w:pPr>
              <w:widowControl w:val="0"/>
              <w:overflowPunct w:val="0"/>
              <w:autoSpaceDE w:val="0"/>
              <w:autoSpaceDN w:val="0"/>
              <w:adjustRightInd w:val="0"/>
              <w:spacing w:after="0" w:line="240" w:lineRule="auto"/>
              <w:ind w:left="142"/>
              <w:jc w:val="both"/>
              <w:rPr>
                <w:rFonts w:ascii="Times New Roman" w:hAnsi="Times New Roman"/>
                <w:sz w:val="24"/>
                <w:szCs w:val="24"/>
              </w:rPr>
            </w:pPr>
            <w:r>
              <w:rPr>
                <w:rFonts w:ascii="Times New Roman" w:hAnsi="Times New Roman"/>
                <w:sz w:val="24"/>
                <w:szCs w:val="24"/>
              </w:rPr>
              <w:t>- Повећан број ученика на такмичењима уз постизање бољих резултата.</w:t>
            </w:r>
          </w:p>
        </w:tc>
      </w:tr>
      <w:tr w:rsidR="00661522" w:rsidTr="007B7D49">
        <w:tc>
          <w:tcPr>
            <w:tcW w:w="7758" w:type="dxa"/>
            <w:gridSpan w:val="4"/>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Задатак:</w:t>
            </w:r>
          </w:p>
        </w:tc>
        <w:tc>
          <w:tcPr>
            <w:tcW w:w="6491" w:type="dxa"/>
            <w:gridSpan w:val="3"/>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Критеријум успеха:</w:t>
            </w:r>
          </w:p>
        </w:tc>
      </w:tr>
      <w:tr w:rsidR="00661522" w:rsidTr="007B7D49">
        <w:tc>
          <w:tcPr>
            <w:tcW w:w="7758" w:type="dxa"/>
            <w:gridSpan w:val="4"/>
            <w:tcBorders>
              <w:top w:val="single" w:sz="4" w:space="0" w:color="auto"/>
              <w:left w:val="single" w:sz="4" w:space="0" w:color="auto"/>
              <w:bottom w:val="single" w:sz="4" w:space="0" w:color="auto"/>
              <w:right w:val="single" w:sz="4" w:space="0" w:color="auto"/>
            </w:tcBorders>
            <w:hideMark/>
          </w:tcPr>
          <w:p w:rsidR="00661522" w:rsidRPr="00CD17CB" w:rsidRDefault="00661522" w:rsidP="0075691F">
            <w:pPr>
              <w:pStyle w:val="ListParagraph"/>
              <w:widowControl w:val="0"/>
              <w:numPr>
                <w:ilvl w:val="0"/>
                <w:numId w:val="5"/>
              </w:numPr>
              <w:autoSpaceDE w:val="0"/>
              <w:autoSpaceDN w:val="0"/>
              <w:adjustRightInd w:val="0"/>
              <w:jc w:val="both"/>
            </w:pPr>
            <w:r w:rsidRPr="00CD17CB">
              <w:t>Подизање образовних постигнућа на виши ниво</w:t>
            </w:r>
          </w:p>
          <w:p w:rsidR="00661522" w:rsidRPr="00CD17CB" w:rsidRDefault="00661522" w:rsidP="007B7D49">
            <w:pPr>
              <w:pStyle w:val="ListParagraph"/>
              <w:widowControl w:val="0"/>
              <w:autoSpaceDE w:val="0"/>
              <w:autoSpaceDN w:val="0"/>
              <w:adjustRightInd w:val="0"/>
              <w:jc w:val="both"/>
              <w:rPr>
                <w:b/>
                <w:bCs/>
              </w:rPr>
            </w:pPr>
          </w:p>
        </w:tc>
        <w:tc>
          <w:tcPr>
            <w:tcW w:w="6491" w:type="dxa"/>
            <w:gridSpan w:val="3"/>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67" w:lineRule="exact"/>
              <w:ind w:left="100"/>
              <w:jc w:val="both"/>
              <w:rPr>
                <w:rFonts w:ascii="Times New Roman" w:hAnsi="Times New Roman"/>
                <w:b/>
                <w:bCs/>
                <w:sz w:val="24"/>
                <w:szCs w:val="24"/>
              </w:rPr>
            </w:pPr>
            <w:r>
              <w:rPr>
                <w:rFonts w:ascii="Times New Roman" w:hAnsi="Times New Roman"/>
                <w:sz w:val="24"/>
                <w:szCs w:val="24"/>
              </w:rPr>
              <w:t>Побољшан општи успех и владања ученика у односу на претходну школску годину уз примену образовних стандарда и доследно придржавање Правилника о оцењивању ученика бољи успех/ постигнућа (оствареност стандарда ученика који су обухваћени годишњим тестирањима (националним) и завршним испитима.</w:t>
            </w:r>
          </w:p>
        </w:tc>
      </w:tr>
      <w:tr w:rsidR="00661522" w:rsidTr="007B7D49">
        <w:tc>
          <w:tcPr>
            <w:tcW w:w="7758"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Проналажење бољих организационо - техничких решења заобразовно-</w:t>
            </w:r>
            <w:r>
              <w:rPr>
                <w:rFonts w:ascii="Times New Roman" w:hAnsi="Times New Roman"/>
                <w:sz w:val="24"/>
                <w:szCs w:val="24"/>
              </w:rPr>
              <w:lastRenderedPageBreak/>
              <w:t>васпитног рада са даровитим ученицима</w:t>
            </w:r>
          </w:p>
        </w:tc>
        <w:tc>
          <w:tcPr>
            <w:tcW w:w="6491" w:type="dxa"/>
            <w:gridSpan w:val="3"/>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67" w:lineRule="exact"/>
              <w:ind w:left="100"/>
              <w:jc w:val="both"/>
              <w:rPr>
                <w:rFonts w:ascii="Times New Roman" w:hAnsi="Times New Roman"/>
                <w:sz w:val="24"/>
                <w:szCs w:val="24"/>
              </w:rPr>
            </w:pPr>
            <w:r>
              <w:rPr>
                <w:rFonts w:ascii="Times New Roman" w:hAnsi="Times New Roman"/>
                <w:sz w:val="24"/>
                <w:szCs w:val="24"/>
              </w:rPr>
              <w:lastRenderedPageBreak/>
              <w:t xml:space="preserve">Даровити ученици су укључени у учење путем решавања </w:t>
            </w:r>
            <w:r>
              <w:rPr>
                <w:rFonts w:ascii="Times New Roman" w:hAnsi="Times New Roman"/>
                <w:sz w:val="24"/>
                <w:szCs w:val="24"/>
              </w:rPr>
              <w:lastRenderedPageBreak/>
              <w:t>проблема, пројектне наставе, користити разноврсне изворе знања уз примену савремене технологије (бим пројектор и др.).</w:t>
            </w:r>
          </w:p>
        </w:tc>
      </w:tr>
      <w:tr w:rsidR="00661522" w:rsidTr="007B7D49">
        <w:tc>
          <w:tcPr>
            <w:tcW w:w="7758"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 Доношење и реализација плана припреме за иницијалне тестове и завршни испит</w:t>
            </w:r>
          </w:p>
        </w:tc>
        <w:tc>
          <w:tcPr>
            <w:tcW w:w="6491" w:type="dxa"/>
            <w:gridSpan w:val="3"/>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67" w:lineRule="exact"/>
              <w:ind w:left="100"/>
              <w:jc w:val="both"/>
              <w:rPr>
                <w:rFonts w:ascii="Times New Roman" w:hAnsi="Times New Roman"/>
                <w:sz w:val="24"/>
                <w:szCs w:val="24"/>
              </w:rPr>
            </w:pPr>
            <w:r>
              <w:rPr>
                <w:rFonts w:ascii="Times New Roman" w:hAnsi="Times New Roman"/>
                <w:sz w:val="24"/>
                <w:szCs w:val="24"/>
              </w:rPr>
              <w:t>Обезбеђена је и организована припремна настава из свих предмета из којих ученици полажу завршни испит уз строго поштовање законске регулативе.</w:t>
            </w:r>
          </w:p>
        </w:tc>
      </w:tr>
      <w:tr w:rsidR="00661522" w:rsidTr="007B7D49">
        <w:tc>
          <w:tcPr>
            <w:tcW w:w="14249" w:type="dxa"/>
            <w:gridSpan w:val="7"/>
            <w:tcBorders>
              <w:top w:val="single" w:sz="4" w:space="0" w:color="auto"/>
              <w:left w:val="nil"/>
              <w:bottom w:val="single" w:sz="4" w:space="0" w:color="auto"/>
              <w:right w:val="nil"/>
            </w:tcBorders>
          </w:tcPr>
          <w:p w:rsidR="00661522" w:rsidRDefault="00661522" w:rsidP="007B7D49">
            <w:pPr>
              <w:widowControl w:val="0"/>
              <w:autoSpaceDE w:val="0"/>
              <w:autoSpaceDN w:val="0"/>
              <w:adjustRightInd w:val="0"/>
              <w:spacing w:after="0" w:line="267" w:lineRule="exact"/>
              <w:ind w:left="100"/>
              <w:jc w:val="both"/>
              <w:rPr>
                <w:rFonts w:ascii="Times New Roman" w:hAnsi="Times New Roman"/>
                <w:sz w:val="24"/>
                <w:szCs w:val="24"/>
                <w:lang w:val="sr-Cyrl-CS"/>
              </w:rPr>
            </w:pPr>
          </w:p>
          <w:p w:rsidR="00661522" w:rsidRDefault="00661522" w:rsidP="007B7D49">
            <w:pPr>
              <w:widowControl w:val="0"/>
              <w:autoSpaceDE w:val="0"/>
              <w:autoSpaceDN w:val="0"/>
              <w:adjustRightInd w:val="0"/>
              <w:spacing w:after="0" w:line="267" w:lineRule="exact"/>
              <w:ind w:left="100"/>
              <w:jc w:val="both"/>
              <w:rPr>
                <w:rFonts w:ascii="Times New Roman" w:hAnsi="Times New Roman"/>
                <w:sz w:val="24"/>
                <w:szCs w:val="24"/>
                <w:lang w:val="sr-Cyrl-CS"/>
              </w:rPr>
            </w:pPr>
          </w:p>
        </w:tc>
      </w:tr>
      <w:tr w:rsidR="00661522" w:rsidTr="007B7D49">
        <w:tc>
          <w:tcPr>
            <w:tcW w:w="14249" w:type="dxa"/>
            <w:gridSpan w:val="7"/>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67" w:lineRule="exact"/>
              <w:ind w:left="100"/>
              <w:jc w:val="both"/>
              <w:rPr>
                <w:rFonts w:ascii="Times New Roman" w:hAnsi="Times New Roman"/>
                <w:b/>
                <w:sz w:val="24"/>
                <w:szCs w:val="24"/>
                <w:lang w:val="sr-Cyrl-CS"/>
              </w:rPr>
            </w:pPr>
            <w:r>
              <w:rPr>
                <w:rFonts w:ascii="Times New Roman" w:hAnsi="Times New Roman"/>
                <w:b/>
                <w:sz w:val="24"/>
                <w:szCs w:val="24"/>
              </w:rPr>
              <w:t>Акциони план за задатак</w:t>
            </w:r>
            <w:r>
              <w:rPr>
                <w:rFonts w:ascii="Times New Roman" w:hAnsi="Times New Roman"/>
                <w:b/>
                <w:sz w:val="24"/>
                <w:szCs w:val="24"/>
                <w:lang w:val="sr-Cyrl-CS"/>
              </w:rPr>
              <w:t xml:space="preserve"> 1</w:t>
            </w:r>
          </w:p>
        </w:tc>
      </w:tr>
      <w:tr w:rsidR="00661522" w:rsidTr="007B7D49">
        <w:tc>
          <w:tcPr>
            <w:tcW w:w="14249" w:type="dxa"/>
            <w:gridSpan w:val="7"/>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67" w:lineRule="exact"/>
              <w:ind w:left="100"/>
              <w:jc w:val="both"/>
              <w:rPr>
                <w:rFonts w:ascii="Times New Roman" w:hAnsi="Times New Roman"/>
                <w:b/>
                <w:sz w:val="24"/>
                <w:szCs w:val="24"/>
              </w:rPr>
            </w:pPr>
            <w:r>
              <w:rPr>
                <w:rFonts w:ascii="Times New Roman" w:hAnsi="Times New Roman"/>
                <w:b/>
                <w:sz w:val="24"/>
                <w:szCs w:val="24"/>
              </w:rPr>
              <w:t>Подизање образовних посгнућа на виши ниво</w:t>
            </w:r>
          </w:p>
        </w:tc>
      </w:tr>
      <w:tr w:rsidR="00661522" w:rsidTr="007B7D49">
        <w:tc>
          <w:tcPr>
            <w:tcW w:w="5058" w:type="dxa"/>
            <w:tcBorders>
              <w:top w:val="nil"/>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Активности</w:t>
            </w:r>
          </w:p>
        </w:tc>
        <w:tc>
          <w:tcPr>
            <w:tcW w:w="2610" w:type="dxa"/>
            <w:gridSpan w:val="2"/>
            <w:tcBorders>
              <w:top w:val="nil"/>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Време реализације</w:t>
            </w:r>
          </w:p>
        </w:tc>
        <w:tc>
          <w:tcPr>
            <w:tcW w:w="2700" w:type="dxa"/>
            <w:gridSpan w:val="2"/>
            <w:tcBorders>
              <w:top w:val="nil"/>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67" w:lineRule="exact"/>
              <w:ind w:left="100"/>
              <w:jc w:val="center"/>
              <w:rPr>
                <w:rFonts w:ascii="Times New Roman" w:hAnsi="Times New Roman"/>
                <w:b/>
                <w:sz w:val="24"/>
                <w:szCs w:val="24"/>
              </w:rPr>
            </w:pPr>
            <w:r>
              <w:rPr>
                <w:rFonts w:ascii="Times New Roman" w:hAnsi="Times New Roman"/>
                <w:b/>
                <w:sz w:val="24"/>
                <w:szCs w:val="24"/>
              </w:rPr>
              <w:t>Носиоци активности</w:t>
            </w:r>
          </w:p>
        </w:tc>
        <w:tc>
          <w:tcPr>
            <w:tcW w:w="3881" w:type="dxa"/>
            <w:gridSpan w:val="2"/>
            <w:tcBorders>
              <w:top w:val="nil"/>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67" w:lineRule="exact"/>
              <w:ind w:left="100"/>
              <w:jc w:val="center"/>
              <w:rPr>
                <w:rFonts w:ascii="Times New Roman" w:hAnsi="Times New Roman"/>
                <w:b/>
                <w:sz w:val="24"/>
                <w:szCs w:val="24"/>
              </w:rPr>
            </w:pPr>
            <w:r>
              <w:rPr>
                <w:rFonts w:ascii="Times New Roman" w:hAnsi="Times New Roman"/>
                <w:b/>
                <w:sz w:val="24"/>
                <w:szCs w:val="24"/>
              </w:rPr>
              <w:t>Инструмент праћења</w:t>
            </w:r>
          </w:p>
        </w:tc>
      </w:tr>
      <w:tr w:rsidR="00661522" w:rsidTr="007B7D49">
        <w:tc>
          <w:tcPr>
            <w:tcW w:w="5058" w:type="dxa"/>
            <w:tcBorders>
              <w:top w:val="nil"/>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sz w:val="24"/>
                <w:szCs w:val="24"/>
              </w:rPr>
              <w:t>Праћење постигнућа на крају полугодишта и школске године</w:t>
            </w:r>
          </w:p>
        </w:tc>
        <w:tc>
          <w:tcPr>
            <w:tcW w:w="2610" w:type="dxa"/>
            <w:gridSpan w:val="2"/>
            <w:tcBorders>
              <w:top w:val="nil"/>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val="sr-Cyrl-RS"/>
              </w:rPr>
              <w:t xml:space="preserve">Фебруар </w:t>
            </w:r>
            <w:r>
              <w:rPr>
                <w:rFonts w:ascii="Times New Roman" w:hAnsi="Times New Roman"/>
                <w:sz w:val="24"/>
                <w:szCs w:val="24"/>
              </w:rPr>
              <w:t>/</w:t>
            </w:r>
            <w:r>
              <w:rPr>
                <w:rFonts w:ascii="Times New Roman" w:hAnsi="Times New Roman"/>
                <w:sz w:val="24"/>
                <w:szCs w:val="24"/>
                <w:lang w:val="sr-Cyrl-RS"/>
              </w:rPr>
              <w:t xml:space="preserve"> </w:t>
            </w:r>
            <w:r>
              <w:rPr>
                <w:rFonts w:ascii="Times New Roman" w:hAnsi="Times New Roman"/>
                <w:sz w:val="24"/>
                <w:szCs w:val="24"/>
              </w:rPr>
              <w:t>јун</w:t>
            </w:r>
          </w:p>
        </w:tc>
        <w:tc>
          <w:tcPr>
            <w:tcW w:w="2700" w:type="dxa"/>
            <w:gridSpan w:val="2"/>
            <w:tcBorders>
              <w:top w:val="nil"/>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67" w:lineRule="exact"/>
              <w:ind w:left="100"/>
              <w:rPr>
                <w:rFonts w:ascii="Times New Roman" w:hAnsi="Times New Roman"/>
                <w:sz w:val="24"/>
                <w:szCs w:val="24"/>
                <w:lang w:val="sr-Cyrl-CS"/>
              </w:rPr>
            </w:pPr>
            <w:r>
              <w:rPr>
                <w:rFonts w:ascii="Times New Roman" w:hAnsi="Times New Roman"/>
                <w:sz w:val="24"/>
                <w:szCs w:val="24"/>
              </w:rPr>
              <w:t xml:space="preserve">Наставници, директор, </w:t>
            </w:r>
            <w:r>
              <w:rPr>
                <w:rFonts w:ascii="Times New Roman" w:hAnsi="Times New Roman"/>
                <w:sz w:val="24"/>
                <w:szCs w:val="24"/>
                <w:lang w:val="sr-Cyrl-CS"/>
              </w:rPr>
              <w:t>пп служба</w:t>
            </w:r>
          </w:p>
        </w:tc>
        <w:tc>
          <w:tcPr>
            <w:tcW w:w="3881" w:type="dxa"/>
            <w:gridSpan w:val="2"/>
            <w:tcBorders>
              <w:top w:val="nil"/>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67" w:lineRule="exact"/>
              <w:ind w:left="100"/>
              <w:rPr>
                <w:rFonts w:ascii="Times New Roman" w:hAnsi="Times New Roman"/>
                <w:sz w:val="24"/>
                <w:szCs w:val="24"/>
              </w:rPr>
            </w:pPr>
            <w:r>
              <w:rPr>
                <w:rFonts w:ascii="Times New Roman" w:hAnsi="Times New Roman"/>
                <w:sz w:val="24"/>
                <w:szCs w:val="24"/>
              </w:rPr>
              <w:t>Наставничко веће, Педагошки колегијум</w:t>
            </w:r>
          </w:p>
        </w:tc>
      </w:tr>
      <w:tr w:rsidR="00661522" w:rsidTr="007B7D49">
        <w:tc>
          <w:tcPr>
            <w:tcW w:w="5058" w:type="dxa"/>
            <w:tcBorders>
              <w:top w:val="nil"/>
              <w:left w:val="single" w:sz="4" w:space="0" w:color="auto"/>
              <w:bottom w:val="single" w:sz="4" w:space="0" w:color="auto"/>
              <w:right w:val="single" w:sz="4" w:space="0" w:color="auto"/>
            </w:tcBorders>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Корекција наставних планова и усклађивање са</w:t>
            </w:r>
            <w:r>
              <w:rPr>
                <w:rFonts w:ascii="Times New Roman" w:hAnsi="Times New Roman"/>
                <w:sz w:val="24"/>
                <w:szCs w:val="24"/>
                <w:lang w:val="sr-Cyrl-RS"/>
              </w:rPr>
              <w:t xml:space="preserve"> </w:t>
            </w:r>
            <w:r>
              <w:rPr>
                <w:rFonts w:ascii="Times New Roman" w:hAnsi="Times New Roman"/>
                <w:sz w:val="24"/>
                <w:szCs w:val="24"/>
              </w:rPr>
              <w:t>образовним стандардина</w:t>
            </w:r>
          </w:p>
          <w:p w:rsidR="00661522" w:rsidRDefault="00661522" w:rsidP="007B7D49">
            <w:pPr>
              <w:widowControl w:val="0"/>
              <w:autoSpaceDE w:val="0"/>
              <w:autoSpaceDN w:val="0"/>
              <w:adjustRightInd w:val="0"/>
              <w:spacing w:after="0" w:line="240" w:lineRule="auto"/>
              <w:jc w:val="both"/>
              <w:rPr>
                <w:rFonts w:ascii="Times New Roman" w:hAnsi="Times New Roman"/>
                <w:b/>
                <w:sz w:val="24"/>
                <w:szCs w:val="24"/>
              </w:rPr>
            </w:pPr>
          </w:p>
        </w:tc>
        <w:tc>
          <w:tcPr>
            <w:tcW w:w="2610" w:type="dxa"/>
            <w:gridSpan w:val="2"/>
            <w:tcBorders>
              <w:top w:val="nil"/>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септембар</w:t>
            </w:r>
          </w:p>
        </w:tc>
        <w:tc>
          <w:tcPr>
            <w:tcW w:w="2700" w:type="dxa"/>
            <w:gridSpan w:val="2"/>
            <w:tcBorders>
              <w:top w:val="nil"/>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67" w:lineRule="exact"/>
              <w:ind w:left="100"/>
              <w:jc w:val="both"/>
              <w:rPr>
                <w:rFonts w:ascii="Times New Roman" w:hAnsi="Times New Roman"/>
                <w:sz w:val="24"/>
                <w:szCs w:val="24"/>
              </w:rPr>
            </w:pPr>
            <w:r>
              <w:rPr>
                <w:rFonts w:ascii="Times New Roman" w:hAnsi="Times New Roman"/>
                <w:sz w:val="24"/>
                <w:szCs w:val="24"/>
              </w:rPr>
              <w:t>Наставници</w:t>
            </w:r>
          </w:p>
          <w:p w:rsidR="00661522" w:rsidRDefault="00661522" w:rsidP="007B7D49">
            <w:pPr>
              <w:widowControl w:val="0"/>
              <w:autoSpaceDE w:val="0"/>
              <w:autoSpaceDN w:val="0"/>
              <w:adjustRightInd w:val="0"/>
              <w:spacing w:after="0" w:line="267" w:lineRule="exact"/>
              <w:ind w:left="100"/>
              <w:jc w:val="both"/>
              <w:rPr>
                <w:rFonts w:ascii="Times New Roman" w:hAnsi="Times New Roman"/>
                <w:b/>
                <w:sz w:val="24"/>
                <w:szCs w:val="24"/>
              </w:rPr>
            </w:pPr>
            <w:r>
              <w:rPr>
                <w:rFonts w:ascii="Times New Roman" w:hAnsi="Times New Roman"/>
                <w:sz w:val="24"/>
                <w:szCs w:val="24"/>
              </w:rPr>
              <w:t>разредне и предметне наставе, СВ</w:t>
            </w:r>
          </w:p>
        </w:tc>
        <w:tc>
          <w:tcPr>
            <w:tcW w:w="3881" w:type="dxa"/>
            <w:gridSpan w:val="2"/>
            <w:tcBorders>
              <w:top w:val="nil"/>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67" w:lineRule="exact"/>
              <w:ind w:left="100"/>
              <w:rPr>
                <w:rFonts w:ascii="Times New Roman" w:hAnsi="Times New Roman"/>
                <w:sz w:val="24"/>
                <w:szCs w:val="24"/>
              </w:rPr>
            </w:pPr>
            <w:r>
              <w:rPr>
                <w:rFonts w:ascii="Times New Roman" w:hAnsi="Times New Roman"/>
                <w:sz w:val="24"/>
                <w:szCs w:val="24"/>
              </w:rPr>
              <w:t>Годишњи и месечни планови рада</w:t>
            </w:r>
          </w:p>
        </w:tc>
      </w:tr>
      <w:tr w:rsidR="00661522" w:rsidTr="007B7D49">
        <w:tc>
          <w:tcPr>
            <w:tcW w:w="5058" w:type="dxa"/>
            <w:tcBorders>
              <w:top w:val="nil"/>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Анализа</w:t>
            </w:r>
            <w:r>
              <w:rPr>
                <w:rFonts w:ascii="Times New Roman" w:hAnsi="Times New Roman"/>
                <w:sz w:val="24"/>
                <w:szCs w:val="24"/>
                <w:lang w:val="sr-Cyrl-RS"/>
              </w:rPr>
              <w:t xml:space="preserve"> </w:t>
            </w:r>
            <w:r>
              <w:rPr>
                <w:rFonts w:ascii="Times New Roman" w:hAnsi="Times New Roman"/>
                <w:sz w:val="24"/>
                <w:szCs w:val="24"/>
              </w:rPr>
              <w:t>претходних постигнућа и доношење мера за наредни период</w:t>
            </w:r>
          </w:p>
        </w:tc>
        <w:tc>
          <w:tcPr>
            <w:tcW w:w="2610" w:type="dxa"/>
            <w:gridSpan w:val="2"/>
            <w:tcBorders>
              <w:top w:val="nil"/>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На почетку године</w:t>
            </w:r>
          </w:p>
        </w:tc>
        <w:tc>
          <w:tcPr>
            <w:tcW w:w="2700" w:type="dxa"/>
            <w:gridSpan w:val="2"/>
            <w:tcBorders>
              <w:top w:val="nil"/>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67" w:lineRule="exact"/>
              <w:ind w:left="100"/>
              <w:jc w:val="both"/>
              <w:rPr>
                <w:rFonts w:ascii="Times New Roman" w:hAnsi="Times New Roman"/>
                <w:sz w:val="24"/>
                <w:szCs w:val="24"/>
              </w:rPr>
            </w:pPr>
            <w:r>
              <w:rPr>
                <w:rFonts w:ascii="Times New Roman" w:hAnsi="Times New Roman"/>
                <w:sz w:val="24"/>
                <w:szCs w:val="24"/>
              </w:rPr>
              <w:t>Наставници предметне и разредне наставе</w:t>
            </w:r>
            <w:r>
              <w:rPr>
                <w:rFonts w:ascii="Times New Roman" w:hAnsi="Times New Roman"/>
                <w:sz w:val="24"/>
                <w:szCs w:val="24"/>
                <w:lang w:val="sr-Cyrl-CS"/>
              </w:rPr>
              <w:t xml:space="preserve">, пп служба </w:t>
            </w:r>
            <w:r>
              <w:rPr>
                <w:rFonts w:ascii="Times New Roman" w:hAnsi="Times New Roman"/>
                <w:sz w:val="24"/>
                <w:szCs w:val="24"/>
              </w:rPr>
              <w:t>и директор</w:t>
            </w:r>
          </w:p>
        </w:tc>
        <w:tc>
          <w:tcPr>
            <w:tcW w:w="3881" w:type="dxa"/>
            <w:gridSpan w:val="2"/>
            <w:tcBorders>
              <w:top w:val="nil"/>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67" w:lineRule="exact"/>
              <w:ind w:left="100"/>
              <w:jc w:val="both"/>
              <w:rPr>
                <w:rFonts w:ascii="Times New Roman" w:hAnsi="Times New Roman"/>
                <w:sz w:val="24"/>
                <w:szCs w:val="24"/>
              </w:rPr>
            </w:pPr>
            <w:r>
              <w:rPr>
                <w:rFonts w:ascii="Times New Roman" w:hAnsi="Times New Roman"/>
                <w:sz w:val="24"/>
                <w:szCs w:val="24"/>
              </w:rPr>
              <w:t>Стручна и Наставничка већа, Педагошки колегијум</w:t>
            </w:r>
          </w:p>
        </w:tc>
      </w:tr>
      <w:tr w:rsidR="00661522" w:rsidTr="007B7D49">
        <w:tc>
          <w:tcPr>
            <w:tcW w:w="14249" w:type="dxa"/>
            <w:gridSpan w:val="7"/>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67" w:lineRule="exact"/>
              <w:ind w:left="100"/>
              <w:jc w:val="both"/>
              <w:rPr>
                <w:rFonts w:ascii="Times New Roman" w:hAnsi="Times New Roman"/>
                <w:b/>
                <w:sz w:val="24"/>
                <w:szCs w:val="24"/>
                <w:lang w:val="sr-Cyrl-CS"/>
              </w:rPr>
            </w:pPr>
            <w:r>
              <w:rPr>
                <w:rFonts w:ascii="Times New Roman" w:hAnsi="Times New Roman"/>
                <w:b/>
                <w:sz w:val="24"/>
                <w:szCs w:val="24"/>
              </w:rPr>
              <w:t>Акциони план за задатак</w:t>
            </w:r>
            <w:r>
              <w:rPr>
                <w:rFonts w:ascii="Times New Roman" w:hAnsi="Times New Roman"/>
                <w:b/>
                <w:sz w:val="24"/>
                <w:szCs w:val="24"/>
                <w:lang w:val="sr-Cyrl-CS"/>
              </w:rPr>
              <w:t xml:space="preserve"> 2</w:t>
            </w:r>
          </w:p>
        </w:tc>
      </w:tr>
      <w:tr w:rsidR="00661522" w:rsidTr="007B7D49">
        <w:tc>
          <w:tcPr>
            <w:tcW w:w="14249" w:type="dxa"/>
            <w:gridSpan w:val="7"/>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67" w:lineRule="exact"/>
              <w:ind w:left="100"/>
              <w:jc w:val="both"/>
              <w:rPr>
                <w:rFonts w:ascii="Times New Roman" w:hAnsi="Times New Roman"/>
                <w:b/>
                <w:sz w:val="24"/>
                <w:szCs w:val="24"/>
              </w:rPr>
            </w:pPr>
            <w:r>
              <w:rPr>
                <w:rFonts w:ascii="Times New Roman" w:hAnsi="Times New Roman"/>
                <w:b/>
                <w:sz w:val="24"/>
                <w:szCs w:val="24"/>
              </w:rPr>
              <w:t>Проналажење бољих организационо - техничких решења за образовно-васпитног рада са даровитим ученицима</w:t>
            </w:r>
          </w:p>
        </w:tc>
      </w:tr>
      <w:tr w:rsidR="00661522" w:rsidTr="007B7D49">
        <w:tc>
          <w:tcPr>
            <w:tcW w:w="5058" w:type="dxa"/>
            <w:tcBorders>
              <w:top w:val="nil"/>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Активности</w:t>
            </w:r>
          </w:p>
        </w:tc>
        <w:tc>
          <w:tcPr>
            <w:tcW w:w="2610" w:type="dxa"/>
            <w:gridSpan w:val="2"/>
            <w:tcBorders>
              <w:top w:val="nil"/>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Време реализације</w:t>
            </w:r>
          </w:p>
        </w:tc>
        <w:tc>
          <w:tcPr>
            <w:tcW w:w="2700" w:type="dxa"/>
            <w:gridSpan w:val="2"/>
            <w:tcBorders>
              <w:top w:val="nil"/>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67" w:lineRule="exact"/>
              <w:ind w:left="100"/>
              <w:jc w:val="center"/>
              <w:rPr>
                <w:rFonts w:ascii="Times New Roman" w:hAnsi="Times New Roman"/>
                <w:b/>
                <w:sz w:val="24"/>
                <w:szCs w:val="24"/>
              </w:rPr>
            </w:pPr>
            <w:r>
              <w:rPr>
                <w:rFonts w:ascii="Times New Roman" w:hAnsi="Times New Roman"/>
                <w:b/>
                <w:sz w:val="24"/>
                <w:szCs w:val="24"/>
              </w:rPr>
              <w:t>Носиоци активности</w:t>
            </w:r>
          </w:p>
        </w:tc>
        <w:tc>
          <w:tcPr>
            <w:tcW w:w="3881" w:type="dxa"/>
            <w:gridSpan w:val="2"/>
            <w:tcBorders>
              <w:top w:val="nil"/>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67" w:lineRule="exact"/>
              <w:ind w:left="100"/>
              <w:jc w:val="center"/>
              <w:rPr>
                <w:rFonts w:ascii="Times New Roman" w:hAnsi="Times New Roman"/>
                <w:b/>
                <w:sz w:val="24"/>
                <w:szCs w:val="24"/>
              </w:rPr>
            </w:pPr>
            <w:r>
              <w:rPr>
                <w:rFonts w:ascii="Times New Roman" w:hAnsi="Times New Roman"/>
                <w:b/>
                <w:sz w:val="24"/>
                <w:szCs w:val="24"/>
              </w:rPr>
              <w:t>Инструмент праћења</w:t>
            </w:r>
          </w:p>
        </w:tc>
      </w:tr>
      <w:tr w:rsidR="00661522" w:rsidTr="007B7D49">
        <w:tc>
          <w:tcPr>
            <w:tcW w:w="5058" w:type="dxa"/>
            <w:tcBorders>
              <w:top w:val="nil"/>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Идентификовање даровитих ученика</w:t>
            </w:r>
          </w:p>
        </w:tc>
        <w:tc>
          <w:tcPr>
            <w:tcW w:w="2610" w:type="dxa"/>
            <w:gridSpan w:val="2"/>
            <w:tcBorders>
              <w:top w:val="nil"/>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Септембар сваке године</w:t>
            </w:r>
          </w:p>
        </w:tc>
        <w:tc>
          <w:tcPr>
            <w:tcW w:w="2700" w:type="dxa"/>
            <w:gridSpan w:val="2"/>
            <w:tcBorders>
              <w:top w:val="nil"/>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67" w:lineRule="exact"/>
              <w:ind w:left="100"/>
              <w:rPr>
                <w:rFonts w:ascii="Times New Roman" w:hAnsi="Times New Roman"/>
                <w:sz w:val="24"/>
                <w:szCs w:val="24"/>
              </w:rPr>
            </w:pPr>
            <w:r>
              <w:rPr>
                <w:rFonts w:ascii="Times New Roman" w:hAnsi="Times New Roman"/>
                <w:sz w:val="24"/>
                <w:szCs w:val="24"/>
              </w:rPr>
              <w:t>Наставници</w:t>
            </w:r>
          </w:p>
        </w:tc>
        <w:tc>
          <w:tcPr>
            <w:tcW w:w="3881" w:type="dxa"/>
            <w:gridSpan w:val="2"/>
            <w:tcBorders>
              <w:top w:val="nil"/>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67" w:lineRule="exact"/>
              <w:ind w:left="100"/>
              <w:rPr>
                <w:rFonts w:ascii="Times New Roman" w:hAnsi="Times New Roman"/>
                <w:sz w:val="24"/>
                <w:szCs w:val="24"/>
              </w:rPr>
            </w:pPr>
            <w:r>
              <w:rPr>
                <w:rFonts w:ascii="Times New Roman" w:hAnsi="Times New Roman"/>
                <w:sz w:val="24"/>
                <w:szCs w:val="24"/>
              </w:rPr>
              <w:t>Формирање евиденција о</w:t>
            </w:r>
          </w:p>
          <w:p w:rsidR="00661522" w:rsidRDefault="00661522" w:rsidP="007B7D49">
            <w:pPr>
              <w:widowControl w:val="0"/>
              <w:autoSpaceDE w:val="0"/>
              <w:autoSpaceDN w:val="0"/>
              <w:adjustRightInd w:val="0"/>
              <w:spacing w:after="0" w:line="267" w:lineRule="exact"/>
              <w:ind w:left="100"/>
              <w:rPr>
                <w:rFonts w:ascii="Times New Roman" w:hAnsi="Times New Roman"/>
                <w:sz w:val="24"/>
                <w:szCs w:val="24"/>
              </w:rPr>
            </w:pPr>
            <w:r>
              <w:rPr>
                <w:rFonts w:ascii="Times New Roman" w:hAnsi="Times New Roman"/>
                <w:sz w:val="24"/>
                <w:szCs w:val="24"/>
              </w:rPr>
              <w:t>праћењу идентификованих</w:t>
            </w:r>
          </w:p>
          <w:p w:rsidR="00661522" w:rsidRDefault="00661522" w:rsidP="007B7D49">
            <w:pPr>
              <w:widowControl w:val="0"/>
              <w:autoSpaceDE w:val="0"/>
              <w:autoSpaceDN w:val="0"/>
              <w:adjustRightInd w:val="0"/>
              <w:spacing w:after="0" w:line="267" w:lineRule="exact"/>
              <w:ind w:left="100"/>
              <w:rPr>
                <w:rFonts w:ascii="Times New Roman" w:hAnsi="Times New Roman"/>
                <w:sz w:val="24"/>
                <w:szCs w:val="24"/>
              </w:rPr>
            </w:pPr>
            <w:r>
              <w:rPr>
                <w:rFonts w:ascii="Times New Roman" w:hAnsi="Times New Roman"/>
                <w:sz w:val="24"/>
                <w:szCs w:val="24"/>
              </w:rPr>
              <w:t>ученикa</w:t>
            </w:r>
          </w:p>
        </w:tc>
      </w:tr>
      <w:tr w:rsidR="00661522" w:rsidTr="007B7D49">
        <w:tc>
          <w:tcPr>
            <w:tcW w:w="5058" w:type="dxa"/>
            <w:tcBorders>
              <w:top w:val="nil"/>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Реализација часова додатне наставе по израђеним</w:t>
            </w:r>
            <w:r>
              <w:rPr>
                <w:rFonts w:ascii="Times New Roman" w:hAnsi="Times New Roman"/>
                <w:sz w:val="24"/>
                <w:szCs w:val="24"/>
                <w:lang w:val="sr-Cyrl-CS"/>
              </w:rPr>
              <w:t xml:space="preserve"> </w:t>
            </w:r>
            <w:r>
              <w:rPr>
                <w:rFonts w:ascii="Times New Roman" w:hAnsi="Times New Roman"/>
                <w:sz w:val="24"/>
                <w:szCs w:val="24"/>
              </w:rPr>
              <w:t>програмима</w:t>
            </w:r>
          </w:p>
        </w:tc>
        <w:tc>
          <w:tcPr>
            <w:tcW w:w="2610" w:type="dxa"/>
            <w:gridSpan w:val="2"/>
            <w:tcBorders>
              <w:top w:val="nil"/>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Током године</w:t>
            </w:r>
          </w:p>
        </w:tc>
        <w:tc>
          <w:tcPr>
            <w:tcW w:w="2700" w:type="dxa"/>
            <w:gridSpan w:val="2"/>
            <w:tcBorders>
              <w:top w:val="nil"/>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67" w:lineRule="exact"/>
              <w:ind w:left="100"/>
              <w:jc w:val="both"/>
              <w:rPr>
                <w:rFonts w:ascii="Times New Roman" w:hAnsi="Times New Roman"/>
                <w:sz w:val="24"/>
                <w:szCs w:val="24"/>
              </w:rPr>
            </w:pPr>
            <w:r>
              <w:rPr>
                <w:rFonts w:ascii="Times New Roman" w:hAnsi="Times New Roman"/>
                <w:sz w:val="24"/>
                <w:szCs w:val="24"/>
              </w:rPr>
              <w:t>Наставници</w:t>
            </w:r>
          </w:p>
        </w:tc>
        <w:tc>
          <w:tcPr>
            <w:tcW w:w="3881" w:type="dxa"/>
            <w:gridSpan w:val="2"/>
            <w:tcBorders>
              <w:top w:val="nil"/>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67" w:lineRule="exact"/>
              <w:ind w:left="100"/>
              <w:rPr>
                <w:rFonts w:ascii="Times New Roman" w:hAnsi="Times New Roman"/>
                <w:sz w:val="24"/>
                <w:szCs w:val="24"/>
              </w:rPr>
            </w:pPr>
            <w:r>
              <w:rPr>
                <w:rFonts w:ascii="Times New Roman" w:hAnsi="Times New Roman"/>
                <w:sz w:val="24"/>
                <w:szCs w:val="24"/>
              </w:rPr>
              <w:t>Увид у дневнике рада</w:t>
            </w:r>
          </w:p>
        </w:tc>
      </w:tr>
      <w:tr w:rsidR="00661522" w:rsidTr="007B7D49">
        <w:tc>
          <w:tcPr>
            <w:tcW w:w="5058" w:type="dxa"/>
            <w:tcBorders>
              <w:top w:val="nil"/>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Праћење постигнућа ученика на такмичењима</w:t>
            </w:r>
          </w:p>
        </w:tc>
        <w:tc>
          <w:tcPr>
            <w:tcW w:w="2610" w:type="dxa"/>
            <w:gridSpan w:val="2"/>
            <w:tcBorders>
              <w:top w:val="nil"/>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Мај </w:t>
            </w:r>
          </w:p>
        </w:tc>
        <w:tc>
          <w:tcPr>
            <w:tcW w:w="2700" w:type="dxa"/>
            <w:gridSpan w:val="2"/>
            <w:tcBorders>
              <w:top w:val="nil"/>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67" w:lineRule="exact"/>
              <w:ind w:left="100"/>
              <w:jc w:val="both"/>
              <w:rPr>
                <w:rFonts w:ascii="Times New Roman" w:hAnsi="Times New Roman"/>
                <w:sz w:val="24"/>
                <w:szCs w:val="24"/>
              </w:rPr>
            </w:pPr>
            <w:r>
              <w:rPr>
                <w:rFonts w:ascii="Times New Roman" w:hAnsi="Times New Roman"/>
                <w:sz w:val="24"/>
                <w:szCs w:val="24"/>
              </w:rPr>
              <w:t>Наставници</w:t>
            </w:r>
          </w:p>
        </w:tc>
        <w:tc>
          <w:tcPr>
            <w:tcW w:w="3881" w:type="dxa"/>
            <w:gridSpan w:val="2"/>
            <w:tcBorders>
              <w:top w:val="nil"/>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67" w:lineRule="exact"/>
              <w:ind w:left="100"/>
              <w:jc w:val="both"/>
              <w:rPr>
                <w:rFonts w:ascii="Times New Roman" w:hAnsi="Times New Roman"/>
                <w:sz w:val="24"/>
                <w:szCs w:val="24"/>
              </w:rPr>
            </w:pPr>
            <w:r>
              <w:rPr>
                <w:rFonts w:ascii="Times New Roman" w:hAnsi="Times New Roman"/>
                <w:sz w:val="24"/>
                <w:szCs w:val="24"/>
              </w:rPr>
              <w:t>Вођење евиденције о учешћу</w:t>
            </w:r>
          </w:p>
        </w:tc>
      </w:tr>
      <w:tr w:rsidR="00661522" w:rsidTr="007B7D49">
        <w:tc>
          <w:tcPr>
            <w:tcW w:w="14249" w:type="dxa"/>
            <w:gridSpan w:val="7"/>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67" w:lineRule="exact"/>
              <w:ind w:left="100"/>
              <w:jc w:val="both"/>
              <w:rPr>
                <w:rFonts w:ascii="Times New Roman" w:hAnsi="Times New Roman"/>
                <w:b/>
                <w:sz w:val="24"/>
                <w:szCs w:val="24"/>
                <w:lang w:val="sr-Cyrl-CS"/>
              </w:rPr>
            </w:pPr>
            <w:r>
              <w:rPr>
                <w:rFonts w:ascii="Times New Roman" w:hAnsi="Times New Roman"/>
                <w:b/>
                <w:sz w:val="24"/>
                <w:szCs w:val="24"/>
              </w:rPr>
              <w:t>Акциони план за задатак</w:t>
            </w:r>
            <w:r>
              <w:rPr>
                <w:rFonts w:ascii="Times New Roman" w:hAnsi="Times New Roman"/>
                <w:b/>
                <w:sz w:val="24"/>
                <w:szCs w:val="24"/>
                <w:lang w:val="sr-Cyrl-CS"/>
              </w:rPr>
              <w:t xml:space="preserve"> 3</w:t>
            </w:r>
          </w:p>
        </w:tc>
      </w:tr>
      <w:tr w:rsidR="00661522" w:rsidTr="007B7D49">
        <w:tc>
          <w:tcPr>
            <w:tcW w:w="14249" w:type="dxa"/>
            <w:gridSpan w:val="7"/>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67" w:lineRule="exact"/>
              <w:ind w:left="100"/>
              <w:jc w:val="both"/>
              <w:rPr>
                <w:rFonts w:ascii="Times New Roman" w:hAnsi="Times New Roman"/>
                <w:b/>
                <w:sz w:val="24"/>
                <w:szCs w:val="24"/>
              </w:rPr>
            </w:pPr>
            <w:r>
              <w:rPr>
                <w:rFonts w:ascii="Times New Roman" w:hAnsi="Times New Roman"/>
                <w:b/>
                <w:sz w:val="24"/>
                <w:szCs w:val="24"/>
              </w:rPr>
              <w:t>Доношење и реализација плана припреме за иницијалне тестове и завршни испит</w:t>
            </w:r>
          </w:p>
        </w:tc>
      </w:tr>
      <w:tr w:rsidR="00661522" w:rsidTr="007B7D49">
        <w:tc>
          <w:tcPr>
            <w:tcW w:w="5238" w:type="dxa"/>
            <w:gridSpan w:val="2"/>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Активности</w:t>
            </w:r>
          </w:p>
        </w:tc>
        <w:tc>
          <w:tcPr>
            <w:tcW w:w="2520" w:type="dxa"/>
            <w:gridSpan w:val="2"/>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Време реализације</w:t>
            </w:r>
          </w:p>
        </w:tc>
        <w:tc>
          <w:tcPr>
            <w:tcW w:w="2700" w:type="dxa"/>
            <w:gridSpan w:val="2"/>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67" w:lineRule="exact"/>
              <w:ind w:left="100"/>
              <w:jc w:val="center"/>
              <w:rPr>
                <w:rFonts w:ascii="Times New Roman" w:hAnsi="Times New Roman"/>
                <w:b/>
                <w:sz w:val="24"/>
                <w:szCs w:val="24"/>
              </w:rPr>
            </w:pPr>
            <w:r>
              <w:rPr>
                <w:rFonts w:ascii="Times New Roman" w:hAnsi="Times New Roman"/>
                <w:b/>
                <w:sz w:val="24"/>
                <w:szCs w:val="24"/>
              </w:rPr>
              <w:t>Носиоци активности</w:t>
            </w:r>
          </w:p>
        </w:tc>
        <w:tc>
          <w:tcPr>
            <w:tcW w:w="3791"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67" w:lineRule="exact"/>
              <w:ind w:left="100"/>
              <w:jc w:val="center"/>
              <w:rPr>
                <w:rFonts w:ascii="Times New Roman" w:hAnsi="Times New Roman"/>
                <w:b/>
                <w:sz w:val="24"/>
                <w:szCs w:val="24"/>
              </w:rPr>
            </w:pPr>
            <w:r>
              <w:rPr>
                <w:rFonts w:ascii="Times New Roman" w:hAnsi="Times New Roman"/>
                <w:b/>
                <w:sz w:val="24"/>
                <w:szCs w:val="24"/>
              </w:rPr>
              <w:t>Инструмент праћења</w:t>
            </w:r>
          </w:p>
        </w:tc>
      </w:tr>
      <w:tr w:rsidR="00661522" w:rsidTr="007B7D49">
        <w:tc>
          <w:tcPr>
            <w:tcW w:w="5238"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Припреме ученика за иницијално тестирање</w:t>
            </w:r>
          </w:p>
        </w:tc>
        <w:tc>
          <w:tcPr>
            <w:tcW w:w="2520"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Септембар, јун</w:t>
            </w:r>
          </w:p>
        </w:tc>
        <w:tc>
          <w:tcPr>
            <w:tcW w:w="2700"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67" w:lineRule="exact"/>
              <w:ind w:left="100"/>
              <w:rPr>
                <w:rFonts w:ascii="Times New Roman" w:hAnsi="Times New Roman"/>
                <w:sz w:val="24"/>
                <w:szCs w:val="24"/>
              </w:rPr>
            </w:pPr>
            <w:r>
              <w:rPr>
                <w:rFonts w:ascii="Times New Roman" w:hAnsi="Times New Roman"/>
                <w:sz w:val="24"/>
                <w:szCs w:val="24"/>
              </w:rPr>
              <w:t>Наставници</w:t>
            </w:r>
          </w:p>
          <w:p w:rsidR="00661522" w:rsidRDefault="00661522" w:rsidP="007B7D49">
            <w:pPr>
              <w:widowControl w:val="0"/>
              <w:autoSpaceDE w:val="0"/>
              <w:autoSpaceDN w:val="0"/>
              <w:adjustRightInd w:val="0"/>
              <w:spacing w:after="0" w:line="267" w:lineRule="exact"/>
              <w:ind w:left="100"/>
              <w:rPr>
                <w:rFonts w:ascii="Times New Roman" w:hAnsi="Times New Roman"/>
                <w:sz w:val="24"/>
                <w:szCs w:val="24"/>
              </w:rPr>
            </w:pPr>
            <w:r>
              <w:rPr>
                <w:rFonts w:ascii="Times New Roman" w:hAnsi="Times New Roman"/>
                <w:sz w:val="24"/>
                <w:szCs w:val="24"/>
              </w:rPr>
              <w:t>предметне наставе</w:t>
            </w:r>
          </w:p>
        </w:tc>
        <w:tc>
          <w:tcPr>
            <w:tcW w:w="3791"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67" w:lineRule="exact"/>
              <w:ind w:left="100"/>
              <w:rPr>
                <w:rFonts w:ascii="Times New Roman" w:hAnsi="Times New Roman"/>
                <w:sz w:val="24"/>
                <w:szCs w:val="24"/>
              </w:rPr>
            </w:pPr>
            <w:r>
              <w:rPr>
                <w:rFonts w:ascii="Times New Roman" w:hAnsi="Times New Roman"/>
                <w:sz w:val="24"/>
                <w:szCs w:val="24"/>
              </w:rPr>
              <w:t xml:space="preserve">Тестови из Министарства просвете, науке и технолошког </w:t>
            </w:r>
            <w:r>
              <w:rPr>
                <w:rFonts w:ascii="Times New Roman" w:hAnsi="Times New Roman"/>
                <w:sz w:val="24"/>
                <w:szCs w:val="24"/>
              </w:rPr>
              <w:lastRenderedPageBreak/>
              <w:t>развоја</w:t>
            </w:r>
          </w:p>
        </w:tc>
      </w:tr>
      <w:tr w:rsidR="00661522" w:rsidTr="007B7D49">
        <w:tc>
          <w:tcPr>
            <w:tcW w:w="5238" w:type="dxa"/>
            <w:gridSpan w:val="2"/>
            <w:tcBorders>
              <w:top w:val="nil"/>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Реализација часова припреме ученика за завршнеисите</w:t>
            </w:r>
          </w:p>
        </w:tc>
        <w:tc>
          <w:tcPr>
            <w:tcW w:w="2520" w:type="dxa"/>
            <w:gridSpan w:val="2"/>
            <w:tcBorders>
              <w:top w:val="nil"/>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Друго полугодиште</w:t>
            </w:r>
          </w:p>
        </w:tc>
        <w:tc>
          <w:tcPr>
            <w:tcW w:w="2700" w:type="dxa"/>
            <w:gridSpan w:val="2"/>
            <w:tcBorders>
              <w:top w:val="nil"/>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67" w:lineRule="exact"/>
              <w:ind w:left="100"/>
              <w:jc w:val="both"/>
              <w:rPr>
                <w:rFonts w:ascii="Times New Roman" w:hAnsi="Times New Roman"/>
                <w:sz w:val="24"/>
                <w:szCs w:val="24"/>
              </w:rPr>
            </w:pPr>
            <w:r>
              <w:rPr>
                <w:rFonts w:ascii="Times New Roman" w:hAnsi="Times New Roman"/>
                <w:sz w:val="24"/>
                <w:szCs w:val="24"/>
              </w:rPr>
              <w:t>Наставници</w:t>
            </w:r>
          </w:p>
          <w:p w:rsidR="00661522" w:rsidRDefault="00661522" w:rsidP="007B7D49">
            <w:pPr>
              <w:widowControl w:val="0"/>
              <w:autoSpaceDE w:val="0"/>
              <w:autoSpaceDN w:val="0"/>
              <w:adjustRightInd w:val="0"/>
              <w:spacing w:after="0" w:line="267" w:lineRule="exact"/>
              <w:ind w:left="100"/>
              <w:jc w:val="both"/>
              <w:rPr>
                <w:rFonts w:ascii="Times New Roman" w:hAnsi="Times New Roman"/>
                <w:sz w:val="24"/>
                <w:szCs w:val="24"/>
              </w:rPr>
            </w:pPr>
            <w:r>
              <w:rPr>
                <w:rFonts w:ascii="Times New Roman" w:hAnsi="Times New Roman"/>
                <w:sz w:val="24"/>
                <w:szCs w:val="24"/>
              </w:rPr>
              <w:t>предметне наставе</w:t>
            </w:r>
          </w:p>
        </w:tc>
        <w:tc>
          <w:tcPr>
            <w:tcW w:w="3791" w:type="dxa"/>
            <w:tcBorders>
              <w:top w:val="nil"/>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67" w:lineRule="exact"/>
              <w:ind w:left="100"/>
              <w:rPr>
                <w:rFonts w:ascii="Times New Roman" w:hAnsi="Times New Roman"/>
                <w:sz w:val="24"/>
                <w:szCs w:val="24"/>
              </w:rPr>
            </w:pPr>
            <w:r>
              <w:rPr>
                <w:rFonts w:ascii="Times New Roman" w:hAnsi="Times New Roman"/>
                <w:sz w:val="24"/>
                <w:szCs w:val="24"/>
              </w:rPr>
              <w:t>Дневник рада</w:t>
            </w:r>
          </w:p>
        </w:tc>
      </w:tr>
      <w:tr w:rsidR="00661522" w:rsidTr="007B7D49">
        <w:tc>
          <w:tcPr>
            <w:tcW w:w="5238" w:type="dxa"/>
            <w:gridSpan w:val="2"/>
            <w:tcBorders>
              <w:top w:val="nil"/>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Анализа резултата на завршним испитима</w:t>
            </w:r>
          </w:p>
        </w:tc>
        <w:tc>
          <w:tcPr>
            <w:tcW w:w="2520" w:type="dxa"/>
            <w:gridSpan w:val="2"/>
            <w:tcBorders>
              <w:top w:val="nil"/>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Мај/ јун</w:t>
            </w:r>
          </w:p>
        </w:tc>
        <w:tc>
          <w:tcPr>
            <w:tcW w:w="2700" w:type="dxa"/>
            <w:gridSpan w:val="2"/>
            <w:tcBorders>
              <w:top w:val="nil"/>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67" w:lineRule="exact"/>
              <w:ind w:left="100"/>
              <w:jc w:val="both"/>
              <w:rPr>
                <w:rFonts w:ascii="Times New Roman" w:hAnsi="Times New Roman"/>
                <w:sz w:val="24"/>
                <w:szCs w:val="24"/>
              </w:rPr>
            </w:pPr>
            <w:r>
              <w:rPr>
                <w:rFonts w:ascii="Times New Roman" w:hAnsi="Times New Roman"/>
                <w:sz w:val="24"/>
                <w:szCs w:val="24"/>
              </w:rPr>
              <w:t>Наставници</w:t>
            </w:r>
          </w:p>
          <w:p w:rsidR="00661522" w:rsidRDefault="00661522" w:rsidP="007B7D49">
            <w:pPr>
              <w:widowControl w:val="0"/>
              <w:autoSpaceDE w:val="0"/>
              <w:autoSpaceDN w:val="0"/>
              <w:adjustRightInd w:val="0"/>
              <w:spacing w:after="0" w:line="267" w:lineRule="exact"/>
              <w:ind w:left="100"/>
              <w:jc w:val="both"/>
              <w:rPr>
                <w:rFonts w:ascii="Times New Roman" w:hAnsi="Times New Roman"/>
                <w:sz w:val="24"/>
                <w:szCs w:val="24"/>
              </w:rPr>
            </w:pPr>
            <w:r>
              <w:rPr>
                <w:rFonts w:ascii="Times New Roman" w:hAnsi="Times New Roman"/>
                <w:sz w:val="24"/>
                <w:szCs w:val="24"/>
              </w:rPr>
              <w:t>предметне наставе</w:t>
            </w:r>
          </w:p>
        </w:tc>
        <w:tc>
          <w:tcPr>
            <w:tcW w:w="3791" w:type="dxa"/>
            <w:tcBorders>
              <w:top w:val="nil"/>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67" w:lineRule="exact"/>
              <w:ind w:left="100"/>
              <w:rPr>
                <w:rFonts w:ascii="Times New Roman" w:hAnsi="Times New Roman"/>
                <w:sz w:val="24"/>
                <w:szCs w:val="24"/>
              </w:rPr>
            </w:pPr>
            <w:r>
              <w:rPr>
                <w:rFonts w:ascii="Times New Roman" w:hAnsi="Times New Roman"/>
                <w:sz w:val="24"/>
                <w:szCs w:val="24"/>
              </w:rPr>
              <w:t>Педагошки колегијум (извештаји)</w:t>
            </w:r>
          </w:p>
          <w:p w:rsidR="00661522" w:rsidRDefault="00661522" w:rsidP="007B7D49">
            <w:pPr>
              <w:widowControl w:val="0"/>
              <w:autoSpaceDE w:val="0"/>
              <w:autoSpaceDN w:val="0"/>
              <w:adjustRightInd w:val="0"/>
              <w:spacing w:after="0" w:line="267" w:lineRule="exact"/>
              <w:ind w:left="100"/>
              <w:rPr>
                <w:rFonts w:ascii="Times New Roman" w:hAnsi="Times New Roman"/>
                <w:sz w:val="24"/>
                <w:szCs w:val="24"/>
              </w:rPr>
            </w:pPr>
            <w:r>
              <w:rPr>
                <w:rFonts w:ascii="Times New Roman" w:hAnsi="Times New Roman"/>
                <w:sz w:val="24"/>
                <w:szCs w:val="24"/>
              </w:rPr>
              <w:t>Наставничко веће</w:t>
            </w:r>
          </w:p>
        </w:tc>
      </w:tr>
    </w:tbl>
    <w:p w:rsidR="00661522" w:rsidRDefault="00661522" w:rsidP="00661522">
      <w:pPr>
        <w:widowControl w:val="0"/>
        <w:overflowPunct w:val="0"/>
        <w:autoSpaceDE w:val="0"/>
        <w:autoSpaceDN w:val="0"/>
        <w:adjustRightInd w:val="0"/>
        <w:spacing w:after="0" w:line="216" w:lineRule="auto"/>
        <w:ind w:left="-90" w:right="40"/>
        <w:jc w:val="both"/>
        <w:rPr>
          <w:rFonts w:ascii="Times New Roman" w:hAnsi="Times New Roman"/>
          <w:sz w:val="24"/>
          <w:szCs w:val="24"/>
        </w:rPr>
      </w:pPr>
    </w:p>
    <w:p w:rsidR="00661522" w:rsidRDefault="00661522" w:rsidP="00661522">
      <w:pPr>
        <w:widowControl w:val="0"/>
        <w:overflowPunct w:val="0"/>
        <w:autoSpaceDE w:val="0"/>
        <w:autoSpaceDN w:val="0"/>
        <w:adjustRightInd w:val="0"/>
        <w:spacing w:after="0" w:line="216" w:lineRule="auto"/>
        <w:ind w:left="120" w:right="40" w:firstLine="283"/>
        <w:jc w:val="both"/>
        <w:rPr>
          <w:rFonts w:ascii="Times New Roman" w:hAnsi="Times New Roman"/>
          <w:sz w:val="24"/>
          <w:szCs w:val="24"/>
        </w:rPr>
      </w:pPr>
    </w:p>
    <w:p w:rsidR="00661522" w:rsidRDefault="00661522" w:rsidP="00661522">
      <w:pPr>
        <w:widowControl w:val="0"/>
        <w:autoSpaceDE w:val="0"/>
        <w:autoSpaceDN w:val="0"/>
        <w:adjustRightInd w:val="0"/>
        <w:spacing w:after="0" w:line="200" w:lineRule="exact"/>
        <w:rPr>
          <w:rFonts w:ascii="Times New Roman" w:hAnsi="Times New Roman"/>
          <w:sz w:val="24"/>
          <w:szCs w:val="24"/>
        </w:rPr>
      </w:pPr>
    </w:p>
    <w:p w:rsidR="00661522" w:rsidRDefault="00661522" w:rsidP="00661522">
      <w:pPr>
        <w:spacing w:after="0" w:line="240" w:lineRule="auto"/>
        <w:rPr>
          <w:rFonts w:ascii="Times New Roman" w:hAnsi="Times New Roman"/>
          <w:color w:val="FF0000"/>
          <w:sz w:val="24"/>
          <w:szCs w:val="24"/>
        </w:rPr>
        <w:sectPr w:rsidR="00661522">
          <w:pgSz w:w="16840" w:h="11906" w:orient="landscape"/>
          <w:pgMar w:top="1415" w:right="1380" w:bottom="438" w:left="1300" w:header="720" w:footer="720" w:gutter="0"/>
          <w:cols w:space="720"/>
        </w:sectPr>
      </w:pPr>
    </w:p>
    <w:p w:rsidR="00661522" w:rsidRDefault="00661522" w:rsidP="00661522">
      <w:pPr>
        <w:widowControl w:val="0"/>
        <w:autoSpaceDE w:val="0"/>
        <w:autoSpaceDN w:val="0"/>
        <w:adjustRightInd w:val="0"/>
        <w:spacing w:after="0" w:line="200" w:lineRule="exact"/>
        <w:rPr>
          <w:rFonts w:ascii="Times New Roman" w:hAnsi="Times New Roman"/>
          <w:b/>
          <w:sz w:val="24"/>
          <w:szCs w:val="24"/>
        </w:rPr>
      </w:pPr>
    </w:p>
    <w:p w:rsidR="00661522" w:rsidRDefault="00661522" w:rsidP="00661522">
      <w:pPr>
        <w:widowControl w:val="0"/>
        <w:autoSpaceDE w:val="0"/>
        <w:autoSpaceDN w:val="0"/>
        <w:adjustRightInd w:val="0"/>
        <w:spacing w:after="0" w:line="200" w:lineRule="exact"/>
        <w:rPr>
          <w:rFonts w:ascii="Times New Roman" w:hAnsi="Times New Roman"/>
          <w:b/>
          <w:sz w:val="24"/>
          <w:szCs w:val="24"/>
        </w:rPr>
      </w:pPr>
    </w:p>
    <w:p w:rsidR="00661522" w:rsidRDefault="00661522" w:rsidP="00661522">
      <w:pPr>
        <w:widowControl w:val="0"/>
        <w:autoSpaceDE w:val="0"/>
        <w:autoSpaceDN w:val="0"/>
        <w:adjustRightInd w:val="0"/>
        <w:spacing w:after="0" w:line="200" w:lineRule="exact"/>
        <w:rPr>
          <w:rFonts w:ascii="Times New Roman" w:hAnsi="Times New Roman"/>
          <w:sz w:val="24"/>
          <w:szCs w:val="24"/>
        </w:rPr>
      </w:pPr>
    </w:p>
    <w:p w:rsidR="00661522" w:rsidRDefault="00661522" w:rsidP="00661522">
      <w:pPr>
        <w:spacing w:after="0" w:line="240" w:lineRule="auto"/>
        <w:rPr>
          <w:rFonts w:ascii="Times New Roman" w:hAnsi="Times New Roman"/>
          <w:sz w:val="24"/>
          <w:szCs w:val="24"/>
        </w:rPr>
        <w:sectPr w:rsidR="00661522">
          <w:type w:val="continuous"/>
          <w:pgSz w:w="16840" w:h="11906" w:orient="landscape"/>
          <w:pgMar w:top="1415" w:right="1389" w:bottom="438" w:left="1418" w:header="720" w:footer="720" w:gutter="0"/>
          <w:cols w:space="720"/>
        </w:sectPr>
      </w:pPr>
    </w:p>
    <w:p w:rsidR="00661522" w:rsidRPr="00F23CF4" w:rsidRDefault="00661522" w:rsidP="00661522">
      <w:pPr>
        <w:pStyle w:val="Heading2"/>
        <w:rPr>
          <w:rFonts w:ascii="Times New Roman" w:hAnsi="Times New Roman"/>
          <w:bCs/>
          <w:i w:val="0"/>
          <w:sz w:val="26"/>
          <w:szCs w:val="26"/>
          <w:u w:val="single"/>
          <w:lang w:val="sr-Cyrl-RS"/>
        </w:rPr>
      </w:pPr>
      <w:bookmarkStart w:id="14" w:name="page43"/>
      <w:bookmarkStart w:id="15" w:name="_Toc464634954"/>
      <w:bookmarkEnd w:id="14"/>
      <w:r>
        <w:rPr>
          <w:rFonts w:ascii="Times New Roman" w:hAnsi="Times New Roman"/>
          <w:i w:val="0"/>
          <w:sz w:val="24"/>
          <w:szCs w:val="24"/>
        </w:rPr>
        <w:lastRenderedPageBreak/>
        <w:t xml:space="preserve">4. </w:t>
      </w:r>
      <w:r w:rsidRPr="00F23CF4">
        <w:rPr>
          <w:rFonts w:ascii="Times New Roman" w:hAnsi="Times New Roman"/>
          <w:i w:val="0"/>
          <w:sz w:val="24"/>
          <w:szCs w:val="24"/>
        </w:rPr>
        <w:t>ПОДРШКА УЧЕНИЦИМА</w:t>
      </w:r>
      <w:bookmarkEnd w:id="15"/>
      <w:r w:rsidRPr="00F23CF4">
        <w:rPr>
          <w:rFonts w:ascii="Times New Roman" w:hAnsi="Times New Roman"/>
          <w:i w:val="0"/>
          <w:sz w:val="24"/>
          <w:szCs w:val="24"/>
          <w:lang w:val="sr-Cyrl-RS"/>
        </w:rPr>
        <w:t>-</w:t>
      </w:r>
      <w:r w:rsidRPr="00F23CF4">
        <w:rPr>
          <w:rFonts w:ascii="Times New Roman" w:hAnsi="Times New Roman"/>
          <w:i w:val="0"/>
          <w:sz w:val="26"/>
          <w:szCs w:val="26"/>
          <w:u w:val="single"/>
          <w:lang w:val="sr-Cyrl-RS"/>
        </w:rPr>
        <w:t xml:space="preserve"> РЕАЛИЗОВАНО У ПОТПУНОСТИ.</w:t>
      </w:r>
    </w:p>
    <w:p w:rsidR="00661522" w:rsidRPr="00F23CF4" w:rsidRDefault="00661522" w:rsidP="00661522">
      <w:pPr>
        <w:pStyle w:val="m28419599291235060ydp62138c17msonospacing"/>
        <w:widowControl w:val="0"/>
        <w:shd w:val="clear" w:color="auto" w:fill="FFFFFF"/>
        <w:autoSpaceDE w:val="0"/>
        <w:autoSpaceDN w:val="0"/>
        <w:spacing w:before="1" w:beforeAutospacing="0" w:after="0" w:afterAutospacing="0" w:line="232" w:lineRule="auto"/>
        <w:ind w:left="1627" w:right="391" w:hanging="1366"/>
        <w:rPr>
          <w:color w:val="393939"/>
          <w:shd w:val="clear" w:color="auto" w:fill="FFFFFF"/>
          <w:lang w:val="sr-Cyrl-RS"/>
        </w:rPr>
      </w:pPr>
      <w:r w:rsidRPr="00F23CF4">
        <w:rPr>
          <w:bCs/>
          <w:i/>
          <w:sz w:val="26"/>
          <w:szCs w:val="26"/>
          <w:u w:val="single"/>
          <w:lang w:val="sr-Cyrl-RS"/>
        </w:rPr>
        <w:t xml:space="preserve"> ЗА ПРОМОЦИЈУ ЗДРАВИХ СТИЛОВА ЖВОТА ОСИМ КРОЗ РЕДОВНУ НАСТАВУ И ЧОС-Е, </w:t>
      </w:r>
      <w:r w:rsidRPr="00F23CF4">
        <w:rPr>
          <w:color w:val="393939"/>
          <w:shd w:val="clear" w:color="auto" w:fill="FFFFFF"/>
        </w:rPr>
        <w:t>СВЕТСКИ ДАН ЗДРАВЕ ХРАНЕ ОБЕЛЕЖЕН КРОЗ ПРОЈЕКАТ ИНТЕГРАТИВНЕ САРАДНИЧКЕ НАСТАВЕ</w:t>
      </w:r>
      <w:r w:rsidRPr="00F23CF4">
        <w:rPr>
          <w:color w:val="393939"/>
          <w:shd w:val="clear" w:color="auto" w:fill="FFFFFF"/>
          <w:lang w:val="sr-Cyrl-RS"/>
        </w:rPr>
        <w:t xml:space="preserve"> </w:t>
      </w:r>
      <w:hyperlink r:id="rId297" w:history="1">
        <w:r w:rsidRPr="00F23CF4">
          <w:rPr>
            <w:rStyle w:val="Hyperlink"/>
            <w:shd w:val="clear" w:color="auto" w:fill="FFFFFF"/>
            <w:lang w:val="sr-Cyrl-RS"/>
          </w:rPr>
          <w:t>https://osvukloznica.edu.rs/svetski-dan-zdrave-hrane/</w:t>
        </w:r>
      </w:hyperlink>
      <w:r w:rsidRPr="00F23CF4">
        <w:rPr>
          <w:color w:val="393939"/>
          <w:shd w:val="clear" w:color="auto" w:fill="FFFFFF"/>
          <w:lang w:val="sr-Cyrl-RS"/>
        </w:rPr>
        <w:t xml:space="preserve">, координатор </w:t>
      </w:r>
      <w:r w:rsidRPr="00F23CF4">
        <w:rPr>
          <w:color w:val="393939"/>
          <w:shd w:val="clear" w:color="auto" w:fill="FFFFFF"/>
        </w:rPr>
        <w:t>наставница енглеског</w:t>
      </w:r>
      <w:r w:rsidRPr="00F23CF4">
        <w:rPr>
          <w:color w:val="393939"/>
          <w:shd w:val="clear" w:color="auto" w:fill="FFFFFF"/>
          <w:lang w:val="sr-Cyrl-RS"/>
        </w:rPr>
        <w:t xml:space="preserve"> језика</w:t>
      </w:r>
      <w:r w:rsidRPr="00F23CF4">
        <w:rPr>
          <w:color w:val="393939"/>
          <w:shd w:val="clear" w:color="auto" w:fill="FFFFFF"/>
        </w:rPr>
        <w:t xml:space="preserve"> Сања Симић де Граф</w:t>
      </w:r>
    </w:p>
    <w:p w:rsidR="00661522" w:rsidRPr="00F23CF4" w:rsidRDefault="00661522" w:rsidP="00661522">
      <w:pPr>
        <w:pStyle w:val="Heading2"/>
        <w:rPr>
          <w:rFonts w:ascii="Times New Roman" w:hAnsi="Times New Roman"/>
          <w:b w:val="0"/>
          <w:bCs/>
          <w:i w:val="0"/>
          <w:sz w:val="24"/>
          <w:szCs w:val="24"/>
          <w:u w:val="single"/>
          <w:lang w:val="sr-Cyrl-RS"/>
        </w:rPr>
      </w:pPr>
      <w:r w:rsidRPr="00F23CF4">
        <w:rPr>
          <w:rFonts w:ascii="Times New Roman" w:hAnsi="Times New Roman"/>
          <w:b w:val="0"/>
          <w:i w:val="0"/>
          <w:sz w:val="26"/>
          <w:szCs w:val="26"/>
          <w:u w:val="single"/>
          <w:lang w:val="sr-Cyrl-RS"/>
        </w:rPr>
        <w:t xml:space="preserve">ЗА УЧЕНИЦЕ 6.РАЗРЕДА УПРИЛИЧЕНО ЈЕ ОНЛИНЕ ПРЕДАВАЊЕ О ПРОМЕНАМА У ПУБЕРТЕТУ. </w:t>
      </w:r>
      <w:r w:rsidRPr="00F23CF4">
        <w:rPr>
          <w:rFonts w:ascii="Times New Roman" w:hAnsi="Times New Roman"/>
          <w:b w:val="0"/>
          <w:color w:val="393939"/>
          <w:sz w:val="24"/>
          <w:szCs w:val="24"/>
          <w:shd w:val="clear" w:color="auto" w:fill="FFFFFF"/>
          <w:lang w:val="sr-Cyrl-RS"/>
        </w:rPr>
        <w:t>Координатор педагог школе Јелица Павловић.</w:t>
      </w:r>
    </w:p>
    <w:p w:rsidR="00661522" w:rsidRPr="00F23CF4" w:rsidRDefault="00661522" w:rsidP="00661522">
      <w:pPr>
        <w:pStyle w:val="Heading2"/>
        <w:rPr>
          <w:rFonts w:ascii="Times New Roman" w:hAnsi="Times New Roman"/>
          <w:bCs/>
          <w:i w:val="0"/>
          <w:sz w:val="26"/>
          <w:szCs w:val="26"/>
          <w:u w:val="single"/>
          <w:lang w:val="sr-Cyrl-RS"/>
        </w:rPr>
      </w:pPr>
      <w:r w:rsidRPr="00F23CF4">
        <w:rPr>
          <w:rFonts w:ascii="Times New Roman" w:hAnsi="Times New Roman"/>
          <w:i w:val="0"/>
          <w:sz w:val="26"/>
          <w:szCs w:val="26"/>
          <w:u w:val="single"/>
          <w:lang w:val="sr-Cyrl-RS"/>
        </w:rPr>
        <w:t xml:space="preserve"> </w:t>
      </w:r>
    </w:p>
    <w:p w:rsidR="00661522" w:rsidRPr="00F23CF4" w:rsidRDefault="00661522" w:rsidP="00661522">
      <w:pPr>
        <w:shd w:val="clear" w:color="auto" w:fill="FFFFFF"/>
        <w:spacing w:after="0" w:line="240" w:lineRule="auto"/>
        <w:rPr>
          <w:rFonts w:ascii="Times New Roman" w:eastAsia="Times New Roman" w:hAnsi="Times New Roman" w:cs="Times New Roman"/>
          <w:color w:val="1D2228"/>
          <w:sz w:val="24"/>
          <w:szCs w:val="24"/>
        </w:rPr>
      </w:pPr>
      <w:r w:rsidRPr="00F23CF4">
        <w:rPr>
          <w:rFonts w:ascii="Times New Roman" w:hAnsi="Times New Roman" w:cs="Times New Roman"/>
          <w:lang w:val="sr-Cyrl-RS"/>
        </w:rPr>
        <w:t xml:space="preserve">-У СЕПТЕМБРУ - Присуство састанку у КЗМ  5 ученика 7. и 8.разреда и педагога школе </w:t>
      </w:r>
      <w:r w:rsidRPr="00F23CF4">
        <w:rPr>
          <w:rFonts w:ascii="Times New Roman" w:hAnsi="Times New Roman" w:cs="Times New Roman"/>
          <w:color w:val="1D2228"/>
          <w:lang w:val="sr-Cyrl-RS"/>
        </w:rPr>
        <w:t>у организацији Кровне организације младих Србије (КОМС), и Регионалне канцеларије за сарадњу младих (РУСО),</w:t>
      </w:r>
      <w:r w:rsidRPr="00F23CF4">
        <w:rPr>
          <w:rFonts w:ascii="Times New Roman" w:eastAsia="Times New Roman" w:hAnsi="Times New Roman" w:cs="Times New Roman"/>
          <w:color w:val="1D2228"/>
          <w:sz w:val="24"/>
          <w:szCs w:val="24"/>
          <w:lang w:val="sr-Cyrl-RS"/>
        </w:rPr>
        <w:t xml:space="preserve"> Састанак је имао циљ упознавање са пројектом </w:t>
      </w:r>
      <w:r w:rsidRPr="00F23CF4">
        <w:rPr>
          <w:rFonts w:ascii="Times New Roman" w:eastAsia="Times New Roman" w:hAnsi="Times New Roman" w:cs="Times New Roman"/>
          <w:b/>
          <w:bCs/>
          <w:i/>
          <w:iCs/>
          <w:color w:val="1D2228"/>
          <w:sz w:val="24"/>
          <w:szCs w:val="24"/>
          <w:lang w:val="sr-Cyrl-RS"/>
        </w:rPr>
        <w:t>Упознај своје представнике. Ти (се) питаш!</w:t>
      </w:r>
      <w:r w:rsidRPr="00F23CF4">
        <w:rPr>
          <w:rFonts w:ascii="Times New Roman" w:eastAsia="Times New Roman" w:hAnsi="Times New Roman" w:cs="Times New Roman"/>
          <w:color w:val="1D2228"/>
          <w:sz w:val="24"/>
          <w:szCs w:val="24"/>
          <w:lang w:val="sr-Cyrl-RS"/>
        </w:rPr>
        <w:t> у циљу побољшања положаја младих у Србији. </w:t>
      </w:r>
    </w:p>
    <w:p w:rsidR="00661522" w:rsidRPr="00F23CF4" w:rsidRDefault="00661522" w:rsidP="00661522">
      <w:pPr>
        <w:rPr>
          <w:rFonts w:ascii="Times New Roman" w:hAnsi="Times New Roman" w:cs="Times New Roman"/>
          <w:lang w:val="sr-Cyrl-RS"/>
        </w:rPr>
      </w:pPr>
      <w:r w:rsidRPr="00F23CF4">
        <w:rPr>
          <w:rFonts w:ascii="Times New Roman" w:hAnsi="Times New Roman" w:cs="Times New Roman"/>
          <w:lang w:val="sr-Cyrl-RS"/>
        </w:rPr>
        <w:t xml:space="preserve">-у октобру - </w:t>
      </w:r>
    </w:p>
    <w:p w:rsidR="00661522" w:rsidRPr="00F23CF4" w:rsidRDefault="00661522" w:rsidP="00661522">
      <w:pPr>
        <w:pStyle w:val="Heading2"/>
        <w:rPr>
          <w:rFonts w:ascii="Times New Roman" w:hAnsi="Times New Roman"/>
          <w:bCs/>
          <w:i w:val="0"/>
          <w:sz w:val="26"/>
          <w:szCs w:val="26"/>
          <w:u w:val="single"/>
          <w:lang w:val="sr-Cyrl-RS"/>
        </w:rPr>
      </w:pPr>
    </w:p>
    <w:p w:rsidR="00661522" w:rsidRDefault="00661522" w:rsidP="00661522">
      <w:pPr>
        <w:pStyle w:val="Heading2"/>
        <w:rPr>
          <w:lang w:val="sr-Cyrl-RS"/>
        </w:rPr>
      </w:pPr>
      <w:r>
        <w:rPr>
          <w:rFonts w:ascii="Times New Roman" w:hAnsi="Times New Roman"/>
          <w:i w:val="0"/>
          <w:sz w:val="26"/>
          <w:szCs w:val="26"/>
          <w:u w:val="single"/>
          <w:lang w:val="sr-Cyrl-RS"/>
        </w:rPr>
        <w:t xml:space="preserve"> БИЛИ СУ УКЉУЧЕНИ И САРАДНИЦИ ВАН ШКОЛЕ ИЗ ДОМА ЗДРАВЉА /ПРИЛОЗИ И НА САЈТУ И У ЛЕТОПИСУ ШКОЛЕ/. ОБЕЛЕЖЕН ОКТОБАР КАО МЕСЕЦ ЗДРАВЕ ХРАНЕ, </w:t>
      </w:r>
    </w:p>
    <w:p w:rsidR="00661522" w:rsidRPr="00C15032" w:rsidRDefault="00661522" w:rsidP="00661522">
      <w:pPr>
        <w:rPr>
          <w:lang w:val="sr-Cyrl-RS"/>
        </w:rPr>
      </w:pPr>
      <w:r w:rsidRPr="00F933EA">
        <w:rPr>
          <w:rFonts w:ascii="Times New Roman" w:hAnsi="Times New Roman" w:cs="Times New Roman"/>
          <w:b/>
          <w:sz w:val="24"/>
          <w:szCs w:val="24"/>
          <w:u w:val="single"/>
          <w:lang w:val="sr-Cyrl-RS"/>
        </w:rPr>
        <w:t>УЧЕНИЦИ 6. И 7.РАЗРЕДА СУ УКЉУЧЕНИ У ПРОЈЕКАТ „ЗДРАВО РАСТИМО“, КОЈИ ИМА ЗА ЦИЉ ДА ЕДУКУЈЕ УЧЕНИКЕ О ВАЖНОСТИ ПРАВИЛНЕ ИСХРАНЕ И БАВЉЕЊЕМ ФИЗИЧКОМ АКТИВНОШЋУ. ПОДРЖАН ЈЕ ОД МПНТР, МИНИСТАРСТВА ОМЛАДИНЕ И СПОРТА РС, А РЕАЛИЗУЈЕ ГА САВЕЗ ЗА ШКОЛСКИ СПОРТ СРБИЈЕ.</w:t>
      </w:r>
      <w:r>
        <w:rPr>
          <w:lang w:val="sr-Cyrl-RS"/>
        </w:rPr>
        <w:t xml:space="preserve"> </w:t>
      </w:r>
    </w:p>
    <w:p w:rsidR="00661522" w:rsidRDefault="00661522" w:rsidP="00661522">
      <w:pPr>
        <w:pStyle w:val="Heading2"/>
        <w:rPr>
          <w:rFonts w:ascii="Times New Roman" w:hAnsi="Times New Roman"/>
          <w:bCs/>
          <w:i w:val="0"/>
          <w:sz w:val="26"/>
          <w:szCs w:val="26"/>
          <w:u w:val="single"/>
          <w:lang w:val="sr-Cyrl-RS"/>
        </w:rPr>
      </w:pPr>
      <w:r>
        <w:rPr>
          <w:rFonts w:ascii="Times New Roman" w:hAnsi="Times New Roman"/>
          <w:i w:val="0"/>
          <w:sz w:val="26"/>
          <w:szCs w:val="26"/>
          <w:u w:val="single"/>
          <w:lang w:val="sr-Cyrl-RS"/>
        </w:rPr>
        <w:t xml:space="preserve"> ПРОФЕСИОНАЛНУ ОРЈЕНТАЦИЈУ ПРЕДМЕТНИ НАСТАВНИЦИ СУ  РЕАЛИЗОВАЛИ У ОКВИРУ СВОЈИХ ПРЕДМЕТА И НА ЧОС, А ПЕДАГОГ И ПСИХОЛОГ КРОЗ САВЕТОДАВНЕ РАЗГОВОРЕ И ВИРТУЕЛНЕ ПРИЛОГЕ.</w:t>
      </w:r>
    </w:p>
    <w:p w:rsidR="00661522" w:rsidRDefault="00661522" w:rsidP="00661522">
      <w:pPr>
        <w:pStyle w:val="Heading2"/>
        <w:rPr>
          <w:rFonts w:ascii="Times New Roman" w:hAnsi="Times New Roman"/>
          <w:bCs/>
          <w:i w:val="0"/>
          <w:sz w:val="26"/>
          <w:szCs w:val="26"/>
          <w:u w:val="single"/>
          <w:lang w:val="sr-Cyrl-RS"/>
        </w:rPr>
      </w:pPr>
      <w:r>
        <w:rPr>
          <w:rFonts w:ascii="Times New Roman" w:hAnsi="Times New Roman"/>
          <w:i w:val="0"/>
          <w:sz w:val="26"/>
          <w:szCs w:val="26"/>
          <w:u w:val="single"/>
          <w:lang w:val="sr-Cyrl-RS"/>
        </w:rPr>
        <w:t>ШТО СЕ ТИЧЕ ИОПа РАЂЕНА СУ 4 ИОП2 И 2 ИОПа1. ЈЕДА УЧЕНИК ИМА ЛИЧНОГ ПРАТИОЦА.</w:t>
      </w:r>
    </w:p>
    <w:p w:rsidR="00661522" w:rsidRPr="00EE4245" w:rsidRDefault="00661522" w:rsidP="00661522">
      <w:pPr>
        <w:rPr>
          <w:lang w:val="sr-Cyrl-RS"/>
        </w:rPr>
      </w:pPr>
    </w:p>
    <w:p w:rsidR="00661522" w:rsidRPr="004774A1" w:rsidRDefault="00661522" w:rsidP="00661522">
      <w:pPr>
        <w:rPr>
          <w:rFonts w:ascii="Times New Roman" w:hAnsi="Times New Roman" w:cs="Times New Roman"/>
          <w:b/>
          <w:sz w:val="24"/>
          <w:szCs w:val="24"/>
          <w:u w:val="single"/>
          <w:lang w:val="sr-Cyrl-RS"/>
        </w:rPr>
      </w:pPr>
      <w:r>
        <w:rPr>
          <w:rFonts w:ascii="Times New Roman" w:hAnsi="Times New Roman" w:cs="Times New Roman"/>
          <w:b/>
          <w:sz w:val="24"/>
          <w:szCs w:val="24"/>
          <w:u w:val="single"/>
          <w:lang w:val="sr-Cyrl-RS"/>
        </w:rPr>
        <w:lastRenderedPageBreak/>
        <w:t>У ОКВИРУ ПОДРШКЕ ЈЕ И НАСТАВА РЕАЛИЗОВАНА У 4.РАЗРЕДУ ОД СТРАНЕ ПРЕДМЕТНИХ НАСТАВНИКА КОЈИ БИ ТИМ УЧЕНИЦИМА ТРЕБАЛО ДА ПРЕДАЈУ  ДОГОДИНЕ/ детаљније се налази у Извештају рада школе и еДневнику тих разреда/</w:t>
      </w:r>
    </w:p>
    <w:p w:rsidR="00661522" w:rsidRDefault="00661522" w:rsidP="00661522">
      <w:pPr>
        <w:widowControl w:val="0"/>
        <w:autoSpaceDE w:val="0"/>
        <w:autoSpaceDN w:val="0"/>
        <w:adjustRightInd w:val="0"/>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0"/>
        <w:gridCol w:w="2461"/>
        <w:gridCol w:w="2628"/>
        <w:gridCol w:w="3921"/>
      </w:tblGrid>
      <w:tr w:rsidR="00661522" w:rsidTr="007B7D49">
        <w:trPr>
          <w:trHeight w:val="267"/>
        </w:trPr>
        <w:tc>
          <w:tcPr>
            <w:tcW w:w="14516"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Развојни циљ: </w:t>
            </w:r>
            <w:r>
              <w:rPr>
                <w:rFonts w:ascii="Times New Roman" w:hAnsi="Times New Roman"/>
                <w:sz w:val="24"/>
                <w:szCs w:val="24"/>
              </w:rPr>
              <w:t>Подстицање личног, професионалног и социјалног развоја, а нарочито ученика из осетљивих група</w:t>
            </w:r>
          </w:p>
        </w:tc>
      </w:tr>
      <w:tr w:rsidR="00661522" w:rsidTr="007B7D49">
        <w:tc>
          <w:tcPr>
            <w:tcW w:w="14516"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Критеријум успеха:</w:t>
            </w:r>
            <w:r>
              <w:rPr>
                <w:rFonts w:ascii="Times New Roman" w:hAnsi="Times New Roman"/>
                <w:sz w:val="24"/>
                <w:szCs w:val="24"/>
              </w:rPr>
              <w:t xml:space="preserve"> Висок проценат ученика изражава осећај сигурности, задовољства због подршке и разумевања школе за њихово напредовање</w:t>
            </w:r>
          </w:p>
        </w:tc>
      </w:tr>
      <w:tr w:rsidR="00661522" w:rsidTr="007B7D49">
        <w:tc>
          <w:tcPr>
            <w:tcW w:w="7758" w:type="dxa"/>
            <w:gridSpan w:val="2"/>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Задаци</w:t>
            </w:r>
          </w:p>
        </w:tc>
        <w:tc>
          <w:tcPr>
            <w:tcW w:w="6758" w:type="dxa"/>
            <w:gridSpan w:val="2"/>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Критеријуми успеха</w:t>
            </w:r>
          </w:p>
        </w:tc>
      </w:tr>
      <w:tr w:rsidR="00661522" w:rsidTr="007B7D49">
        <w:tc>
          <w:tcPr>
            <w:tcW w:w="7758"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У школи се промовишу здрави стилови живота</w:t>
            </w:r>
          </w:p>
        </w:tc>
        <w:tc>
          <w:tcPr>
            <w:tcW w:w="6758"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Информисаност и усвајање здравих животних стилова. </w:t>
            </w:r>
          </w:p>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Здравствени програми у оквиру редовне наставе.</w:t>
            </w:r>
          </w:p>
        </w:tc>
      </w:tr>
      <w:tr w:rsidR="00661522" w:rsidTr="007B7D49">
        <w:tc>
          <w:tcPr>
            <w:tcW w:w="7758"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Кроз наставни рад подстиче се професионални развој ученика.</w:t>
            </w:r>
          </w:p>
        </w:tc>
        <w:tc>
          <w:tcPr>
            <w:tcW w:w="6758"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ind w:left="80" w:hanging="80"/>
              <w:rPr>
                <w:rFonts w:ascii="Times New Roman" w:hAnsi="Times New Roman"/>
                <w:sz w:val="24"/>
                <w:szCs w:val="24"/>
              </w:rPr>
            </w:pPr>
            <w:r>
              <w:rPr>
                <w:rFonts w:ascii="Times New Roman" w:hAnsi="Times New Roman"/>
                <w:sz w:val="24"/>
                <w:szCs w:val="24"/>
              </w:rPr>
              <w:t>Информисаност о карактеристикама појединих занимања;</w:t>
            </w:r>
          </w:p>
          <w:p w:rsidR="00661522" w:rsidRDefault="00661522" w:rsidP="007B7D49">
            <w:pPr>
              <w:widowControl w:val="0"/>
              <w:autoSpaceDE w:val="0"/>
              <w:autoSpaceDN w:val="0"/>
              <w:adjustRightInd w:val="0"/>
              <w:spacing w:after="0" w:line="240" w:lineRule="auto"/>
              <w:ind w:left="80" w:hanging="80"/>
              <w:rPr>
                <w:rFonts w:ascii="Times New Roman" w:hAnsi="Times New Roman"/>
                <w:sz w:val="24"/>
                <w:szCs w:val="24"/>
              </w:rPr>
            </w:pPr>
            <w:r>
              <w:rPr>
                <w:rFonts w:ascii="Times New Roman" w:hAnsi="Times New Roman"/>
                <w:sz w:val="24"/>
                <w:szCs w:val="24"/>
              </w:rPr>
              <w:t>Припрема ученика за самопроцену својих способности;</w:t>
            </w:r>
          </w:p>
          <w:p w:rsidR="00661522" w:rsidRDefault="00661522" w:rsidP="007B7D49">
            <w:pPr>
              <w:widowControl w:val="0"/>
              <w:autoSpaceDE w:val="0"/>
              <w:autoSpaceDN w:val="0"/>
              <w:adjustRightInd w:val="0"/>
              <w:spacing w:after="0" w:line="240" w:lineRule="auto"/>
              <w:ind w:hanging="80"/>
              <w:rPr>
                <w:rFonts w:ascii="Times New Roman" w:hAnsi="Times New Roman"/>
                <w:sz w:val="24"/>
                <w:szCs w:val="24"/>
              </w:rPr>
            </w:pPr>
            <w:r>
              <w:rPr>
                <w:rFonts w:ascii="Times New Roman" w:hAnsi="Times New Roman"/>
                <w:sz w:val="24"/>
                <w:szCs w:val="24"/>
              </w:rPr>
              <w:t xml:space="preserve">  Припрема ученика за самостално доношење одлука и предузимање одговорности за сопствену професионалну будућност</w:t>
            </w:r>
          </w:p>
        </w:tc>
      </w:tr>
      <w:tr w:rsidR="00661522" w:rsidTr="007B7D49">
        <w:tc>
          <w:tcPr>
            <w:tcW w:w="7758"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У школи се организују компензаторни програми/активности за подршку учењу за ученике из осетљивих група.</w:t>
            </w:r>
          </w:p>
        </w:tc>
        <w:tc>
          <w:tcPr>
            <w:tcW w:w="6758"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Подршка ученицима са потешкоћама у савладавању градива</w:t>
            </w:r>
          </w:p>
        </w:tc>
      </w:tr>
      <w:tr w:rsidR="00661522" w:rsidTr="007B7D49">
        <w:tc>
          <w:tcPr>
            <w:tcW w:w="14516" w:type="dxa"/>
            <w:gridSpan w:val="4"/>
            <w:tcBorders>
              <w:top w:val="single" w:sz="4" w:space="0" w:color="auto"/>
              <w:left w:val="nil"/>
              <w:bottom w:val="single" w:sz="4" w:space="0" w:color="auto"/>
              <w:right w:val="nil"/>
            </w:tcBorders>
          </w:tcPr>
          <w:p w:rsidR="00661522" w:rsidRDefault="00661522" w:rsidP="007B7D49">
            <w:pPr>
              <w:widowControl w:val="0"/>
              <w:autoSpaceDE w:val="0"/>
              <w:autoSpaceDN w:val="0"/>
              <w:adjustRightInd w:val="0"/>
              <w:spacing w:after="0" w:line="240" w:lineRule="auto"/>
              <w:rPr>
                <w:rFonts w:ascii="Times New Roman" w:hAnsi="Times New Roman"/>
                <w:sz w:val="24"/>
                <w:szCs w:val="24"/>
              </w:rPr>
            </w:pPr>
          </w:p>
        </w:tc>
      </w:tr>
      <w:tr w:rsidR="00661522" w:rsidTr="007B7D49">
        <w:tc>
          <w:tcPr>
            <w:tcW w:w="14516"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b/>
                <w:bCs/>
                <w:sz w:val="24"/>
                <w:szCs w:val="24"/>
              </w:rPr>
              <w:t>Акциони план за задатак</w:t>
            </w:r>
            <w:r>
              <w:rPr>
                <w:rFonts w:ascii="Times New Roman" w:hAnsi="Times New Roman"/>
                <w:b/>
                <w:bCs/>
                <w:sz w:val="24"/>
                <w:szCs w:val="24"/>
                <w:lang w:val="sr-Cyrl-CS"/>
              </w:rPr>
              <w:t xml:space="preserve"> 1</w:t>
            </w:r>
          </w:p>
        </w:tc>
      </w:tr>
      <w:tr w:rsidR="00661522" w:rsidTr="007B7D49">
        <w:tc>
          <w:tcPr>
            <w:tcW w:w="14516"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sz w:val="24"/>
                <w:szCs w:val="24"/>
              </w:rPr>
              <w:t>У школи се промовишу здрави стилови живота</w:t>
            </w:r>
          </w:p>
        </w:tc>
      </w:tr>
      <w:tr w:rsidR="00661522" w:rsidTr="007B7D49">
        <w:tc>
          <w:tcPr>
            <w:tcW w:w="523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bCs/>
                <w:sz w:val="24"/>
                <w:szCs w:val="24"/>
              </w:rPr>
              <w:t>Активности</w:t>
            </w:r>
          </w:p>
        </w:tc>
        <w:tc>
          <w:tcPr>
            <w:tcW w:w="2520"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Време реализације</w:t>
            </w:r>
          </w:p>
        </w:tc>
        <w:tc>
          <w:tcPr>
            <w:tcW w:w="2700"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Носиоци активности</w:t>
            </w:r>
          </w:p>
        </w:tc>
        <w:tc>
          <w:tcPr>
            <w:tcW w:w="405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Инструменти праћења</w:t>
            </w:r>
          </w:p>
        </w:tc>
      </w:tr>
      <w:tr w:rsidR="00661522" w:rsidTr="007B7D49">
        <w:tc>
          <w:tcPr>
            <w:tcW w:w="5238"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t>Уградити превентивне програме у програме редовне наставе у оквиру предмета који то омогућавају.</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rPr>
                <w:rFonts w:ascii="Times New Roman" w:hAnsi="Times New Roman"/>
                <w:bCs/>
                <w:sz w:val="24"/>
                <w:szCs w:val="24"/>
                <w:lang w:val="sr-Cyrl-CS"/>
              </w:rPr>
            </w:pPr>
            <w:r>
              <w:rPr>
                <w:rFonts w:ascii="Times New Roman" w:hAnsi="Times New Roman"/>
                <w:bCs/>
                <w:sz w:val="24"/>
                <w:szCs w:val="24"/>
                <w:lang w:val="sr-Cyrl-CS"/>
              </w:rPr>
              <w:t>Током године</w:t>
            </w:r>
          </w:p>
        </w:tc>
        <w:tc>
          <w:tcPr>
            <w:tcW w:w="2700" w:type="dxa"/>
            <w:vMerge w:val="restart"/>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67" w:lineRule="exact"/>
              <w:ind w:left="-18"/>
              <w:rPr>
                <w:rFonts w:ascii="Times New Roman" w:hAnsi="Times New Roman"/>
                <w:sz w:val="24"/>
                <w:szCs w:val="24"/>
              </w:rPr>
            </w:pPr>
            <w:r>
              <w:rPr>
                <w:rFonts w:ascii="Times New Roman" w:hAnsi="Times New Roman"/>
                <w:sz w:val="24"/>
                <w:szCs w:val="24"/>
              </w:rPr>
              <w:t>наставници, одељенске старешине, п</w:t>
            </w:r>
            <w:r>
              <w:rPr>
                <w:rFonts w:ascii="Times New Roman" w:hAnsi="Times New Roman"/>
                <w:sz w:val="24"/>
                <w:szCs w:val="24"/>
                <w:lang w:val="sr-Cyrl-CS"/>
              </w:rPr>
              <w:t>п служба,</w:t>
            </w:r>
            <w:r>
              <w:rPr>
                <w:rFonts w:ascii="Times New Roman" w:hAnsi="Times New Roman"/>
                <w:sz w:val="24"/>
                <w:szCs w:val="24"/>
              </w:rPr>
              <w:t xml:space="preserve"> родитељи, спољни сарадници</w:t>
            </w:r>
          </w:p>
        </w:tc>
        <w:tc>
          <w:tcPr>
            <w:tcW w:w="4058"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Извештаји, анкете о успешности</w:t>
            </w:r>
          </w:p>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реализованих акција; ученички</w:t>
            </w:r>
          </w:p>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t>продукти</w:t>
            </w:r>
            <w:r>
              <w:rPr>
                <w:rFonts w:ascii="Times New Roman" w:hAnsi="Times New Roman"/>
                <w:sz w:val="24"/>
                <w:szCs w:val="24"/>
                <w:lang w:val="sr-Cyrl-CS"/>
              </w:rPr>
              <w:t>; број</w:t>
            </w:r>
            <w:r>
              <w:rPr>
                <w:rFonts w:ascii="Times New Roman" w:hAnsi="Times New Roman"/>
                <w:sz w:val="24"/>
                <w:szCs w:val="24"/>
              </w:rPr>
              <w:t xml:space="preserve"> наставника, ученика који учествују, прилози на сајту, фотографије</w:t>
            </w:r>
          </w:p>
        </w:tc>
      </w:tr>
      <w:tr w:rsidR="00661522" w:rsidTr="007B7D49">
        <w:tc>
          <w:tcPr>
            <w:tcW w:w="5238"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t>Осмислити атрактивније програме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spacing w:after="0"/>
              <w:rPr>
                <w:rFonts w:ascii="Times New Roman" w:hAnsi="Times New Roman"/>
                <w:bCs/>
                <w:sz w:val="24"/>
                <w:szCs w:val="24"/>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spacing w:after="0"/>
              <w:rPr>
                <w:rFonts w:ascii="Times New Roman" w:hAnsi="Times New Roman"/>
                <w:sz w:val="24"/>
                <w:szCs w:val="24"/>
              </w:rPr>
            </w:pPr>
          </w:p>
        </w:tc>
        <w:tc>
          <w:tcPr>
            <w:tcW w:w="405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lang w:val="sr-Cyrl-CS"/>
              </w:rPr>
            </w:pPr>
            <w:r>
              <w:rPr>
                <w:rFonts w:ascii="Times New Roman" w:hAnsi="Times New Roman"/>
                <w:sz w:val="24"/>
                <w:szCs w:val="24"/>
              </w:rPr>
              <w:t>Успешно реализоване школске манифестације и ваншколске активности</w:t>
            </w:r>
            <w:r>
              <w:rPr>
                <w:rFonts w:ascii="Times New Roman" w:hAnsi="Times New Roman"/>
                <w:sz w:val="24"/>
                <w:szCs w:val="24"/>
                <w:lang w:val="sr-Cyrl-CS"/>
              </w:rPr>
              <w:t>, извештаји о раду</w:t>
            </w:r>
          </w:p>
        </w:tc>
      </w:tr>
      <w:tr w:rsidR="00661522" w:rsidTr="007B7D49">
        <w:tc>
          <w:tcPr>
            <w:tcW w:w="5238"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Ученици и родитељи су актери програма.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spacing w:after="0"/>
              <w:rPr>
                <w:rFonts w:ascii="Times New Roman" w:hAnsi="Times New Roman"/>
                <w:bCs/>
                <w:sz w:val="24"/>
                <w:szCs w:val="24"/>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spacing w:after="0"/>
              <w:rPr>
                <w:rFonts w:ascii="Times New Roman" w:hAnsi="Times New Roman"/>
                <w:sz w:val="24"/>
                <w:szCs w:val="24"/>
              </w:rPr>
            </w:pPr>
          </w:p>
        </w:tc>
        <w:tc>
          <w:tcPr>
            <w:tcW w:w="405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t>Ученички продукти</w:t>
            </w:r>
          </w:p>
        </w:tc>
      </w:tr>
    </w:tbl>
    <w:p w:rsidR="00661522" w:rsidRDefault="00661522" w:rsidP="00661522">
      <w:pPr>
        <w:widowControl w:val="0"/>
        <w:autoSpaceDE w:val="0"/>
        <w:autoSpaceDN w:val="0"/>
        <w:adjustRightInd w:val="0"/>
        <w:spacing w:after="0" w:line="240" w:lineRule="auto"/>
        <w:rPr>
          <w:rFonts w:ascii="Times New Roman" w:hAnsi="Times New Roman"/>
          <w:sz w:val="24"/>
          <w:szCs w:val="24"/>
        </w:rPr>
        <w:sectPr w:rsidR="00661522">
          <w:pgSz w:w="16840" w:h="11906" w:orient="landscape"/>
          <w:pgMar w:top="1415" w:right="1380" w:bottom="438" w:left="1420" w:header="720" w:footer="720" w:gutter="0"/>
          <w:cols w:space="720"/>
        </w:sectPr>
      </w:pPr>
    </w:p>
    <w:p w:rsidR="00661522" w:rsidRDefault="00661522" w:rsidP="00661522">
      <w:pPr>
        <w:widowControl w:val="0"/>
        <w:autoSpaceDE w:val="0"/>
        <w:autoSpaceDN w:val="0"/>
        <w:adjustRightInd w:val="0"/>
        <w:spacing w:after="0" w:line="200" w:lineRule="exact"/>
        <w:rPr>
          <w:rFonts w:ascii="Times New Roman" w:hAnsi="Times New Roman"/>
          <w:sz w:val="24"/>
          <w:szCs w:val="24"/>
        </w:rPr>
      </w:pPr>
    </w:p>
    <w:p w:rsidR="00661522" w:rsidRDefault="00661522" w:rsidP="00661522">
      <w:pPr>
        <w:widowControl w:val="0"/>
        <w:autoSpaceDE w:val="0"/>
        <w:autoSpaceDN w:val="0"/>
        <w:adjustRightInd w:val="0"/>
        <w:spacing w:after="0" w:line="200" w:lineRule="exact"/>
        <w:rPr>
          <w:rFonts w:ascii="Times New Roman" w:hAnsi="Times New Roman"/>
          <w:sz w:val="24"/>
          <w:szCs w:val="24"/>
        </w:rPr>
      </w:pPr>
    </w:p>
    <w:p w:rsidR="00661522" w:rsidRDefault="00661522" w:rsidP="00661522">
      <w:pPr>
        <w:widowControl w:val="0"/>
        <w:autoSpaceDE w:val="0"/>
        <w:autoSpaceDN w:val="0"/>
        <w:adjustRightInd w:val="0"/>
        <w:spacing w:after="0" w:line="263" w:lineRule="exact"/>
        <w:rPr>
          <w:rFonts w:ascii="Times New Roman" w:hAnsi="Times New Roman"/>
          <w:sz w:val="24"/>
          <w:szCs w:val="24"/>
        </w:rPr>
      </w:pPr>
    </w:p>
    <w:p w:rsidR="00661522" w:rsidRDefault="00661522" w:rsidP="00661522">
      <w:pPr>
        <w:spacing w:after="0" w:line="240" w:lineRule="auto"/>
        <w:rPr>
          <w:rFonts w:ascii="Times New Roman" w:hAnsi="Times New Roman"/>
          <w:sz w:val="24"/>
          <w:szCs w:val="24"/>
        </w:rPr>
        <w:sectPr w:rsidR="00661522">
          <w:type w:val="continuous"/>
          <w:pgSz w:w="16840" w:h="11906" w:orient="landscape"/>
          <w:pgMar w:top="1415" w:right="8200" w:bottom="438" w:left="8180" w:header="720" w:footer="720" w:gutter="0"/>
          <w:cols w:space="720"/>
        </w:sectPr>
      </w:pPr>
    </w:p>
    <w:p w:rsidR="00661522" w:rsidRDefault="00661522" w:rsidP="00661522">
      <w:pPr>
        <w:widowControl w:val="0"/>
        <w:autoSpaceDE w:val="0"/>
        <w:autoSpaceDN w:val="0"/>
        <w:adjustRightInd w:val="0"/>
        <w:spacing w:after="0" w:line="200" w:lineRule="exact"/>
        <w:rPr>
          <w:rFonts w:ascii="Times New Roman" w:hAnsi="Times New Roman"/>
          <w:sz w:val="24"/>
          <w:szCs w:val="24"/>
        </w:rPr>
      </w:pPr>
      <w:bookmarkStart w:id="16" w:name="page44"/>
      <w:bookmarkEnd w:id="16"/>
    </w:p>
    <w:p w:rsidR="00661522" w:rsidRDefault="00661522" w:rsidP="00661522">
      <w:pPr>
        <w:widowControl w:val="0"/>
        <w:autoSpaceDE w:val="0"/>
        <w:autoSpaceDN w:val="0"/>
        <w:adjustRightInd w:val="0"/>
        <w:spacing w:after="0" w:line="200" w:lineRule="exact"/>
        <w:rPr>
          <w:rFonts w:ascii="Times New Roman" w:hAnsi="Times New Roman"/>
          <w:sz w:val="24"/>
          <w:szCs w:val="24"/>
        </w:rPr>
      </w:pPr>
    </w:p>
    <w:p w:rsidR="00661522" w:rsidRDefault="00661522" w:rsidP="00661522">
      <w:pPr>
        <w:widowControl w:val="0"/>
        <w:autoSpaceDE w:val="0"/>
        <w:autoSpaceDN w:val="0"/>
        <w:adjustRightInd w:val="0"/>
        <w:spacing w:after="0" w:line="200" w:lineRule="exact"/>
        <w:rPr>
          <w:rFonts w:ascii="Times New Roman" w:hAnsi="Times New Roman"/>
          <w:sz w:val="24"/>
          <w:szCs w:val="24"/>
        </w:rPr>
      </w:pPr>
    </w:p>
    <w:p w:rsidR="00661522" w:rsidRDefault="00661522" w:rsidP="00661522">
      <w:pPr>
        <w:spacing w:after="0" w:line="240" w:lineRule="auto"/>
        <w:rPr>
          <w:rFonts w:ascii="Times New Roman" w:hAnsi="Times New Roman"/>
          <w:sz w:val="24"/>
          <w:szCs w:val="24"/>
        </w:rPr>
        <w:sectPr w:rsidR="00661522">
          <w:type w:val="continuous"/>
          <w:pgSz w:w="16840" w:h="11906" w:orient="landscape"/>
          <w:pgMar w:top="1415" w:right="8200" w:bottom="438" w:left="818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9"/>
        <w:gridCol w:w="2454"/>
        <w:gridCol w:w="2640"/>
        <w:gridCol w:w="3909"/>
      </w:tblGrid>
      <w:tr w:rsidR="00661522" w:rsidTr="007B7D49">
        <w:tc>
          <w:tcPr>
            <w:tcW w:w="14258"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bookmarkStart w:id="17" w:name="page45"/>
            <w:bookmarkEnd w:id="17"/>
            <w:r>
              <w:rPr>
                <w:rFonts w:ascii="Times New Roman" w:hAnsi="Times New Roman"/>
                <w:b/>
                <w:bCs/>
                <w:sz w:val="24"/>
                <w:szCs w:val="24"/>
              </w:rPr>
              <w:lastRenderedPageBreak/>
              <w:t>Акциони план зазадатак</w:t>
            </w:r>
            <w:r>
              <w:rPr>
                <w:rFonts w:ascii="Times New Roman" w:hAnsi="Times New Roman"/>
                <w:b/>
                <w:bCs/>
                <w:sz w:val="24"/>
                <w:szCs w:val="24"/>
                <w:lang w:val="sr-Cyrl-CS"/>
              </w:rPr>
              <w:t xml:space="preserve"> 2</w:t>
            </w:r>
          </w:p>
        </w:tc>
      </w:tr>
      <w:tr w:rsidR="00661522" w:rsidTr="007B7D49">
        <w:tc>
          <w:tcPr>
            <w:tcW w:w="14258"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Кроз наставни рад подстиче се професионални развој ученика</w:t>
            </w:r>
          </w:p>
        </w:tc>
      </w:tr>
      <w:tr w:rsidR="00661522" w:rsidTr="007B7D49">
        <w:tc>
          <w:tcPr>
            <w:tcW w:w="5127"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bCs/>
                <w:sz w:val="24"/>
                <w:szCs w:val="24"/>
              </w:rPr>
              <w:t>Активности</w:t>
            </w:r>
          </w:p>
        </w:tc>
        <w:tc>
          <w:tcPr>
            <w:tcW w:w="2485"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Време реализације</w:t>
            </w:r>
          </w:p>
        </w:tc>
        <w:tc>
          <w:tcPr>
            <w:tcW w:w="266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Носиоци активности</w:t>
            </w:r>
          </w:p>
        </w:tc>
        <w:tc>
          <w:tcPr>
            <w:tcW w:w="397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Инструменти праћења</w:t>
            </w:r>
          </w:p>
        </w:tc>
      </w:tr>
      <w:tr w:rsidR="00661522" w:rsidTr="007B7D49">
        <w:tc>
          <w:tcPr>
            <w:tcW w:w="5127"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lang w:val="sr-Cyrl-CS"/>
              </w:rPr>
            </w:pPr>
            <w:r>
              <w:rPr>
                <w:rFonts w:ascii="Times New Roman" w:hAnsi="Times New Roman"/>
                <w:sz w:val="24"/>
                <w:szCs w:val="24"/>
              </w:rPr>
              <w:t>Предметни наставници уз редован програм из својих стручних области пружају обавештења о карактеристикама појединих занимања</w:t>
            </w:r>
          </w:p>
        </w:tc>
        <w:tc>
          <w:tcPr>
            <w:tcW w:w="2485" w:type="dxa"/>
            <w:vMerge w:val="restart"/>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rPr>
                <w:rFonts w:ascii="Times New Roman" w:hAnsi="Times New Roman"/>
                <w:bCs/>
                <w:sz w:val="24"/>
                <w:szCs w:val="24"/>
                <w:lang w:val="sr-Cyrl-CS"/>
              </w:rPr>
            </w:pPr>
            <w:r>
              <w:rPr>
                <w:rFonts w:ascii="Times New Roman" w:hAnsi="Times New Roman"/>
                <w:bCs/>
                <w:sz w:val="24"/>
                <w:szCs w:val="24"/>
                <w:lang w:val="sr-Cyrl-CS"/>
              </w:rPr>
              <w:t>Током године</w:t>
            </w:r>
          </w:p>
        </w:tc>
        <w:tc>
          <w:tcPr>
            <w:tcW w:w="2668" w:type="dxa"/>
            <w:vMerge w:val="restart"/>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67" w:lineRule="exact"/>
              <w:ind w:left="-18"/>
              <w:rPr>
                <w:rFonts w:ascii="Times New Roman" w:hAnsi="Times New Roman"/>
                <w:sz w:val="24"/>
                <w:szCs w:val="24"/>
              </w:rPr>
            </w:pPr>
            <w:r>
              <w:rPr>
                <w:rFonts w:ascii="Times New Roman" w:hAnsi="Times New Roman"/>
                <w:sz w:val="24"/>
                <w:szCs w:val="24"/>
              </w:rPr>
              <w:t>Одељењски старешина, предметни наставници, тим за професионалну оријентацију</w:t>
            </w:r>
          </w:p>
        </w:tc>
        <w:tc>
          <w:tcPr>
            <w:tcW w:w="3978"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50" w:lineRule="exact"/>
              <w:ind w:left="-20"/>
              <w:rPr>
                <w:rFonts w:ascii="Times New Roman" w:hAnsi="Times New Roman"/>
                <w:sz w:val="24"/>
                <w:szCs w:val="24"/>
              </w:rPr>
            </w:pPr>
            <w:r>
              <w:rPr>
                <w:rFonts w:ascii="Times New Roman" w:hAnsi="Times New Roman"/>
                <w:sz w:val="24"/>
                <w:szCs w:val="24"/>
              </w:rPr>
              <w:t>Записници са тима Професионална оријентација, Ученички портфолио</w:t>
            </w:r>
          </w:p>
        </w:tc>
      </w:tr>
      <w:tr w:rsidR="00661522" w:rsidTr="007B7D49">
        <w:trPr>
          <w:trHeight w:val="1380"/>
        </w:trPr>
        <w:tc>
          <w:tcPr>
            <w:tcW w:w="5127"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sz w:val="24"/>
                <w:szCs w:val="24"/>
              </w:rPr>
              <w:t>На ЧОС-у подстицати ученике да сопственим активностима и залагањем стичу реалну слику о својим могућностима, способностима и интересовањима, и да на основу тога доносе зреле проф. одлуке</w:t>
            </w:r>
          </w:p>
          <w:p w:rsidR="00661522" w:rsidRDefault="00661522" w:rsidP="007B7D49">
            <w:pPr>
              <w:widowControl w:val="0"/>
              <w:autoSpaceDE w:val="0"/>
              <w:autoSpaceDN w:val="0"/>
              <w:adjustRightInd w:val="0"/>
              <w:spacing w:after="0" w:line="240" w:lineRule="auto"/>
              <w:rPr>
                <w:rFonts w:ascii="Times New Roman" w:hAnsi="Times New Roman"/>
                <w:bCs/>
                <w:sz w:val="24"/>
                <w:szCs w:val="24"/>
                <w:lang w:val="sr-Cyrl-CS"/>
              </w:rPr>
            </w:pPr>
            <w:r>
              <w:rPr>
                <w:rFonts w:ascii="Times New Roman" w:hAnsi="Times New Roman"/>
                <w:bCs/>
                <w:sz w:val="24"/>
                <w:szCs w:val="24"/>
                <w:lang w:val="sr-Cyrl-CS"/>
              </w:rPr>
              <w:t>+ и даље уврстити радионице по ГИЗ пројекту у вези ПО ученика 7. И 8.разреда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spacing w:after="0"/>
              <w:rPr>
                <w:rFonts w:ascii="Times New Roman" w:hAnsi="Times New Roman"/>
                <w:bCs/>
                <w:sz w:val="24"/>
                <w:szCs w:val="24"/>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spacing w:after="0"/>
              <w:rPr>
                <w:rFonts w:ascii="Times New Roman" w:hAnsi="Times New Roman"/>
                <w:sz w:val="24"/>
                <w:szCs w:val="24"/>
              </w:rPr>
            </w:pPr>
          </w:p>
        </w:tc>
        <w:tc>
          <w:tcPr>
            <w:tcW w:w="397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rPr>
                <w:rFonts w:ascii="Times New Roman" w:hAnsi="Times New Roman"/>
                <w:b/>
                <w:bCs/>
                <w:sz w:val="24"/>
                <w:szCs w:val="24"/>
                <w:lang w:val="sr-Cyrl-CS"/>
              </w:rPr>
            </w:pPr>
            <w:r>
              <w:rPr>
                <w:rFonts w:ascii="Times New Roman" w:hAnsi="Times New Roman"/>
                <w:sz w:val="24"/>
                <w:szCs w:val="24"/>
              </w:rPr>
              <w:t>План наставних јединица</w:t>
            </w:r>
          </w:p>
        </w:tc>
      </w:tr>
      <w:tr w:rsidR="00661522" w:rsidTr="007B7D49">
        <w:trPr>
          <w:trHeight w:val="231"/>
        </w:trPr>
        <w:tc>
          <w:tcPr>
            <w:tcW w:w="14258"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b/>
                <w:bCs/>
                <w:sz w:val="24"/>
                <w:szCs w:val="24"/>
              </w:rPr>
              <w:t>Акциони план за задатак</w:t>
            </w:r>
            <w:r>
              <w:rPr>
                <w:rFonts w:ascii="Times New Roman" w:hAnsi="Times New Roman"/>
                <w:b/>
                <w:bCs/>
                <w:sz w:val="24"/>
                <w:szCs w:val="24"/>
                <w:lang w:val="sr-Cyrl-CS"/>
              </w:rPr>
              <w:t xml:space="preserve"> 3</w:t>
            </w:r>
          </w:p>
        </w:tc>
      </w:tr>
      <w:tr w:rsidR="00661522" w:rsidTr="007B7D49">
        <w:trPr>
          <w:trHeight w:val="114"/>
        </w:trPr>
        <w:tc>
          <w:tcPr>
            <w:tcW w:w="14258"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У школи се организују компензаторни програми/активности за подршку учењу за ученике из осетљивих група.</w:t>
            </w:r>
          </w:p>
        </w:tc>
      </w:tr>
      <w:tr w:rsidR="00661522" w:rsidTr="007B7D49">
        <w:trPr>
          <w:trHeight w:val="114"/>
        </w:trPr>
        <w:tc>
          <w:tcPr>
            <w:tcW w:w="5127"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Активности</w:t>
            </w:r>
          </w:p>
        </w:tc>
        <w:tc>
          <w:tcPr>
            <w:tcW w:w="2485"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Време реализације</w:t>
            </w:r>
          </w:p>
        </w:tc>
        <w:tc>
          <w:tcPr>
            <w:tcW w:w="266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Носиоци активности</w:t>
            </w:r>
          </w:p>
        </w:tc>
        <w:tc>
          <w:tcPr>
            <w:tcW w:w="397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Инструменти праћења</w:t>
            </w:r>
          </w:p>
        </w:tc>
      </w:tr>
      <w:tr w:rsidR="00661522" w:rsidTr="007B7D49">
        <w:trPr>
          <w:trHeight w:val="114"/>
        </w:trPr>
        <w:tc>
          <w:tcPr>
            <w:tcW w:w="5127"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Осмислити прилагођен ИОП за ученике са потешкоћама у учењу и савладавању градива</w:t>
            </w:r>
          </w:p>
        </w:tc>
        <w:tc>
          <w:tcPr>
            <w:tcW w:w="2485" w:type="dxa"/>
            <w:vMerge w:val="restart"/>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t>Током школске године</w:t>
            </w:r>
          </w:p>
        </w:tc>
        <w:tc>
          <w:tcPr>
            <w:tcW w:w="2668" w:type="dxa"/>
            <w:vMerge w:val="restart"/>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t>одељенске стрешине, наставници, психолог</w:t>
            </w:r>
          </w:p>
        </w:tc>
        <w:tc>
          <w:tcPr>
            <w:tcW w:w="3978"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ind w:left="80" w:hanging="80"/>
              <w:rPr>
                <w:rFonts w:ascii="Times New Roman" w:hAnsi="Times New Roman"/>
                <w:sz w:val="24"/>
                <w:szCs w:val="24"/>
              </w:rPr>
            </w:pPr>
            <w:r>
              <w:rPr>
                <w:rFonts w:ascii="Times New Roman" w:hAnsi="Times New Roman"/>
                <w:sz w:val="24"/>
                <w:szCs w:val="24"/>
              </w:rPr>
              <w:t>Индивидуални планови,</w:t>
            </w:r>
          </w:p>
          <w:p w:rsidR="00661522" w:rsidRDefault="00661522" w:rsidP="007B7D49">
            <w:pPr>
              <w:widowControl w:val="0"/>
              <w:autoSpaceDE w:val="0"/>
              <w:autoSpaceDN w:val="0"/>
              <w:adjustRightInd w:val="0"/>
              <w:spacing w:after="0" w:line="240" w:lineRule="auto"/>
              <w:ind w:left="80" w:hanging="80"/>
              <w:rPr>
                <w:rFonts w:ascii="Times New Roman" w:hAnsi="Times New Roman"/>
                <w:sz w:val="24"/>
                <w:szCs w:val="24"/>
              </w:rPr>
            </w:pPr>
            <w:r>
              <w:rPr>
                <w:rFonts w:ascii="Times New Roman" w:hAnsi="Times New Roman"/>
                <w:sz w:val="24"/>
                <w:szCs w:val="24"/>
              </w:rPr>
              <w:t>Вредновање ученика,</w:t>
            </w:r>
          </w:p>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Записници са тима за ИОП</w:t>
            </w:r>
          </w:p>
        </w:tc>
      </w:tr>
      <w:tr w:rsidR="00661522" w:rsidTr="007B7D49">
        <w:trPr>
          <w:trHeight w:val="114"/>
        </w:trPr>
        <w:tc>
          <w:tcPr>
            <w:tcW w:w="5127"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Пружити пуну подршку ученицима са потешкоћама у учењу за одређене предмете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spacing w:after="0"/>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spacing w:after="0"/>
              <w:rPr>
                <w:rFonts w:ascii="Times New Roman" w:hAnsi="Times New Roman"/>
                <w:b/>
                <w:bCs/>
                <w:sz w:val="24"/>
                <w:szCs w:val="24"/>
              </w:rPr>
            </w:pPr>
          </w:p>
        </w:tc>
        <w:tc>
          <w:tcPr>
            <w:tcW w:w="3978"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Евиденција у дневницима (допунска настава), радни листови</w:t>
            </w:r>
          </w:p>
        </w:tc>
      </w:tr>
      <w:tr w:rsidR="00661522" w:rsidTr="007B7D49">
        <w:trPr>
          <w:trHeight w:val="114"/>
        </w:trPr>
        <w:tc>
          <w:tcPr>
            <w:tcW w:w="5127"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Осмишљено планирати оцењивање за ове ученике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spacing w:after="0"/>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spacing w:after="0"/>
              <w:rPr>
                <w:rFonts w:ascii="Times New Roman" w:hAnsi="Times New Roman"/>
                <w:b/>
                <w:bCs/>
                <w:sz w:val="24"/>
                <w:szCs w:val="24"/>
              </w:rPr>
            </w:pPr>
          </w:p>
        </w:tc>
        <w:tc>
          <w:tcPr>
            <w:tcW w:w="3978"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Правилни </w:t>
            </w:r>
            <w:r>
              <w:rPr>
                <w:rFonts w:ascii="Times New Roman" w:hAnsi="Times New Roman"/>
                <w:sz w:val="24"/>
                <w:szCs w:val="24"/>
                <w:lang w:val="sr-Cyrl-CS"/>
              </w:rPr>
              <w:t xml:space="preserve">ци </w:t>
            </w:r>
            <w:r>
              <w:rPr>
                <w:rFonts w:ascii="Times New Roman" w:hAnsi="Times New Roman"/>
                <w:sz w:val="24"/>
                <w:szCs w:val="24"/>
              </w:rPr>
              <w:t>о оцењивању, записници са Стручних већа</w:t>
            </w:r>
          </w:p>
        </w:tc>
      </w:tr>
      <w:tr w:rsidR="00661522" w:rsidTr="007B7D49">
        <w:trPr>
          <w:trHeight w:val="114"/>
        </w:trPr>
        <w:tc>
          <w:tcPr>
            <w:tcW w:w="5127"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Додатна настава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spacing w:after="0"/>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spacing w:after="0"/>
              <w:rPr>
                <w:rFonts w:ascii="Times New Roman" w:hAnsi="Times New Roman"/>
                <w:b/>
                <w:bCs/>
                <w:sz w:val="24"/>
                <w:szCs w:val="24"/>
              </w:rPr>
            </w:pPr>
          </w:p>
        </w:tc>
        <w:tc>
          <w:tcPr>
            <w:tcW w:w="3978"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Евиденција у дневнику, радни листићи</w:t>
            </w:r>
          </w:p>
        </w:tc>
      </w:tr>
    </w:tbl>
    <w:p w:rsidR="00661522" w:rsidRDefault="00661522" w:rsidP="00661522">
      <w:pPr>
        <w:widowControl w:val="0"/>
        <w:autoSpaceDE w:val="0"/>
        <w:autoSpaceDN w:val="0"/>
        <w:adjustRightInd w:val="0"/>
        <w:spacing w:after="0" w:line="240" w:lineRule="auto"/>
        <w:rPr>
          <w:rFonts w:ascii="Times New Roman" w:hAnsi="Times New Roman"/>
          <w:sz w:val="24"/>
          <w:szCs w:val="24"/>
        </w:rPr>
      </w:pPr>
    </w:p>
    <w:p w:rsidR="00661522" w:rsidRDefault="00661522" w:rsidP="00661522">
      <w:pPr>
        <w:widowControl w:val="0"/>
        <w:autoSpaceDE w:val="0"/>
        <w:autoSpaceDN w:val="0"/>
        <w:adjustRightInd w:val="0"/>
        <w:spacing w:after="0" w:line="240" w:lineRule="auto"/>
        <w:rPr>
          <w:rFonts w:ascii="Times New Roman" w:hAnsi="Times New Roman"/>
          <w:sz w:val="24"/>
          <w:szCs w:val="24"/>
        </w:rPr>
      </w:pPr>
    </w:p>
    <w:p w:rsidR="00661522" w:rsidRDefault="00661522" w:rsidP="00661522">
      <w:pPr>
        <w:widowControl w:val="0"/>
        <w:autoSpaceDE w:val="0"/>
        <w:autoSpaceDN w:val="0"/>
        <w:adjustRightInd w:val="0"/>
        <w:spacing w:after="0" w:line="240" w:lineRule="auto"/>
        <w:rPr>
          <w:rFonts w:ascii="Times New Roman" w:hAnsi="Times New Roman"/>
          <w:sz w:val="24"/>
          <w:szCs w:val="24"/>
        </w:rPr>
      </w:pPr>
    </w:p>
    <w:p w:rsidR="00661522" w:rsidRDefault="00661522" w:rsidP="00661522">
      <w:pPr>
        <w:widowControl w:val="0"/>
        <w:autoSpaceDE w:val="0"/>
        <w:autoSpaceDN w:val="0"/>
        <w:adjustRightInd w:val="0"/>
        <w:spacing w:after="0" w:line="240" w:lineRule="auto"/>
        <w:rPr>
          <w:rFonts w:ascii="Times New Roman" w:hAnsi="Times New Roman"/>
          <w:sz w:val="24"/>
          <w:szCs w:val="24"/>
        </w:rPr>
      </w:pPr>
    </w:p>
    <w:p w:rsidR="00661522" w:rsidRDefault="00661522" w:rsidP="00661522">
      <w:pPr>
        <w:widowControl w:val="0"/>
        <w:autoSpaceDE w:val="0"/>
        <w:autoSpaceDN w:val="0"/>
        <w:adjustRightInd w:val="0"/>
        <w:spacing w:after="0" w:line="200" w:lineRule="exact"/>
        <w:rPr>
          <w:rFonts w:ascii="Times New Roman" w:hAnsi="Times New Roman"/>
          <w:sz w:val="24"/>
          <w:szCs w:val="24"/>
        </w:rPr>
      </w:pPr>
    </w:p>
    <w:p w:rsidR="00661522" w:rsidRDefault="00661522" w:rsidP="00661522">
      <w:pPr>
        <w:widowControl w:val="0"/>
        <w:autoSpaceDE w:val="0"/>
        <w:autoSpaceDN w:val="0"/>
        <w:adjustRightInd w:val="0"/>
        <w:spacing w:after="0" w:line="200" w:lineRule="exact"/>
        <w:rPr>
          <w:rFonts w:ascii="Times New Roman" w:hAnsi="Times New Roman"/>
          <w:sz w:val="24"/>
          <w:szCs w:val="24"/>
        </w:rPr>
      </w:pPr>
    </w:p>
    <w:p w:rsidR="00661522" w:rsidRDefault="00661522" w:rsidP="00661522">
      <w:pPr>
        <w:widowControl w:val="0"/>
        <w:autoSpaceDE w:val="0"/>
        <w:autoSpaceDN w:val="0"/>
        <w:adjustRightInd w:val="0"/>
        <w:spacing w:after="0" w:line="200" w:lineRule="exact"/>
        <w:rPr>
          <w:rFonts w:ascii="Times New Roman" w:hAnsi="Times New Roman"/>
          <w:sz w:val="24"/>
          <w:szCs w:val="24"/>
        </w:rPr>
      </w:pPr>
    </w:p>
    <w:p w:rsidR="00661522" w:rsidRDefault="00661522" w:rsidP="00661522">
      <w:pPr>
        <w:widowControl w:val="0"/>
        <w:autoSpaceDE w:val="0"/>
        <w:autoSpaceDN w:val="0"/>
        <w:adjustRightInd w:val="0"/>
        <w:spacing w:after="0" w:line="200" w:lineRule="exact"/>
        <w:rPr>
          <w:rFonts w:ascii="Times New Roman" w:hAnsi="Times New Roman"/>
          <w:sz w:val="24"/>
          <w:szCs w:val="24"/>
          <w:lang w:val="sr-Cyrl-CS"/>
        </w:rPr>
      </w:pPr>
      <w:bookmarkStart w:id="18" w:name="page46"/>
      <w:bookmarkEnd w:id="18"/>
    </w:p>
    <w:p w:rsidR="00661522" w:rsidRDefault="00661522" w:rsidP="00661522">
      <w:pPr>
        <w:widowControl w:val="0"/>
        <w:autoSpaceDE w:val="0"/>
        <w:autoSpaceDN w:val="0"/>
        <w:adjustRightInd w:val="0"/>
        <w:spacing w:after="0" w:line="311" w:lineRule="exact"/>
        <w:rPr>
          <w:rFonts w:ascii="Times New Roman" w:hAnsi="Times New Roman"/>
          <w:sz w:val="24"/>
          <w:szCs w:val="24"/>
          <w:lang w:val="sr-Latn-CS"/>
        </w:rPr>
      </w:pPr>
    </w:p>
    <w:p w:rsidR="00661522" w:rsidRDefault="00661522" w:rsidP="00661522">
      <w:pPr>
        <w:framePr w:hSpace="180" w:wrap="around" w:vAnchor="text" w:hAnchor="text" w:x="10789" w:y="-3329"/>
        <w:widowControl w:val="0"/>
        <w:autoSpaceDE w:val="0"/>
        <w:autoSpaceDN w:val="0"/>
        <w:adjustRightInd w:val="0"/>
        <w:spacing w:after="0" w:line="200" w:lineRule="exact"/>
        <w:rPr>
          <w:rFonts w:ascii="Times New Roman" w:hAnsi="Times New Roman"/>
          <w:sz w:val="24"/>
          <w:szCs w:val="24"/>
        </w:rPr>
      </w:pPr>
      <w:bookmarkStart w:id="19" w:name="page47"/>
      <w:bookmarkEnd w:id="19"/>
    </w:p>
    <w:p w:rsidR="00661522" w:rsidRDefault="00661522" w:rsidP="00661522">
      <w:pPr>
        <w:pStyle w:val="Heading2"/>
        <w:rPr>
          <w:rFonts w:ascii="Times New Roman" w:hAnsi="Times New Roman"/>
          <w:bCs/>
          <w:i w:val="0"/>
          <w:sz w:val="26"/>
          <w:szCs w:val="26"/>
          <w:u w:val="single"/>
          <w:lang w:val="sr-Cyrl-RS"/>
        </w:rPr>
      </w:pPr>
      <w:bookmarkStart w:id="20" w:name="page50"/>
      <w:bookmarkStart w:id="21" w:name="_Toc464634955"/>
      <w:bookmarkEnd w:id="20"/>
      <w:r>
        <w:rPr>
          <w:rFonts w:ascii="Times New Roman" w:hAnsi="Times New Roman"/>
          <w:i w:val="0"/>
          <w:sz w:val="24"/>
          <w:szCs w:val="24"/>
        </w:rPr>
        <w:t>5. ЕТОС</w:t>
      </w:r>
      <w:bookmarkEnd w:id="21"/>
      <w:r>
        <w:rPr>
          <w:rFonts w:ascii="Times New Roman" w:hAnsi="Times New Roman"/>
          <w:i w:val="0"/>
          <w:sz w:val="24"/>
          <w:szCs w:val="24"/>
          <w:lang w:val="sr-Cyrl-RS"/>
        </w:rPr>
        <w:t>-</w:t>
      </w:r>
      <w:r w:rsidRPr="00CD17CB">
        <w:rPr>
          <w:rFonts w:ascii="Times New Roman" w:hAnsi="Times New Roman"/>
          <w:i w:val="0"/>
          <w:sz w:val="26"/>
          <w:szCs w:val="26"/>
          <w:u w:val="single"/>
          <w:lang w:val="sr-Cyrl-RS"/>
        </w:rPr>
        <w:t xml:space="preserve"> РЕАЛИЗОВАНО:</w:t>
      </w:r>
    </w:p>
    <w:p w:rsidR="00661522" w:rsidRPr="00CD17CB" w:rsidRDefault="00661522" w:rsidP="00661522">
      <w:pPr>
        <w:pStyle w:val="Heading2"/>
        <w:rPr>
          <w:rFonts w:ascii="Times New Roman" w:hAnsi="Times New Roman"/>
          <w:bCs/>
          <w:i w:val="0"/>
          <w:sz w:val="26"/>
          <w:szCs w:val="26"/>
          <w:u w:val="single"/>
          <w:lang w:val="sr-Cyrl-RS"/>
        </w:rPr>
      </w:pPr>
      <w:r>
        <w:rPr>
          <w:rFonts w:ascii="Times New Roman" w:hAnsi="Times New Roman"/>
          <w:i w:val="0"/>
          <w:sz w:val="26"/>
          <w:szCs w:val="26"/>
          <w:u w:val="single"/>
          <w:lang w:val="sr-Cyrl-RS"/>
        </w:rPr>
        <w:t xml:space="preserve">-У ШКОЛСКОМ ХОДНИКУ СУ ИСТАКНУТА : ПРАВА И ОБАВЕЗЕ УЧЕНИКА ИЗ СТАТУТА ШКОЛЕ, ПАНОИ УЧЕНИКА, ИСТАКНУТ ЈЕ ТИМ ЗА ЗАШТИТУ ДЕЦЕ ОД ДИСКРИМИНАЦИЈЕ,НАСИЉА, ЗЛОСТАВЉАЊА И ЗАНЕМАРИВАЊА, О ПОНАШАЊУ СЕ ПРИЧА И НА ЧОС-е, ,НА РОДИТЕЉСКИМ САСТАНЦИМА,КРОЗ СВЕТОДАВНЕ РАЗГОВОРЕ И ПРИЛОЗИМА О ДИГИТАЛНОМ НАСИЉУ ОД СТРАНЕ ПСИХОЛОГА ШКОЛЕ НА ГУГЛ УЧИОНИЦАМА -ЧОС. </w:t>
      </w:r>
    </w:p>
    <w:p w:rsidR="00661522" w:rsidRDefault="00661522" w:rsidP="00661522">
      <w:pPr>
        <w:widowControl w:val="0"/>
        <w:overflowPunct w:val="0"/>
        <w:autoSpaceDE w:val="0"/>
        <w:autoSpaceDN w:val="0"/>
        <w:adjustRightInd w:val="0"/>
        <w:spacing w:after="0" w:line="240" w:lineRule="auto"/>
        <w:ind w:left="2" w:right="3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2459"/>
        <w:gridCol w:w="2626"/>
        <w:gridCol w:w="3919"/>
      </w:tblGrid>
      <w:tr w:rsidR="00661522" w:rsidTr="007B7D49">
        <w:trPr>
          <w:trHeight w:val="267"/>
        </w:trPr>
        <w:tc>
          <w:tcPr>
            <w:tcW w:w="14516"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Развојни циљ: </w:t>
            </w:r>
            <w:r>
              <w:rPr>
                <w:rFonts w:ascii="Times New Roman" w:hAnsi="Times New Roman"/>
                <w:sz w:val="24"/>
                <w:szCs w:val="24"/>
              </w:rPr>
              <w:t>Јачање сарадње на свим нивоима у циљу промоције рада школе и стварања безбедне средине за све</w:t>
            </w:r>
          </w:p>
        </w:tc>
      </w:tr>
      <w:tr w:rsidR="00661522" w:rsidTr="007B7D49">
        <w:tc>
          <w:tcPr>
            <w:tcW w:w="14516"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overflowPunct w:val="0"/>
              <w:autoSpaceDE w:val="0"/>
              <w:autoSpaceDN w:val="0"/>
              <w:adjustRightInd w:val="0"/>
              <w:spacing w:after="0" w:line="216" w:lineRule="auto"/>
              <w:ind w:right="760"/>
              <w:rPr>
                <w:rFonts w:ascii="Times New Roman" w:hAnsi="Times New Roman"/>
                <w:sz w:val="24"/>
                <w:szCs w:val="24"/>
                <w:lang w:val="sr-Cyrl-CS"/>
              </w:rPr>
            </w:pPr>
            <w:r>
              <w:rPr>
                <w:rFonts w:ascii="Times New Roman" w:hAnsi="Times New Roman"/>
                <w:b/>
                <w:bCs/>
                <w:sz w:val="24"/>
                <w:szCs w:val="24"/>
              </w:rPr>
              <w:t>Критеријум успеха:</w:t>
            </w:r>
            <w:r>
              <w:rPr>
                <w:rFonts w:ascii="Times New Roman" w:hAnsi="Times New Roman"/>
                <w:sz w:val="24"/>
                <w:szCs w:val="24"/>
              </w:rPr>
              <w:t xml:space="preserve"> Повећан углед школе и квалитет рада који се огледа у повећаном задовољству ученика.</w:t>
            </w:r>
          </w:p>
        </w:tc>
      </w:tr>
      <w:tr w:rsidR="00661522" w:rsidTr="007B7D49">
        <w:tc>
          <w:tcPr>
            <w:tcW w:w="7758" w:type="dxa"/>
            <w:gridSpan w:val="2"/>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Задаци</w:t>
            </w:r>
          </w:p>
        </w:tc>
        <w:tc>
          <w:tcPr>
            <w:tcW w:w="6758" w:type="dxa"/>
            <w:gridSpan w:val="2"/>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Критеријуми успеха</w:t>
            </w:r>
          </w:p>
        </w:tc>
      </w:tr>
      <w:tr w:rsidR="00661522" w:rsidTr="007B7D49">
        <w:tc>
          <w:tcPr>
            <w:tcW w:w="7758"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У школи треба да се доследно поштују правила понашања</w:t>
            </w:r>
          </w:p>
        </w:tc>
        <w:tc>
          <w:tcPr>
            <w:tcW w:w="6758"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sz w:val="24"/>
                <w:szCs w:val="24"/>
              </w:rPr>
              <w:t>Побољшана општа атмосфера у школи, доследно поштовање Правилника о понашању ученика у школи</w:t>
            </w:r>
            <w:r>
              <w:rPr>
                <w:rFonts w:ascii="Times New Roman" w:hAnsi="Times New Roman"/>
                <w:sz w:val="24"/>
                <w:szCs w:val="24"/>
                <w:lang w:val="sr-Cyrl-CS"/>
              </w:rPr>
              <w:t>, у</w:t>
            </w:r>
            <w:r>
              <w:rPr>
                <w:rFonts w:ascii="Times New Roman" w:hAnsi="Times New Roman"/>
                <w:sz w:val="24"/>
                <w:szCs w:val="24"/>
              </w:rPr>
              <w:t>зајамнопоштовање и одговорност свих запослених</w:t>
            </w:r>
          </w:p>
        </w:tc>
      </w:tr>
      <w:tr w:rsidR="00661522" w:rsidTr="007B7D49">
        <w:tc>
          <w:tcPr>
            <w:tcW w:w="7758"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У школи користити посебан простор за индивидуалне разговоре</w:t>
            </w:r>
          </w:p>
        </w:tc>
        <w:tc>
          <w:tcPr>
            <w:tcW w:w="6758"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ind w:hanging="18"/>
              <w:rPr>
                <w:rFonts w:ascii="Times New Roman" w:hAnsi="Times New Roman"/>
                <w:sz w:val="24"/>
                <w:szCs w:val="24"/>
              </w:rPr>
            </w:pPr>
            <w:r>
              <w:rPr>
                <w:rFonts w:ascii="Times New Roman" w:hAnsi="Times New Roman"/>
                <w:sz w:val="24"/>
                <w:szCs w:val="24"/>
              </w:rPr>
              <w:t>Поштовање приватности и поверљивости информација</w:t>
            </w:r>
          </w:p>
        </w:tc>
      </w:tr>
      <w:tr w:rsidR="00661522" w:rsidTr="007B7D49">
        <w:tc>
          <w:tcPr>
            <w:tcW w:w="7758"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sz w:val="24"/>
                <w:szCs w:val="24"/>
              </w:rPr>
              <w:t>3. Ученици и наставници организују заједничке</w:t>
            </w:r>
            <w:r>
              <w:rPr>
                <w:rFonts w:ascii="Times New Roman" w:hAnsi="Times New Roman"/>
                <w:sz w:val="24"/>
                <w:szCs w:val="24"/>
                <w:lang w:val="sr-Cyrl-CS"/>
              </w:rPr>
              <w:t xml:space="preserve"> активности</w:t>
            </w:r>
          </w:p>
        </w:tc>
        <w:tc>
          <w:tcPr>
            <w:tcW w:w="6758"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Јачање осећаја припадности школи</w:t>
            </w:r>
          </w:p>
        </w:tc>
      </w:tr>
      <w:tr w:rsidR="00661522" w:rsidTr="007B7D49">
        <w:tc>
          <w:tcPr>
            <w:tcW w:w="14516" w:type="dxa"/>
            <w:gridSpan w:val="4"/>
            <w:tcBorders>
              <w:top w:val="single" w:sz="4" w:space="0" w:color="auto"/>
              <w:left w:val="nil"/>
              <w:bottom w:val="single" w:sz="4" w:space="0" w:color="auto"/>
              <w:right w:val="nil"/>
            </w:tcBorders>
          </w:tcPr>
          <w:p w:rsidR="00661522" w:rsidRDefault="00661522" w:rsidP="007B7D49">
            <w:pPr>
              <w:widowControl w:val="0"/>
              <w:autoSpaceDE w:val="0"/>
              <w:autoSpaceDN w:val="0"/>
              <w:adjustRightInd w:val="0"/>
              <w:spacing w:after="0" w:line="240" w:lineRule="auto"/>
              <w:rPr>
                <w:rFonts w:ascii="Times New Roman" w:hAnsi="Times New Roman"/>
                <w:sz w:val="24"/>
                <w:szCs w:val="24"/>
              </w:rPr>
            </w:pPr>
          </w:p>
        </w:tc>
      </w:tr>
      <w:tr w:rsidR="00661522" w:rsidTr="007B7D49">
        <w:tc>
          <w:tcPr>
            <w:tcW w:w="14516"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b/>
                <w:bCs/>
                <w:sz w:val="24"/>
                <w:szCs w:val="24"/>
              </w:rPr>
              <w:t>Акциони план за задатак</w:t>
            </w:r>
            <w:r>
              <w:rPr>
                <w:rFonts w:ascii="Times New Roman" w:hAnsi="Times New Roman"/>
                <w:b/>
                <w:bCs/>
                <w:sz w:val="24"/>
                <w:szCs w:val="24"/>
                <w:lang w:val="sr-Cyrl-CS"/>
              </w:rPr>
              <w:t xml:space="preserve"> 1</w:t>
            </w:r>
          </w:p>
        </w:tc>
      </w:tr>
      <w:tr w:rsidR="00661522" w:rsidTr="007B7D49">
        <w:tc>
          <w:tcPr>
            <w:tcW w:w="14516"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У школи треба да се доследно поштују правила понашања</w:t>
            </w:r>
          </w:p>
        </w:tc>
      </w:tr>
      <w:tr w:rsidR="00661522" w:rsidTr="007B7D49">
        <w:tc>
          <w:tcPr>
            <w:tcW w:w="523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bCs/>
                <w:sz w:val="24"/>
                <w:szCs w:val="24"/>
              </w:rPr>
              <w:t>Активности</w:t>
            </w:r>
          </w:p>
        </w:tc>
        <w:tc>
          <w:tcPr>
            <w:tcW w:w="2520"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Време реализације</w:t>
            </w:r>
          </w:p>
        </w:tc>
        <w:tc>
          <w:tcPr>
            <w:tcW w:w="2700"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Носиоци активности</w:t>
            </w:r>
          </w:p>
        </w:tc>
        <w:tc>
          <w:tcPr>
            <w:tcW w:w="405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Инструменти праћења</w:t>
            </w:r>
          </w:p>
        </w:tc>
      </w:tr>
      <w:tr w:rsidR="00661522" w:rsidTr="007B7D49">
        <w:tc>
          <w:tcPr>
            <w:tcW w:w="5238"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lang w:val="sr-Cyrl-CS"/>
              </w:rPr>
            </w:pPr>
            <w:r>
              <w:rPr>
                <w:rFonts w:ascii="Times New Roman" w:hAnsi="Times New Roman"/>
                <w:sz w:val="24"/>
                <w:szCs w:val="24"/>
              </w:rPr>
              <w:t>Поштовање Правила понашања - кућног реда</w:t>
            </w:r>
            <w:r>
              <w:rPr>
                <w:rFonts w:ascii="Times New Roman" w:hAnsi="Times New Roman"/>
                <w:sz w:val="24"/>
                <w:szCs w:val="24"/>
                <w:lang w:val="sr-Cyrl-CS"/>
              </w:rPr>
              <w:t xml:space="preserve"> школе</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rPr>
                <w:rFonts w:ascii="Times New Roman" w:hAnsi="Times New Roman"/>
                <w:bCs/>
                <w:sz w:val="24"/>
                <w:szCs w:val="24"/>
                <w:lang w:val="sr-Cyrl-CS"/>
              </w:rPr>
            </w:pPr>
            <w:r>
              <w:rPr>
                <w:rFonts w:ascii="Times New Roman" w:hAnsi="Times New Roman"/>
                <w:sz w:val="24"/>
                <w:szCs w:val="24"/>
              </w:rPr>
              <w:t>Током године</w:t>
            </w:r>
          </w:p>
        </w:tc>
        <w:tc>
          <w:tcPr>
            <w:tcW w:w="2700"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67" w:lineRule="exact"/>
              <w:ind w:left="-18"/>
              <w:rPr>
                <w:rFonts w:ascii="Times New Roman" w:hAnsi="Times New Roman"/>
                <w:sz w:val="24"/>
                <w:szCs w:val="24"/>
                <w:lang w:val="sr-Cyrl-CS"/>
              </w:rPr>
            </w:pPr>
            <w:r>
              <w:rPr>
                <w:rFonts w:ascii="Times New Roman" w:hAnsi="Times New Roman"/>
                <w:sz w:val="24"/>
                <w:szCs w:val="24"/>
              </w:rPr>
              <w:t>Одељењске старешине, одељењска и наставничка већа, директор, ученици, родитељи</w:t>
            </w:r>
          </w:p>
        </w:tc>
        <w:tc>
          <w:tcPr>
            <w:tcW w:w="4058"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Cs/>
                <w:sz w:val="24"/>
                <w:szCs w:val="24"/>
                <w:lang w:val="sr-Cyrl-CS"/>
              </w:rPr>
            </w:pPr>
            <w:r>
              <w:rPr>
                <w:rFonts w:ascii="Times New Roman" w:hAnsi="Times New Roman"/>
                <w:bCs/>
                <w:sz w:val="24"/>
                <w:szCs w:val="24"/>
                <w:lang w:val="sr-Cyrl-CS"/>
              </w:rPr>
              <w:t>Записници са вођења васпитно – дисциплинског поступка, записници са Тима за Заштиту деце/ученике од насиља</w:t>
            </w:r>
          </w:p>
        </w:tc>
      </w:tr>
      <w:tr w:rsidR="00661522" w:rsidTr="007B7D49">
        <w:tc>
          <w:tcPr>
            <w:tcW w:w="5238"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t>Израда паноа на часовима ЧОС-у које се односе на правила понашања ученика у установи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spacing w:after="0"/>
              <w:rPr>
                <w:rFonts w:ascii="Times New Roman" w:hAnsi="Times New Roman"/>
                <w:bCs/>
                <w:sz w:val="24"/>
                <w:szCs w:val="24"/>
                <w:lang w:val="sr-Cyrl-CS"/>
              </w:rPr>
            </w:pPr>
          </w:p>
        </w:tc>
        <w:tc>
          <w:tcPr>
            <w:tcW w:w="2700"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Одељењске старешине,</w:t>
            </w:r>
          </w:p>
          <w:p w:rsidR="00661522" w:rsidRDefault="00661522" w:rsidP="007B7D49">
            <w:pPr>
              <w:widowControl w:val="0"/>
              <w:autoSpaceDE w:val="0"/>
              <w:autoSpaceDN w:val="0"/>
              <w:adjustRightInd w:val="0"/>
              <w:spacing w:after="0" w:line="240" w:lineRule="auto"/>
              <w:rPr>
                <w:rFonts w:ascii="Times New Roman" w:hAnsi="Times New Roman"/>
                <w:b/>
                <w:bCs/>
                <w:sz w:val="24"/>
                <w:szCs w:val="24"/>
                <w:lang w:val="sr-Cyrl-CS"/>
              </w:rPr>
            </w:pPr>
            <w:r>
              <w:rPr>
                <w:rFonts w:ascii="Times New Roman" w:hAnsi="Times New Roman"/>
                <w:sz w:val="24"/>
                <w:szCs w:val="24"/>
              </w:rPr>
              <w:t>ученици</w:t>
            </w:r>
          </w:p>
        </w:tc>
        <w:tc>
          <w:tcPr>
            <w:tcW w:w="405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lang w:val="sr-Cyrl-CS"/>
              </w:rPr>
            </w:pPr>
            <w:r>
              <w:rPr>
                <w:rFonts w:ascii="Times New Roman" w:hAnsi="Times New Roman"/>
                <w:sz w:val="24"/>
                <w:szCs w:val="24"/>
              </w:rPr>
              <w:t>Израђени и постављени панои у школи</w:t>
            </w:r>
          </w:p>
        </w:tc>
      </w:tr>
      <w:tr w:rsidR="00661522" w:rsidTr="007B7D49">
        <w:tc>
          <w:tcPr>
            <w:tcW w:w="5238"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Више пажње посветити развијању свести не само о ученичким правима него и о њиховим </w:t>
            </w:r>
            <w:r>
              <w:rPr>
                <w:rFonts w:ascii="Times New Roman" w:hAnsi="Times New Roman"/>
                <w:sz w:val="24"/>
                <w:szCs w:val="24"/>
              </w:rPr>
              <w:lastRenderedPageBreak/>
              <w:t>обавезама и дужностима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spacing w:after="0"/>
              <w:rPr>
                <w:rFonts w:ascii="Times New Roman" w:hAnsi="Times New Roman"/>
                <w:bCs/>
                <w:sz w:val="24"/>
                <w:szCs w:val="24"/>
                <w:lang w:val="sr-Cyrl-CS"/>
              </w:rPr>
            </w:pPr>
          </w:p>
        </w:tc>
        <w:tc>
          <w:tcPr>
            <w:tcW w:w="2700"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t xml:space="preserve">Одељењски старешина, Тим за </w:t>
            </w:r>
            <w:r>
              <w:rPr>
                <w:rFonts w:ascii="Times New Roman" w:hAnsi="Times New Roman"/>
                <w:sz w:val="24"/>
                <w:szCs w:val="24"/>
              </w:rPr>
              <w:lastRenderedPageBreak/>
              <w:t>заштиту од насиља, наставници, ученици</w:t>
            </w:r>
          </w:p>
        </w:tc>
        <w:tc>
          <w:tcPr>
            <w:tcW w:w="405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lastRenderedPageBreak/>
              <w:t xml:space="preserve">Књига дежурства, записници са састанака Тима за заштиту од </w:t>
            </w:r>
            <w:r>
              <w:rPr>
                <w:rFonts w:ascii="Times New Roman" w:hAnsi="Times New Roman"/>
                <w:sz w:val="24"/>
                <w:szCs w:val="24"/>
              </w:rPr>
              <w:lastRenderedPageBreak/>
              <w:t>насиља</w:t>
            </w:r>
          </w:p>
        </w:tc>
      </w:tr>
      <w:tr w:rsidR="00661522" w:rsidTr="007B7D49">
        <w:tc>
          <w:tcPr>
            <w:tcW w:w="14516"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Акциони план за задатак</w:t>
            </w:r>
            <w:r>
              <w:rPr>
                <w:rFonts w:ascii="Times New Roman" w:hAnsi="Times New Roman"/>
                <w:b/>
                <w:bCs/>
                <w:sz w:val="24"/>
                <w:szCs w:val="24"/>
                <w:lang w:val="sr-Cyrl-CS"/>
              </w:rPr>
              <w:t xml:space="preserve"> 2</w:t>
            </w:r>
          </w:p>
        </w:tc>
      </w:tr>
      <w:tr w:rsidR="00661522" w:rsidTr="007B7D49">
        <w:tc>
          <w:tcPr>
            <w:tcW w:w="14516"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sz w:val="24"/>
                <w:szCs w:val="24"/>
              </w:rPr>
              <w:t>У школи користити посебан простор за индивидуалне разговоре</w:t>
            </w:r>
          </w:p>
        </w:tc>
      </w:tr>
      <w:tr w:rsidR="00661522" w:rsidTr="007B7D49">
        <w:tc>
          <w:tcPr>
            <w:tcW w:w="523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bCs/>
                <w:sz w:val="24"/>
                <w:szCs w:val="24"/>
              </w:rPr>
              <w:t>Активности</w:t>
            </w:r>
          </w:p>
        </w:tc>
        <w:tc>
          <w:tcPr>
            <w:tcW w:w="2520"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Време реализације</w:t>
            </w:r>
          </w:p>
        </w:tc>
        <w:tc>
          <w:tcPr>
            <w:tcW w:w="2700"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Носиоци активности</w:t>
            </w:r>
          </w:p>
        </w:tc>
        <w:tc>
          <w:tcPr>
            <w:tcW w:w="405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Инструменти праћења</w:t>
            </w:r>
          </w:p>
        </w:tc>
      </w:tr>
      <w:tr w:rsidR="00661522" w:rsidTr="007B7D49">
        <w:tc>
          <w:tcPr>
            <w:tcW w:w="523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t>Прилагођавање школског простора за потребе индивидуалних разговора са родитељима</w:t>
            </w:r>
          </w:p>
        </w:tc>
        <w:tc>
          <w:tcPr>
            <w:tcW w:w="2520"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t>Током године</w:t>
            </w:r>
          </w:p>
        </w:tc>
        <w:tc>
          <w:tcPr>
            <w:tcW w:w="2700"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t>Директор и сви наставници</w:t>
            </w:r>
          </w:p>
        </w:tc>
        <w:tc>
          <w:tcPr>
            <w:tcW w:w="4058"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t>Евиденција за индивидуалне разговоре, записници</w:t>
            </w:r>
          </w:p>
        </w:tc>
      </w:tr>
    </w:tbl>
    <w:p w:rsidR="00661522" w:rsidRDefault="00661522" w:rsidP="00661522">
      <w:pPr>
        <w:widowControl w:val="0"/>
        <w:overflowPunct w:val="0"/>
        <w:autoSpaceDE w:val="0"/>
        <w:autoSpaceDN w:val="0"/>
        <w:adjustRightInd w:val="0"/>
        <w:spacing w:after="0" w:line="240" w:lineRule="auto"/>
        <w:ind w:left="2" w:right="320"/>
        <w:jc w:val="both"/>
        <w:rPr>
          <w:rFonts w:ascii="Times New Roman" w:hAnsi="Times New Roman"/>
          <w:sz w:val="24"/>
          <w:szCs w:val="24"/>
        </w:rPr>
        <w:sectPr w:rsidR="00661522">
          <w:pgSz w:w="16840" w:h="11906" w:orient="landscape"/>
          <w:pgMar w:top="1415" w:right="1380" w:bottom="438" w:left="1418" w:header="720" w:footer="720" w:gutter="0"/>
          <w:cols w:space="720"/>
        </w:sectPr>
      </w:pPr>
    </w:p>
    <w:p w:rsidR="00661522" w:rsidRDefault="00661522" w:rsidP="00661522">
      <w:pPr>
        <w:widowControl w:val="0"/>
        <w:autoSpaceDE w:val="0"/>
        <w:autoSpaceDN w:val="0"/>
        <w:adjustRightInd w:val="0"/>
        <w:spacing w:after="0" w:line="200" w:lineRule="exact"/>
        <w:jc w:val="both"/>
        <w:rPr>
          <w:rFonts w:ascii="Times New Roman" w:hAnsi="Times New Roman"/>
          <w:sz w:val="24"/>
          <w:szCs w:val="24"/>
        </w:rPr>
      </w:pPr>
    </w:p>
    <w:p w:rsidR="00661522" w:rsidRDefault="00661522" w:rsidP="00661522">
      <w:pPr>
        <w:widowControl w:val="0"/>
        <w:autoSpaceDE w:val="0"/>
        <w:autoSpaceDN w:val="0"/>
        <w:adjustRightInd w:val="0"/>
        <w:spacing w:after="0" w:line="200" w:lineRule="exact"/>
        <w:jc w:val="both"/>
        <w:rPr>
          <w:rFonts w:ascii="Times New Roman" w:hAnsi="Times New Roman"/>
          <w:sz w:val="24"/>
          <w:szCs w:val="24"/>
        </w:rPr>
      </w:pPr>
    </w:p>
    <w:tbl>
      <w:tblPr>
        <w:tblpPr w:leftFromText="180" w:rightFromText="180" w:vertAnchor="text" w:horzAnchor="margin" w:tblpXSpec="center" w:tblpY="21"/>
        <w:tblW w:w="1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2505"/>
        <w:gridCol w:w="2681"/>
        <w:gridCol w:w="4021"/>
      </w:tblGrid>
      <w:tr w:rsidR="00661522" w:rsidTr="007B7D49">
        <w:tc>
          <w:tcPr>
            <w:tcW w:w="14390"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lang w:val="sr-Cyrl-CS"/>
              </w:rPr>
            </w:pPr>
            <w:r>
              <w:rPr>
                <w:rFonts w:ascii="Times New Roman" w:hAnsi="Times New Roman"/>
                <w:b/>
                <w:bCs/>
                <w:sz w:val="24"/>
                <w:szCs w:val="24"/>
              </w:rPr>
              <w:t>Акциони план за задатак</w:t>
            </w:r>
            <w:r>
              <w:rPr>
                <w:rFonts w:ascii="Times New Roman" w:hAnsi="Times New Roman"/>
                <w:b/>
                <w:bCs/>
                <w:sz w:val="24"/>
                <w:szCs w:val="24"/>
                <w:lang w:val="sr-Cyrl-CS"/>
              </w:rPr>
              <w:t xml:space="preserve"> 3</w:t>
            </w:r>
          </w:p>
        </w:tc>
      </w:tr>
      <w:tr w:rsidR="00661522" w:rsidTr="007B7D49">
        <w:tc>
          <w:tcPr>
            <w:tcW w:w="14390"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Ученици и наставници организују заједничке</w:t>
            </w:r>
            <w:r>
              <w:rPr>
                <w:rFonts w:ascii="Times New Roman" w:hAnsi="Times New Roman"/>
                <w:b/>
                <w:sz w:val="24"/>
                <w:szCs w:val="24"/>
                <w:lang w:val="sr-Cyrl-CS"/>
              </w:rPr>
              <w:t xml:space="preserve"> активности</w:t>
            </w:r>
          </w:p>
        </w:tc>
      </w:tr>
      <w:tr w:rsidR="00661522" w:rsidTr="007B7D49">
        <w:tc>
          <w:tcPr>
            <w:tcW w:w="5183"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bCs/>
                <w:sz w:val="24"/>
                <w:szCs w:val="24"/>
              </w:rPr>
              <w:t>Активности</w:t>
            </w:r>
          </w:p>
        </w:tc>
        <w:tc>
          <w:tcPr>
            <w:tcW w:w="2505"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Време реализације</w:t>
            </w:r>
          </w:p>
        </w:tc>
        <w:tc>
          <w:tcPr>
            <w:tcW w:w="2681"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Носиоци активности</w:t>
            </w:r>
          </w:p>
        </w:tc>
        <w:tc>
          <w:tcPr>
            <w:tcW w:w="4021"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Инструменти праћења</w:t>
            </w:r>
          </w:p>
        </w:tc>
      </w:tr>
      <w:tr w:rsidR="00661522" w:rsidTr="007B7D49">
        <w:trPr>
          <w:trHeight w:val="834"/>
        </w:trPr>
        <w:tc>
          <w:tcPr>
            <w:tcW w:w="5183"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lang w:val="sr-Cyrl-CS"/>
              </w:rPr>
            </w:pPr>
            <w:r>
              <w:rPr>
                <w:rFonts w:ascii="Times New Roman" w:hAnsi="Times New Roman"/>
                <w:sz w:val="24"/>
                <w:szCs w:val="24"/>
              </w:rPr>
              <w:t>И даље редовно организовати школске излете, смотре рецитатора, учешће на разним такмичењима, ...</w:t>
            </w:r>
          </w:p>
        </w:tc>
        <w:tc>
          <w:tcPr>
            <w:tcW w:w="2505"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Cs/>
                <w:sz w:val="24"/>
                <w:szCs w:val="24"/>
                <w:lang w:val="sr-Cyrl-CS"/>
              </w:rPr>
            </w:pPr>
            <w:r>
              <w:rPr>
                <w:rFonts w:ascii="Times New Roman" w:hAnsi="Times New Roman"/>
                <w:sz w:val="24"/>
                <w:szCs w:val="24"/>
              </w:rPr>
              <w:t>Током године</w:t>
            </w:r>
          </w:p>
        </w:tc>
        <w:tc>
          <w:tcPr>
            <w:tcW w:w="2681"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67" w:lineRule="exact"/>
              <w:ind w:left="-18"/>
              <w:rPr>
                <w:rFonts w:ascii="Times New Roman" w:hAnsi="Times New Roman"/>
                <w:sz w:val="24"/>
                <w:szCs w:val="24"/>
                <w:lang w:val="sr-Cyrl-CS"/>
              </w:rPr>
            </w:pPr>
            <w:r>
              <w:rPr>
                <w:rFonts w:ascii="Times New Roman" w:hAnsi="Times New Roman"/>
                <w:sz w:val="24"/>
                <w:szCs w:val="24"/>
              </w:rPr>
              <w:t>Ученици и сви запослени</w:t>
            </w:r>
          </w:p>
        </w:tc>
        <w:tc>
          <w:tcPr>
            <w:tcW w:w="4021"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Cs/>
                <w:lang w:val="sr-Cyrl-CS"/>
              </w:rPr>
            </w:pPr>
            <w:r>
              <w:rPr>
                <w:rFonts w:ascii="Times New Roman" w:hAnsi="Times New Roman"/>
                <w:sz w:val="24"/>
                <w:szCs w:val="24"/>
              </w:rPr>
              <w:t>Записници, фотографије, дипломе, ученички радови</w:t>
            </w:r>
          </w:p>
        </w:tc>
      </w:tr>
    </w:tbl>
    <w:p w:rsidR="00661522" w:rsidRDefault="00661522" w:rsidP="00661522">
      <w:pPr>
        <w:widowControl w:val="0"/>
        <w:autoSpaceDE w:val="0"/>
        <w:autoSpaceDN w:val="0"/>
        <w:adjustRightInd w:val="0"/>
        <w:spacing w:after="0" w:line="200" w:lineRule="exact"/>
        <w:jc w:val="both"/>
        <w:rPr>
          <w:rFonts w:ascii="Times New Roman" w:hAnsi="Times New Roman"/>
          <w:sz w:val="24"/>
          <w:szCs w:val="24"/>
        </w:rPr>
      </w:pPr>
    </w:p>
    <w:p w:rsidR="00661522" w:rsidRDefault="00661522" w:rsidP="00661522">
      <w:pPr>
        <w:widowControl w:val="0"/>
        <w:autoSpaceDE w:val="0"/>
        <w:autoSpaceDN w:val="0"/>
        <w:adjustRightInd w:val="0"/>
        <w:spacing w:after="0" w:line="200" w:lineRule="exact"/>
        <w:rPr>
          <w:rFonts w:ascii="Times New Roman" w:hAnsi="Times New Roman"/>
          <w:sz w:val="24"/>
          <w:szCs w:val="24"/>
        </w:rPr>
      </w:pPr>
    </w:p>
    <w:p w:rsidR="00661522" w:rsidRDefault="00661522" w:rsidP="00661522">
      <w:pPr>
        <w:widowControl w:val="0"/>
        <w:autoSpaceDE w:val="0"/>
        <w:autoSpaceDN w:val="0"/>
        <w:adjustRightInd w:val="0"/>
        <w:spacing w:after="0" w:line="200" w:lineRule="exact"/>
        <w:rPr>
          <w:rFonts w:ascii="Times New Roman" w:hAnsi="Times New Roman"/>
          <w:sz w:val="24"/>
          <w:szCs w:val="24"/>
          <w:lang w:val="sr-Cyrl-CS"/>
        </w:rPr>
      </w:pPr>
    </w:p>
    <w:p w:rsidR="00661522" w:rsidRDefault="00661522" w:rsidP="00661522">
      <w:pPr>
        <w:pStyle w:val="Heading2"/>
        <w:rPr>
          <w:rFonts w:ascii="Times New Roman" w:hAnsi="Times New Roman"/>
          <w:bCs/>
          <w:i w:val="0"/>
          <w:sz w:val="26"/>
          <w:szCs w:val="26"/>
          <w:u w:val="single"/>
          <w:lang w:val="sr-Cyrl-RS"/>
        </w:rPr>
      </w:pPr>
      <w:bookmarkStart w:id="22" w:name="page51"/>
      <w:bookmarkStart w:id="23" w:name="page52"/>
      <w:bookmarkStart w:id="24" w:name="page53"/>
      <w:bookmarkStart w:id="25" w:name="page54"/>
      <w:bookmarkStart w:id="26" w:name="page55"/>
      <w:bookmarkStart w:id="27" w:name="_Toc464634956"/>
      <w:bookmarkEnd w:id="22"/>
      <w:bookmarkEnd w:id="23"/>
      <w:bookmarkEnd w:id="24"/>
      <w:bookmarkEnd w:id="25"/>
      <w:bookmarkEnd w:id="26"/>
      <w:r>
        <w:rPr>
          <w:rFonts w:ascii="Times New Roman" w:hAnsi="Times New Roman"/>
          <w:sz w:val="26"/>
          <w:szCs w:val="26"/>
        </w:rPr>
        <w:t>6</w:t>
      </w:r>
      <w:r>
        <w:rPr>
          <w:rFonts w:ascii="Times New Roman" w:hAnsi="Times New Roman"/>
          <w:b w:val="0"/>
          <w:sz w:val="26"/>
          <w:szCs w:val="26"/>
        </w:rPr>
        <w:t xml:space="preserve">. </w:t>
      </w:r>
      <w:r>
        <w:rPr>
          <w:rFonts w:ascii="Times New Roman" w:hAnsi="Times New Roman"/>
          <w:i w:val="0"/>
          <w:sz w:val="26"/>
          <w:szCs w:val="26"/>
        </w:rPr>
        <w:t>ОРГАНИЗАЦИЈА РАДА ШКОЛЕ И РУКОВОЂЕЊЕ</w:t>
      </w:r>
      <w:bookmarkEnd w:id="27"/>
      <w:r>
        <w:rPr>
          <w:rFonts w:ascii="Times New Roman" w:hAnsi="Times New Roman"/>
          <w:i w:val="0"/>
          <w:sz w:val="26"/>
          <w:szCs w:val="26"/>
          <w:lang w:val="sr-Cyrl-RS"/>
        </w:rPr>
        <w:t>-</w:t>
      </w:r>
      <w:r>
        <w:rPr>
          <w:rFonts w:ascii="Times New Roman" w:hAnsi="Times New Roman"/>
          <w:i w:val="0"/>
          <w:sz w:val="26"/>
          <w:szCs w:val="26"/>
          <w:u w:val="single"/>
          <w:lang w:val="sr-Cyrl-RS"/>
        </w:rPr>
        <w:t xml:space="preserve"> РЕАЛИЗОВАНО:</w:t>
      </w:r>
    </w:p>
    <w:p w:rsidR="00661522" w:rsidRDefault="00661522" w:rsidP="00661522">
      <w:pPr>
        <w:pStyle w:val="Heading2"/>
        <w:rPr>
          <w:rFonts w:ascii="Times New Roman" w:hAnsi="Times New Roman"/>
          <w:bCs/>
          <w:i w:val="0"/>
          <w:sz w:val="26"/>
          <w:szCs w:val="26"/>
          <w:u w:val="single"/>
          <w:lang w:val="sr-Cyrl-RS"/>
        </w:rPr>
      </w:pPr>
      <w:r>
        <w:rPr>
          <w:rFonts w:ascii="Times New Roman" w:hAnsi="Times New Roman"/>
          <w:i w:val="0"/>
          <w:sz w:val="26"/>
          <w:szCs w:val="26"/>
          <w:u w:val="single"/>
          <w:lang w:val="sr-Cyrl-RS"/>
        </w:rPr>
        <w:t xml:space="preserve"> ЗАДУЖЕЊА ЗАПОСЛЕНИХ СУ ПРЕДВИЂЕНА РЕШЕЊИМА. ЧЛАНОВИ СТРУЧНИХ ОРГАНА И ТИМОВА СУ ОДРЕЂЕНИ , И КАО ДО САДА СПИСКОВИ СУ ИЗ ПЛАНА РАДА ШКОЛЕ ИСТАКНУТИ И У НАСТ.КАНЦЕЛАРИЈАМА. </w:t>
      </w:r>
    </w:p>
    <w:p w:rsidR="00661522" w:rsidRDefault="00661522" w:rsidP="00661522">
      <w:pPr>
        <w:pStyle w:val="Heading2"/>
        <w:rPr>
          <w:rFonts w:ascii="Times New Roman" w:hAnsi="Times New Roman"/>
          <w:bCs/>
          <w:i w:val="0"/>
          <w:sz w:val="26"/>
          <w:szCs w:val="26"/>
          <w:u w:val="single"/>
          <w:lang w:val="sr-Cyrl-RS"/>
        </w:rPr>
      </w:pPr>
      <w:r>
        <w:rPr>
          <w:rFonts w:ascii="Times New Roman" w:hAnsi="Times New Roman"/>
          <w:i w:val="0"/>
          <w:sz w:val="26"/>
          <w:szCs w:val="26"/>
          <w:u w:val="single"/>
          <w:lang w:val="sr-Cyrl-RS"/>
        </w:rPr>
        <w:t xml:space="preserve">ОДРЖАВАЈУ СЕ САСТАНЦИ ТИМОВА. </w:t>
      </w:r>
    </w:p>
    <w:p w:rsidR="00661522" w:rsidRDefault="00661522" w:rsidP="00661522">
      <w:pPr>
        <w:pStyle w:val="Heading2"/>
        <w:rPr>
          <w:rFonts w:ascii="Times New Roman" w:hAnsi="Times New Roman"/>
          <w:sz w:val="24"/>
          <w:szCs w:val="24"/>
          <w:lang w:val="sr-Latn-CS"/>
        </w:rPr>
      </w:pPr>
      <w:r>
        <w:rPr>
          <w:rFonts w:ascii="Times New Roman" w:hAnsi="Times New Roman"/>
          <w:i w:val="0"/>
          <w:sz w:val="26"/>
          <w:szCs w:val="26"/>
          <w:u w:val="single"/>
          <w:lang w:val="sr-Cyrl-RS"/>
        </w:rPr>
        <w:t>ДЕТАЉНИЈЕ ЗА СВА ТРИ ЗАДАТКА СЕ НАЛАЗИ У ПОЛУГОДИШЊЕМ ИЗВЕШТАЈУ О РАДУ ДИРЕКТОРА.</w:t>
      </w:r>
    </w:p>
    <w:p w:rsidR="00661522" w:rsidRDefault="00661522" w:rsidP="00661522">
      <w:pPr>
        <w:widowControl w:val="0"/>
        <w:autoSpaceDE w:val="0"/>
        <w:autoSpaceDN w:val="0"/>
        <w:adjustRightInd w:val="0"/>
        <w:spacing w:after="0" w:line="240" w:lineRule="auto"/>
        <w:rPr>
          <w:rFonts w:ascii="Times New Roman" w:hAnsi="Times New Roman"/>
          <w:sz w:val="24"/>
          <w:szCs w:val="24"/>
          <w:lang w:val="sr-Latn-CS"/>
        </w:rPr>
      </w:pPr>
    </w:p>
    <w:p w:rsidR="00661522" w:rsidRDefault="00661522" w:rsidP="00661522">
      <w:pPr>
        <w:widowControl w:val="0"/>
        <w:autoSpaceDE w:val="0"/>
        <w:autoSpaceDN w:val="0"/>
        <w:adjustRightInd w:val="0"/>
        <w:spacing w:after="0" w:line="240" w:lineRule="auto"/>
        <w:rPr>
          <w:rFonts w:ascii="Times New Roman" w:hAnsi="Times New Roman"/>
          <w:sz w:val="24"/>
          <w:szCs w:val="24"/>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2814"/>
        <w:gridCol w:w="2590"/>
        <w:gridCol w:w="3843"/>
      </w:tblGrid>
      <w:tr w:rsidR="00661522" w:rsidTr="007B7D49">
        <w:trPr>
          <w:trHeight w:val="267"/>
        </w:trPr>
        <w:tc>
          <w:tcPr>
            <w:tcW w:w="14516"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overflowPunct w:val="0"/>
              <w:autoSpaceDE w:val="0"/>
              <w:autoSpaceDN w:val="0"/>
              <w:adjustRightInd w:val="0"/>
              <w:spacing w:after="0" w:line="223" w:lineRule="auto"/>
              <w:ind w:right="520"/>
              <w:jc w:val="both"/>
              <w:rPr>
                <w:rFonts w:ascii="Times New Roman" w:hAnsi="Times New Roman"/>
                <w:sz w:val="24"/>
                <w:szCs w:val="24"/>
                <w:lang w:val="sr-Cyrl-CS"/>
              </w:rPr>
            </w:pPr>
            <w:r>
              <w:rPr>
                <w:rFonts w:ascii="Times New Roman" w:hAnsi="Times New Roman"/>
                <w:b/>
                <w:bCs/>
                <w:sz w:val="24"/>
                <w:szCs w:val="24"/>
              </w:rPr>
              <w:t xml:space="preserve">Развојни циљ: </w:t>
            </w:r>
            <w:r>
              <w:rPr>
                <w:rFonts w:ascii="Times New Roman" w:hAnsi="Times New Roman"/>
                <w:sz w:val="24"/>
                <w:szCs w:val="24"/>
              </w:rPr>
              <w:t>Праведно, транспарентно и демократично руковођење са већим степеном одговорности у менаџменту школе које ће допринети повећању ефикасности и успешности остваривања постављених образовних циљева, али и континирано спровођење самовредновања и вредновања рада школе</w:t>
            </w:r>
          </w:p>
        </w:tc>
      </w:tr>
      <w:tr w:rsidR="00661522" w:rsidTr="007B7D49">
        <w:tc>
          <w:tcPr>
            <w:tcW w:w="14516"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overflowPunct w:val="0"/>
              <w:autoSpaceDE w:val="0"/>
              <w:autoSpaceDN w:val="0"/>
              <w:adjustRightInd w:val="0"/>
              <w:spacing w:after="0" w:line="216" w:lineRule="auto"/>
              <w:ind w:right="760"/>
              <w:rPr>
                <w:rFonts w:ascii="Times New Roman" w:hAnsi="Times New Roman"/>
                <w:sz w:val="24"/>
                <w:szCs w:val="24"/>
                <w:lang w:val="sr-Cyrl-CS"/>
              </w:rPr>
            </w:pPr>
            <w:r>
              <w:rPr>
                <w:rFonts w:ascii="Times New Roman" w:hAnsi="Times New Roman"/>
                <w:b/>
                <w:bCs/>
                <w:sz w:val="24"/>
                <w:szCs w:val="24"/>
              </w:rPr>
              <w:t>Критеријум успеха:</w:t>
            </w:r>
          </w:p>
        </w:tc>
      </w:tr>
      <w:tr w:rsidR="00661522" w:rsidTr="007B7D49">
        <w:tc>
          <w:tcPr>
            <w:tcW w:w="7758" w:type="dxa"/>
            <w:gridSpan w:val="2"/>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Задаци</w:t>
            </w:r>
          </w:p>
        </w:tc>
        <w:tc>
          <w:tcPr>
            <w:tcW w:w="6758" w:type="dxa"/>
            <w:gridSpan w:val="2"/>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Критеријуми успеха</w:t>
            </w:r>
          </w:p>
        </w:tc>
      </w:tr>
      <w:tr w:rsidR="00661522" w:rsidTr="007B7D49">
        <w:tc>
          <w:tcPr>
            <w:tcW w:w="7758"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sr-Cyrl-CS"/>
              </w:rPr>
              <w:t>1</w:t>
            </w:r>
            <w:r>
              <w:rPr>
                <w:rFonts w:ascii="Times New Roman" w:hAnsi="Times New Roman"/>
                <w:sz w:val="24"/>
                <w:szCs w:val="24"/>
              </w:rPr>
              <w:t>. Задужења запослених у школи равномерно су распоређена</w:t>
            </w:r>
          </w:p>
        </w:tc>
        <w:tc>
          <w:tcPr>
            <w:tcW w:w="6758"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Функционисање изабраних тимова и сарадника</w:t>
            </w:r>
          </w:p>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sz w:val="24"/>
                <w:szCs w:val="24"/>
              </w:rPr>
              <w:t>Реализовање постављених циљева и задатака</w:t>
            </w:r>
          </w:p>
        </w:tc>
      </w:tr>
      <w:tr w:rsidR="00661522" w:rsidTr="007B7D49">
        <w:tc>
          <w:tcPr>
            <w:tcW w:w="7758"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sr-Cyrl-CS"/>
              </w:rPr>
              <w:t>2</w:t>
            </w:r>
            <w:r>
              <w:rPr>
                <w:rFonts w:ascii="Times New Roman" w:hAnsi="Times New Roman"/>
                <w:sz w:val="24"/>
                <w:szCs w:val="24"/>
              </w:rPr>
              <w:t>. Руковођење директора је у функцији унапређења рада школе</w:t>
            </w:r>
          </w:p>
        </w:tc>
        <w:tc>
          <w:tcPr>
            <w:tcW w:w="6758"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sz w:val="24"/>
                <w:szCs w:val="24"/>
              </w:rPr>
              <w:t>Број реализованих радних састанака,</w:t>
            </w:r>
          </w:p>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sz w:val="24"/>
                <w:szCs w:val="24"/>
              </w:rPr>
              <w:t>Број реализованих пројеката,</w:t>
            </w:r>
          </w:p>
          <w:p w:rsidR="00661522" w:rsidRDefault="00661522" w:rsidP="007B7D49">
            <w:pPr>
              <w:widowControl w:val="0"/>
              <w:autoSpaceDE w:val="0"/>
              <w:autoSpaceDN w:val="0"/>
              <w:adjustRightInd w:val="0"/>
              <w:spacing w:after="0" w:line="240" w:lineRule="auto"/>
              <w:ind w:hanging="18"/>
              <w:rPr>
                <w:rFonts w:ascii="Times New Roman" w:hAnsi="Times New Roman"/>
                <w:lang w:val="sr-Cyrl-CS"/>
              </w:rPr>
            </w:pPr>
            <w:r>
              <w:rPr>
                <w:rFonts w:ascii="Times New Roman" w:hAnsi="Times New Roman"/>
                <w:sz w:val="24"/>
                <w:szCs w:val="24"/>
              </w:rPr>
              <w:t>Постојање плана за самовредовање</w:t>
            </w:r>
            <w:r>
              <w:rPr>
                <w:rFonts w:ascii="Times New Roman" w:hAnsi="Times New Roman"/>
                <w:sz w:val="24"/>
                <w:szCs w:val="24"/>
                <w:lang w:val="sr-Cyrl-CS"/>
              </w:rPr>
              <w:t>.</w:t>
            </w:r>
          </w:p>
        </w:tc>
      </w:tr>
      <w:tr w:rsidR="00661522" w:rsidTr="007B7D49">
        <w:tc>
          <w:tcPr>
            <w:tcW w:w="7758"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sz w:val="24"/>
                <w:szCs w:val="24"/>
              </w:rPr>
              <w:lastRenderedPageBreak/>
              <w:t>3. У процесу доношења одлука, директор уважава предлоге савета родитеља који унапређују рад школе</w:t>
            </w:r>
          </w:p>
        </w:tc>
        <w:tc>
          <w:tcPr>
            <w:tcW w:w="6758"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sz w:val="24"/>
                <w:szCs w:val="24"/>
              </w:rPr>
              <w:t>Систематско праћење и анализирање успеха и владања ученика</w:t>
            </w:r>
            <w:r>
              <w:rPr>
                <w:rFonts w:ascii="Times New Roman" w:hAnsi="Times New Roman"/>
                <w:sz w:val="24"/>
                <w:szCs w:val="24"/>
                <w:lang w:val="sr-Cyrl-CS"/>
              </w:rPr>
              <w:t>,</w:t>
            </w:r>
          </w:p>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sz w:val="24"/>
                <w:szCs w:val="24"/>
              </w:rPr>
              <w:t>Донете одлуке на Наставничком већу</w:t>
            </w:r>
            <w:r>
              <w:rPr>
                <w:rFonts w:ascii="Times New Roman" w:hAnsi="Times New Roman"/>
                <w:sz w:val="24"/>
                <w:szCs w:val="24"/>
                <w:lang w:val="sr-Cyrl-CS"/>
              </w:rPr>
              <w:t>,</w:t>
            </w:r>
          </w:p>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sz w:val="24"/>
                <w:szCs w:val="24"/>
              </w:rPr>
              <w:t>Донете одлуке на састанцима стручних органа и тимова</w:t>
            </w:r>
            <w:r>
              <w:rPr>
                <w:rFonts w:ascii="Times New Roman" w:hAnsi="Times New Roman"/>
                <w:sz w:val="24"/>
                <w:szCs w:val="24"/>
                <w:lang w:val="sr-Cyrl-CS"/>
              </w:rPr>
              <w:t>,</w:t>
            </w:r>
          </w:p>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sz w:val="24"/>
                <w:szCs w:val="24"/>
              </w:rPr>
              <w:t>Донете одлуке директора</w:t>
            </w:r>
          </w:p>
        </w:tc>
      </w:tr>
      <w:tr w:rsidR="00661522" w:rsidTr="007B7D49">
        <w:tc>
          <w:tcPr>
            <w:tcW w:w="14516" w:type="dxa"/>
            <w:gridSpan w:val="4"/>
            <w:tcBorders>
              <w:top w:val="single" w:sz="4" w:space="0" w:color="auto"/>
              <w:left w:val="nil"/>
              <w:bottom w:val="single" w:sz="4" w:space="0" w:color="auto"/>
              <w:right w:val="nil"/>
            </w:tcBorders>
          </w:tcPr>
          <w:p w:rsidR="00661522" w:rsidRDefault="00661522" w:rsidP="007B7D49">
            <w:pPr>
              <w:widowControl w:val="0"/>
              <w:autoSpaceDE w:val="0"/>
              <w:autoSpaceDN w:val="0"/>
              <w:adjustRightInd w:val="0"/>
              <w:spacing w:after="0" w:line="240" w:lineRule="auto"/>
              <w:rPr>
                <w:rFonts w:ascii="Times New Roman" w:hAnsi="Times New Roman"/>
                <w:sz w:val="24"/>
                <w:szCs w:val="24"/>
              </w:rPr>
            </w:pPr>
          </w:p>
        </w:tc>
      </w:tr>
      <w:tr w:rsidR="00661522" w:rsidTr="007B7D49">
        <w:tc>
          <w:tcPr>
            <w:tcW w:w="14516"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b/>
                <w:bCs/>
                <w:sz w:val="24"/>
                <w:szCs w:val="24"/>
              </w:rPr>
              <w:t>Акциони план за задатак</w:t>
            </w:r>
            <w:r>
              <w:rPr>
                <w:rFonts w:ascii="Times New Roman" w:hAnsi="Times New Roman"/>
                <w:b/>
                <w:bCs/>
                <w:sz w:val="24"/>
                <w:szCs w:val="24"/>
                <w:lang w:val="sr-Cyrl-CS"/>
              </w:rPr>
              <w:t xml:space="preserve"> 1</w:t>
            </w:r>
          </w:p>
        </w:tc>
      </w:tr>
      <w:tr w:rsidR="00661522" w:rsidTr="007B7D49">
        <w:tc>
          <w:tcPr>
            <w:tcW w:w="14516"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Задужења запослених у школи равномерно су распоређена</w:t>
            </w:r>
          </w:p>
        </w:tc>
      </w:tr>
      <w:tr w:rsidR="00661522" w:rsidTr="007B7D49">
        <w:tc>
          <w:tcPr>
            <w:tcW w:w="523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bCs/>
                <w:sz w:val="24"/>
                <w:szCs w:val="24"/>
              </w:rPr>
              <w:t>Активности</w:t>
            </w:r>
          </w:p>
        </w:tc>
        <w:tc>
          <w:tcPr>
            <w:tcW w:w="2520"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Време реализације</w:t>
            </w:r>
          </w:p>
        </w:tc>
        <w:tc>
          <w:tcPr>
            <w:tcW w:w="2700"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Носиоци активности</w:t>
            </w:r>
          </w:p>
        </w:tc>
        <w:tc>
          <w:tcPr>
            <w:tcW w:w="405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Инструменти праћења</w:t>
            </w:r>
          </w:p>
        </w:tc>
      </w:tr>
      <w:tr w:rsidR="00661522" w:rsidTr="007B7D49">
        <w:tc>
          <w:tcPr>
            <w:tcW w:w="5238"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t>Равномерно ангажовање свих наставника на завршном испиту, такмичењима, прославама</w:t>
            </w:r>
          </w:p>
        </w:tc>
        <w:tc>
          <w:tcPr>
            <w:tcW w:w="2520"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Cs/>
                <w:sz w:val="24"/>
                <w:szCs w:val="24"/>
                <w:lang w:val="sr-Cyrl-CS"/>
              </w:rPr>
            </w:pPr>
            <w:r>
              <w:rPr>
                <w:rFonts w:ascii="Times New Roman" w:hAnsi="Times New Roman"/>
                <w:bCs/>
                <w:sz w:val="24"/>
                <w:szCs w:val="24"/>
                <w:lang w:val="sr-Cyrl-CS"/>
              </w:rPr>
              <w:t>јун</w:t>
            </w:r>
          </w:p>
        </w:tc>
        <w:tc>
          <w:tcPr>
            <w:tcW w:w="2700"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67" w:lineRule="exact"/>
              <w:ind w:left="-18"/>
              <w:rPr>
                <w:rFonts w:ascii="Times New Roman" w:hAnsi="Times New Roman"/>
                <w:sz w:val="24"/>
                <w:szCs w:val="24"/>
                <w:lang w:val="sr-Cyrl-CS"/>
              </w:rPr>
            </w:pPr>
            <w:r>
              <w:rPr>
                <w:rFonts w:ascii="Times New Roman" w:hAnsi="Times New Roman"/>
                <w:sz w:val="24"/>
                <w:szCs w:val="24"/>
              </w:rPr>
              <w:t>Сви запослени</w:t>
            </w:r>
          </w:p>
        </w:tc>
        <w:tc>
          <w:tcPr>
            <w:tcW w:w="4058"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Cs/>
                <w:sz w:val="24"/>
                <w:szCs w:val="24"/>
                <w:lang w:val="sr-Cyrl-CS"/>
              </w:rPr>
            </w:pPr>
            <w:r>
              <w:rPr>
                <w:rFonts w:ascii="Times New Roman" w:hAnsi="Times New Roman"/>
                <w:sz w:val="24"/>
                <w:szCs w:val="24"/>
              </w:rPr>
              <w:t>Извештај</w:t>
            </w:r>
            <w:r>
              <w:rPr>
                <w:rFonts w:ascii="Times New Roman" w:hAnsi="Times New Roman"/>
                <w:sz w:val="24"/>
                <w:szCs w:val="24"/>
                <w:lang w:val="sr-Cyrl-CS"/>
              </w:rPr>
              <w:t>и</w:t>
            </w:r>
          </w:p>
        </w:tc>
      </w:tr>
      <w:tr w:rsidR="00661522" w:rsidTr="007B7D49">
        <w:trPr>
          <w:trHeight w:val="816"/>
        </w:trPr>
        <w:tc>
          <w:tcPr>
            <w:tcW w:w="5238"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t>Равномерно ангажовање свих наставника у ваннаставним активностима</w:t>
            </w:r>
          </w:p>
        </w:tc>
        <w:tc>
          <w:tcPr>
            <w:tcW w:w="2520"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Cs/>
                <w:sz w:val="24"/>
                <w:szCs w:val="24"/>
                <w:lang w:val="sr-Cyrl-CS"/>
              </w:rPr>
            </w:pPr>
            <w:r>
              <w:rPr>
                <w:rFonts w:ascii="Times New Roman" w:hAnsi="Times New Roman"/>
                <w:bCs/>
                <w:sz w:val="24"/>
                <w:szCs w:val="24"/>
                <w:lang w:val="sr-Cyrl-CS"/>
              </w:rPr>
              <w:t>Током целе школске године</w:t>
            </w:r>
          </w:p>
        </w:tc>
        <w:tc>
          <w:tcPr>
            <w:tcW w:w="2700"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lang w:val="sr-Cyrl-CS"/>
              </w:rPr>
            </w:pPr>
            <w:r>
              <w:rPr>
                <w:rFonts w:ascii="Times New Roman" w:hAnsi="Times New Roman"/>
                <w:sz w:val="24"/>
                <w:szCs w:val="24"/>
              </w:rPr>
              <w:t>Сви запослени</w:t>
            </w:r>
          </w:p>
        </w:tc>
        <w:tc>
          <w:tcPr>
            <w:tcW w:w="4058"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lang w:val="sr-Cyrl-CS"/>
              </w:rPr>
            </w:pPr>
            <w:r>
              <w:rPr>
                <w:rFonts w:ascii="Times New Roman" w:hAnsi="Times New Roman"/>
                <w:sz w:val="24"/>
                <w:szCs w:val="24"/>
              </w:rPr>
              <w:t>Извештај о раду ваннаставних активности и планови рада за наредну годину</w:t>
            </w:r>
          </w:p>
        </w:tc>
      </w:tr>
      <w:tr w:rsidR="00661522" w:rsidTr="007B7D49">
        <w:tc>
          <w:tcPr>
            <w:tcW w:w="14516"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Акциони план за задатак</w:t>
            </w:r>
            <w:r>
              <w:rPr>
                <w:rFonts w:ascii="Times New Roman" w:hAnsi="Times New Roman"/>
                <w:b/>
                <w:bCs/>
                <w:sz w:val="24"/>
                <w:szCs w:val="24"/>
                <w:lang w:val="sr-Cyrl-CS"/>
              </w:rPr>
              <w:t xml:space="preserve"> 2</w:t>
            </w:r>
          </w:p>
        </w:tc>
      </w:tr>
      <w:tr w:rsidR="00661522" w:rsidTr="007B7D49">
        <w:tc>
          <w:tcPr>
            <w:tcW w:w="14516"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Руковођење директора је у функцији унапређења рада школе</w:t>
            </w:r>
          </w:p>
        </w:tc>
      </w:tr>
      <w:tr w:rsidR="00661522" w:rsidTr="007B7D49">
        <w:tc>
          <w:tcPr>
            <w:tcW w:w="523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bCs/>
                <w:sz w:val="24"/>
                <w:szCs w:val="24"/>
              </w:rPr>
              <w:t>Активности</w:t>
            </w:r>
          </w:p>
        </w:tc>
        <w:tc>
          <w:tcPr>
            <w:tcW w:w="2520"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Време реализације</w:t>
            </w:r>
          </w:p>
        </w:tc>
        <w:tc>
          <w:tcPr>
            <w:tcW w:w="2700"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Носиоци активности</w:t>
            </w:r>
          </w:p>
        </w:tc>
        <w:tc>
          <w:tcPr>
            <w:tcW w:w="405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Инструменти праћења</w:t>
            </w:r>
          </w:p>
        </w:tc>
      </w:tr>
      <w:tr w:rsidR="00661522" w:rsidTr="007B7D49">
        <w:tc>
          <w:tcPr>
            <w:tcW w:w="523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t>Сарадња са локалном самоуправом, спонзорима</w:t>
            </w:r>
          </w:p>
        </w:tc>
        <w:tc>
          <w:tcPr>
            <w:tcW w:w="2520"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lang w:val="sr-Cyrl-CS"/>
              </w:rPr>
            </w:pPr>
            <w:r>
              <w:rPr>
                <w:rFonts w:ascii="Times New Roman" w:hAnsi="Times New Roman"/>
                <w:sz w:val="24"/>
                <w:szCs w:val="24"/>
              </w:rPr>
              <w:t>Септембар/октобар</w:t>
            </w:r>
            <w:r>
              <w:rPr>
                <w:rFonts w:ascii="Times New Roman" w:hAnsi="Times New Roman"/>
                <w:sz w:val="24"/>
                <w:szCs w:val="24"/>
                <w:lang w:val="sr-Cyrl-CS"/>
              </w:rPr>
              <w:t>током године.</w:t>
            </w:r>
          </w:p>
        </w:tc>
        <w:tc>
          <w:tcPr>
            <w:tcW w:w="2700"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Cs/>
                <w:sz w:val="24"/>
                <w:szCs w:val="24"/>
                <w:lang w:val="sr-Cyrl-CS"/>
              </w:rPr>
            </w:pPr>
            <w:r>
              <w:rPr>
                <w:rFonts w:ascii="Times New Roman" w:hAnsi="Times New Roman"/>
                <w:bCs/>
                <w:sz w:val="24"/>
                <w:szCs w:val="24"/>
                <w:lang w:val="sr-Cyrl-CS"/>
              </w:rPr>
              <w:t>Директор, тим за самовредновање, психолог</w:t>
            </w:r>
          </w:p>
        </w:tc>
        <w:tc>
          <w:tcPr>
            <w:tcW w:w="4058"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t>Увид у план за самовредновање</w:t>
            </w:r>
          </w:p>
        </w:tc>
      </w:tr>
      <w:tr w:rsidR="00661522" w:rsidTr="007B7D49">
        <w:tc>
          <w:tcPr>
            <w:tcW w:w="523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Обезбеђивање средстава које ће унапредити и побољшати наставу</w:t>
            </w:r>
          </w:p>
        </w:tc>
        <w:tc>
          <w:tcPr>
            <w:tcW w:w="2520"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Cs/>
                <w:sz w:val="24"/>
                <w:szCs w:val="24"/>
                <w:lang w:val="sr-Cyrl-CS"/>
              </w:rPr>
            </w:pPr>
            <w:r>
              <w:rPr>
                <w:rFonts w:ascii="Times New Roman" w:hAnsi="Times New Roman"/>
                <w:bCs/>
                <w:sz w:val="24"/>
                <w:szCs w:val="24"/>
                <w:lang w:val="sr-Cyrl-CS"/>
              </w:rPr>
              <w:t>Од 2021.-2023. године</w:t>
            </w:r>
          </w:p>
        </w:tc>
        <w:tc>
          <w:tcPr>
            <w:tcW w:w="2700"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Cs/>
                <w:sz w:val="24"/>
                <w:szCs w:val="24"/>
                <w:lang w:val="sr-Cyrl-CS"/>
              </w:rPr>
            </w:pPr>
            <w:r>
              <w:rPr>
                <w:rFonts w:ascii="Times New Roman" w:hAnsi="Times New Roman"/>
                <w:bCs/>
                <w:sz w:val="24"/>
                <w:szCs w:val="24"/>
                <w:lang w:val="sr-Cyrl-CS"/>
              </w:rPr>
              <w:t>Директор,</w:t>
            </w:r>
          </w:p>
        </w:tc>
        <w:tc>
          <w:tcPr>
            <w:tcW w:w="4058"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bCs/>
                <w:sz w:val="24"/>
                <w:szCs w:val="24"/>
                <w:lang w:val="sr-Cyrl-CS"/>
              </w:rPr>
              <w:t>Током школске године</w:t>
            </w:r>
          </w:p>
        </w:tc>
      </w:tr>
      <w:tr w:rsidR="00661522" w:rsidTr="007B7D49">
        <w:tc>
          <w:tcPr>
            <w:tcW w:w="523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sz w:val="24"/>
                <w:szCs w:val="24"/>
              </w:rPr>
              <w:t>Праћење конкурса за обезбеђивање средстава за стручно усавршавање наставника</w:t>
            </w:r>
            <w:r>
              <w:rPr>
                <w:rFonts w:ascii="Times New Roman" w:hAnsi="Times New Roman"/>
                <w:sz w:val="24"/>
                <w:szCs w:val="24"/>
                <w:lang w:val="sr-Cyrl-CS"/>
              </w:rPr>
              <w:t>, стручних сарадника, секретара школе</w:t>
            </w:r>
          </w:p>
        </w:tc>
        <w:tc>
          <w:tcPr>
            <w:tcW w:w="2520"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Cs/>
                <w:sz w:val="24"/>
                <w:szCs w:val="24"/>
                <w:lang w:val="sr-Cyrl-CS"/>
              </w:rPr>
            </w:pPr>
            <w:r>
              <w:rPr>
                <w:rFonts w:ascii="Times New Roman" w:hAnsi="Times New Roman"/>
                <w:bCs/>
                <w:sz w:val="24"/>
                <w:szCs w:val="24"/>
                <w:lang w:val="sr-Cyrl-CS"/>
              </w:rPr>
              <w:t>Током школске године</w:t>
            </w:r>
          </w:p>
        </w:tc>
        <w:tc>
          <w:tcPr>
            <w:tcW w:w="2700"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lang w:val="sr-Cyrl-CS"/>
              </w:rPr>
            </w:pPr>
            <w:r>
              <w:rPr>
                <w:rFonts w:ascii="Times New Roman" w:hAnsi="Times New Roman"/>
                <w:sz w:val="24"/>
                <w:szCs w:val="24"/>
              </w:rPr>
              <w:t xml:space="preserve">директор, </w:t>
            </w:r>
            <w:r>
              <w:rPr>
                <w:rFonts w:ascii="Times New Roman" w:hAnsi="Times New Roman"/>
                <w:sz w:val="24"/>
                <w:szCs w:val="24"/>
                <w:lang w:val="sr-Cyrl-CS"/>
              </w:rPr>
              <w:t>Тим за СУ</w:t>
            </w:r>
          </w:p>
        </w:tc>
        <w:tc>
          <w:tcPr>
            <w:tcW w:w="4058"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50" w:lineRule="exact"/>
              <w:rPr>
                <w:rFonts w:ascii="Times New Roman" w:hAnsi="Times New Roman"/>
                <w:sz w:val="24"/>
                <w:szCs w:val="24"/>
                <w:lang w:val="sr-Cyrl-CS"/>
              </w:rPr>
            </w:pPr>
            <w:r>
              <w:rPr>
                <w:rFonts w:ascii="Times New Roman" w:hAnsi="Times New Roman"/>
                <w:sz w:val="24"/>
                <w:szCs w:val="24"/>
              </w:rPr>
              <w:t>Увид у успостављенеуговоре и споразуме/протоколе осарадњи, учешћа на заједничкимскуповима, размена мишљења у циљупостизања решења за најбољи интересученика</w:t>
            </w:r>
            <w:r>
              <w:rPr>
                <w:rFonts w:ascii="Times New Roman" w:hAnsi="Times New Roman"/>
                <w:sz w:val="24"/>
                <w:szCs w:val="24"/>
                <w:lang w:val="sr-Cyrl-CS"/>
              </w:rPr>
              <w:t>;</w:t>
            </w:r>
          </w:p>
          <w:p w:rsidR="00661522" w:rsidRDefault="00661522" w:rsidP="007B7D49">
            <w:pPr>
              <w:widowControl w:val="0"/>
              <w:autoSpaceDE w:val="0"/>
              <w:autoSpaceDN w:val="0"/>
              <w:adjustRightInd w:val="0"/>
              <w:spacing w:after="0" w:line="250" w:lineRule="exact"/>
              <w:rPr>
                <w:rFonts w:ascii="Times New Roman" w:hAnsi="Times New Roman"/>
                <w:sz w:val="24"/>
                <w:szCs w:val="24"/>
              </w:rPr>
            </w:pPr>
            <w:r>
              <w:rPr>
                <w:rFonts w:ascii="Times New Roman" w:hAnsi="Times New Roman"/>
                <w:sz w:val="24"/>
                <w:szCs w:val="24"/>
              </w:rPr>
              <w:t>Извештаји о реализацији пројеката,</w:t>
            </w:r>
          </w:p>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t>програма и сл.</w:t>
            </w:r>
          </w:p>
        </w:tc>
      </w:tr>
      <w:tr w:rsidR="00661522" w:rsidTr="007B7D49">
        <w:tc>
          <w:tcPr>
            <w:tcW w:w="14516" w:type="dxa"/>
            <w:gridSpan w:val="4"/>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lastRenderedPageBreak/>
              <w:t>Акциони план за задатак</w:t>
            </w:r>
            <w:r>
              <w:rPr>
                <w:rFonts w:ascii="Times New Roman" w:hAnsi="Times New Roman"/>
                <w:b/>
                <w:bCs/>
                <w:sz w:val="24"/>
                <w:szCs w:val="24"/>
                <w:lang w:val="sr-Cyrl-CS"/>
              </w:rPr>
              <w:t xml:space="preserve"> 3</w:t>
            </w:r>
          </w:p>
        </w:tc>
      </w:tr>
      <w:tr w:rsidR="00661522" w:rsidTr="007B7D49">
        <w:tc>
          <w:tcPr>
            <w:tcW w:w="14516" w:type="dxa"/>
            <w:gridSpan w:val="4"/>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b/>
                <w:sz w:val="24"/>
                <w:szCs w:val="24"/>
              </w:rPr>
              <w:t>У процесу доношења одлука, директор уважава предлоге савета родитеља који унапређују рад школе</w:t>
            </w:r>
          </w:p>
        </w:tc>
      </w:tr>
      <w:tr w:rsidR="00661522" w:rsidTr="007B7D49">
        <w:tc>
          <w:tcPr>
            <w:tcW w:w="523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bCs/>
                <w:sz w:val="24"/>
                <w:szCs w:val="24"/>
              </w:rPr>
              <w:t>Активности</w:t>
            </w:r>
          </w:p>
        </w:tc>
        <w:tc>
          <w:tcPr>
            <w:tcW w:w="2520"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Време реализације</w:t>
            </w:r>
          </w:p>
        </w:tc>
        <w:tc>
          <w:tcPr>
            <w:tcW w:w="2700"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Носиоци активности</w:t>
            </w:r>
          </w:p>
        </w:tc>
        <w:tc>
          <w:tcPr>
            <w:tcW w:w="405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Инструменти праћења</w:t>
            </w:r>
          </w:p>
        </w:tc>
      </w:tr>
      <w:tr w:rsidR="00661522" w:rsidTr="007B7D49">
        <w:tc>
          <w:tcPr>
            <w:tcW w:w="523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sz w:val="24"/>
                <w:szCs w:val="24"/>
              </w:rPr>
              <w:t>Уважавање предлога савета родитеља у процесу доношења одлука</w:t>
            </w:r>
          </w:p>
        </w:tc>
        <w:tc>
          <w:tcPr>
            <w:tcW w:w="2520"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t>Септембар – аугуст од 2021/22 – 20</w:t>
            </w:r>
            <w:r>
              <w:rPr>
                <w:rFonts w:ascii="Times New Roman" w:hAnsi="Times New Roman"/>
                <w:sz w:val="24"/>
                <w:szCs w:val="24"/>
                <w:lang w:val="sr-Cyrl-CS"/>
              </w:rPr>
              <w:t>23</w:t>
            </w:r>
            <w:r>
              <w:rPr>
                <w:rFonts w:ascii="Times New Roman" w:hAnsi="Times New Roman"/>
                <w:sz w:val="24"/>
                <w:szCs w:val="24"/>
              </w:rPr>
              <w:t>/24. године</w:t>
            </w:r>
          </w:p>
        </w:tc>
        <w:tc>
          <w:tcPr>
            <w:tcW w:w="2700"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t>Присутни чланови</w:t>
            </w:r>
          </w:p>
        </w:tc>
        <w:tc>
          <w:tcPr>
            <w:tcW w:w="4058"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Cs/>
                <w:sz w:val="24"/>
                <w:szCs w:val="24"/>
                <w:lang w:val="sr-Cyrl-CS"/>
              </w:rPr>
            </w:pPr>
            <w:r>
              <w:rPr>
                <w:rFonts w:ascii="Times New Roman" w:hAnsi="Times New Roman"/>
                <w:bCs/>
                <w:sz w:val="24"/>
                <w:szCs w:val="24"/>
                <w:lang w:val="sr-Cyrl-CS"/>
              </w:rPr>
              <w:t xml:space="preserve">Извештаји </w:t>
            </w:r>
          </w:p>
        </w:tc>
      </w:tr>
      <w:tr w:rsidR="00661522" w:rsidTr="007B7D49">
        <w:tc>
          <w:tcPr>
            <w:tcW w:w="523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На састанцима савета родитеља ставити на тачку дневног реда изношење предлога и ставова родитеља  </w:t>
            </w:r>
          </w:p>
        </w:tc>
        <w:tc>
          <w:tcPr>
            <w:tcW w:w="2520"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t>Септембар – аугуст од 2021/22 – 20</w:t>
            </w:r>
            <w:r>
              <w:rPr>
                <w:rFonts w:ascii="Times New Roman" w:hAnsi="Times New Roman"/>
                <w:sz w:val="24"/>
                <w:szCs w:val="24"/>
                <w:lang w:val="sr-Cyrl-CS"/>
              </w:rPr>
              <w:t>23</w:t>
            </w:r>
            <w:r>
              <w:rPr>
                <w:rFonts w:ascii="Times New Roman" w:hAnsi="Times New Roman"/>
                <w:sz w:val="24"/>
                <w:szCs w:val="24"/>
              </w:rPr>
              <w:t>/24. године</w:t>
            </w:r>
          </w:p>
        </w:tc>
        <w:tc>
          <w:tcPr>
            <w:tcW w:w="2700"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t>Присутни чланови</w:t>
            </w:r>
          </w:p>
        </w:tc>
        <w:tc>
          <w:tcPr>
            <w:tcW w:w="4058"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bCs/>
                <w:sz w:val="24"/>
                <w:szCs w:val="24"/>
                <w:lang w:val="sr-Cyrl-CS"/>
              </w:rPr>
              <w:t>Извештаји</w:t>
            </w:r>
          </w:p>
        </w:tc>
      </w:tr>
    </w:tbl>
    <w:p w:rsidR="00661522" w:rsidRDefault="00661522" w:rsidP="00661522">
      <w:pPr>
        <w:widowControl w:val="0"/>
        <w:autoSpaceDE w:val="0"/>
        <w:autoSpaceDN w:val="0"/>
        <w:adjustRightInd w:val="0"/>
        <w:spacing w:after="0" w:line="240" w:lineRule="auto"/>
        <w:rPr>
          <w:rFonts w:ascii="Times New Roman" w:hAnsi="Times New Roman"/>
          <w:sz w:val="24"/>
          <w:szCs w:val="24"/>
          <w:lang w:val="sr-Cyrl-CS"/>
        </w:rPr>
      </w:pPr>
    </w:p>
    <w:p w:rsidR="00661522" w:rsidRDefault="00661522" w:rsidP="00661522">
      <w:pPr>
        <w:widowControl w:val="0"/>
        <w:autoSpaceDE w:val="0"/>
        <w:autoSpaceDN w:val="0"/>
        <w:adjustRightInd w:val="0"/>
        <w:spacing w:after="0" w:line="240" w:lineRule="auto"/>
        <w:rPr>
          <w:rFonts w:ascii="Times New Roman" w:hAnsi="Times New Roman"/>
          <w:sz w:val="24"/>
          <w:szCs w:val="24"/>
          <w:lang w:val="sr-Cyrl-CS"/>
        </w:rPr>
      </w:pPr>
    </w:p>
    <w:p w:rsidR="00661522" w:rsidRDefault="00661522" w:rsidP="00661522">
      <w:pPr>
        <w:widowControl w:val="0"/>
        <w:autoSpaceDE w:val="0"/>
        <w:autoSpaceDN w:val="0"/>
        <w:adjustRightInd w:val="0"/>
        <w:spacing w:after="0" w:line="240" w:lineRule="auto"/>
        <w:rPr>
          <w:rFonts w:ascii="Times New Roman" w:hAnsi="Times New Roman"/>
          <w:sz w:val="24"/>
          <w:szCs w:val="24"/>
          <w:lang w:val="sr-Cyrl-CS"/>
        </w:rPr>
      </w:pPr>
    </w:p>
    <w:p w:rsidR="00661522" w:rsidRPr="00CD17CB" w:rsidRDefault="00661522" w:rsidP="00661522">
      <w:pPr>
        <w:pStyle w:val="Heading2"/>
        <w:rPr>
          <w:rFonts w:ascii="Times New Roman" w:hAnsi="Times New Roman"/>
          <w:bCs/>
          <w:i w:val="0"/>
          <w:sz w:val="26"/>
          <w:szCs w:val="26"/>
          <w:lang w:val="sr-Cyrl-RS"/>
        </w:rPr>
      </w:pPr>
      <w:bookmarkStart w:id="28" w:name="_Toc464634957"/>
      <w:r>
        <w:rPr>
          <w:rFonts w:ascii="Times New Roman" w:hAnsi="Times New Roman"/>
          <w:i w:val="0"/>
          <w:sz w:val="26"/>
          <w:szCs w:val="26"/>
        </w:rPr>
        <w:t>РЕСУРСИ</w:t>
      </w:r>
      <w:bookmarkEnd w:id="28"/>
      <w:r>
        <w:rPr>
          <w:rFonts w:ascii="Times New Roman" w:hAnsi="Times New Roman"/>
          <w:i w:val="0"/>
          <w:sz w:val="26"/>
          <w:szCs w:val="26"/>
          <w:lang w:val="sr-Cyrl-RS"/>
        </w:rPr>
        <w:t>-</w:t>
      </w:r>
      <w:r w:rsidRPr="00CD17CB">
        <w:rPr>
          <w:rFonts w:ascii="Times New Roman" w:hAnsi="Times New Roman"/>
          <w:i w:val="0"/>
          <w:sz w:val="26"/>
          <w:szCs w:val="26"/>
          <w:u w:val="single"/>
          <w:lang w:val="sr-Cyrl-RS"/>
        </w:rPr>
        <w:t xml:space="preserve"> РЕАЛИЗОВАНО:</w:t>
      </w:r>
      <w:r>
        <w:rPr>
          <w:rFonts w:ascii="Times New Roman" w:hAnsi="Times New Roman"/>
          <w:i w:val="0"/>
          <w:sz w:val="26"/>
          <w:szCs w:val="26"/>
          <w:u w:val="single"/>
          <w:lang w:val="sr-Cyrl-RS"/>
        </w:rPr>
        <w:t xml:space="preserve"> ШТО СЕ ТИЧЕ ЉУДСКИХ РЕСУРСА РАДИЋЕ СЕ ДАЉЕ НА ТОМЕ, А ШТО СЕ ТИЧЕ МАТЕРИЈАЛНИХ РЕСУРСА ПРЕНОСИ СЕ И У НАРЕДНИ ПЕРИОД. </w:t>
      </w:r>
    </w:p>
    <w:p w:rsidR="00661522" w:rsidRDefault="00661522" w:rsidP="00661522">
      <w:pPr>
        <w:widowControl w:val="0"/>
        <w:autoSpaceDE w:val="0"/>
        <w:autoSpaceDN w:val="0"/>
        <w:adjustRightInd w:val="0"/>
        <w:spacing w:after="0" w:line="237" w:lineRule="auto"/>
        <w:rPr>
          <w:rFonts w:ascii="Times New Roman" w:hAnsi="Times New Roman"/>
          <w:b/>
          <w:bCs/>
          <w:color w:val="4F81BD"/>
          <w:sz w:val="26"/>
          <w:szCs w:val="26"/>
          <w:lang w:val="sr-Cyrl-CS"/>
        </w:rPr>
      </w:pPr>
    </w:p>
    <w:p w:rsidR="00661522" w:rsidRDefault="00661522" w:rsidP="00661522">
      <w:pPr>
        <w:pStyle w:val="Heading2"/>
        <w:rPr>
          <w:rFonts w:ascii="Times New Roman" w:hAnsi="Times New Roman"/>
          <w:bCs/>
          <w:i w:val="0"/>
          <w:sz w:val="24"/>
          <w:szCs w:val="24"/>
          <w:lang w:val="sr-Cyrl-RS"/>
        </w:rPr>
      </w:pPr>
      <w:bookmarkStart w:id="29" w:name="_Toc464634958"/>
      <w:r>
        <w:rPr>
          <w:rFonts w:ascii="Times New Roman" w:hAnsi="Times New Roman"/>
          <w:i w:val="0"/>
          <w:sz w:val="24"/>
          <w:szCs w:val="24"/>
          <w:lang w:val="sr-Cyrl-RS"/>
        </w:rPr>
        <w:t>Материјални</w:t>
      </w:r>
      <w:r>
        <w:rPr>
          <w:rFonts w:ascii="Times New Roman" w:hAnsi="Times New Roman"/>
          <w:i w:val="0"/>
          <w:sz w:val="24"/>
          <w:szCs w:val="24"/>
        </w:rPr>
        <w:t xml:space="preserve"> ресурси</w:t>
      </w:r>
      <w:bookmarkEnd w:id="29"/>
      <w:r>
        <w:rPr>
          <w:rFonts w:ascii="Times New Roman" w:hAnsi="Times New Roman"/>
          <w:i w:val="0"/>
          <w:sz w:val="24"/>
          <w:szCs w:val="24"/>
          <w:lang w:val="sr-Cyrl-RS"/>
        </w:rPr>
        <w:t xml:space="preserve"> </w:t>
      </w:r>
      <w:r w:rsidRPr="00F24561">
        <w:rPr>
          <w:rFonts w:ascii="Times New Roman" w:hAnsi="Times New Roman"/>
          <w:i w:val="0"/>
          <w:sz w:val="24"/>
          <w:szCs w:val="24"/>
          <w:u w:val="single"/>
          <w:lang w:val="sr-Cyrl-RS"/>
        </w:rPr>
        <w:t>О ПОСТИГНУТОЈ НОВОЈ ОПРЕМЉЕНОСТИ ШКОЛЕ У</w:t>
      </w:r>
      <w:r>
        <w:rPr>
          <w:rFonts w:ascii="Times New Roman" w:hAnsi="Times New Roman"/>
          <w:i w:val="0"/>
          <w:sz w:val="24"/>
          <w:szCs w:val="24"/>
          <w:lang w:val="sr-Cyrl-RS"/>
        </w:rPr>
        <w:t xml:space="preserve"> </w:t>
      </w:r>
      <w:r>
        <w:rPr>
          <w:rFonts w:ascii="Times New Roman" w:hAnsi="Times New Roman"/>
          <w:i w:val="0"/>
          <w:sz w:val="26"/>
          <w:szCs w:val="26"/>
          <w:u w:val="single"/>
          <w:lang w:val="sr-Cyrl-RS"/>
        </w:rPr>
        <w:t>ПОЛУГОДИШЊЕМ ИЗВЕШТАЈУ О РАДУ ДИРЕКТОРА</w:t>
      </w:r>
    </w:p>
    <w:p w:rsidR="00661522" w:rsidRPr="00570557" w:rsidRDefault="00661522" w:rsidP="00661522">
      <w:pPr>
        <w:pStyle w:val="Heading2"/>
        <w:rPr>
          <w:rFonts w:ascii="Times New Roman" w:hAnsi="Times New Roman"/>
          <w:bCs/>
          <w:i w:val="0"/>
          <w:sz w:val="26"/>
          <w:szCs w:val="26"/>
          <w:u w:val="single"/>
        </w:rPr>
      </w:pPr>
      <w:r>
        <w:rPr>
          <w:rFonts w:ascii="Times New Roman" w:hAnsi="Times New Roman"/>
          <w:i w:val="0"/>
          <w:sz w:val="24"/>
          <w:szCs w:val="24"/>
        </w:rPr>
        <w:t>Људски ресурси</w:t>
      </w:r>
      <w:r>
        <w:rPr>
          <w:rFonts w:ascii="Times New Roman" w:hAnsi="Times New Roman"/>
          <w:i w:val="0"/>
          <w:sz w:val="24"/>
          <w:szCs w:val="24"/>
          <w:lang w:val="sr-Cyrl-RS"/>
        </w:rPr>
        <w:t xml:space="preserve"> –</w:t>
      </w:r>
      <w:r>
        <w:rPr>
          <w:rFonts w:ascii="Times New Roman" w:hAnsi="Times New Roman"/>
          <w:i w:val="0"/>
          <w:sz w:val="26"/>
          <w:szCs w:val="26"/>
          <w:u w:val="single"/>
          <w:lang w:val="sr-Cyrl-RS"/>
        </w:rPr>
        <w:t>СТРУЧНО УСАВРШАВАЊЕ ТРАЈЕ КРОЗ АКРЕДИТОВАНЕ СЕМИНАРЕ, ОБУКЕ, ВЕБИНАРЕ-ПРЕТЕЖНО „ОНЛА</w:t>
      </w:r>
      <w:r>
        <w:rPr>
          <w:rFonts w:ascii="Times New Roman" w:hAnsi="Times New Roman"/>
          <w:i w:val="0"/>
          <w:sz w:val="26"/>
          <w:szCs w:val="26"/>
          <w:u w:val="single"/>
          <w:lang w:val="sr-Latn-RS"/>
        </w:rPr>
        <w:t>J</w:t>
      </w:r>
      <w:r>
        <w:rPr>
          <w:rFonts w:ascii="Times New Roman" w:hAnsi="Times New Roman"/>
          <w:i w:val="0"/>
          <w:sz w:val="26"/>
          <w:szCs w:val="26"/>
          <w:u w:val="single"/>
          <w:lang w:val="sr-Cyrl-RS"/>
        </w:rPr>
        <w:t xml:space="preserve">Н“. ШКОЛА ЈЕ БИЛА И ДОМАЋИН ДВА СТРУЧНОГ СКУПА НА ТЕМУ ПРИМЕНА ЕДУКАТИВНЕ ПЛАТФОРМЕ У РАДУ САУЧЕНИЦИМА У ШКОЛИ И У НАСТАВИ НА ДАЉИНУ/ модератор наставнк муз.култ. Зоран Кокановић; прилог на сајту школе и у Извештају рада школе/ </w:t>
      </w:r>
    </w:p>
    <w:p w:rsidR="00661522" w:rsidRPr="00604F60" w:rsidRDefault="00661522" w:rsidP="00661522">
      <w:pPr>
        <w:pStyle w:val="Heading2"/>
        <w:rPr>
          <w:rFonts w:ascii="Times New Roman" w:hAnsi="Times New Roman"/>
          <w:i w:val="0"/>
          <w:sz w:val="26"/>
          <w:szCs w:val="26"/>
          <w:u w:val="single"/>
          <w:lang w:val="sr-Cyrl-RS"/>
        </w:rPr>
      </w:pPr>
      <w:r>
        <w:rPr>
          <w:rFonts w:ascii="Times New Roman" w:hAnsi="Times New Roman"/>
          <w:i w:val="0"/>
          <w:sz w:val="26"/>
          <w:szCs w:val="26"/>
          <w:u w:val="single"/>
          <w:lang w:val="sr-Cyrl-RS"/>
        </w:rPr>
        <w:t>НАСТАВА ЈЕ ОСВЕЖЕНА РАЗНИМ  АКТИВНОСТИ И РАДИОНИЦАМА У ОКВИРУ ПРЕДМЕТА. ПРИМЕЊИВАНИ СУ  РАЗНИ ВИДОВЕ НАСТАВЕ / ПРОЈЕКТНА, ИНТЕГРАТИВНА, ТЕМАТСКА.../ И РАЗЛИЧИТИ НАЧИНИ РАДА / РАДИОНИЦЕ, ИЗЛОЖБЕ, ВИРТУАЛНЕ ПРИРЕДБЕ... О ТОМЕ  СВЕДОЧЕ ПОРЕД ПРИЛОГА НА САЈТУ ШКОЛЕ  И ПУБЛИКАЦИЈЕ У ПРОСВЕТНОМ ПРЕГЛЕДУ,</w:t>
      </w:r>
      <w:r w:rsidRPr="00443002">
        <w:rPr>
          <w:rFonts w:ascii="Georgia" w:hAnsi="Georgia"/>
          <w:color w:val="333333"/>
          <w:shd w:val="clear" w:color="auto" w:fill="FFFFFF"/>
        </w:rPr>
        <w:t xml:space="preserve"> </w:t>
      </w:r>
      <w:r w:rsidRPr="00443002">
        <w:rPr>
          <w:rFonts w:ascii="Times New Roman" w:hAnsi="Times New Roman"/>
          <w:i w:val="0"/>
          <w:color w:val="333333"/>
          <w:sz w:val="26"/>
          <w:szCs w:val="26"/>
          <w:u w:val="single"/>
          <w:shd w:val="clear" w:color="auto" w:fill="FFFFFF"/>
          <w:lang w:val="sr-Cyrl-RS"/>
        </w:rPr>
        <w:t>НА САЈТУ ДРУШТВА ЗА СТРАНЕ ЈЕЗИКЕ У БЕОГРАДУ</w:t>
      </w:r>
      <w:r>
        <w:rPr>
          <w:rFonts w:ascii="Times New Roman" w:hAnsi="Times New Roman"/>
          <w:i w:val="0"/>
          <w:color w:val="333333"/>
          <w:sz w:val="26"/>
          <w:szCs w:val="26"/>
          <w:u w:val="single"/>
          <w:shd w:val="clear" w:color="auto" w:fill="FFFFFF"/>
          <w:lang w:val="sr-Cyrl-RS"/>
        </w:rPr>
        <w:t>,НА САЈТУ ПАТРИЈАРШИЈЕ СРПСКЕ ПРАВОСЛАВНЕ ЦРКВЕ У БЕОГРАДУ,</w:t>
      </w:r>
      <w:r w:rsidRPr="00444A42">
        <w:rPr>
          <w:rFonts w:ascii="Georgia" w:hAnsi="Georgia"/>
          <w:color w:val="333333"/>
          <w:shd w:val="clear" w:color="auto" w:fill="FFFFFF"/>
        </w:rPr>
        <w:t xml:space="preserve"> </w:t>
      </w:r>
      <w:r w:rsidRPr="00444A42">
        <w:rPr>
          <w:rFonts w:ascii="Times New Roman" w:hAnsi="Times New Roman"/>
          <w:i w:val="0"/>
          <w:color w:val="333333"/>
          <w:sz w:val="26"/>
          <w:szCs w:val="26"/>
          <w:u w:val="single"/>
          <w:shd w:val="clear" w:color="auto" w:fill="FFFFFF"/>
        </w:rPr>
        <w:t xml:space="preserve">НА САЈТУ ЗА ПРАВОСЛАВНУ ВЈЕРОНАУКУ У ШКОЛАМА РЕПУБЛИКЕ СРПСКЕ У БАЊОЈ </w:t>
      </w:r>
      <w:r w:rsidRPr="00444A42">
        <w:rPr>
          <w:rFonts w:ascii="Times New Roman" w:hAnsi="Times New Roman"/>
          <w:i w:val="0"/>
          <w:color w:val="333333"/>
          <w:sz w:val="26"/>
          <w:szCs w:val="26"/>
          <w:u w:val="single"/>
          <w:shd w:val="clear" w:color="auto" w:fill="FFFFFF"/>
        </w:rPr>
        <w:lastRenderedPageBreak/>
        <w:t>ЛУЦИ</w:t>
      </w:r>
      <w:r>
        <w:rPr>
          <w:rFonts w:ascii="Times New Roman" w:hAnsi="Times New Roman"/>
          <w:i w:val="0"/>
          <w:color w:val="333333"/>
          <w:sz w:val="26"/>
          <w:szCs w:val="26"/>
          <w:u w:val="single"/>
          <w:shd w:val="clear" w:color="auto" w:fill="FFFFFF"/>
          <w:lang w:val="sr-Cyrl-RS"/>
        </w:rPr>
        <w:t>,</w:t>
      </w:r>
      <w:r w:rsidRPr="00F54A14">
        <w:rPr>
          <w:rFonts w:asciiTheme="minorHAnsi" w:hAnsiTheme="minorHAnsi" w:cstheme="minorHAnsi"/>
          <w:color w:val="333333"/>
          <w:sz w:val="22"/>
          <w:szCs w:val="22"/>
        </w:rPr>
        <w:t xml:space="preserve"> </w:t>
      </w:r>
      <w:r w:rsidRPr="00F54A14">
        <w:rPr>
          <w:rFonts w:ascii="Times New Roman" w:hAnsi="Times New Roman"/>
          <w:i w:val="0"/>
          <w:color w:val="333333"/>
          <w:sz w:val="26"/>
          <w:szCs w:val="26"/>
          <w:u w:val="single"/>
          <w:lang w:val="sr-Cyrl-RS"/>
        </w:rPr>
        <w:t>У</w:t>
      </w:r>
      <w:r w:rsidRPr="00F54A14">
        <w:rPr>
          <w:rFonts w:ascii="Times New Roman" w:hAnsi="Times New Roman"/>
          <w:i w:val="0"/>
          <w:color w:val="333333"/>
          <w:sz w:val="26"/>
          <w:szCs w:val="26"/>
          <w:u w:val="single"/>
        </w:rPr>
        <w:t xml:space="preserve"> ЗБОРН</w:t>
      </w:r>
      <w:r w:rsidRPr="00F54A14">
        <w:rPr>
          <w:rFonts w:ascii="Times New Roman" w:hAnsi="Times New Roman"/>
          <w:i w:val="0"/>
          <w:color w:val="333333"/>
          <w:sz w:val="26"/>
          <w:szCs w:val="26"/>
          <w:u w:val="single"/>
          <w:lang w:val="sr-Cyrl-RS"/>
        </w:rPr>
        <w:t>ИКУ РАДОВА ДИГИТАЛНИ ЧАС МИНИСТАРСТВА ТРГОВИНЕ</w:t>
      </w:r>
      <w:r w:rsidRPr="00F54A14">
        <w:rPr>
          <w:rFonts w:ascii="Times New Roman" w:hAnsi="Times New Roman"/>
          <w:i w:val="0"/>
          <w:color w:val="333333"/>
          <w:sz w:val="26"/>
          <w:szCs w:val="26"/>
          <w:u w:val="single"/>
        </w:rPr>
        <w:t xml:space="preserve"> </w:t>
      </w:r>
      <w:r>
        <w:rPr>
          <w:rFonts w:ascii="Times New Roman" w:hAnsi="Times New Roman"/>
          <w:i w:val="0"/>
          <w:color w:val="333333"/>
          <w:sz w:val="26"/>
          <w:szCs w:val="26"/>
          <w:u w:val="single"/>
          <w:lang w:val="sr-Cyrl-RS"/>
        </w:rPr>
        <w:t>,У ЗЕЛЕНОЈ УЧИОНИЦИ</w:t>
      </w:r>
      <w:r>
        <w:rPr>
          <w:rFonts w:ascii="Times New Roman" w:hAnsi="Times New Roman"/>
          <w:i w:val="0"/>
          <w:color w:val="333333"/>
          <w:sz w:val="26"/>
          <w:szCs w:val="26"/>
          <w:u w:val="single"/>
          <w:shd w:val="clear" w:color="auto" w:fill="FFFFFF"/>
          <w:lang w:val="sr-Cyrl-RS"/>
        </w:rPr>
        <w:t xml:space="preserve"> - КОЈЕ ПИШЕ,ШАЉЕ И ОБЈАВЉУЈЕ НА САЈТУ НАСТАВНИЦА САЊА СИМИЋ ДЕ ГРАФ, </w:t>
      </w:r>
      <w:r w:rsidRPr="00604F60">
        <w:rPr>
          <w:rFonts w:ascii="Georgia" w:hAnsi="Georgia"/>
          <w:color w:val="333333"/>
          <w:shd w:val="clear" w:color="auto" w:fill="FFFFFF"/>
        </w:rPr>
        <w:t xml:space="preserve"> </w:t>
      </w:r>
      <w:r w:rsidRPr="00604F60">
        <w:rPr>
          <w:rFonts w:ascii="Times New Roman" w:hAnsi="Times New Roman"/>
          <w:i w:val="0"/>
          <w:color w:val="333333"/>
          <w:sz w:val="26"/>
          <w:szCs w:val="26"/>
          <w:u w:val="single"/>
          <w:shd w:val="clear" w:color="auto" w:fill="FFFFFF"/>
        </w:rPr>
        <w:t xml:space="preserve">ПРИЛОГ НА </w:t>
      </w:r>
      <w:r w:rsidRPr="00604F60">
        <w:rPr>
          <w:rFonts w:ascii="Times New Roman" w:hAnsi="Times New Roman"/>
          <w:i w:val="0"/>
          <w:color w:val="333333"/>
          <w:sz w:val="26"/>
          <w:szCs w:val="26"/>
          <w:u w:val="single"/>
          <w:shd w:val="clear" w:color="auto" w:fill="FFFFFF"/>
          <w:lang w:val="sr-Cyrl-RS"/>
        </w:rPr>
        <w:t>ЛОКАЛНИМ МЕДИЈИМА</w:t>
      </w:r>
      <w:r>
        <w:rPr>
          <w:rFonts w:ascii="Times New Roman" w:hAnsi="Times New Roman"/>
          <w:i w:val="0"/>
          <w:color w:val="333333"/>
          <w:sz w:val="26"/>
          <w:szCs w:val="26"/>
          <w:u w:val="single"/>
          <w:shd w:val="clear" w:color="auto" w:fill="FFFFFF"/>
          <w:lang w:val="sr-Cyrl-RS"/>
        </w:rPr>
        <w:t xml:space="preserve"> И </w:t>
      </w:r>
      <w:r w:rsidRPr="00F24561">
        <w:rPr>
          <w:rFonts w:ascii="Times New Roman" w:hAnsi="Times New Roman"/>
          <w:i w:val="0"/>
          <w:sz w:val="24"/>
          <w:szCs w:val="24"/>
          <w:u w:val="single"/>
          <w:lang w:val="sr-Cyrl-RS"/>
        </w:rPr>
        <w:t>У</w:t>
      </w:r>
      <w:r>
        <w:rPr>
          <w:rFonts w:ascii="Times New Roman" w:hAnsi="Times New Roman"/>
          <w:i w:val="0"/>
          <w:sz w:val="24"/>
          <w:szCs w:val="24"/>
          <w:lang w:val="sr-Cyrl-RS"/>
        </w:rPr>
        <w:t xml:space="preserve"> </w:t>
      </w:r>
      <w:r>
        <w:rPr>
          <w:rFonts w:ascii="Times New Roman" w:hAnsi="Times New Roman"/>
          <w:i w:val="0"/>
          <w:sz w:val="26"/>
          <w:szCs w:val="26"/>
          <w:u w:val="single"/>
          <w:lang w:val="sr-Cyrl-RS"/>
        </w:rPr>
        <w:t xml:space="preserve">ПОЛУГОДИШЊЕМ ИЗВЕШТАЈУ О РАДУ ДИРЕКТОРА,ИЗВЕШТАЈУ РАДА ШКОЛЕ. </w:t>
      </w:r>
    </w:p>
    <w:p w:rsidR="00661522" w:rsidRPr="00381502" w:rsidRDefault="00661522" w:rsidP="00661522">
      <w:pPr>
        <w:pStyle w:val="m28419599291235060ydp62138c17msonospacing"/>
        <w:widowControl w:val="0"/>
        <w:shd w:val="clear" w:color="auto" w:fill="FFFFFF"/>
        <w:autoSpaceDE w:val="0"/>
        <w:autoSpaceDN w:val="0"/>
        <w:spacing w:before="1" w:beforeAutospacing="0" w:after="0" w:afterAutospacing="0" w:line="232" w:lineRule="auto"/>
        <w:ind w:right="391"/>
        <w:jc w:val="both"/>
        <w:rPr>
          <w:b/>
          <w:bCs/>
          <w:i/>
          <w:u w:val="single"/>
          <w:lang w:val="sr-Cyrl-RS"/>
        </w:rPr>
      </w:pPr>
      <w:r w:rsidRPr="00381502">
        <w:rPr>
          <w:b/>
          <w:bCs/>
          <w:i/>
          <w:u w:val="single"/>
          <w:lang w:val="sr-Cyrl-RS"/>
        </w:rPr>
        <w:t xml:space="preserve">МНОГЕ АКТИВНОСТИ СУ МОДИФИКОВАНО РЕАЛИЗОВАНЕ ЗБОГ ЕПИДЕМИОЛОШКЕ СИТУАЦИЈЕ. И </w:t>
      </w:r>
    </w:p>
    <w:p w:rsidR="00661522" w:rsidRDefault="00661522" w:rsidP="00661522">
      <w:pPr>
        <w:pStyle w:val="m28419599291235060ydp62138c17msonospacing"/>
        <w:widowControl w:val="0"/>
        <w:shd w:val="clear" w:color="auto" w:fill="FFFFFF"/>
        <w:autoSpaceDE w:val="0"/>
        <w:autoSpaceDN w:val="0"/>
        <w:spacing w:before="1" w:beforeAutospacing="0" w:after="0" w:afterAutospacing="0" w:line="232" w:lineRule="auto"/>
        <w:ind w:right="391"/>
        <w:jc w:val="both"/>
        <w:rPr>
          <w:b/>
          <w:bCs/>
          <w:i/>
          <w:u w:val="single"/>
          <w:lang w:val="sr-Cyrl-RS"/>
        </w:rPr>
      </w:pPr>
      <w:r w:rsidRPr="00381502">
        <w:rPr>
          <w:b/>
          <w:bCs/>
          <w:i/>
          <w:u w:val="single"/>
          <w:lang w:val="sr-Cyrl-RS"/>
        </w:rPr>
        <w:t xml:space="preserve">ОВЕ ГОДИНЕ ЈЕ  ШКОЛСКИ ЧАСОПИС ПОВОДОМ ДАНА ШКОЛЕ РАЂЕН У ЕЛЕКТРОНСКОЈ ФОРМИ/ </w:t>
      </w:r>
    </w:p>
    <w:p w:rsidR="00661522" w:rsidRPr="00F03AD9" w:rsidRDefault="00661522" w:rsidP="00661522">
      <w:pPr>
        <w:pStyle w:val="m28419599291235060ydp62138c17msonospacing"/>
        <w:widowControl w:val="0"/>
        <w:shd w:val="clear" w:color="auto" w:fill="FFFFFF"/>
        <w:autoSpaceDE w:val="0"/>
        <w:autoSpaceDN w:val="0"/>
        <w:spacing w:before="1" w:beforeAutospacing="0" w:after="0" w:afterAutospacing="0" w:line="232" w:lineRule="auto"/>
        <w:ind w:left="1627" w:right="391" w:hanging="1366"/>
        <w:jc w:val="both"/>
        <w:rPr>
          <w:b/>
          <w:color w:val="393939"/>
          <w:sz w:val="28"/>
          <w:szCs w:val="28"/>
          <w:u w:val="single"/>
          <w:shd w:val="clear" w:color="auto" w:fill="FFFFFF"/>
          <w:lang w:val="sr-Cyrl-RS"/>
        </w:rPr>
      </w:pPr>
      <w:r w:rsidRPr="00F03AD9">
        <w:rPr>
          <w:b/>
          <w:bCs/>
          <w:i/>
          <w:sz w:val="28"/>
          <w:szCs w:val="28"/>
          <w:u w:val="single"/>
          <w:lang w:val="sr-Cyrl-RS"/>
        </w:rPr>
        <w:t xml:space="preserve">припремљен од стране </w:t>
      </w:r>
      <w:r w:rsidRPr="00F03AD9">
        <w:rPr>
          <w:b/>
          <w:color w:val="393939"/>
          <w:sz w:val="28"/>
          <w:szCs w:val="28"/>
          <w:u w:val="single"/>
          <w:shd w:val="clear" w:color="auto" w:fill="FFFFFF"/>
        </w:rPr>
        <w:t>наставница енглеског</w:t>
      </w:r>
      <w:r w:rsidRPr="00F03AD9">
        <w:rPr>
          <w:b/>
          <w:color w:val="393939"/>
          <w:sz w:val="28"/>
          <w:szCs w:val="28"/>
          <w:u w:val="single"/>
          <w:shd w:val="clear" w:color="auto" w:fill="FFFFFF"/>
          <w:lang w:val="sr-Cyrl-RS"/>
        </w:rPr>
        <w:t xml:space="preserve"> језика</w:t>
      </w:r>
      <w:r w:rsidRPr="00F03AD9">
        <w:rPr>
          <w:b/>
          <w:color w:val="393939"/>
          <w:sz w:val="28"/>
          <w:szCs w:val="28"/>
          <w:u w:val="single"/>
          <w:shd w:val="clear" w:color="auto" w:fill="FFFFFF"/>
        </w:rPr>
        <w:t xml:space="preserve"> Сања Симић де Граф</w:t>
      </w:r>
    </w:p>
    <w:p w:rsidR="00661522" w:rsidRPr="00F03AD9" w:rsidRDefault="00661522" w:rsidP="00661522">
      <w:pPr>
        <w:pStyle w:val="m28419599291235060ydp62138c17msonospacing"/>
        <w:widowControl w:val="0"/>
        <w:shd w:val="clear" w:color="auto" w:fill="FFFFFF"/>
        <w:autoSpaceDE w:val="0"/>
        <w:autoSpaceDN w:val="0"/>
        <w:spacing w:before="1" w:beforeAutospacing="0" w:after="0" w:afterAutospacing="0" w:line="232" w:lineRule="auto"/>
        <w:ind w:left="1627" w:right="391" w:hanging="1366"/>
        <w:jc w:val="both"/>
        <w:rPr>
          <w:color w:val="393939"/>
          <w:shd w:val="clear" w:color="auto" w:fill="FFFFFF"/>
          <w:lang w:val="sr-Cyrl-RS"/>
        </w:rPr>
      </w:pPr>
    </w:p>
    <w:p w:rsidR="00661522" w:rsidRPr="00ED7F77" w:rsidRDefault="00661522" w:rsidP="0075691F">
      <w:pPr>
        <w:pStyle w:val="ListParagraph"/>
        <w:widowControl w:val="0"/>
        <w:numPr>
          <w:ilvl w:val="0"/>
          <w:numId w:val="21"/>
        </w:numPr>
        <w:shd w:val="clear" w:color="auto" w:fill="FFFFFF"/>
        <w:autoSpaceDE w:val="0"/>
        <w:autoSpaceDN w:val="0"/>
        <w:spacing w:before="1" w:line="230" w:lineRule="auto"/>
        <w:ind w:right="391"/>
        <w:jc w:val="both"/>
        <w:rPr>
          <w:rFonts w:eastAsiaTheme="minorHAnsi"/>
          <w:b/>
          <w:sz w:val="28"/>
          <w:szCs w:val="28"/>
          <w:lang w:val="sr-Cyrl-RS"/>
        </w:rPr>
      </w:pPr>
      <w:r w:rsidRPr="00ED7F77">
        <w:rPr>
          <w:b/>
          <w:sz w:val="28"/>
          <w:szCs w:val="28"/>
          <w:lang w:val="sr-Cyrl-RS"/>
        </w:rPr>
        <w:t xml:space="preserve">наставницa енглеског језика Сање Симић де Граф </w:t>
      </w:r>
      <w:r w:rsidRPr="00ED7F77">
        <w:rPr>
          <w:b/>
          <w:sz w:val="28"/>
          <w:szCs w:val="28"/>
        </w:rPr>
        <w:t xml:space="preserve">je </w:t>
      </w:r>
      <w:r w:rsidRPr="00ED7F77">
        <w:rPr>
          <w:b/>
          <w:sz w:val="28"/>
          <w:szCs w:val="28"/>
          <w:lang w:val="sr-Cyrl-RS"/>
        </w:rPr>
        <w:t>именована за педагошког саветника</w:t>
      </w:r>
    </w:p>
    <w:p w:rsidR="00661522" w:rsidRPr="007B1408" w:rsidRDefault="00661522" w:rsidP="00661522">
      <w:pPr>
        <w:pStyle w:val="ListParagraph"/>
        <w:spacing w:after="160" w:line="259" w:lineRule="auto"/>
        <w:ind w:left="405"/>
        <w:jc w:val="both"/>
        <w:rPr>
          <w:b/>
          <w:u w:val="single"/>
          <w:lang w:val="sr-Cyrl-RS"/>
        </w:rPr>
      </w:pPr>
    </w:p>
    <w:p w:rsidR="00661522" w:rsidRPr="009C7B25" w:rsidRDefault="00661522" w:rsidP="00661522">
      <w:pPr>
        <w:pStyle w:val="Heading2"/>
        <w:rPr>
          <w:rFonts w:ascii="Times New Roman" w:hAnsi="Times New Roman"/>
          <w:bCs/>
          <w:i w:val="0"/>
          <w:sz w:val="24"/>
          <w:szCs w:val="24"/>
          <w:lang w:val="sr-Cyrl-RS"/>
        </w:rPr>
      </w:pPr>
    </w:p>
    <w:p w:rsidR="00661522" w:rsidRDefault="00661522" w:rsidP="00661522">
      <w:pPr>
        <w:widowControl w:val="0"/>
        <w:autoSpaceDE w:val="0"/>
        <w:autoSpaceDN w:val="0"/>
        <w:adjustRightInd w:val="0"/>
        <w:spacing w:after="0" w:line="200" w:lineRule="exact"/>
        <w:rPr>
          <w:rFonts w:ascii="Times New Roman" w:hAnsi="Times New Roman"/>
          <w:b/>
          <w:bCs/>
          <w:sz w:val="24"/>
          <w:szCs w:val="24"/>
          <w:lang w:val="sr-Cyrl-CS"/>
        </w:rPr>
      </w:pPr>
    </w:p>
    <w:p w:rsidR="00661522" w:rsidRDefault="00661522" w:rsidP="00661522">
      <w:pPr>
        <w:widowControl w:val="0"/>
        <w:autoSpaceDE w:val="0"/>
        <w:autoSpaceDN w:val="0"/>
        <w:adjustRightInd w:val="0"/>
        <w:spacing w:after="0" w:line="200" w:lineRule="exact"/>
        <w:rPr>
          <w:rFonts w:ascii="Times New Roman" w:hAnsi="Times New Roman"/>
          <w:b/>
          <w:bCs/>
          <w:sz w:val="24"/>
          <w:szCs w:val="24"/>
          <w:lang w:val="sr-Cyrl-CS"/>
        </w:rPr>
      </w:pPr>
    </w:p>
    <w:tbl>
      <w:tblP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4"/>
        <w:gridCol w:w="2506"/>
        <w:gridCol w:w="2682"/>
        <w:gridCol w:w="4028"/>
      </w:tblGrid>
      <w:tr w:rsidR="00661522" w:rsidTr="007B7D49">
        <w:trPr>
          <w:trHeight w:val="288"/>
        </w:trPr>
        <w:tc>
          <w:tcPr>
            <w:tcW w:w="14400" w:type="dxa"/>
            <w:gridSpan w:val="4"/>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both"/>
              <w:rPr>
                <w:rFonts w:ascii="Times New Roman" w:hAnsi="Times New Roman"/>
                <w:sz w:val="24"/>
                <w:szCs w:val="24"/>
                <w:lang w:val="sr-Cyrl-CS"/>
              </w:rPr>
            </w:pPr>
            <w:r>
              <w:rPr>
                <w:rFonts w:ascii="Times New Roman" w:hAnsi="Times New Roman"/>
                <w:b/>
                <w:bCs/>
                <w:sz w:val="24"/>
                <w:szCs w:val="24"/>
              </w:rPr>
              <w:t>Развојни циљ:</w:t>
            </w:r>
            <w:r>
              <w:rPr>
                <w:rFonts w:ascii="Times New Roman" w:hAnsi="Times New Roman"/>
                <w:sz w:val="24"/>
                <w:szCs w:val="24"/>
              </w:rPr>
              <w:t xml:space="preserve"> Коришћење људских ресурса у циљу подизања квалитета рада школе и учествовање школе у националним и међународним пројектима</w:t>
            </w:r>
          </w:p>
        </w:tc>
      </w:tr>
      <w:tr w:rsidR="00661522" w:rsidTr="007B7D49">
        <w:tc>
          <w:tcPr>
            <w:tcW w:w="14400"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jc w:val="both"/>
              <w:rPr>
                <w:rFonts w:ascii="Times New Roman" w:hAnsi="Times New Roman"/>
                <w:sz w:val="24"/>
                <w:szCs w:val="24"/>
                <w:lang w:val="sr-Cyrl-CS"/>
              </w:rPr>
            </w:pPr>
            <w:r>
              <w:rPr>
                <w:rFonts w:ascii="Times New Roman" w:hAnsi="Times New Roman"/>
                <w:b/>
                <w:bCs/>
                <w:sz w:val="24"/>
                <w:szCs w:val="24"/>
              </w:rPr>
              <w:t>Критеријум успеха:</w:t>
            </w:r>
            <w:r>
              <w:rPr>
                <w:rFonts w:ascii="Times New Roman" w:hAnsi="Times New Roman"/>
                <w:sz w:val="24"/>
                <w:szCs w:val="24"/>
              </w:rPr>
              <w:t xml:space="preserve"> Примењује се правилник стручног усавршавања у школи</w:t>
            </w:r>
            <w:r>
              <w:rPr>
                <w:rFonts w:ascii="Times New Roman" w:hAnsi="Times New Roman"/>
                <w:sz w:val="24"/>
                <w:szCs w:val="24"/>
                <w:lang w:val="sr-Cyrl-CS"/>
              </w:rPr>
              <w:t xml:space="preserve">; </w:t>
            </w:r>
            <w:r>
              <w:rPr>
                <w:rFonts w:ascii="Times New Roman" w:hAnsi="Times New Roman"/>
                <w:sz w:val="24"/>
                <w:szCs w:val="24"/>
              </w:rPr>
              <w:t>Спроводи се план професионалног напредовања наставника и стручних сарадника.</w:t>
            </w:r>
          </w:p>
        </w:tc>
      </w:tr>
      <w:tr w:rsidR="00661522" w:rsidTr="007B7D49">
        <w:tc>
          <w:tcPr>
            <w:tcW w:w="7690" w:type="dxa"/>
            <w:gridSpan w:val="2"/>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Задаци</w:t>
            </w:r>
          </w:p>
        </w:tc>
        <w:tc>
          <w:tcPr>
            <w:tcW w:w="6710" w:type="dxa"/>
            <w:gridSpan w:val="2"/>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Критеријуми успеха</w:t>
            </w:r>
          </w:p>
        </w:tc>
      </w:tr>
      <w:tr w:rsidR="00661522" w:rsidTr="007B7D49">
        <w:tc>
          <w:tcPr>
            <w:tcW w:w="7690"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Опремљеност школе потребним наставним средствима за реализацију квалитетне наставе</w:t>
            </w:r>
          </w:p>
        </w:tc>
        <w:tc>
          <w:tcPr>
            <w:tcW w:w="6710"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bCs/>
                <w:sz w:val="24"/>
                <w:szCs w:val="24"/>
                <w:lang w:val="sr-Cyrl-CS"/>
              </w:rPr>
              <w:t>Боља опремљеност школе и подигнут  квалитет наставе на виши ниво.</w:t>
            </w:r>
          </w:p>
        </w:tc>
      </w:tr>
      <w:tr w:rsidR="00661522" w:rsidTr="007B7D49">
        <w:tc>
          <w:tcPr>
            <w:tcW w:w="7690"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Укључивање волонтера у активности рада школе</w:t>
            </w:r>
          </w:p>
        </w:tc>
        <w:tc>
          <w:tcPr>
            <w:tcW w:w="6710"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Cs/>
                <w:sz w:val="24"/>
                <w:szCs w:val="24"/>
                <w:lang w:val="sr-Cyrl-CS"/>
              </w:rPr>
            </w:pPr>
            <w:r>
              <w:rPr>
                <w:rFonts w:ascii="Times New Roman" w:hAnsi="Times New Roman"/>
                <w:bCs/>
                <w:sz w:val="24"/>
                <w:szCs w:val="24"/>
                <w:lang w:val="sr-Cyrl-CS"/>
              </w:rPr>
              <w:t xml:space="preserve">Веће ангажовање родитеља. </w:t>
            </w:r>
          </w:p>
          <w:p w:rsidR="00661522" w:rsidRDefault="00661522" w:rsidP="007B7D49">
            <w:pPr>
              <w:widowControl w:val="0"/>
              <w:autoSpaceDE w:val="0"/>
              <w:autoSpaceDN w:val="0"/>
              <w:adjustRightInd w:val="0"/>
              <w:spacing w:after="0" w:line="240" w:lineRule="auto"/>
              <w:ind w:hanging="18"/>
              <w:rPr>
                <w:rFonts w:ascii="Times New Roman" w:hAnsi="Times New Roman"/>
                <w:bCs/>
                <w:sz w:val="24"/>
                <w:szCs w:val="24"/>
                <w:lang w:val="sr-Cyrl-CS"/>
              </w:rPr>
            </w:pPr>
            <w:r>
              <w:rPr>
                <w:rFonts w:ascii="Times New Roman" w:hAnsi="Times New Roman"/>
                <w:bCs/>
                <w:sz w:val="24"/>
                <w:szCs w:val="24"/>
                <w:lang w:val="sr-Cyrl-CS"/>
              </w:rPr>
              <w:t>Повећање заинтересованости ученика.</w:t>
            </w:r>
          </w:p>
          <w:p w:rsidR="00661522" w:rsidRDefault="00661522" w:rsidP="007B7D49">
            <w:pPr>
              <w:widowControl w:val="0"/>
              <w:autoSpaceDE w:val="0"/>
              <w:autoSpaceDN w:val="0"/>
              <w:adjustRightInd w:val="0"/>
              <w:spacing w:after="0" w:line="240" w:lineRule="auto"/>
              <w:ind w:hanging="18"/>
              <w:rPr>
                <w:rFonts w:ascii="Times New Roman" w:hAnsi="Times New Roman"/>
                <w:lang w:val="sr-Cyrl-CS"/>
              </w:rPr>
            </w:pPr>
            <w:r>
              <w:rPr>
                <w:rFonts w:ascii="Times New Roman" w:hAnsi="Times New Roman"/>
                <w:bCs/>
                <w:sz w:val="24"/>
                <w:szCs w:val="24"/>
                <w:lang w:val="sr-Cyrl-CS"/>
              </w:rPr>
              <w:t>Добра сарадња ученика и наставника са волонтерима.</w:t>
            </w:r>
          </w:p>
        </w:tc>
      </w:tr>
      <w:tr w:rsidR="00661522" w:rsidTr="007B7D49">
        <w:tc>
          <w:tcPr>
            <w:tcW w:w="7690"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sz w:val="24"/>
                <w:szCs w:val="24"/>
              </w:rPr>
              <w:t>3. На основу резултата самовредновања запослени унапређују професионално деловање</w:t>
            </w:r>
          </w:p>
        </w:tc>
        <w:tc>
          <w:tcPr>
            <w:tcW w:w="6710" w:type="dxa"/>
            <w:gridSpan w:val="2"/>
            <w:tcBorders>
              <w:top w:val="single" w:sz="4" w:space="0" w:color="auto"/>
              <w:left w:val="single" w:sz="4" w:space="0" w:color="auto"/>
              <w:bottom w:val="single" w:sz="4" w:space="0" w:color="auto"/>
              <w:right w:val="single" w:sz="4" w:space="0" w:color="auto"/>
            </w:tcBorders>
          </w:tcPr>
          <w:p w:rsidR="00661522" w:rsidRDefault="00661522" w:rsidP="007B7D49">
            <w:pPr>
              <w:widowControl w:val="0"/>
              <w:autoSpaceDE w:val="0"/>
              <w:autoSpaceDN w:val="0"/>
              <w:adjustRightInd w:val="0"/>
              <w:spacing w:after="0" w:line="240" w:lineRule="auto"/>
              <w:rPr>
                <w:rFonts w:ascii="Times New Roman" w:hAnsi="Times New Roman"/>
                <w:bCs/>
                <w:sz w:val="24"/>
                <w:szCs w:val="24"/>
                <w:lang w:val="sr-Cyrl-CS"/>
              </w:rPr>
            </w:pPr>
            <w:r>
              <w:rPr>
                <w:rFonts w:ascii="Times New Roman" w:hAnsi="Times New Roman"/>
                <w:bCs/>
                <w:sz w:val="24"/>
                <w:szCs w:val="24"/>
                <w:lang w:val="sr-Cyrl-CS"/>
              </w:rPr>
              <w:t>Повећа</w:t>
            </w:r>
            <w:r>
              <w:rPr>
                <w:rFonts w:ascii="Times New Roman" w:hAnsi="Times New Roman"/>
                <w:bCs/>
                <w:sz w:val="24"/>
                <w:szCs w:val="24"/>
              </w:rPr>
              <w:t>на заинтересованост за</w:t>
            </w:r>
            <w:r>
              <w:rPr>
                <w:rFonts w:ascii="Times New Roman" w:hAnsi="Times New Roman"/>
                <w:bCs/>
                <w:sz w:val="24"/>
                <w:szCs w:val="24"/>
                <w:lang w:val="sr-Cyrl-CS"/>
              </w:rPr>
              <w:t xml:space="preserve"> ваннаставне активности </w:t>
            </w:r>
          </w:p>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p>
        </w:tc>
      </w:tr>
      <w:tr w:rsidR="00661522" w:rsidTr="007B7D49">
        <w:tc>
          <w:tcPr>
            <w:tcW w:w="7690"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sz w:val="24"/>
                <w:szCs w:val="24"/>
                <w:lang w:val="sr-Cyrl-CS"/>
              </w:rPr>
              <w:t xml:space="preserve">4.Пријављивање за </w:t>
            </w:r>
            <w:r>
              <w:rPr>
                <w:rFonts w:ascii="Times New Roman" w:hAnsi="Times New Roman"/>
                <w:sz w:val="24"/>
                <w:szCs w:val="24"/>
              </w:rPr>
              <w:t>стручно усавршавање наставника</w:t>
            </w:r>
            <w:r>
              <w:rPr>
                <w:rFonts w:ascii="Times New Roman" w:hAnsi="Times New Roman"/>
                <w:sz w:val="24"/>
                <w:szCs w:val="24"/>
                <w:lang w:val="sr-Cyrl-CS"/>
              </w:rPr>
              <w:t xml:space="preserve"> ,стручних сарадника,секретара школе</w:t>
            </w:r>
          </w:p>
        </w:tc>
        <w:tc>
          <w:tcPr>
            <w:tcW w:w="6710"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Cs/>
                <w:sz w:val="24"/>
                <w:szCs w:val="24"/>
                <w:lang w:val="sr-Cyrl-CS"/>
              </w:rPr>
            </w:pPr>
            <w:r>
              <w:rPr>
                <w:rFonts w:ascii="Times New Roman" w:hAnsi="Times New Roman"/>
                <w:bCs/>
                <w:sz w:val="24"/>
                <w:szCs w:val="24"/>
                <w:lang w:val="sr-Cyrl-CS"/>
              </w:rPr>
              <w:t>Повећан ниво компетенције у својој области рада</w:t>
            </w:r>
          </w:p>
        </w:tc>
      </w:tr>
      <w:tr w:rsidR="00661522" w:rsidTr="007B7D49">
        <w:tc>
          <w:tcPr>
            <w:tcW w:w="14400" w:type="dxa"/>
            <w:gridSpan w:val="4"/>
            <w:tcBorders>
              <w:top w:val="single" w:sz="4" w:space="0" w:color="auto"/>
              <w:left w:val="nil"/>
              <w:bottom w:val="single" w:sz="4" w:space="0" w:color="auto"/>
              <w:right w:val="nil"/>
            </w:tcBorders>
          </w:tcPr>
          <w:p w:rsidR="00661522" w:rsidRDefault="00661522" w:rsidP="007B7D49">
            <w:pPr>
              <w:widowControl w:val="0"/>
              <w:autoSpaceDE w:val="0"/>
              <w:autoSpaceDN w:val="0"/>
              <w:adjustRightInd w:val="0"/>
              <w:spacing w:after="0" w:line="240" w:lineRule="auto"/>
              <w:rPr>
                <w:rFonts w:ascii="Times New Roman" w:hAnsi="Times New Roman"/>
                <w:sz w:val="24"/>
                <w:szCs w:val="24"/>
              </w:rPr>
            </w:pPr>
          </w:p>
        </w:tc>
      </w:tr>
      <w:tr w:rsidR="00661522" w:rsidTr="007B7D49">
        <w:tc>
          <w:tcPr>
            <w:tcW w:w="14400"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b/>
                <w:bCs/>
                <w:sz w:val="24"/>
                <w:szCs w:val="24"/>
              </w:rPr>
              <w:t>Акциони план за задатак</w:t>
            </w:r>
            <w:r>
              <w:rPr>
                <w:rFonts w:ascii="Times New Roman" w:hAnsi="Times New Roman"/>
                <w:b/>
                <w:bCs/>
                <w:sz w:val="24"/>
                <w:szCs w:val="24"/>
                <w:lang w:val="sr-Cyrl-CS"/>
              </w:rPr>
              <w:t xml:space="preserve"> 1</w:t>
            </w:r>
          </w:p>
        </w:tc>
      </w:tr>
      <w:tr w:rsidR="00661522" w:rsidTr="007B7D49">
        <w:tc>
          <w:tcPr>
            <w:tcW w:w="14400"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Опремљеност школе потребним наставним средствима за реализацију квалитетне наставе</w:t>
            </w:r>
          </w:p>
        </w:tc>
      </w:tr>
      <w:tr w:rsidR="00661522" w:rsidTr="007B7D49">
        <w:tc>
          <w:tcPr>
            <w:tcW w:w="5184"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bCs/>
                <w:sz w:val="24"/>
                <w:szCs w:val="24"/>
              </w:rPr>
              <w:lastRenderedPageBreak/>
              <w:t>Активности</w:t>
            </w:r>
          </w:p>
        </w:tc>
        <w:tc>
          <w:tcPr>
            <w:tcW w:w="2506"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Време реализације</w:t>
            </w:r>
          </w:p>
        </w:tc>
        <w:tc>
          <w:tcPr>
            <w:tcW w:w="2682"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Носиоци активности</w:t>
            </w:r>
          </w:p>
        </w:tc>
        <w:tc>
          <w:tcPr>
            <w:tcW w:w="402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Инструменти праћења</w:t>
            </w:r>
          </w:p>
        </w:tc>
      </w:tr>
      <w:tr w:rsidR="00661522" w:rsidTr="007B7D49">
        <w:tc>
          <w:tcPr>
            <w:tcW w:w="5184"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lang w:val="sr-Cyrl-CS"/>
              </w:rPr>
            </w:pPr>
            <w:r>
              <w:rPr>
                <w:rFonts w:ascii="Times New Roman" w:hAnsi="Times New Roman"/>
                <w:sz w:val="24"/>
                <w:szCs w:val="24"/>
              </w:rPr>
              <w:t>Директор школе</w:t>
            </w:r>
            <w:r>
              <w:rPr>
                <w:rFonts w:ascii="Times New Roman" w:hAnsi="Times New Roman"/>
                <w:sz w:val="24"/>
                <w:szCs w:val="24"/>
                <w:lang w:val="sr-Cyrl-CS"/>
              </w:rPr>
              <w:t xml:space="preserve">, помоћник директора </w:t>
            </w:r>
            <w:r>
              <w:rPr>
                <w:rFonts w:ascii="Times New Roman" w:hAnsi="Times New Roman"/>
                <w:sz w:val="24"/>
                <w:szCs w:val="24"/>
              </w:rPr>
              <w:t>са секретаром континуирано прати и учествује на конкурсима писањем и аплицирањем пројеката организацијама, фондацијама и МПНТР-у РС.</w:t>
            </w:r>
          </w:p>
        </w:tc>
        <w:tc>
          <w:tcPr>
            <w:tcW w:w="2506"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Cs/>
                <w:sz w:val="24"/>
                <w:szCs w:val="24"/>
                <w:lang w:val="sr-Cyrl-CS"/>
              </w:rPr>
            </w:pPr>
            <w:r>
              <w:rPr>
                <w:rFonts w:ascii="Times New Roman" w:hAnsi="Times New Roman"/>
                <w:sz w:val="24"/>
                <w:szCs w:val="24"/>
              </w:rPr>
              <w:t>Током школске године</w:t>
            </w:r>
          </w:p>
        </w:tc>
        <w:tc>
          <w:tcPr>
            <w:tcW w:w="2682"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67" w:lineRule="exact"/>
              <w:ind w:left="-18"/>
              <w:rPr>
                <w:rFonts w:ascii="Times New Roman" w:hAnsi="Times New Roman"/>
                <w:sz w:val="24"/>
                <w:szCs w:val="24"/>
                <w:lang w:val="sr-Cyrl-CS"/>
              </w:rPr>
            </w:pPr>
            <w:r>
              <w:rPr>
                <w:rFonts w:ascii="Times New Roman" w:hAnsi="Times New Roman"/>
                <w:sz w:val="24"/>
                <w:szCs w:val="24"/>
              </w:rPr>
              <w:t>Сви запослени</w:t>
            </w:r>
          </w:p>
        </w:tc>
        <w:tc>
          <w:tcPr>
            <w:tcW w:w="4028"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Школски мејл</w:t>
            </w:r>
          </w:p>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Интернет (сачувани подаци)</w:t>
            </w:r>
          </w:p>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Увид у прихваћене пројекте</w:t>
            </w:r>
          </w:p>
          <w:p w:rsidR="00661522" w:rsidRDefault="00661522" w:rsidP="007B7D49">
            <w:pPr>
              <w:widowControl w:val="0"/>
              <w:autoSpaceDE w:val="0"/>
              <w:autoSpaceDN w:val="0"/>
              <w:adjustRightInd w:val="0"/>
              <w:spacing w:after="0" w:line="240" w:lineRule="auto"/>
              <w:rPr>
                <w:rFonts w:ascii="Times New Roman" w:hAnsi="Times New Roman"/>
                <w:bCs/>
                <w:lang w:val="sr-Cyrl-CS"/>
              </w:rPr>
            </w:pPr>
            <w:r>
              <w:rPr>
                <w:rFonts w:ascii="Times New Roman" w:hAnsi="Times New Roman"/>
                <w:sz w:val="24"/>
                <w:szCs w:val="24"/>
              </w:rPr>
              <w:t>Извештај о реализацији</w:t>
            </w:r>
          </w:p>
        </w:tc>
      </w:tr>
      <w:tr w:rsidR="00661522" w:rsidTr="007B7D49">
        <w:trPr>
          <w:trHeight w:val="816"/>
        </w:trPr>
        <w:tc>
          <w:tcPr>
            <w:tcW w:w="5184"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bCs/>
              </w:rPr>
            </w:pPr>
            <w:r>
              <w:rPr>
                <w:rFonts w:ascii="Times New Roman" w:hAnsi="Times New Roman"/>
                <w:sz w:val="24"/>
                <w:szCs w:val="24"/>
              </w:rPr>
              <w:t>Тражење веће подршке од стране локалне самоуправе како би из буџета издвојили више средстава намењених опремању школа и подизању квалитета наставе на виши ниво.</w:t>
            </w:r>
          </w:p>
        </w:tc>
        <w:tc>
          <w:tcPr>
            <w:tcW w:w="2506"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Cs/>
                <w:lang w:val="sr-Cyrl-CS"/>
              </w:rPr>
            </w:pPr>
            <w:r>
              <w:rPr>
                <w:rFonts w:ascii="Times New Roman" w:hAnsi="Times New Roman"/>
                <w:sz w:val="24"/>
                <w:szCs w:val="24"/>
              </w:rPr>
              <w:t>Током школске године</w:t>
            </w:r>
          </w:p>
        </w:tc>
        <w:tc>
          <w:tcPr>
            <w:tcW w:w="2682"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Cs/>
                <w:sz w:val="24"/>
                <w:szCs w:val="24"/>
                <w:lang w:val="sr-Cyrl-CS"/>
              </w:rPr>
            </w:pPr>
            <w:r>
              <w:rPr>
                <w:rFonts w:ascii="Times New Roman" w:hAnsi="Times New Roman"/>
                <w:bCs/>
                <w:sz w:val="24"/>
                <w:szCs w:val="24"/>
                <w:lang w:val="sr-Cyrl-CS"/>
              </w:rPr>
              <w:t xml:space="preserve">Директор, </w:t>
            </w:r>
          </w:p>
        </w:tc>
        <w:tc>
          <w:tcPr>
            <w:tcW w:w="4028"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sz w:val="24"/>
                <w:szCs w:val="24"/>
              </w:rPr>
              <w:t>Извештаји</w:t>
            </w:r>
            <w:r>
              <w:rPr>
                <w:rFonts w:ascii="Times New Roman" w:hAnsi="Times New Roman"/>
                <w:sz w:val="24"/>
                <w:szCs w:val="24"/>
                <w:lang w:val="sr-Cyrl-CS"/>
              </w:rPr>
              <w:t>;</w:t>
            </w:r>
          </w:p>
          <w:p w:rsidR="00661522" w:rsidRDefault="00661522" w:rsidP="007B7D49">
            <w:pPr>
              <w:widowControl w:val="0"/>
              <w:autoSpaceDE w:val="0"/>
              <w:autoSpaceDN w:val="0"/>
              <w:adjustRightInd w:val="0"/>
              <w:spacing w:after="0" w:line="240" w:lineRule="auto"/>
              <w:rPr>
                <w:rFonts w:ascii="Times New Roman" w:hAnsi="Times New Roman"/>
                <w:b/>
                <w:bCs/>
                <w:lang w:val="sr-Cyrl-CS"/>
              </w:rPr>
            </w:pPr>
            <w:r>
              <w:rPr>
                <w:rFonts w:ascii="Times New Roman" w:hAnsi="Times New Roman"/>
                <w:sz w:val="24"/>
                <w:szCs w:val="24"/>
              </w:rPr>
              <w:t>Финансијски план за календарску годину</w:t>
            </w:r>
          </w:p>
        </w:tc>
      </w:tr>
      <w:tr w:rsidR="00661522" w:rsidTr="007B7D49">
        <w:tc>
          <w:tcPr>
            <w:tcW w:w="14400"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Акциони план за задатак</w:t>
            </w:r>
            <w:r>
              <w:rPr>
                <w:rFonts w:ascii="Times New Roman" w:hAnsi="Times New Roman"/>
                <w:b/>
                <w:bCs/>
                <w:sz w:val="24"/>
                <w:szCs w:val="24"/>
                <w:lang w:val="sr-Cyrl-CS"/>
              </w:rPr>
              <w:t xml:space="preserve"> 2</w:t>
            </w:r>
          </w:p>
        </w:tc>
      </w:tr>
      <w:tr w:rsidR="00661522" w:rsidTr="007B7D49">
        <w:tc>
          <w:tcPr>
            <w:tcW w:w="14400"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Укључивање волонтера у активности рада школе</w:t>
            </w:r>
          </w:p>
        </w:tc>
      </w:tr>
      <w:tr w:rsidR="00661522" w:rsidTr="007B7D49">
        <w:tc>
          <w:tcPr>
            <w:tcW w:w="5184"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bCs/>
                <w:sz w:val="24"/>
                <w:szCs w:val="24"/>
              </w:rPr>
              <w:t>Активности</w:t>
            </w:r>
          </w:p>
        </w:tc>
        <w:tc>
          <w:tcPr>
            <w:tcW w:w="2506"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bCs/>
              </w:rPr>
            </w:pPr>
            <w:r>
              <w:rPr>
                <w:rFonts w:ascii="Times New Roman" w:hAnsi="Times New Roman"/>
                <w:b/>
                <w:bCs/>
                <w:sz w:val="24"/>
                <w:szCs w:val="24"/>
              </w:rPr>
              <w:t>Време реализације</w:t>
            </w:r>
          </w:p>
        </w:tc>
        <w:tc>
          <w:tcPr>
            <w:tcW w:w="2682"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Носиоци активности</w:t>
            </w:r>
          </w:p>
        </w:tc>
        <w:tc>
          <w:tcPr>
            <w:tcW w:w="402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Инструменти праћења</w:t>
            </w:r>
          </w:p>
        </w:tc>
      </w:tr>
      <w:tr w:rsidR="00661522" w:rsidTr="007B7D49">
        <w:tc>
          <w:tcPr>
            <w:tcW w:w="5184"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t>Веће ангажовање родитеља или родбине деце у разним ваннаставним активностима</w:t>
            </w:r>
          </w:p>
        </w:tc>
        <w:tc>
          <w:tcPr>
            <w:tcW w:w="2506"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lang w:val="sr-Cyrl-CS"/>
              </w:rPr>
            </w:pPr>
            <w:r>
              <w:rPr>
                <w:rFonts w:ascii="Times New Roman" w:hAnsi="Times New Roman"/>
                <w:sz w:val="24"/>
                <w:szCs w:val="24"/>
              </w:rPr>
              <w:t>Септембар – аугуст од 2021/22 – 20</w:t>
            </w:r>
            <w:r>
              <w:rPr>
                <w:rFonts w:ascii="Times New Roman" w:hAnsi="Times New Roman"/>
                <w:sz w:val="24"/>
                <w:szCs w:val="24"/>
                <w:lang w:val="sr-Cyrl-CS"/>
              </w:rPr>
              <w:t>23</w:t>
            </w:r>
            <w:r>
              <w:rPr>
                <w:rFonts w:ascii="Times New Roman" w:hAnsi="Times New Roman"/>
                <w:sz w:val="24"/>
                <w:szCs w:val="24"/>
              </w:rPr>
              <w:t>/24. године</w:t>
            </w:r>
          </w:p>
        </w:tc>
        <w:tc>
          <w:tcPr>
            <w:tcW w:w="2682"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Cs/>
                <w:sz w:val="24"/>
                <w:szCs w:val="24"/>
                <w:lang w:val="sr-Cyrl-CS"/>
              </w:rPr>
            </w:pPr>
            <w:r>
              <w:rPr>
                <w:rFonts w:ascii="Times New Roman" w:hAnsi="Times New Roman"/>
                <w:sz w:val="24"/>
                <w:szCs w:val="24"/>
              </w:rPr>
              <w:t>Наставници, родитељи</w:t>
            </w:r>
          </w:p>
        </w:tc>
        <w:tc>
          <w:tcPr>
            <w:tcW w:w="4028" w:type="dxa"/>
            <w:tcBorders>
              <w:top w:val="single" w:sz="4" w:space="0" w:color="auto"/>
              <w:left w:val="single" w:sz="4" w:space="0" w:color="auto"/>
              <w:bottom w:val="single" w:sz="4" w:space="0" w:color="auto"/>
              <w:right w:val="single" w:sz="4" w:space="0" w:color="auto"/>
            </w:tcBorders>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Успостављање контакта</w:t>
            </w:r>
          </w:p>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p>
        </w:tc>
      </w:tr>
      <w:tr w:rsidR="00661522" w:rsidTr="007B7D49">
        <w:tc>
          <w:tcPr>
            <w:tcW w:w="5184"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Позивање стручњака из разних области који би путем трибина, предавања и радионица, повећавали заинтересованост ученика за одређене предмете који се изучавају у школи</w:t>
            </w:r>
          </w:p>
        </w:tc>
        <w:tc>
          <w:tcPr>
            <w:tcW w:w="2506"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Cs/>
                <w:sz w:val="24"/>
                <w:szCs w:val="24"/>
                <w:lang w:val="sr-Cyrl-CS"/>
              </w:rPr>
            </w:pPr>
            <w:r>
              <w:rPr>
                <w:rFonts w:ascii="Times New Roman" w:hAnsi="Times New Roman"/>
                <w:sz w:val="24"/>
                <w:szCs w:val="24"/>
              </w:rPr>
              <w:t>Септембар – аугуст од 2021/22 – 20</w:t>
            </w:r>
            <w:r>
              <w:rPr>
                <w:rFonts w:ascii="Times New Roman" w:hAnsi="Times New Roman"/>
                <w:sz w:val="24"/>
                <w:szCs w:val="24"/>
                <w:lang w:val="sr-Cyrl-CS"/>
              </w:rPr>
              <w:t>23</w:t>
            </w:r>
            <w:r>
              <w:rPr>
                <w:rFonts w:ascii="Times New Roman" w:hAnsi="Times New Roman"/>
                <w:sz w:val="24"/>
                <w:szCs w:val="24"/>
              </w:rPr>
              <w:t>/24. године</w:t>
            </w:r>
          </w:p>
        </w:tc>
        <w:tc>
          <w:tcPr>
            <w:tcW w:w="2682"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lang w:val="sr-Cyrl-CS"/>
              </w:rPr>
            </w:pPr>
            <w:r>
              <w:rPr>
                <w:rFonts w:ascii="Times New Roman" w:hAnsi="Times New Roman"/>
                <w:sz w:val="24"/>
                <w:szCs w:val="24"/>
              </w:rPr>
              <w:t>Спољњи сарадници, наставници</w:t>
            </w:r>
            <w:r>
              <w:rPr>
                <w:rFonts w:ascii="Times New Roman" w:hAnsi="Times New Roman"/>
                <w:sz w:val="24"/>
                <w:szCs w:val="24"/>
                <w:lang w:val="sr-Cyrl-CS"/>
              </w:rPr>
              <w:t>, пп служба</w:t>
            </w:r>
          </w:p>
        </w:tc>
        <w:tc>
          <w:tcPr>
            <w:tcW w:w="4028" w:type="dxa"/>
            <w:tcBorders>
              <w:top w:val="single" w:sz="4" w:space="0" w:color="auto"/>
              <w:left w:val="single" w:sz="4" w:space="0" w:color="auto"/>
              <w:bottom w:val="single" w:sz="4" w:space="0" w:color="auto"/>
              <w:right w:val="single" w:sz="4" w:space="0" w:color="auto"/>
            </w:tcBorders>
          </w:tcPr>
          <w:p w:rsidR="00661522" w:rsidRDefault="00661522" w:rsidP="007B7D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Прикупљање информација иуспостављањеконтаката</w:t>
            </w:r>
          </w:p>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p>
        </w:tc>
      </w:tr>
      <w:tr w:rsidR="00661522" w:rsidTr="007B7D49">
        <w:tc>
          <w:tcPr>
            <w:tcW w:w="5184" w:type="dxa"/>
            <w:tcBorders>
              <w:top w:val="single" w:sz="4" w:space="0" w:color="auto"/>
              <w:left w:val="single" w:sz="4" w:space="0" w:color="auto"/>
              <w:bottom w:val="single" w:sz="4" w:space="0" w:color="auto"/>
              <w:right w:val="single" w:sz="4" w:space="0" w:color="auto"/>
            </w:tcBorders>
            <w:vAlign w:val="center"/>
          </w:tcPr>
          <w:p w:rsidR="00661522" w:rsidRDefault="00661522" w:rsidP="007B7D49">
            <w:pPr>
              <w:widowControl w:val="0"/>
              <w:autoSpaceDE w:val="0"/>
              <w:autoSpaceDN w:val="0"/>
              <w:adjustRightInd w:val="0"/>
              <w:spacing w:after="0" w:line="240" w:lineRule="auto"/>
              <w:rPr>
                <w:rFonts w:ascii="Times New Roman" w:hAnsi="Times New Roman"/>
                <w:sz w:val="24"/>
                <w:szCs w:val="24"/>
              </w:rPr>
            </w:pPr>
          </w:p>
        </w:tc>
        <w:tc>
          <w:tcPr>
            <w:tcW w:w="2506" w:type="dxa"/>
            <w:tcBorders>
              <w:top w:val="single" w:sz="4" w:space="0" w:color="auto"/>
              <w:left w:val="single" w:sz="4" w:space="0" w:color="auto"/>
              <w:bottom w:val="single" w:sz="4" w:space="0" w:color="auto"/>
              <w:right w:val="single" w:sz="4" w:space="0" w:color="auto"/>
            </w:tcBorders>
          </w:tcPr>
          <w:p w:rsidR="00661522" w:rsidRDefault="00661522" w:rsidP="007B7D49">
            <w:pPr>
              <w:widowControl w:val="0"/>
              <w:autoSpaceDE w:val="0"/>
              <w:autoSpaceDN w:val="0"/>
              <w:adjustRightInd w:val="0"/>
              <w:spacing w:after="0" w:line="240" w:lineRule="auto"/>
              <w:rPr>
                <w:rFonts w:ascii="Times New Roman" w:hAnsi="Times New Roman"/>
                <w:bCs/>
                <w:sz w:val="24"/>
                <w:szCs w:val="24"/>
                <w:lang w:val="sr-Cyrl-CS"/>
              </w:rPr>
            </w:pPr>
          </w:p>
        </w:tc>
        <w:tc>
          <w:tcPr>
            <w:tcW w:w="2682" w:type="dxa"/>
            <w:tcBorders>
              <w:top w:val="single" w:sz="4" w:space="0" w:color="auto"/>
              <w:left w:val="single" w:sz="4" w:space="0" w:color="auto"/>
              <w:bottom w:val="single" w:sz="4" w:space="0" w:color="auto"/>
              <w:right w:val="single" w:sz="4" w:space="0" w:color="auto"/>
            </w:tcBorders>
          </w:tcPr>
          <w:p w:rsidR="00661522" w:rsidRDefault="00661522" w:rsidP="007B7D49">
            <w:pPr>
              <w:widowControl w:val="0"/>
              <w:autoSpaceDE w:val="0"/>
              <w:autoSpaceDN w:val="0"/>
              <w:adjustRightInd w:val="0"/>
              <w:spacing w:after="0" w:line="240" w:lineRule="auto"/>
              <w:rPr>
                <w:rFonts w:ascii="Times New Roman" w:hAnsi="Times New Roman"/>
                <w:bCs/>
                <w:sz w:val="24"/>
                <w:szCs w:val="24"/>
                <w:lang w:val="sr-Cyrl-CS"/>
              </w:rPr>
            </w:pPr>
          </w:p>
        </w:tc>
        <w:tc>
          <w:tcPr>
            <w:tcW w:w="4028" w:type="dxa"/>
            <w:tcBorders>
              <w:top w:val="single" w:sz="4" w:space="0" w:color="auto"/>
              <w:left w:val="single" w:sz="4" w:space="0" w:color="auto"/>
              <w:bottom w:val="single" w:sz="4" w:space="0" w:color="auto"/>
              <w:right w:val="single" w:sz="4" w:space="0" w:color="auto"/>
            </w:tcBorders>
          </w:tcPr>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p>
        </w:tc>
      </w:tr>
      <w:tr w:rsidR="00661522" w:rsidTr="007B7D49">
        <w:tc>
          <w:tcPr>
            <w:tcW w:w="14400" w:type="dxa"/>
            <w:gridSpan w:val="4"/>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Акциони план за задатак</w:t>
            </w:r>
            <w:r>
              <w:rPr>
                <w:rFonts w:ascii="Times New Roman" w:hAnsi="Times New Roman"/>
                <w:b/>
                <w:bCs/>
                <w:sz w:val="24"/>
                <w:szCs w:val="24"/>
                <w:lang w:val="sr-Cyrl-CS"/>
              </w:rPr>
              <w:t xml:space="preserve"> 3</w:t>
            </w:r>
          </w:p>
        </w:tc>
      </w:tr>
      <w:tr w:rsidR="00661522" w:rsidTr="007B7D49">
        <w:tc>
          <w:tcPr>
            <w:tcW w:w="14400" w:type="dxa"/>
            <w:gridSpan w:val="4"/>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b/>
                <w:sz w:val="24"/>
                <w:szCs w:val="24"/>
              </w:rPr>
              <w:t>На основу резултата самовредновања запослени унапређују професионално деловање</w:t>
            </w:r>
          </w:p>
        </w:tc>
      </w:tr>
      <w:tr w:rsidR="00661522" w:rsidTr="007B7D49">
        <w:tc>
          <w:tcPr>
            <w:tcW w:w="5184"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bCs/>
                <w:sz w:val="24"/>
                <w:szCs w:val="24"/>
              </w:rPr>
              <w:t>Активности</w:t>
            </w:r>
          </w:p>
        </w:tc>
        <w:tc>
          <w:tcPr>
            <w:tcW w:w="2506"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Време реализације</w:t>
            </w:r>
          </w:p>
        </w:tc>
        <w:tc>
          <w:tcPr>
            <w:tcW w:w="2682"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Носиоци активности</w:t>
            </w:r>
          </w:p>
        </w:tc>
        <w:tc>
          <w:tcPr>
            <w:tcW w:w="402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Инструменти праћења</w:t>
            </w:r>
          </w:p>
        </w:tc>
      </w:tr>
      <w:tr w:rsidR="00661522" w:rsidTr="007B7D49">
        <w:tc>
          <w:tcPr>
            <w:tcW w:w="5184"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sz w:val="24"/>
                <w:szCs w:val="24"/>
              </w:rPr>
              <w:t>Повећање ваннаставних активности путем радионица и секција из наставних предмета, којим би се укључио већи број деце</w:t>
            </w:r>
          </w:p>
        </w:tc>
        <w:tc>
          <w:tcPr>
            <w:tcW w:w="2506"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t>Током школске године</w:t>
            </w:r>
          </w:p>
        </w:tc>
        <w:tc>
          <w:tcPr>
            <w:tcW w:w="2682"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t>директор, наставници, родитељи</w:t>
            </w:r>
          </w:p>
        </w:tc>
        <w:tc>
          <w:tcPr>
            <w:tcW w:w="4028"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Cs/>
                <w:sz w:val="24"/>
                <w:szCs w:val="24"/>
                <w:lang w:val="sr-Cyrl-CS"/>
              </w:rPr>
            </w:pPr>
            <w:r>
              <w:rPr>
                <w:rFonts w:ascii="Times New Roman" w:hAnsi="Times New Roman"/>
                <w:sz w:val="24"/>
                <w:szCs w:val="24"/>
              </w:rPr>
              <w:t>Извештаји о активностима</w:t>
            </w:r>
          </w:p>
        </w:tc>
      </w:tr>
      <w:tr w:rsidR="00661522" w:rsidTr="007B7D49">
        <w:tc>
          <w:tcPr>
            <w:tcW w:w="14400" w:type="dxa"/>
            <w:gridSpan w:val="4"/>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Акциони план за задатак</w:t>
            </w:r>
            <w:r>
              <w:rPr>
                <w:rFonts w:ascii="Times New Roman" w:hAnsi="Times New Roman"/>
                <w:b/>
                <w:bCs/>
                <w:sz w:val="24"/>
                <w:szCs w:val="24"/>
                <w:lang w:val="sr-Cyrl-CS"/>
              </w:rPr>
              <w:t xml:space="preserve"> 4</w:t>
            </w:r>
          </w:p>
        </w:tc>
      </w:tr>
      <w:tr w:rsidR="00661522" w:rsidTr="007B7D49">
        <w:tc>
          <w:tcPr>
            <w:tcW w:w="14400" w:type="dxa"/>
            <w:gridSpan w:val="4"/>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lang w:val="sr-Cyrl-CS"/>
              </w:rPr>
            </w:pPr>
            <w:r>
              <w:rPr>
                <w:rFonts w:ascii="Times New Roman" w:hAnsi="Times New Roman"/>
                <w:b/>
                <w:sz w:val="24"/>
                <w:szCs w:val="24"/>
              </w:rPr>
              <w:t xml:space="preserve">На основу резултата самовредновања запослени унапређују </w:t>
            </w:r>
            <w:r>
              <w:rPr>
                <w:rFonts w:ascii="Times New Roman" w:hAnsi="Times New Roman"/>
                <w:b/>
                <w:sz w:val="24"/>
                <w:szCs w:val="24"/>
                <w:lang w:val="sr-Cyrl-CS"/>
              </w:rPr>
              <w:t xml:space="preserve">компетенције за </w:t>
            </w:r>
            <w:r>
              <w:rPr>
                <w:rFonts w:ascii="Times New Roman" w:hAnsi="Times New Roman"/>
                <w:b/>
                <w:sz w:val="24"/>
                <w:szCs w:val="24"/>
              </w:rPr>
              <w:t>професионално деловање</w:t>
            </w:r>
          </w:p>
        </w:tc>
      </w:tr>
      <w:tr w:rsidR="00661522" w:rsidTr="007B7D49">
        <w:tc>
          <w:tcPr>
            <w:tcW w:w="5184"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bCs/>
                <w:sz w:val="24"/>
                <w:szCs w:val="24"/>
              </w:rPr>
              <w:t>Активности</w:t>
            </w:r>
          </w:p>
        </w:tc>
        <w:tc>
          <w:tcPr>
            <w:tcW w:w="2506"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Време реализације</w:t>
            </w:r>
          </w:p>
        </w:tc>
        <w:tc>
          <w:tcPr>
            <w:tcW w:w="2682"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Носиоци активности</w:t>
            </w:r>
          </w:p>
        </w:tc>
        <w:tc>
          <w:tcPr>
            <w:tcW w:w="402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Инструменти праћења</w:t>
            </w:r>
          </w:p>
        </w:tc>
      </w:tr>
      <w:tr w:rsidR="00661522" w:rsidTr="007B7D49">
        <w:tc>
          <w:tcPr>
            <w:tcW w:w="5184"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sz w:val="24"/>
                <w:szCs w:val="24"/>
                <w:lang w:val="sr-Cyrl-CS"/>
              </w:rPr>
              <w:t xml:space="preserve">Упућивање на  </w:t>
            </w:r>
            <w:r>
              <w:rPr>
                <w:rFonts w:ascii="Times New Roman" w:hAnsi="Times New Roman"/>
                <w:sz w:val="24"/>
                <w:szCs w:val="24"/>
              </w:rPr>
              <w:t>стручно усавршавање наставника</w:t>
            </w:r>
            <w:r>
              <w:rPr>
                <w:rFonts w:ascii="Times New Roman" w:hAnsi="Times New Roman"/>
                <w:sz w:val="24"/>
                <w:szCs w:val="24"/>
                <w:lang w:val="sr-Cyrl-CS"/>
              </w:rPr>
              <w:t xml:space="preserve"> ,стручних сарадника,секретара школе</w:t>
            </w:r>
          </w:p>
        </w:tc>
        <w:tc>
          <w:tcPr>
            <w:tcW w:w="2506"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t>Током школске године</w:t>
            </w:r>
          </w:p>
        </w:tc>
        <w:tc>
          <w:tcPr>
            <w:tcW w:w="2682"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t xml:space="preserve">директор, наставници, </w:t>
            </w:r>
            <w:r>
              <w:rPr>
                <w:rFonts w:ascii="Times New Roman" w:hAnsi="Times New Roman"/>
                <w:sz w:val="24"/>
                <w:szCs w:val="24"/>
                <w:lang w:val="sr-Cyrl-CS"/>
              </w:rPr>
              <w:t>стручни сарадници, секретар школе</w:t>
            </w:r>
          </w:p>
        </w:tc>
        <w:tc>
          <w:tcPr>
            <w:tcW w:w="4028"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sz w:val="24"/>
                <w:szCs w:val="24"/>
              </w:rPr>
              <w:t>Извештаји о активностима</w:t>
            </w:r>
          </w:p>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sz w:val="24"/>
                <w:szCs w:val="24"/>
                <w:lang w:val="sr-Cyrl-CS"/>
              </w:rPr>
              <w:t>Евиденција СУ</w:t>
            </w:r>
          </w:p>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sz w:val="24"/>
                <w:szCs w:val="24"/>
                <w:lang w:val="sr-Cyrl-CS"/>
              </w:rPr>
              <w:t>Сертификати</w:t>
            </w:r>
          </w:p>
          <w:p w:rsidR="00661522" w:rsidRDefault="00661522" w:rsidP="007B7D49">
            <w:pPr>
              <w:widowControl w:val="0"/>
              <w:autoSpaceDE w:val="0"/>
              <w:autoSpaceDN w:val="0"/>
              <w:adjustRightInd w:val="0"/>
              <w:spacing w:after="0" w:line="240" w:lineRule="auto"/>
              <w:rPr>
                <w:rFonts w:ascii="Times New Roman" w:hAnsi="Times New Roman"/>
                <w:bCs/>
                <w:sz w:val="24"/>
                <w:szCs w:val="24"/>
                <w:lang w:val="sr-Cyrl-CS"/>
              </w:rPr>
            </w:pPr>
            <w:r>
              <w:rPr>
                <w:rFonts w:ascii="Times New Roman" w:hAnsi="Times New Roman"/>
                <w:sz w:val="24"/>
                <w:szCs w:val="24"/>
                <w:lang w:val="sr-Cyrl-CS"/>
              </w:rPr>
              <w:lastRenderedPageBreak/>
              <w:t xml:space="preserve">Припреме где је на часу примењена стечена новина </w:t>
            </w:r>
          </w:p>
        </w:tc>
      </w:tr>
    </w:tbl>
    <w:p w:rsidR="00661522" w:rsidRDefault="00661522" w:rsidP="00661522">
      <w:pPr>
        <w:widowControl w:val="0"/>
        <w:autoSpaceDE w:val="0"/>
        <w:autoSpaceDN w:val="0"/>
        <w:adjustRightInd w:val="0"/>
        <w:spacing w:after="0" w:line="200" w:lineRule="exact"/>
        <w:rPr>
          <w:rFonts w:ascii="Times New Roman" w:hAnsi="Times New Roman"/>
          <w:sz w:val="24"/>
          <w:szCs w:val="24"/>
          <w:lang w:val="sr-Cyrl-CS"/>
        </w:rPr>
      </w:pPr>
    </w:p>
    <w:p w:rsidR="00661522" w:rsidRDefault="00661522" w:rsidP="00661522">
      <w:pPr>
        <w:widowControl w:val="0"/>
        <w:autoSpaceDE w:val="0"/>
        <w:autoSpaceDN w:val="0"/>
        <w:adjustRightInd w:val="0"/>
        <w:spacing w:after="0" w:line="200" w:lineRule="exact"/>
        <w:rPr>
          <w:rFonts w:ascii="Times New Roman" w:hAnsi="Times New Roman"/>
          <w:sz w:val="24"/>
          <w:szCs w:val="24"/>
          <w:lang w:val="sr-Cyrl-CS"/>
        </w:rPr>
      </w:pPr>
    </w:p>
    <w:p w:rsidR="00661522" w:rsidRDefault="00661522" w:rsidP="00661522">
      <w:pPr>
        <w:widowControl w:val="0"/>
        <w:autoSpaceDE w:val="0"/>
        <w:autoSpaceDN w:val="0"/>
        <w:adjustRightInd w:val="0"/>
        <w:spacing w:after="0" w:line="200" w:lineRule="exact"/>
        <w:rPr>
          <w:rFonts w:ascii="Times New Roman" w:hAnsi="Times New Roman"/>
          <w:sz w:val="24"/>
          <w:szCs w:val="24"/>
          <w:lang w:val="sr-Cyrl-CS"/>
        </w:rPr>
      </w:pPr>
    </w:p>
    <w:p w:rsidR="00661522" w:rsidRDefault="00661522" w:rsidP="00661522">
      <w:pPr>
        <w:widowControl w:val="0"/>
        <w:autoSpaceDE w:val="0"/>
        <w:autoSpaceDN w:val="0"/>
        <w:adjustRightInd w:val="0"/>
        <w:spacing w:after="0" w:line="200" w:lineRule="exact"/>
        <w:rPr>
          <w:rFonts w:ascii="Times New Roman" w:hAnsi="Times New Roman"/>
          <w:sz w:val="24"/>
          <w:szCs w:val="24"/>
          <w:lang w:val="sr-Cyrl-CS"/>
        </w:rPr>
      </w:pPr>
    </w:p>
    <w:p w:rsidR="00661522" w:rsidRPr="00604F60" w:rsidRDefault="00661522" w:rsidP="00661522">
      <w:pPr>
        <w:pStyle w:val="Heading2"/>
        <w:rPr>
          <w:rFonts w:ascii="Times New Roman" w:hAnsi="Times New Roman"/>
          <w:bCs/>
          <w:i w:val="0"/>
          <w:sz w:val="24"/>
          <w:szCs w:val="24"/>
          <w:lang w:val="sr-Cyrl-RS"/>
        </w:rPr>
      </w:pPr>
      <w:r>
        <w:rPr>
          <w:rFonts w:ascii="Times New Roman" w:hAnsi="Times New Roman"/>
          <w:i w:val="0"/>
          <w:sz w:val="24"/>
          <w:szCs w:val="24"/>
          <w:lang w:val="sr-Cyrl-CS"/>
        </w:rPr>
        <w:t>Материјални</w:t>
      </w:r>
      <w:r>
        <w:rPr>
          <w:rFonts w:ascii="Times New Roman" w:hAnsi="Times New Roman"/>
          <w:i w:val="0"/>
          <w:sz w:val="24"/>
          <w:szCs w:val="24"/>
        </w:rPr>
        <w:t xml:space="preserve"> ресурси</w:t>
      </w:r>
      <w:r>
        <w:rPr>
          <w:rFonts w:ascii="Times New Roman" w:hAnsi="Times New Roman"/>
          <w:i w:val="0"/>
          <w:sz w:val="24"/>
          <w:szCs w:val="24"/>
          <w:lang w:val="sr-Cyrl-RS"/>
        </w:rPr>
        <w:t>-</w:t>
      </w:r>
    </w:p>
    <w:p w:rsidR="00661522" w:rsidRPr="00355AC1" w:rsidRDefault="00661522" w:rsidP="00661522">
      <w:pPr>
        <w:widowControl w:val="0"/>
        <w:autoSpaceDE w:val="0"/>
        <w:autoSpaceDN w:val="0"/>
        <w:adjustRightInd w:val="0"/>
        <w:spacing w:after="0" w:line="240" w:lineRule="auto"/>
        <w:rPr>
          <w:rFonts w:ascii="Times New Roman" w:hAnsi="Times New Roman"/>
          <w:sz w:val="24"/>
          <w:szCs w:val="24"/>
          <w:lang w:val="sr-Cyrl-RS"/>
        </w:rPr>
      </w:pPr>
      <w:r>
        <w:rPr>
          <w:rFonts w:ascii="Times New Roman" w:hAnsi="Times New Roman"/>
          <w:sz w:val="24"/>
          <w:szCs w:val="24"/>
          <w:lang w:val="sr-Cyrl-CS"/>
        </w:rPr>
        <w:t>УРАЂЕНО ОСВЕТЉЕЊЕ ШКОЛСКОГ ДВОРИШТА И ИГРАЛИШТА У МАТИЧНОЈ ШКОЛИ, ПОСТАВЉЕНА НОВА ОГРАДА ДО УЛИЦЕ,ОД СТАНЕ ШКОЛЕ И СА ЈЕДНЕ БОЧНЕ СТРАНЕ ДВОРИШТА,А  ОД СТРАНЕ ИНВЕСТИТОРА ЗГРАДА КОЈЕ СЕ ТУ ЗИДАЈУ.</w:t>
      </w:r>
      <w:r>
        <w:rPr>
          <w:rFonts w:ascii="Times New Roman" w:hAnsi="Times New Roman"/>
          <w:sz w:val="24"/>
          <w:szCs w:val="24"/>
        </w:rPr>
        <w:t xml:space="preserve"> </w:t>
      </w:r>
      <w:r>
        <w:rPr>
          <w:rFonts w:ascii="Times New Roman" w:hAnsi="Times New Roman"/>
          <w:sz w:val="24"/>
          <w:szCs w:val="24"/>
          <w:lang w:val="sr-Cyrl-RS"/>
        </w:rPr>
        <w:t>БОРАВАК КОМПЛЕТИРАН ОПРЕМАЊЕМ ПРОСТОРА ЗА ОДМОР, УЗ ПОМОЋ РОДИТЕЉА. НАБАВЉЕНИ НОВИ ЛАП ТОПОВИ И ВИДЕО БИМОВИ,ЗА ПОТРЕБЕ НАСТАВЕ ( ШКОЛА,ДОНАТОР, МПНТР). МАТИЧНА ШКОЛА ЈЕ УШЛА У ПРОГРАМ МЕЊАЊА ФАСАДЕ ЗБОГ ПОСТИЗАЊА ЕНЕРГЕТСКЕ ЕФИКАСНОСТИ. ШКОЛА У ИОЗАЈАЧА ЈЕ КОМПЛЕТ ПОКРИВЕНА АМРЕСТ МРЕЖОМ .</w:t>
      </w:r>
      <w:r>
        <w:rPr>
          <w:rFonts w:ascii="Times New Roman" w:hAnsi="Times New Roman"/>
          <w:sz w:val="24"/>
          <w:szCs w:val="24"/>
          <w:lang w:val="sr-Cyrl-RS"/>
        </w:rPr>
        <w:tab/>
      </w:r>
    </w:p>
    <w:p w:rsidR="00661522" w:rsidRDefault="00661522" w:rsidP="00661522">
      <w:pPr>
        <w:widowControl w:val="0"/>
        <w:autoSpaceDE w:val="0"/>
        <w:autoSpaceDN w:val="0"/>
        <w:adjustRightInd w:val="0"/>
        <w:spacing w:after="0" w:line="200" w:lineRule="exact"/>
        <w:rPr>
          <w:rFonts w:ascii="Times New Roman" w:hAnsi="Times New Roman"/>
          <w:b/>
          <w:bCs/>
          <w:sz w:val="24"/>
          <w:szCs w:val="24"/>
          <w:lang w:val="sr-Cyrl-CS"/>
        </w:rPr>
      </w:pPr>
    </w:p>
    <w:p w:rsidR="00661522" w:rsidRDefault="00661522" w:rsidP="00661522">
      <w:pPr>
        <w:widowControl w:val="0"/>
        <w:autoSpaceDE w:val="0"/>
        <w:autoSpaceDN w:val="0"/>
        <w:adjustRightInd w:val="0"/>
        <w:spacing w:after="0" w:line="200" w:lineRule="exact"/>
        <w:rPr>
          <w:rFonts w:ascii="Times New Roman" w:hAnsi="Times New Roman"/>
          <w:b/>
          <w:bCs/>
          <w:sz w:val="24"/>
          <w:szCs w:val="24"/>
          <w:lang w:val="sr-Cyrl-CS"/>
        </w:rPr>
      </w:pPr>
    </w:p>
    <w:tbl>
      <w:tblP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4"/>
        <w:gridCol w:w="2506"/>
        <w:gridCol w:w="2682"/>
        <w:gridCol w:w="4028"/>
      </w:tblGrid>
      <w:tr w:rsidR="00661522" w:rsidTr="007B7D49">
        <w:trPr>
          <w:trHeight w:val="288"/>
        </w:trPr>
        <w:tc>
          <w:tcPr>
            <w:tcW w:w="14400" w:type="dxa"/>
            <w:gridSpan w:val="4"/>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jc w:val="both"/>
              <w:rPr>
                <w:rFonts w:ascii="Times New Roman" w:hAnsi="Times New Roman"/>
                <w:sz w:val="24"/>
                <w:szCs w:val="24"/>
                <w:lang w:val="sr-Cyrl-CS"/>
              </w:rPr>
            </w:pPr>
            <w:r>
              <w:rPr>
                <w:rFonts w:ascii="Times New Roman" w:hAnsi="Times New Roman"/>
                <w:b/>
                <w:bCs/>
                <w:sz w:val="24"/>
                <w:szCs w:val="24"/>
              </w:rPr>
              <w:t>Развојни циљ:</w:t>
            </w:r>
            <w:r>
              <w:rPr>
                <w:rFonts w:ascii="Times New Roman" w:hAnsi="Times New Roman"/>
                <w:sz w:val="24"/>
                <w:szCs w:val="24"/>
                <w:lang w:val="sr-Cyrl-CS"/>
              </w:rPr>
              <w:t xml:space="preserve"> Побољшање</w:t>
            </w:r>
            <w:r>
              <w:rPr>
                <w:rFonts w:ascii="Times New Roman" w:eastAsia="Times New Roman" w:hAnsi="Times New Roman" w:cs="Times New Roman"/>
                <w:sz w:val="24"/>
                <w:szCs w:val="24"/>
                <w:lang w:val="sr-Cyrl-CS"/>
              </w:rPr>
              <w:t xml:space="preserve"> стање инфраструктуре коју корист</w:t>
            </w:r>
            <w:r>
              <w:rPr>
                <w:rFonts w:ascii="Times New Roman" w:hAnsi="Times New Roman"/>
                <w:sz w:val="24"/>
                <w:szCs w:val="24"/>
                <w:lang w:val="sr-Cyrl-CS"/>
              </w:rPr>
              <w:t>е ученици</w:t>
            </w:r>
            <w:r>
              <w:rPr>
                <w:rFonts w:ascii="Times New Roman" w:eastAsia="Times New Roman" w:hAnsi="Times New Roman" w:cs="Times New Roman"/>
                <w:sz w:val="24"/>
                <w:szCs w:val="24"/>
                <w:lang w:val="sr-Cyrl-CS"/>
              </w:rPr>
              <w:t>, повећање безбедности ученика у школи и побољшање услове за релизацију наставе.</w:t>
            </w:r>
          </w:p>
        </w:tc>
      </w:tr>
      <w:tr w:rsidR="00661522" w:rsidTr="007B7D49">
        <w:tc>
          <w:tcPr>
            <w:tcW w:w="14400"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jc w:val="both"/>
              <w:rPr>
                <w:rFonts w:ascii="Times New Roman" w:hAnsi="Times New Roman"/>
                <w:sz w:val="24"/>
                <w:szCs w:val="24"/>
                <w:lang w:val="sr-Cyrl-CS"/>
              </w:rPr>
            </w:pPr>
            <w:r>
              <w:rPr>
                <w:rFonts w:ascii="Times New Roman" w:hAnsi="Times New Roman"/>
                <w:b/>
                <w:bCs/>
                <w:sz w:val="24"/>
                <w:szCs w:val="24"/>
              </w:rPr>
              <w:t>Критеријум успеха:</w:t>
            </w:r>
            <w:r>
              <w:rPr>
                <w:rFonts w:ascii="Times New Roman" w:eastAsia="Times New Roman" w:hAnsi="Times New Roman" w:cs="Times New Roman"/>
                <w:sz w:val="24"/>
                <w:szCs w:val="24"/>
                <w:lang w:val="sr-Cyrl-CS"/>
              </w:rPr>
              <w:t xml:space="preserve"> побољшање</w:t>
            </w:r>
            <w:r>
              <w:rPr>
                <w:rFonts w:ascii="Times New Roman" w:hAnsi="Times New Roman"/>
                <w:sz w:val="24"/>
                <w:szCs w:val="24"/>
                <w:lang w:val="sr-Cyrl-CS"/>
              </w:rPr>
              <w:t xml:space="preserve"> услова</w:t>
            </w:r>
            <w:r>
              <w:rPr>
                <w:rFonts w:ascii="Times New Roman" w:eastAsia="Times New Roman" w:hAnsi="Times New Roman" w:cs="Times New Roman"/>
                <w:sz w:val="24"/>
                <w:szCs w:val="24"/>
                <w:lang w:val="sr-Cyrl-CS"/>
              </w:rPr>
              <w:t xml:space="preserve"> рада у школи</w:t>
            </w:r>
          </w:p>
        </w:tc>
      </w:tr>
      <w:tr w:rsidR="00661522" w:rsidTr="007B7D49">
        <w:tc>
          <w:tcPr>
            <w:tcW w:w="7690" w:type="dxa"/>
            <w:gridSpan w:val="2"/>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Задаци</w:t>
            </w:r>
          </w:p>
        </w:tc>
        <w:tc>
          <w:tcPr>
            <w:tcW w:w="6710" w:type="dxa"/>
            <w:gridSpan w:val="2"/>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Критеријуми успеха</w:t>
            </w:r>
          </w:p>
        </w:tc>
      </w:tr>
      <w:tr w:rsidR="00661522" w:rsidTr="007B7D49">
        <w:tc>
          <w:tcPr>
            <w:tcW w:w="7690"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sz w:val="24"/>
                <w:szCs w:val="24"/>
                <w:lang w:val="sr-Cyrl-CS"/>
              </w:rPr>
              <w:t xml:space="preserve">1.1Реконструкција крова на делу школе </w:t>
            </w:r>
          </w:p>
        </w:tc>
        <w:tc>
          <w:tcPr>
            <w:tcW w:w="6710" w:type="dxa"/>
            <w:gridSpan w:val="2"/>
            <w:vMerge w:val="restart"/>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eastAsia="Times New Roman" w:hAnsi="Times New Roman" w:cs="Times New Roman"/>
                <w:sz w:val="24"/>
                <w:szCs w:val="24"/>
                <w:lang w:val="sr-Cyrl-CS"/>
              </w:rPr>
              <w:t>побољша</w:t>
            </w:r>
            <w:r>
              <w:rPr>
                <w:rFonts w:ascii="Times New Roman" w:hAnsi="Times New Roman"/>
                <w:sz w:val="24"/>
                <w:szCs w:val="24"/>
                <w:lang w:val="sr-Cyrl-CS"/>
              </w:rPr>
              <w:t>ње  услова</w:t>
            </w:r>
            <w:r>
              <w:rPr>
                <w:rFonts w:ascii="Times New Roman" w:eastAsia="Times New Roman" w:hAnsi="Times New Roman" w:cs="Times New Roman"/>
                <w:sz w:val="24"/>
                <w:szCs w:val="24"/>
                <w:lang w:val="sr-Cyrl-CS"/>
              </w:rPr>
              <w:t xml:space="preserve"> рада у школи</w:t>
            </w:r>
          </w:p>
        </w:tc>
      </w:tr>
      <w:tr w:rsidR="00661522" w:rsidTr="007B7D49">
        <w:tc>
          <w:tcPr>
            <w:tcW w:w="7690"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sz w:val="24"/>
                <w:szCs w:val="24"/>
                <w:lang w:val="sr-Cyrl-CS"/>
              </w:rPr>
              <w:t>1.2хидрантска мрежа</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spacing w:after="0"/>
              <w:rPr>
                <w:rFonts w:ascii="Times New Roman" w:hAnsi="Times New Roman"/>
                <w:sz w:val="24"/>
                <w:szCs w:val="24"/>
                <w:lang w:val="sr-Cyrl-CS"/>
              </w:rPr>
            </w:pPr>
          </w:p>
        </w:tc>
      </w:tr>
      <w:tr w:rsidR="00661522" w:rsidTr="007B7D49">
        <w:tc>
          <w:tcPr>
            <w:tcW w:w="7690"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sz w:val="24"/>
                <w:szCs w:val="24"/>
                <w:lang w:val="sr-Cyrl-CS"/>
              </w:rPr>
              <w:t>1.3реконструкција пода у сали за физичко васпитање</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spacing w:after="0"/>
              <w:rPr>
                <w:rFonts w:ascii="Times New Roman" w:hAnsi="Times New Roman"/>
                <w:sz w:val="24"/>
                <w:szCs w:val="24"/>
                <w:lang w:val="sr-Cyrl-CS"/>
              </w:rPr>
            </w:pPr>
          </w:p>
        </w:tc>
      </w:tr>
      <w:tr w:rsidR="00661522" w:rsidTr="007B7D49">
        <w:tc>
          <w:tcPr>
            <w:tcW w:w="7690" w:type="dxa"/>
            <w:gridSpan w:val="2"/>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sz w:val="24"/>
                <w:szCs w:val="24"/>
                <w:lang w:val="sr-Cyrl-CS"/>
              </w:rPr>
              <w:t>1.4Асвалтирање дела школског дворишта матичне школе</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spacing w:after="0"/>
              <w:rPr>
                <w:rFonts w:ascii="Times New Roman" w:hAnsi="Times New Roman"/>
                <w:sz w:val="24"/>
                <w:szCs w:val="24"/>
                <w:lang w:val="sr-Cyrl-CS"/>
              </w:rPr>
            </w:pPr>
          </w:p>
        </w:tc>
      </w:tr>
      <w:tr w:rsidR="00661522" w:rsidTr="007B7D49">
        <w:tc>
          <w:tcPr>
            <w:tcW w:w="14400" w:type="dxa"/>
            <w:gridSpan w:val="4"/>
            <w:tcBorders>
              <w:top w:val="single" w:sz="4" w:space="0" w:color="auto"/>
              <w:left w:val="nil"/>
              <w:bottom w:val="single" w:sz="4" w:space="0" w:color="auto"/>
              <w:right w:val="nil"/>
            </w:tcBorders>
          </w:tcPr>
          <w:p w:rsidR="00661522" w:rsidRDefault="00661522" w:rsidP="007B7D49">
            <w:pPr>
              <w:widowControl w:val="0"/>
              <w:autoSpaceDE w:val="0"/>
              <w:autoSpaceDN w:val="0"/>
              <w:adjustRightInd w:val="0"/>
              <w:spacing w:after="0" w:line="240" w:lineRule="auto"/>
              <w:rPr>
                <w:rFonts w:ascii="Times New Roman" w:hAnsi="Times New Roman"/>
                <w:sz w:val="24"/>
                <w:szCs w:val="24"/>
              </w:rPr>
            </w:pPr>
          </w:p>
        </w:tc>
      </w:tr>
      <w:tr w:rsidR="00661522" w:rsidTr="007B7D49">
        <w:tc>
          <w:tcPr>
            <w:tcW w:w="14400"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b/>
                <w:bCs/>
                <w:sz w:val="24"/>
                <w:szCs w:val="24"/>
              </w:rPr>
              <w:t>Акциони план за задатак</w:t>
            </w:r>
            <w:r>
              <w:rPr>
                <w:rFonts w:ascii="Times New Roman" w:hAnsi="Times New Roman"/>
                <w:b/>
                <w:bCs/>
                <w:sz w:val="24"/>
                <w:szCs w:val="24"/>
                <w:lang w:val="sr-Cyrl-CS"/>
              </w:rPr>
              <w:t xml:space="preserve"> 1.1-1.4</w:t>
            </w:r>
          </w:p>
        </w:tc>
      </w:tr>
      <w:tr w:rsidR="00661522" w:rsidTr="007B7D49">
        <w:tc>
          <w:tcPr>
            <w:tcW w:w="14400" w:type="dxa"/>
            <w:gridSpan w:val="4"/>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Опремљеност школе потребним наставним средствима за реализацију квалитетне наставе</w:t>
            </w:r>
          </w:p>
        </w:tc>
      </w:tr>
      <w:tr w:rsidR="00661522" w:rsidTr="007B7D49">
        <w:tc>
          <w:tcPr>
            <w:tcW w:w="5184"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bCs/>
                <w:sz w:val="24"/>
                <w:szCs w:val="24"/>
              </w:rPr>
              <w:t>Активности</w:t>
            </w:r>
          </w:p>
        </w:tc>
        <w:tc>
          <w:tcPr>
            <w:tcW w:w="2506"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Време реализације</w:t>
            </w:r>
          </w:p>
        </w:tc>
        <w:tc>
          <w:tcPr>
            <w:tcW w:w="2682"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Носиоци активности</w:t>
            </w:r>
          </w:p>
        </w:tc>
        <w:tc>
          <w:tcPr>
            <w:tcW w:w="4028" w:type="dxa"/>
            <w:tcBorders>
              <w:top w:val="single" w:sz="4" w:space="0" w:color="auto"/>
              <w:left w:val="single" w:sz="4" w:space="0" w:color="auto"/>
              <w:bottom w:val="single" w:sz="4" w:space="0" w:color="auto"/>
              <w:right w:val="single" w:sz="4" w:space="0" w:color="auto"/>
            </w:tcBorders>
            <w:vAlign w:val="center"/>
            <w:hideMark/>
          </w:tcPr>
          <w:p w:rsidR="00661522" w:rsidRDefault="00661522" w:rsidP="007B7D4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Инструменти праћења</w:t>
            </w:r>
          </w:p>
        </w:tc>
      </w:tr>
      <w:tr w:rsidR="00661522" w:rsidTr="007B7D49">
        <w:trPr>
          <w:trHeight w:val="2766"/>
        </w:trPr>
        <w:tc>
          <w:tcPr>
            <w:tcW w:w="5184" w:type="dxa"/>
            <w:tcBorders>
              <w:top w:val="single" w:sz="4" w:space="0" w:color="auto"/>
              <w:left w:val="single" w:sz="4" w:space="0" w:color="auto"/>
              <w:bottom w:val="single" w:sz="4" w:space="0" w:color="auto"/>
              <w:right w:val="single" w:sz="4" w:space="0" w:color="auto"/>
            </w:tcBorders>
            <w:hideMark/>
          </w:tcPr>
          <w:p w:rsidR="00661522" w:rsidRDefault="00661522" w:rsidP="007B7D49">
            <w:pPr>
              <w:spacing w:after="0" w:line="240" w:lineRule="auto"/>
              <w:jc w:val="both"/>
              <w:rPr>
                <w:rFonts w:ascii="Times New Roman" w:hAnsi="Times New Roman"/>
                <w:sz w:val="24"/>
                <w:szCs w:val="24"/>
                <w:lang w:val="sr-Cyrl-CS"/>
              </w:rPr>
            </w:pPr>
            <w:r>
              <w:rPr>
                <w:rFonts w:ascii="Times New Roman" w:hAnsi="Times New Roman"/>
                <w:sz w:val="20"/>
                <w:szCs w:val="20"/>
                <w:lang w:val="sr-Cyrl-CS"/>
              </w:rPr>
              <w:lastRenderedPageBreak/>
              <w:t>-</w:t>
            </w:r>
            <w:r>
              <w:rPr>
                <w:rFonts w:ascii="Times New Roman" w:hAnsi="Times New Roman"/>
                <w:sz w:val="24"/>
                <w:szCs w:val="24"/>
                <w:lang w:val="sr-Cyrl-CS"/>
              </w:rPr>
              <w:t>израда пројектне документације</w:t>
            </w:r>
          </w:p>
          <w:p w:rsidR="00661522" w:rsidRDefault="00661522" w:rsidP="007B7D49">
            <w:pPr>
              <w:spacing w:after="0" w:line="240" w:lineRule="auto"/>
              <w:jc w:val="both"/>
              <w:rPr>
                <w:rFonts w:ascii="Times New Roman" w:hAnsi="Times New Roman"/>
                <w:sz w:val="24"/>
                <w:szCs w:val="24"/>
                <w:lang w:val="sr-Cyrl-CS"/>
              </w:rPr>
            </w:pPr>
            <w:r>
              <w:rPr>
                <w:rFonts w:ascii="Times New Roman" w:hAnsi="Times New Roman"/>
                <w:sz w:val="24"/>
                <w:szCs w:val="24"/>
                <w:lang w:val="sr-Cyrl-CS"/>
              </w:rPr>
              <w:t>-прикупљање понуда    ( (тендер ) и избор</w:t>
            </w:r>
          </w:p>
          <w:p w:rsidR="00661522" w:rsidRDefault="00661522" w:rsidP="007B7D49">
            <w:pPr>
              <w:spacing w:after="0" w:line="240" w:lineRule="auto"/>
              <w:jc w:val="both"/>
              <w:rPr>
                <w:rFonts w:ascii="Times New Roman" w:hAnsi="Times New Roman"/>
                <w:sz w:val="24"/>
                <w:szCs w:val="24"/>
                <w:lang w:val="sr-Cyrl-CS"/>
              </w:rPr>
            </w:pPr>
            <w:r>
              <w:rPr>
                <w:rFonts w:ascii="Times New Roman" w:hAnsi="Times New Roman"/>
                <w:sz w:val="24"/>
                <w:szCs w:val="24"/>
                <w:lang w:val="sr-Cyrl-CS"/>
              </w:rPr>
              <w:t>-обезбедити средства</w:t>
            </w:r>
          </w:p>
          <w:p w:rsidR="00661522" w:rsidRDefault="00661522" w:rsidP="007B7D49">
            <w:pPr>
              <w:spacing w:after="0" w:line="240" w:lineRule="auto"/>
              <w:jc w:val="both"/>
              <w:rPr>
                <w:rFonts w:ascii="Times New Roman" w:hAnsi="Times New Roman"/>
                <w:sz w:val="20"/>
                <w:szCs w:val="20"/>
                <w:lang w:val="sr-Cyrl-CS"/>
              </w:rPr>
            </w:pPr>
            <w:r>
              <w:rPr>
                <w:rFonts w:ascii="Times New Roman" w:hAnsi="Times New Roman"/>
                <w:sz w:val="24"/>
                <w:szCs w:val="24"/>
                <w:lang w:val="sr-Cyrl-CS"/>
              </w:rPr>
              <w:t>-извести радове</w:t>
            </w:r>
          </w:p>
        </w:tc>
        <w:tc>
          <w:tcPr>
            <w:tcW w:w="2506" w:type="dxa"/>
            <w:tcBorders>
              <w:top w:val="single" w:sz="4" w:space="0" w:color="auto"/>
              <w:left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Cs/>
                <w:sz w:val="24"/>
                <w:szCs w:val="24"/>
                <w:lang w:val="sr-Cyrl-CS"/>
              </w:rPr>
            </w:pPr>
            <w:r>
              <w:rPr>
                <w:rFonts w:ascii="Times New Roman" w:hAnsi="Times New Roman"/>
                <w:sz w:val="24"/>
                <w:szCs w:val="24"/>
              </w:rPr>
              <w:t>Током школске 2021/22 – 20</w:t>
            </w:r>
            <w:r>
              <w:rPr>
                <w:rFonts w:ascii="Times New Roman" w:hAnsi="Times New Roman"/>
                <w:sz w:val="24"/>
                <w:szCs w:val="24"/>
                <w:lang w:val="sr-Cyrl-CS"/>
              </w:rPr>
              <w:t>23</w:t>
            </w:r>
            <w:r>
              <w:rPr>
                <w:rFonts w:ascii="Times New Roman" w:hAnsi="Times New Roman"/>
                <w:sz w:val="24"/>
                <w:szCs w:val="24"/>
              </w:rPr>
              <w:t>/24</w:t>
            </w:r>
            <w:r>
              <w:rPr>
                <w:rFonts w:ascii="Times New Roman" w:hAnsi="Times New Roman"/>
                <w:sz w:val="24"/>
                <w:szCs w:val="24"/>
                <w:lang w:val="sr-Cyrl-CS"/>
              </w:rPr>
              <w:t xml:space="preserve">. </w:t>
            </w:r>
            <w:r>
              <w:rPr>
                <w:rFonts w:ascii="Times New Roman" w:hAnsi="Times New Roman"/>
                <w:sz w:val="24"/>
                <w:szCs w:val="24"/>
              </w:rPr>
              <w:t>године</w:t>
            </w:r>
          </w:p>
        </w:tc>
        <w:tc>
          <w:tcPr>
            <w:tcW w:w="2682" w:type="dxa"/>
            <w:tcBorders>
              <w:top w:val="single" w:sz="4" w:space="0" w:color="auto"/>
              <w:left w:val="single" w:sz="4" w:space="0" w:color="auto"/>
              <w:bottom w:val="single" w:sz="4" w:space="0" w:color="auto"/>
              <w:right w:val="single" w:sz="4" w:space="0" w:color="auto"/>
            </w:tcBorders>
            <w:hideMark/>
          </w:tcPr>
          <w:p w:rsidR="00661522" w:rsidRDefault="00661522" w:rsidP="007B7D49">
            <w:pPr>
              <w:spacing w:after="0" w:line="240" w:lineRule="auto"/>
              <w:jc w:val="both"/>
              <w:rPr>
                <w:rFonts w:ascii="Times New Roman" w:hAnsi="Times New Roman"/>
                <w:sz w:val="24"/>
                <w:szCs w:val="24"/>
                <w:lang w:val="sr-Cyrl-CS"/>
              </w:rPr>
            </w:pPr>
            <w:r>
              <w:rPr>
                <w:rFonts w:ascii="Times New Roman" w:hAnsi="Times New Roman"/>
                <w:sz w:val="24"/>
                <w:szCs w:val="24"/>
                <w:lang w:val="sr-Cyrl-CS"/>
              </w:rPr>
              <w:t>Директор,</w:t>
            </w:r>
          </w:p>
          <w:p w:rsidR="00661522" w:rsidRDefault="00661522" w:rsidP="007B7D49">
            <w:pPr>
              <w:spacing w:after="0" w:line="240" w:lineRule="auto"/>
              <w:jc w:val="both"/>
              <w:rPr>
                <w:rFonts w:ascii="Times New Roman" w:hAnsi="Times New Roman"/>
                <w:sz w:val="24"/>
                <w:szCs w:val="24"/>
                <w:lang w:val="sr-Cyrl-CS"/>
              </w:rPr>
            </w:pPr>
            <w:r>
              <w:rPr>
                <w:rFonts w:ascii="Times New Roman" w:hAnsi="Times New Roman"/>
                <w:sz w:val="24"/>
                <w:szCs w:val="24"/>
                <w:lang w:val="sr-Cyrl-CS"/>
              </w:rPr>
              <w:t>Секретар</w:t>
            </w:r>
          </w:p>
          <w:p w:rsidR="00661522" w:rsidRDefault="00661522" w:rsidP="007B7D49">
            <w:pPr>
              <w:spacing w:after="0" w:line="240" w:lineRule="auto"/>
              <w:jc w:val="both"/>
              <w:rPr>
                <w:rFonts w:ascii="Times New Roman" w:hAnsi="Times New Roman"/>
                <w:sz w:val="24"/>
                <w:szCs w:val="24"/>
                <w:lang w:val="sr-Cyrl-CS"/>
              </w:rPr>
            </w:pPr>
            <w:r>
              <w:rPr>
                <w:rFonts w:ascii="Times New Roman" w:hAnsi="Times New Roman"/>
                <w:sz w:val="24"/>
                <w:szCs w:val="24"/>
                <w:lang w:val="sr-Cyrl-CS"/>
              </w:rPr>
              <w:t>Шеф рачуноводства</w:t>
            </w:r>
          </w:p>
          <w:p w:rsidR="00661522" w:rsidRDefault="00661522" w:rsidP="007B7D49">
            <w:pPr>
              <w:widowControl w:val="0"/>
              <w:autoSpaceDE w:val="0"/>
              <w:autoSpaceDN w:val="0"/>
              <w:adjustRightInd w:val="0"/>
              <w:spacing w:after="0" w:line="240" w:lineRule="auto"/>
              <w:rPr>
                <w:rFonts w:ascii="Times New Roman" w:hAnsi="Times New Roman"/>
                <w:sz w:val="24"/>
                <w:szCs w:val="24"/>
                <w:lang w:val="sr-Cyrl-CS"/>
              </w:rPr>
            </w:pPr>
            <w:r>
              <w:rPr>
                <w:rFonts w:ascii="Times New Roman" w:hAnsi="Times New Roman"/>
                <w:sz w:val="24"/>
                <w:szCs w:val="24"/>
                <w:lang w:val="sr-Cyrl-CS"/>
              </w:rPr>
              <w:t>Комисија за покретање поступка и тендер</w:t>
            </w:r>
          </w:p>
        </w:tc>
        <w:tc>
          <w:tcPr>
            <w:tcW w:w="4028" w:type="dxa"/>
            <w:tcBorders>
              <w:top w:val="single" w:sz="4" w:space="0" w:color="auto"/>
              <w:left w:val="single" w:sz="4" w:space="0" w:color="auto"/>
              <w:bottom w:val="single" w:sz="4" w:space="0" w:color="auto"/>
              <w:right w:val="single" w:sz="4" w:space="0" w:color="auto"/>
            </w:tcBorders>
            <w:hideMark/>
          </w:tcPr>
          <w:p w:rsidR="00661522" w:rsidRDefault="00661522" w:rsidP="007B7D49">
            <w:pPr>
              <w:widowControl w:val="0"/>
              <w:autoSpaceDE w:val="0"/>
              <w:autoSpaceDN w:val="0"/>
              <w:adjustRightInd w:val="0"/>
              <w:spacing w:after="0" w:line="240" w:lineRule="auto"/>
              <w:rPr>
                <w:rFonts w:ascii="Times New Roman" w:hAnsi="Times New Roman"/>
                <w:bCs/>
                <w:sz w:val="24"/>
                <w:szCs w:val="24"/>
                <w:lang w:val="sr-Cyrl-CS"/>
              </w:rPr>
            </w:pPr>
            <w:r>
              <w:rPr>
                <w:rFonts w:ascii="Times New Roman" w:eastAsia="Times New Roman" w:hAnsi="Times New Roman" w:cs="Times New Roman"/>
                <w:sz w:val="24"/>
                <w:szCs w:val="24"/>
                <w:lang w:val="sr-Cyrl-CS"/>
              </w:rPr>
              <w:t>Финансијска документација</w:t>
            </w:r>
          </w:p>
        </w:tc>
      </w:tr>
    </w:tbl>
    <w:p w:rsidR="00661522" w:rsidRPr="00403EAC" w:rsidRDefault="00661522" w:rsidP="00661522">
      <w:pPr>
        <w:rPr>
          <w:lang w:val="sr-Cyrl-RS"/>
        </w:rPr>
      </w:pPr>
    </w:p>
    <w:p w:rsidR="00807F8E" w:rsidRDefault="00807F8E" w:rsidP="00807F8E">
      <w:pPr>
        <w:pStyle w:val="ListParagraph"/>
        <w:ind w:left="360"/>
        <w:rPr>
          <w:u w:val="single"/>
        </w:rPr>
      </w:pP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1C5851" w:rsidRDefault="001C5851" w:rsidP="008E4795">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1C5851" w:rsidRDefault="001C5851" w:rsidP="008E4795">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1C5851" w:rsidRDefault="001C5851" w:rsidP="008E4795">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1C5851" w:rsidRDefault="001C5851" w:rsidP="008E4795">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1C5851" w:rsidRDefault="001C5851" w:rsidP="008E4795">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1C5851" w:rsidRDefault="001C5851" w:rsidP="008E4795">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1C5851" w:rsidRDefault="001C5851" w:rsidP="008E4795">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1C5851" w:rsidRDefault="001C5851" w:rsidP="008E4795">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1C5851" w:rsidRDefault="001C5851" w:rsidP="008E4795">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1C5851" w:rsidRDefault="001C5851" w:rsidP="008E4795">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1C5851" w:rsidRPr="00C16F1E" w:rsidRDefault="001C5851" w:rsidP="008E4795">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31587C" w:rsidRDefault="0031587C"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С  А  Д  Р  Ж  А  Ј</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I  -  УВОД .................................................................................................................................................................................................   3          </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II – УСЛОВИ  РАДА  ШКОЛЕ.................................................................................................................................</w:t>
      </w:r>
      <w:r w:rsidR="00F60233">
        <w:rPr>
          <w:rFonts w:ascii="Times New Roman" w:eastAsia="Times New Roman" w:hAnsi="Times New Roman" w:cs="Times New Roman"/>
          <w:b/>
          <w:color w:val="000000"/>
          <w:sz w:val="24"/>
          <w:szCs w:val="24"/>
        </w:rPr>
        <w:t>............................ 12</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Просторни </w:t>
      </w:r>
      <w:r>
        <w:rPr>
          <w:rFonts w:ascii="Times New Roman" w:eastAsia="Times New Roman" w:hAnsi="Times New Roman" w:cs="Times New Roman"/>
          <w:color w:val="000000"/>
          <w:sz w:val="24"/>
          <w:szCs w:val="24"/>
        </w:rPr>
        <w:t>...............................................................................................................................</w:t>
      </w:r>
      <w:r w:rsidR="004D4AC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F60233">
        <w:rPr>
          <w:rFonts w:ascii="Times New Roman" w:eastAsia="Times New Roman" w:hAnsi="Times New Roman" w:cs="Times New Roman"/>
          <w:color w:val="000000"/>
          <w:sz w:val="24"/>
          <w:szCs w:val="24"/>
        </w:rPr>
        <w:t>..............................12</w:t>
      </w:r>
    </w:p>
    <w:p w:rsidR="008E4795" w:rsidRPr="00707FC8"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Наставна средства</w:t>
      </w:r>
      <w:r>
        <w:rPr>
          <w:rFonts w:ascii="Times New Roman" w:eastAsia="Times New Roman" w:hAnsi="Times New Roman" w:cs="Times New Roman"/>
          <w:color w:val="000000"/>
          <w:sz w:val="24"/>
          <w:szCs w:val="24"/>
        </w:rPr>
        <w:t xml:space="preserve"> ......................................................................................................................................................................</w:t>
      </w:r>
      <w:r w:rsidR="00F60233">
        <w:rPr>
          <w:rFonts w:ascii="Times New Roman" w:eastAsia="Times New Roman" w:hAnsi="Times New Roman" w:cs="Times New Roman"/>
          <w:color w:val="000000"/>
          <w:sz w:val="24"/>
          <w:szCs w:val="24"/>
        </w:rPr>
        <w:t>...........................14</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Кадровски услови </w:t>
      </w:r>
      <w:r>
        <w:rPr>
          <w:rFonts w:ascii="Times New Roman" w:eastAsia="Times New Roman" w:hAnsi="Times New Roman" w:cs="Times New Roman"/>
          <w:color w:val="000000"/>
          <w:sz w:val="24"/>
          <w:szCs w:val="24"/>
        </w:rPr>
        <w:t>......................................................................................................................................</w:t>
      </w:r>
      <w:r w:rsidR="004D4ACE">
        <w:rPr>
          <w:rFonts w:ascii="Times New Roman" w:eastAsia="Times New Roman" w:hAnsi="Times New Roman" w:cs="Times New Roman"/>
          <w:color w:val="000000"/>
          <w:sz w:val="24"/>
          <w:szCs w:val="24"/>
        </w:rPr>
        <w:t>...............................</w:t>
      </w:r>
      <w:r w:rsidR="00F60233">
        <w:rPr>
          <w:rFonts w:ascii="Times New Roman" w:eastAsia="Times New Roman" w:hAnsi="Times New Roman" w:cs="Times New Roman"/>
          <w:color w:val="000000"/>
          <w:sz w:val="24"/>
          <w:szCs w:val="24"/>
        </w:rPr>
        <w:t>.............................16</w:t>
      </w:r>
    </w:p>
    <w:p w:rsidR="008E4795" w:rsidRDefault="00BB4527"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Флуктуација ученика</w:t>
      </w:r>
      <w:r w:rsidR="008E4795">
        <w:rPr>
          <w:rFonts w:ascii="Times New Roman" w:eastAsia="Times New Roman" w:hAnsi="Times New Roman" w:cs="Times New Roman"/>
          <w:color w:val="000000"/>
          <w:sz w:val="24"/>
          <w:szCs w:val="24"/>
        </w:rPr>
        <w:t>................................................</w:t>
      </w:r>
      <w:r w:rsidR="002A5EB7">
        <w:rPr>
          <w:rFonts w:ascii="Times New Roman" w:eastAsia="Times New Roman" w:hAnsi="Times New Roman" w:cs="Times New Roman"/>
          <w:color w:val="000000"/>
          <w:sz w:val="24"/>
          <w:szCs w:val="24"/>
        </w:rPr>
        <w:t>.................</w:t>
      </w:r>
      <w:r w:rsidR="008E4795">
        <w:rPr>
          <w:rFonts w:ascii="Times New Roman" w:eastAsia="Times New Roman" w:hAnsi="Times New Roman" w:cs="Times New Roman"/>
          <w:color w:val="000000"/>
          <w:sz w:val="24"/>
          <w:szCs w:val="24"/>
        </w:rPr>
        <w:t>......................................................................................................................</w:t>
      </w:r>
      <w:r w:rsidR="00F60233">
        <w:rPr>
          <w:rFonts w:ascii="Times New Roman" w:eastAsia="Times New Roman" w:hAnsi="Times New Roman" w:cs="Times New Roman"/>
          <w:color w:val="000000"/>
          <w:sz w:val="24"/>
          <w:szCs w:val="24"/>
        </w:rPr>
        <w:t>..............................17</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III – ОРГАНИЗАЦИЈА РАДА ШКОЛЕ ......................................................................................................................................................................................................</w:t>
      </w:r>
      <w:r w:rsidR="00B73855">
        <w:rPr>
          <w:rFonts w:ascii="Times New Roman" w:eastAsia="Times New Roman" w:hAnsi="Times New Roman" w:cs="Times New Roman"/>
          <w:b/>
          <w:color w:val="000000"/>
          <w:sz w:val="24"/>
          <w:szCs w:val="24"/>
        </w:rPr>
        <w:t>..............................18</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*Динамика рада током школске године </w:t>
      </w:r>
      <w:r>
        <w:rPr>
          <w:rFonts w:ascii="Times New Roman" w:eastAsia="Times New Roman" w:hAnsi="Times New Roman" w:cs="Times New Roman"/>
          <w:color w:val="000000"/>
          <w:sz w:val="24"/>
          <w:szCs w:val="24"/>
        </w:rPr>
        <w:t>......................................................................................................................................................................................................</w:t>
      </w:r>
      <w:r w:rsidR="00B73855">
        <w:rPr>
          <w:rFonts w:ascii="Times New Roman" w:eastAsia="Times New Roman" w:hAnsi="Times New Roman" w:cs="Times New Roman"/>
          <w:color w:val="000000"/>
          <w:sz w:val="24"/>
          <w:szCs w:val="24"/>
        </w:rPr>
        <w:t>..............................19</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Реализација годишњег  фонда редовне наставе</w:t>
      </w:r>
      <w:r w:rsidR="002A5EB7">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 xml:space="preserve"> и изборних предмета / заступљеност деце у изборним предметима</w:t>
      </w:r>
      <w:r>
        <w:rPr>
          <w:rFonts w:ascii="Times New Roman" w:eastAsia="Times New Roman" w:hAnsi="Times New Roman" w:cs="Times New Roman"/>
          <w:color w:val="000000"/>
          <w:sz w:val="24"/>
          <w:szCs w:val="24"/>
        </w:rPr>
        <w:t xml:space="preserve"> .........................</w:t>
      </w:r>
      <w:r w:rsidR="00707FC8">
        <w:rPr>
          <w:rFonts w:ascii="Times New Roman" w:eastAsia="Times New Roman" w:hAnsi="Times New Roman" w:cs="Times New Roman"/>
          <w:color w:val="000000"/>
          <w:sz w:val="24"/>
          <w:szCs w:val="24"/>
        </w:rPr>
        <w:t>.............................................................................................................................................................................</w:t>
      </w:r>
      <w:r w:rsidR="00B73855">
        <w:rPr>
          <w:rFonts w:ascii="Times New Roman" w:eastAsia="Times New Roman" w:hAnsi="Times New Roman" w:cs="Times New Roman"/>
          <w:color w:val="000000"/>
          <w:sz w:val="24"/>
          <w:szCs w:val="24"/>
        </w:rPr>
        <w:t>..............................23</w:t>
      </w:r>
    </w:p>
    <w:p w:rsidR="004E3137" w:rsidRPr="004E3137" w:rsidRDefault="004E3137"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Реализација часова у 4.разреду од стране предметних наставника ..............................................................................</w:t>
      </w:r>
      <w:r w:rsidR="00220948">
        <w:rPr>
          <w:rFonts w:ascii="Times New Roman" w:eastAsia="Times New Roman" w:hAnsi="Times New Roman" w:cs="Times New Roman"/>
          <w:b/>
          <w:color w:val="000000"/>
          <w:sz w:val="24"/>
          <w:szCs w:val="24"/>
        </w:rPr>
        <w:t>..............................2</w:t>
      </w:r>
      <w:r w:rsidR="002A5EB7">
        <w:rPr>
          <w:rFonts w:ascii="Times New Roman" w:eastAsia="Times New Roman" w:hAnsi="Times New Roman" w:cs="Times New Roman"/>
          <w:b/>
          <w:color w:val="000000"/>
          <w:sz w:val="24"/>
          <w:szCs w:val="24"/>
        </w:rPr>
        <w:t>8</w:t>
      </w:r>
    </w:p>
    <w:p w:rsidR="008E4795" w:rsidRPr="004E3137" w:rsidRDefault="00064F8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Извештај о раду продуженог боравка   ...............................................................................................................................</w:t>
      </w:r>
      <w:r w:rsidR="00220948">
        <w:rPr>
          <w:rFonts w:ascii="Times New Roman" w:eastAsia="Times New Roman" w:hAnsi="Times New Roman" w:cs="Times New Roman"/>
          <w:b/>
          <w:color w:val="000000"/>
          <w:sz w:val="24"/>
          <w:szCs w:val="24"/>
        </w:rPr>
        <w:t>..............................29</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Реализација Програма превенције </w:t>
      </w:r>
      <w:r w:rsidR="00220948">
        <w:rPr>
          <w:rFonts w:ascii="Times New Roman" w:eastAsia="Times New Roman" w:hAnsi="Times New Roman" w:cs="Times New Roman"/>
          <w:b/>
          <w:color w:val="000000"/>
          <w:sz w:val="24"/>
          <w:szCs w:val="24"/>
          <w:lang w:val="sr-Cyrl-RS"/>
        </w:rPr>
        <w:t>дискриминације,</w:t>
      </w:r>
      <w:r>
        <w:rPr>
          <w:rFonts w:ascii="Times New Roman" w:eastAsia="Times New Roman" w:hAnsi="Times New Roman" w:cs="Times New Roman"/>
          <w:b/>
          <w:color w:val="000000"/>
          <w:sz w:val="24"/>
          <w:szCs w:val="24"/>
        </w:rPr>
        <w:t>насиља,занемаривања и злостављања деце/ученика у школи.....................................................................................................................................................................................</w:t>
      </w:r>
      <w:r w:rsidR="00DC2CEB">
        <w:rPr>
          <w:rFonts w:ascii="Times New Roman" w:eastAsia="Times New Roman" w:hAnsi="Times New Roman" w:cs="Times New Roman"/>
          <w:b/>
          <w:color w:val="000000"/>
          <w:sz w:val="24"/>
          <w:szCs w:val="24"/>
        </w:rPr>
        <w:t>.....</w:t>
      </w:r>
      <w:r w:rsidR="00220948">
        <w:rPr>
          <w:rFonts w:ascii="Times New Roman" w:eastAsia="Times New Roman" w:hAnsi="Times New Roman" w:cs="Times New Roman"/>
          <w:b/>
          <w:color w:val="000000"/>
          <w:sz w:val="24"/>
          <w:szCs w:val="24"/>
        </w:rPr>
        <w:t>..............................3</w:t>
      </w:r>
      <w:r w:rsidR="00A605A3">
        <w:rPr>
          <w:rFonts w:ascii="Times New Roman" w:eastAsia="Times New Roman" w:hAnsi="Times New Roman" w:cs="Times New Roman"/>
          <w:b/>
          <w:color w:val="000000"/>
          <w:sz w:val="24"/>
          <w:szCs w:val="24"/>
        </w:rPr>
        <w:t>1</w:t>
      </w:r>
    </w:p>
    <w:p w:rsidR="00C84C6F" w:rsidRPr="00C84C6F" w:rsidRDefault="00C84C6F" w:rsidP="00C84C6F">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Реализација Програма здравственог васпитања ..............................................................................................................</w:t>
      </w:r>
      <w:r w:rsidR="00220948">
        <w:rPr>
          <w:rFonts w:ascii="Times New Roman" w:eastAsia="Times New Roman" w:hAnsi="Times New Roman" w:cs="Times New Roman"/>
          <w:b/>
          <w:color w:val="000000"/>
          <w:sz w:val="24"/>
          <w:szCs w:val="24"/>
        </w:rPr>
        <w:t>..............................3</w:t>
      </w:r>
      <w:r w:rsidR="00A605A3">
        <w:rPr>
          <w:rFonts w:ascii="Times New Roman" w:eastAsia="Times New Roman" w:hAnsi="Times New Roman" w:cs="Times New Roman"/>
          <w:b/>
          <w:color w:val="000000"/>
          <w:sz w:val="24"/>
          <w:szCs w:val="24"/>
        </w:rPr>
        <w:t>2</w:t>
      </w:r>
    </w:p>
    <w:p w:rsidR="00C343C5" w:rsidRDefault="00C343C5" w:rsidP="008E4795">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Заштита животне средине и естетског уређења школе ...................................................................................................</w:t>
      </w:r>
      <w:r w:rsidR="00220948">
        <w:rPr>
          <w:rFonts w:ascii="Times New Roman" w:eastAsia="Times New Roman" w:hAnsi="Times New Roman" w:cs="Times New Roman"/>
          <w:b/>
          <w:color w:val="000000"/>
          <w:sz w:val="24"/>
          <w:szCs w:val="24"/>
        </w:rPr>
        <w:t>..............................3</w:t>
      </w:r>
      <w:r w:rsidR="00A605A3">
        <w:rPr>
          <w:rFonts w:ascii="Times New Roman" w:eastAsia="Times New Roman" w:hAnsi="Times New Roman" w:cs="Times New Roman"/>
          <w:b/>
          <w:color w:val="000000"/>
          <w:sz w:val="24"/>
          <w:szCs w:val="24"/>
        </w:rPr>
        <w:t>3</w:t>
      </w:r>
    </w:p>
    <w:p w:rsidR="001274EB" w:rsidRDefault="001274EB" w:rsidP="001274E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Реализација Програма професионалне орјентације ........................................................................................................</w:t>
      </w:r>
      <w:r w:rsidR="00220948">
        <w:rPr>
          <w:rFonts w:ascii="Times New Roman" w:eastAsia="Times New Roman" w:hAnsi="Times New Roman" w:cs="Times New Roman"/>
          <w:b/>
          <w:color w:val="000000"/>
          <w:sz w:val="24"/>
          <w:szCs w:val="24"/>
        </w:rPr>
        <w:t>..............................3</w:t>
      </w:r>
      <w:r w:rsidR="00A605A3">
        <w:rPr>
          <w:rFonts w:ascii="Times New Roman" w:eastAsia="Times New Roman" w:hAnsi="Times New Roman" w:cs="Times New Roman"/>
          <w:b/>
          <w:color w:val="000000"/>
          <w:sz w:val="24"/>
          <w:szCs w:val="24"/>
        </w:rPr>
        <w:t>4</w:t>
      </w:r>
    </w:p>
    <w:p w:rsidR="00220948" w:rsidRDefault="001274EB" w:rsidP="001274E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Реализација Програма инклузивног образовања .............................................................................................................</w:t>
      </w:r>
      <w:r w:rsidR="00220948">
        <w:rPr>
          <w:rFonts w:ascii="Times New Roman" w:eastAsia="Times New Roman" w:hAnsi="Times New Roman" w:cs="Times New Roman"/>
          <w:b/>
          <w:color w:val="000000"/>
          <w:sz w:val="24"/>
          <w:szCs w:val="24"/>
        </w:rPr>
        <w:t>..............................34</w:t>
      </w:r>
    </w:p>
    <w:p w:rsidR="00220948" w:rsidRDefault="00220948" w:rsidP="001274E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Реализација Програма</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екскурзија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sr-Cyrl-RS"/>
        </w:rPr>
        <w:t>.</w:t>
      </w:r>
      <w:r>
        <w:rPr>
          <w:rFonts w:ascii="Times New Roman" w:eastAsia="Times New Roman" w:hAnsi="Times New Roman" w:cs="Times New Roman"/>
          <w:b/>
          <w:color w:val="000000"/>
          <w:sz w:val="24"/>
          <w:szCs w:val="24"/>
        </w:rPr>
        <w:t>...3</w:t>
      </w:r>
      <w:r>
        <w:rPr>
          <w:rFonts w:ascii="Times New Roman" w:eastAsia="Times New Roman" w:hAnsi="Times New Roman" w:cs="Times New Roman"/>
          <w:b/>
          <w:color w:val="000000"/>
          <w:sz w:val="24"/>
          <w:szCs w:val="24"/>
        </w:rPr>
        <w:t>5</w:t>
      </w:r>
    </w:p>
    <w:p w:rsidR="001274EB" w:rsidRDefault="001274EB" w:rsidP="001274E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Реализација Програма социјалне заштите ученика </w:t>
      </w:r>
      <w:r w:rsidR="00C84C6F">
        <w:rPr>
          <w:rFonts w:ascii="Times New Roman" w:eastAsia="Times New Roman" w:hAnsi="Times New Roman" w:cs="Times New Roman"/>
          <w:b/>
          <w:color w:val="000000"/>
          <w:sz w:val="24"/>
          <w:szCs w:val="24"/>
        </w:rPr>
        <w:t>.......................................................................................................</w:t>
      </w:r>
      <w:r w:rsidR="00A605A3">
        <w:rPr>
          <w:rFonts w:ascii="Times New Roman" w:eastAsia="Times New Roman" w:hAnsi="Times New Roman" w:cs="Times New Roman"/>
          <w:b/>
          <w:color w:val="000000"/>
          <w:sz w:val="24"/>
          <w:szCs w:val="24"/>
        </w:rPr>
        <w:t>.</w:t>
      </w:r>
      <w:r w:rsidR="00220948">
        <w:rPr>
          <w:rFonts w:ascii="Times New Roman" w:eastAsia="Times New Roman" w:hAnsi="Times New Roman" w:cs="Times New Roman"/>
          <w:b/>
          <w:color w:val="000000"/>
          <w:sz w:val="24"/>
          <w:szCs w:val="24"/>
        </w:rPr>
        <w:t>..............................42</w:t>
      </w:r>
    </w:p>
    <w:p w:rsidR="00C84C6F" w:rsidRDefault="00C84C6F" w:rsidP="00C84C6F">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Реализација Програма маркетинга школе .......................................................................................................................</w:t>
      </w:r>
      <w:r w:rsidR="00A605A3">
        <w:rPr>
          <w:rFonts w:ascii="Times New Roman" w:eastAsia="Times New Roman" w:hAnsi="Times New Roman" w:cs="Times New Roman"/>
          <w:b/>
          <w:color w:val="000000"/>
          <w:sz w:val="24"/>
          <w:szCs w:val="24"/>
        </w:rPr>
        <w:t>.</w:t>
      </w:r>
      <w:r w:rsidR="00220948">
        <w:rPr>
          <w:rFonts w:ascii="Times New Roman" w:eastAsia="Times New Roman" w:hAnsi="Times New Roman" w:cs="Times New Roman"/>
          <w:b/>
          <w:color w:val="000000"/>
          <w:sz w:val="24"/>
          <w:szCs w:val="24"/>
        </w:rPr>
        <w:t>..............................43</w:t>
      </w:r>
    </w:p>
    <w:p w:rsidR="00C84C6F" w:rsidRPr="00C84C6F" w:rsidRDefault="00C84C6F" w:rsidP="00C84C6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Реализација Програма сарадње са родитељима ..............................................................................................................</w:t>
      </w:r>
      <w:r w:rsidR="00220948">
        <w:rPr>
          <w:rFonts w:ascii="Times New Roman" w:eastAsia="Times New Roman" w:hAnsi="Times New Roman" w:cs="Times New Roman"/>
          <w:b/>
          <w:color w:val="000000"/>
          <w:sz w:val="24"/>
          <w:szCs w:val="24"/>
        </w:rPr>
        <w:t>..............................45</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I V-  ИЗВЕШТАЈИ  РАДА СТРУЧНИХ , РУКОВОДЕЋИХ И УПРАВНИХ  ОРГАНА  ШКОЛ</w:t>
      </w:r>
      <w:r w:rsidR="00C343C5">
        <w:rPr>
          <w:rFonts w:ascii="Times New Roman" w:eastAsia="Times New Roman" w:hAnsi="Times New Roman" w:cs="Times New Roman"/>
          <w:b/>
          <w:color w:val="000000"/>
          <w:sz w:val="24"/>
          <w:szCs w:val="24"/>
        </w:rPr>
        <w:t>Е</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Извештај рада Педагошког колегијума .......................................................................................................................................................</w:t>
      </w:r>
      <w:r w:rsidR="00220948">
        <w:rPr>
          <w:rFonts w:ascii="Times New Roman" w:eastAsia="Times New Roman" w:hAnsi="Times New Roman" w:cs="Times New Roman"/>
          <w:b/>
          <w:color w:val="000000"/>
          <w:sz w:val="24"/>
          <w:szCs w:val="24"/>
        </w:rPr>
        <w:t>....46</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Извештај  рада Наставничког већа </w:t>
      </w:r>
      <w:r>
        <w:rPr>
          <w:rFonts w:ascii="Times New Roman" w:eastAsia="Times New Roman" w:hAnsi="Times New Roman" w:cs="Times New Roman"/>
          <w:color w:val="000000"/>
          <w:sz w:val="24"/>
          <w:szCs w:val="24"/>
        </w:rPr>
        <w:t>.................................................................................................................................</w:t>
      </w:r>
      <w:r w:rsidR="008C28E4">
        <w:rPr>
          <w:rFonts w:ascii="Times New Roman" w:eastAsia="Times New Roman" w:hAnsi="Times New Roman" w:cs="Times New Roman"/>
          <w:color w:val="000000"/>
          <w:sz w:val="24"/>
          <w:szCs w:val="24"/>
        </w:rPr>
        <w:t>..............</w:t>
      </w:r>
      <w:r w:rsidR="00C343C5">
        <w:rPr>
          <w:rFonts w:ascii="Times New Roman" w:eastAsia="Times New Roman" w:hAnsi="Times New Roman" w:cs="Times New Roman"/>
          <w:color w:val="000000"/>
          <w:sz w:val="24"/>
          <w:szCs w:val="24"/>
        </w:rPr>
        <w:t>.........</w:t>
      </w:r>
      <w:r w:rsidR="00C84C6F">
        <w:rPr>
          <w:rFonts w:ascii="Times New Roman" w:eastAsia="Times New Roman" w:hAnsi="Times New Roman" w:cs="Times New Roman"/>
          <w:color w:val="000000"/>
          <w:sz w:val="24"/>
          <w:szCs w:val="24"/>
        </w:rPr>
        <w:t>....</w:t>
      </w:r>
      <w:r w:rsidR="00220948">
        <w:rPr>
          <w:rFonts w:ascii="Times New Roman" w:eastAsia="Times New Roman" w:hAnsi="Times New Roman" w:cs="Times New Roman"/>
          <w:color w:val="000000"/>
          <w:sz w:val="24"/>
          <w:szCs w:val="24"/>
        </w:rPr>
        <w:t>.......48</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Извештај рада Одељенских већа</w:t>
      </w:r>
      <w:r w:rsidR="00C84C6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7E12A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8C28E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220948">
        <w:rPr>
          <w:rFonts w:ascii="Times New Roman" w:eastAsia="Times New Roman" w:hAnsi="Times New Roman" w:cs="Times New Roman"/>
          <w:color w:val="000000"/>
          <w:sz w:val="24"/>
          <w:szCs w:val="24"/>
        </w:rPr>
        <w:t>..............................52</w:t>
      </w:r>
    </w:p>
    <w:p w:rsidR="008E4795" w:rsidRPr="00220948"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b/>
          <w:color w:val="000000"/>
          <w:sz w:val="24"/>
          <w:szCs w:val="24"/>
        </w:rPr>
        <w:t xml:space="preserve">Извештај рада Школског одбора </w:t>
      </w:r>
      <w:r>
        <w:rPr>
          <w:rFonts w:ascii="Times New Roman" w:eastAsia="Times New Roman" w:hAnsi="Times New Roman" w:cs="Times New Roman"/>
          <w:color w:val="000000"/>
          <w:sz w:val="24"/>
          <w:szCs w:val="24"/>
        </w:rPr>
        <w:t>.................................................................................................................................................................................................</w:t>
      </w:r>
      <w:r w:rsidR="00C343C5">
        <w:rPr>
          <w:rFonts w:ascii="Times New Roman" w:eastAsia="Times New Roman" w:hAnsi="Times New Roman" w:cs="Times New Roman"/>
          <w:color w:val="000000"/>
          <w:sz w:val="24"/>
          <w:szCs w:val="24"/>
        </w:rPr>
        <w:t>.....................</w:t>
      </w:r>
      <w:r w:rsidR="007E12AE">
        <w:rPr>
          <w:rFonts w:ascii="Times New Roman" w:eastAsia="Times New Roman" w:hAnsi="Times New Roman" w:cs="Times New Roman"/>
          <w:color w:val="000000"/>
          <w:sz w:val="24"/>
          <w:szCs w:val="24"/>
        </w:rPr>
        <w:t>.....</w:t>
      </w:r>
      <w:r w:rsidR="00220948">
        <w:rPr>
          <w:rFonts w:ascii="Times New Roman" w:eastAsia="Times New Roman" w:hAnsi="Times New Roman" w:cs="Times New Roman"/>
          <w:color w:val="000000"/>
          <w:sz w:val="24"/>
          <w:szCs w:val="24"/>
        </w:rPr>
        <w:t>.........54</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Извештај рада директора </w:t>
      </w:r>
      <w:r w:rsidR="00220948">
        <w:rPr>
          <w:rFonts w:ascii="Times New Roman" w:eastAsia="Times New Roman" w:hAnsi="Times New Roman" w:cs="Times New Roman"/>
          <w:b/>
          <w:color w:val="000000"/>
          <w:sz w:val="24"/>
          <w:szCs w:val="24"/>
          <w:lang w:val="sr-Cyrl-RS"/>
        </w:rPr>
        <w:t>и в.д. директора</w:t>
      </w:r>
      <w:r>
        <w:rPr>
          <w:rFonts w:ascii="Times New Roman" w:eastAsia="Times New Roman" w:hAnsi="Times New Roman" w:cs="Times New Roman"/>
          <w:color w:val="000000"/>
          <w:sz w:val="24"/>
          <w:szCs w:val="24"/>
        </w:rPr>
        <w:t>................................</w:t>
      </w:r>
      <w:r w:rsidR="0022094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220948">
        <w:rPr>
          <w:rFonts w:ascii="Times New Roman" w:eastAsia="Times New Roman" w:hAnsi="Times New Roman" w:cs="Times New Roman"/>
          <w:color w:val="000000"/>
          <w:sz w:val="24"/>
          <w:szCs w:val="24"/>
        </w:rPr>
        <w:t>..................</w:t>
      </w:r>
      <w:r w:rsidR="007E12A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220948">
        <w:rPr>
          <w:rFonts w:ascii="Times New Roman" w:eastAsia="Times New Roman" w:hAnsi="Times New Roman" w:cs="Times New Roman"/>
          <w:color w:val="000000"/>
          <w:sz w:val="24"/>
          <w:szCs w:val="24"/>
        </w:rPr>
        <w:t>..............................57</w:t>
      </w:r>
    </w:p>
    <w:p w:rsidR="00C343C5" w:rsidRPr="00C343C5" w:rsidRDefault="00C343C5" w:rsidP="00C343C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Извештај рада помоћника директора</w:t>
      </w:r>
      <w:r>
        <w:rPr>
          <w:rFonts w:ascii="Times New Roman" w:eastAsia="Times New Roman" w:hAnsi="Times New Roman" w:cs="Times New Roman"/>
          <w:color w:val="000000"/>
          <w:sz w:val="24"/>
          <w:szCs w:val="24"/>
        </w:rPr>
        <w:t>.................................</w:t>
      </w:r>
      <w:r w:rsidR="007E12A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7E12A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220948">
        <w:rPr>
          <w:rFonts w:ascii="Times New Roman" w:eastAsia="Times New Roman" w:hAnsi="Times New Roman" w:cs="Times New Roman"/>
          <w:color w:val="000000"/>
          <w:sz w:val="24"/>
          <w:szCs w:val="24"/>
        </w:rPr>
        <w:t>..............................81</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Извештај рада школског  психолога </w:t>
      </w:r>
      <w:r>
        <w:rPr>
          <w:rFonts w:ascii="Times New Roman" w:eastAsia="Times New Roman" w:hAnsi="Times New Roman" w:cs="Times New Roman"/>
          <w:color w:val="000000"/>
          <w:sz w:val="24"/>
          <w:szCs w:val="24"/>
        </w:rPr>
        <w:t>.........................................................................</w:t>
      </w:r>
      <w:r w:rsidR="008C28E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915BA3">
        <w:rPr>
          <w:rFonts w:ascii="Times New Roman" w:eastAsia="Times New Roman" w:hAnsi="Times New Roman" w:cs="Times New Roman"/>
          <w:color w:val="000000"/>
          <w:sz w:val="24"/>
          <w:szCs w:val="24"/>
        </w:rPr>
        <w:t>..................</w:t>
      </w:r>
      <w:r w:rsidR="007E12AE">
        <w:rPr>
          <w:rFonts w:ascii="Times New Roman" w:eastAsia="Times New Roman" w:hAnsi="Times New Roman" w:cs="Times New Roman"/>
          <w:color w:val="000000"/>
          <w:sz w:val="24"/>
          <w:szCs w:val="24"/>
        </w:rPr>
        <w:t>....</w:t>
      </w:r>
      <w:r w:rsidR="00220948">
        <w:rPr>
          <w:rFonts w:ascii="Times New Roman" w:eastAsia="Times New Roman" w:hAnsi="Times New Roman" w:cs="Times New Roman"/>
          <w:color w:val="000000"/>
          <w:sz w:val="24"/>
          <w:szCs w:val="24"/>
        </w:rPr>
        <w:t>............83</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Извештај рада школског педаг</w:t>
      </w:r>
      <w:r w:rsidR="00915BA3">
        <w:rPr>
          <w:rFonts w:ascii="Times New Roman" w:eastAsia="Times New Roman" w:hAnsi="Times New Roman" w:cs="Times New Roman"/>
          <w:b/>
          <w:color w:val="000000"/>
          <w:sz w:val="24"/>
          <w:szCs w:val="24"/>
        </w:rPr>
        <w:t xml:space="preserve">ога  </w:t>
      </w:r>
      <w:r>
        <w:rPr>
          <w:rFonts w:ascii="Times New Roman" w:eastAsia="Times New Roman" w:hAnsi="Times New Roman" w:cs="Times New Roman"/>
          <w:color w:val="000000"/>
          <w:sz w:val="24"/>
          <w:szCs w:val="24"/>
        </w:rPr>
        <w:t>..............................................................................................................................................</w:t>
      </w:r>
      <w:r w:rsidR="008C28E4">
        <w:rPr>
          <w:rFonts w:ascii="Times New Roman" w:eastAsia="Times New Roman" w:hAnsi="Times New Roman" w:cs="Times New Roman"/>
          <w:color w:val="000000"/>
          <w:sz w:val="24"/>
          <w:szCs w:val="24"/>
        </w:rPr>
        <w:t>.</w:t>
      </w:r>
      <w:r w:rsidR="007E12AE">
        <w:rPr>
          <w:rFonts w:ascii="Times New Roman" w:eastAsia="Times New Roman" w:hAnsi="Times New Roman" w:cs="Times New Roman"/>
          <w:color w:val="000000"/>
          <w:sz w:val="24"/>
          <w:szCs w:val="24"/>
        </w:rPr>
        <w:t>.......</w:t>
      </w:r>
      <w:r w:rsidR="00220948">
        <w:rPr>
          <w:rFonts w:ascii="Times New Roman" w:eastAsia="Times New Roman" w:hAnsi="Times New Roman" w:cs="Times New Roman"/>
          <w:color w:val="000000"/>
          <w:sz w:val="24"/>
          <w:szCs w:val="24"/>
        </w:rPr>
        <w:t>..............86</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Извештај рада библиотекара </w:t>
      </w:r>
      <w:r>
        <w:rPr>
          <w:rFonts w:ascii="Times New Roman" w:eastAsia="Times New Roman" w:hAnsi="Times New Roman" w:cs="Times New Roman"/>
          <w:color w:val="000000"/>
          <w:sz w:val="24"/>
          <w:szCs w:val="24"/>
        </w:rPr>
        <w:t>...................................................................................................................................</w:t>
      </w:r>
      <w:r w:rsidR="008C28E4">
        <w:rPr>
          <w:rFonts w:ascii="Times New Roman" w:eastAsia="Times New Roman" w:hAnsi="Times New Roman" w:cs="Times New Roman"/>
          <w:color w:val="000000"/>
          <w:sz w:val="24"/>
          <w:szCs w:val="24"/>
        </w:rPr>
        <w:t>...........................</w:t>
      </w:r>
      <w:r w:rsidR="00220948">
        <w:rPr>
          <w:rFonts w:ascii="Times New Roman" w:eastAsia="Times New Roman" w:hAnsi="Times New Roman" w:cs="Times New Roman"/>
          <w:color w:val="000000"/>
          <w:sz w:val="24"/>
          <w:szCs w:val="24"/>
        </w:rPr>
        <w:t>................93</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Извештај рада стручних већа </w:t>
      </w:r>
      <w:r>
        <w:rPr>
          <w:rFonts w:ascii="Times New Roman" w:eastAsia="Times New Roman" w:hAnsi="Times New Roman" w:cs="Times New Roman"/>
          <w:color w:val="000000"/>
          <w:sz w:val="24"/>
          <w:szCs w:val="24"/>
        </w:rPr>
        <w:t>.............................................................................................................</w:t>
      </w:r>
      <w:r w:rsidR="008C28E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915BA3">
        <w:rPr>
          <w:rFonts w:ascii="Times New Roman" w:eastAsia="Times New Roman" w:hAnsi="Times New Roman" w:cs="Times New Roman"/>
          <w:color w:val="000000"/>
          <w:sz w:val="24"/>
          <w:szCs w:val="24"/>
        </w:rPr>
        <w:t>..................</w:t>
      </w:r>
      <w:r w:rsidR="007E12AE">
        <w:rPr>
          <w:rFonts w:ascii="Times New Roman" w:eastAsia="Times New Roman" w:hAnsi="Times New Roman" w:cs="Times New Roman"/>
          <w:color w:val="000000"/>
          <w:sz w:val="24"/>
          <w:szCs w:val="24"/>
        </w:rPr>
        <w:t>...</w:t>
      </w:r>
      <w:r w:rsidR="00220948">
        <w:rPr>
          <w:rFonts w:ascii="Times New Roman" w:eastAsia="Times New Roman" w:hAnsi="Times New Roman" w:cs="Times New Roman"/>
          <w:color w:val="000000"/>
          <w:sz w:val="24"/>
          <w:szCs w:val="24"/>
        </w:rPr>
        <w:t>............94</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V –ИЗВЕШТАЈИ ТИМОВА</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Извештај рада Црвеног Крста школе</w:t>
      </w:r>
      <w:r>
        <w:rPr>
          <w:rFonts w:ascii="Times New Roman" w:eastAsia="Times New Roman" w:hAnsi="Times New Roman" w:cs="Times New Roman"/>
          <w:color w:val="000000"/>
          <w:sz w:val="24"/>
          <w:szCs w:val="24"/>
        </w:rPr>
        <w:t xml:space="preserve"> .........................................................................................</w:t>
      </w:r>
      <w:r w:rsidR="008C28E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7E12A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AA50C2">
        <w:rPr>
          <w:rFonts w:ascii="Times New Roman" w:eastAsia="Times New Roman" w:hAnsi="Times New Roman" w:cs="Times New Roman"/>
          <w:color w:val="000000"/>
          <w:sz w:val="24"/>
          <w:szCs w:val="24"/>
        </w:rPr>
        <w:t>.........126</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Извештај рада стручнoг актива за РП </w:t>
      </w:r>
      <w:r>
        <w:rPr>
          <w:rFonts w:ascii="Times New Roman" w:eastAsia="Times New Roman" w:hAnsi="Times New Roman" w:cs="Times New Roman"/>
          <w:color w:val="000000"/>
          <w:sz w:val="24"/>
          <w:szCs w:val="24"/>
        </w:rPr>
        <w:t>.........................................................................................................................</w:t>
      </w:r>
      <w:r w:rsidR="008C28E4">
        <w:rPr>
          <w:rFonts w:ascii="Times New Roman" w:eastAsia="Times New Roman" w:hAnsi="Times New Roman" w:cs="Times New Roman"/>
          <w:color w:val="000000"/>
          <w:sz w:val="24"/>
          <w:szCs w:val="24"/>
        </w:rPr>
        <w:t>....</w:t>
      </w:r>
      <w:r w:rsidR="00AA50C2">
        <w:rPr>
          <w:rFonts w:ascii="Times New Roman" w:eastAsia="Times New Roman" w:hAnsi="Times New Roman" w:cs="Times New Roman"/>
          <w:color w:val="000000"/>
          <w:sz w:val="24"/>
          <w:szCs w:val="24"/>
        </w:rPr>
        <w:t>.............................127</w:t>
      </w:r>
    </w:p>
    <w:p w:rsidR="00915BA3" w:rsidRPr="00915BA3" w:rsidRDefault="00915BA3"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15BA3">
        <w:rPr>
          <w:rFonts w:ascii="Times New Roman" w:eastAsia="Times New Roman" w:hAnsi="Times New Roman" w:cs="Times New Roman"/>
          <w:b/>
          <w:color w:val="000000"/>
          <w:sz w:val="24"/>
          <w:szCs w:val="24"/>
        </w:rPr>
        <w:t>Извештај Стручног актива за самовредновање</w:t>
      </w:r>
      <w:r>
        <w:rPr>
          <w:rFonts w:ascii="Times New Roman" w:eastAsia="Times New Roman" w:hAnsi="Times New Roman" w:cs="Times New Roman"/>
          <w:color w:val="000000"/>
          <w:sz w:val="24"/>
          <w:szCs w:val="24"/>
        </w:rPr>
        <w:t>..............................................................................................................................................</w:t>
      </w:r>
      <w:r w:rsidR="007E12AE">
        <w:rPr>
          <w:rFonts w:ascii="Times New Roman" w:eastAsia="Times New Roman" w:hAnsi="Times New Roman" w:cs="Times New Roman"/>
          <w:color w:val="000000"/>
          <w:sz w:val="24"/>
          <w:szCs w:val="24"/>
        </w:rPr>
        <w:t>..................................................</w:t>
      </w:r>
      <w:r w:rsidR="00AA50C2">
        <w:rPr>
          <w:rFonts w:ascii="Times New Roman" w:eastAsia="Times New Roman" w:hAnsi="Times New Roman" w:cs="Times New Roman"/>
          <w:color w:val="000000"/>
          <w:sz w:val="24"/>
          <w:szCs w:val="24"/>
        </w:rPr>
        <w:t>...127</w:t>
      </w:r>
    </w:p>
    <w:p w:rsidR="00915BA3" w:rsidRDefault="00915BA3"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Извештај рада СТИО школе </w:t>
      </w:r>
      <w:r>
        <w:rPr>
          <w:rFonts w:ascii="Times New Roman" w:eastAsia="Times New Roman" w:hAnsi="Times New Roman" w:cs="Times New Roman"/>
          <w:color w:val="000000"/>
          <w:sz w:val="24"/>
          <w:szCs w:val="24"/>
        </w:rPr>
        <w:t>....................................................................................................................................................................</w:t>
      </w:r>
      <w:r w:rsidR="00AA50C2">
        <w:rPr>
          <w:rFonts w:ascii="Times New Roman" w:eastAsia="Times New Roman" w:hAnsi="Times New Roman" w:cs="Times New Roman"/>
          <w:color w:val="000000"/>
          <w:sz w:val="24"/>
          <w:szCs w:val="24"/>
        </w:rPr>
        <w:t>........127</w:t>
      </w:r>
    </w:p>
    <w:p w:rsidR="008E4795" w:rsidRDefault="007E12AE"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Извештај рада школског тима за заштиту деце од </w:t>
      </w:r>
      <w:r w:rsidR="00EF049A">
        <w:rPr>
          <w:rFonts w:ascii="Times New Roman" w:eastAsia="Times New Roman" w:hAnsi="Times New Roman" w:cs="Times New Roman"/>
          <w:color w:val="000000"/>
          <w:sz w:val="24"/>
          <w:szCs w:val="24"/>
          <w:lang w:val="sr-Cyrl-RS"/>
        </w:rPr>
        <w:t xml:space="preserve">дискриминације, </w:t>
      </w:r>
      <w:r>
        <w:rPr>
          <w:rFonts w:ascii="Times New Roman" w:eastAsia="Times New Roman" w:hAnsi="Times New Roman" w:cs="Times New Roman"/>
          <w:color w:val="000000"/>
          <w:sz w:val="24"/>
          <w:szCs w:val="24"/>
        </w:rPr>
        <w:t xml:space="preserve">насиља,злостављања и занемаривања </w:t>
      </w:r>
      <w:r w:rsidR="00EF049A">
        <w:rPr>
          <w:rFonts w:ascii="Times New Roman" w:eastAsia="Times New Roman" w:hAnsi="Times New Roman" w:cs="Times New Roman"/>
          <w:color w:val="000000"/>
          <w:sz w:val="24"/>
          <w:szCs w:val="24"/>
          <w:lang w:val="sr-Cyrl-RS"/>
        </w:rPr>
        <w:t>деце</w:t>
      </w:r>
      <w:r>
        <w:rPr>
          <w:rFonts w:ascii="Times New Roman" w:eastAsia="Times New Roman" w:hAnsi="Times New Roman" w:cs="Times New Roman"/>
          <w:color w:val="000000"/>
          <w:sz w:val="24"/>
          <w:szCs w:val="24"/>
        </w:rPr>
        <w:t>.............................................</w:t>
      </w:r>
      <w:r w:rsidR="008C28E4">
        <w:rPr>
          <w:rFonts w:ascii="Times New Roman" w:eastAsia="Times New Roman" w:hAnsi="Times New Roman" w:cs="Times New Roman"/>
          <w:color w:val="000000"/>
          <w:sz w:val="24"/>
          <w:szCs w:val="24"/>
        </w:rPr>
        <w:t>.105</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Извештај рада  школског тима за ПО </w:t>
      </w:r>
      <w:r>
        <w:rPr>
          <w:rFonts w:ascii="Times New Roman" w:eastAsia="Times New Roman" w:hAnsi="Times New Roman" w:cs="Times New Roman"/>
          <w:color w:val="000000"/>
          <w:sz w:val="24"/>
          <w:szCs w:val="24"/>
        </w:rPr>
        <w:t>................................................................................................................................</w:t>
      </w:r>
      <w:r w:rsidR="008C28E4">
        <w:rPr>
          <w:rFonts w:ascii="Times New Roman" w:eastAsia="Times New Roman" w:hAnsi="Times New Roman" w:cs="Times New Roman"/>
          <w:color w:val="000000"/>
          <w:sz w:val="24"/>
          <w:szCs w:val="24"/>
        </w:rPr>
        <w:t>......................</w:t>
      </w:r>
      <w:r w:rsidR="00AA50C2">
        <w:rPr>
          <w:rFonts w:ascii="Times New Roman" w:eastAsia="Times New Roman" w:hAnsi="Times New Roman" w:cs="Times New Roman"/>
          <w:color w:val="000000"/>
          <w:sz w:val="24"/>
          <w:szCs w:val="24"/>
        </w:rPr>
        <w:t>......129</w:t>
      </w:r>
    </w:p>
    <w:p w:rsidR="008C28E4" w:rsidRDefault="008C28E4" w:rsidP="008E4795">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Извештај о раду тима за обезбеђивање квалитета и развој установе …......................................................................</w:t>
      </w:r>
      <w:r w:rsidR="00AA50C2">
        <w:rPr>
          <w:rFonts w:ascii="Times New Roman" w:eastAsia="Times New Roman" w:hAnsi="Times New Roman" w:cs="Times New Roman"/>
          <w:b/>
          <w:color w:val="000000"/>
          <w:sz w:val="24"/>
          <w:szCs w:val="24"/>
        </w:rPr>
        <w:t>.............................130</w:t>
      </w:r>
    </w:p>
    <w:p w:rsidR="00AA50C2" w:rsidRPr="00AA50C2" w:rsidRDefault="00AA50C2"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b/>
          <w:color w:val="000000"/>
          <w:sz w:val="24"/>
          <w:szCs w:val="24"/>
        </w:rPr>
        <w:t>Извештај о раду тима за</w:t>
      </w:r>
      <w:r>
        <w:rPr>
          <w:rFonts w:ascii="Times New Roman" w:eastAsia="Times New Roman" w:hAnsi="Times New Roman" w:cs="Times New Roman"/>
          <w:b/>
          <w:color w:val="000000"/>
          <w:sz w:val="24"/>
          <w:szCs w:val="24"/>
          <w:lang w:val="sr-Cyrl-RS"/>
        </w:rPr>
        <w:t xml:space="preserve"> подршку током наставе на даљину .....................................................................................................................134</w:t>
      </w:r>
    </w:p>
    <w:p w:rsidR="008C28E4" w:rsidRPr="008C28E4" w:rsidRDefault="008C28E4"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Извештај о раду тима за међупредметне компетенције и предузетништво ...............................................................</w:t>
      </w:r>
      <w:r w:rsidR="00AA50C2">
        <w:rPr>
          <w:rFonts w:ascii="Times New Roman" w:eastAsia="Times New Roman" w:hAnsi="Times New Roman" w:cs="Times New Roman"/>
          <w:b/>
          <w:color w:val="000000"/>
          <w:sz w:val="24"/>
          <w:szCs w:val="24"/>
        </w:rPr>
        <w:t>.............................134</w:t>
      </w:r>
    </w:p>
    <w:p w:rsidR="008C28E4" w:rsidRDefault="008C28E4" w:rsidP="008E4795">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8C28E4" w:rsidRDefault="008C28E4" w:rsidP="008E4795">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 – ПОСТИГНУЋА УЧЕНИКА</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Резултати такмичења ..........................................................................................................................................................</w:t>
      </w:r>
      <w:r w:rsidR="00785726">
        <w:rPr>
          <w:rFonts w:ascii="Times New Roman" w:eastAsia="Times New Roman" w:hAnsi="Times New Roman" w:cs="Times New Roman"/>
          <w:b/>
          <w:color w:val="000000"/>
          <w:sz w:val="24"/>
          <w:szCs w:val="24"/>
        </w:rPr>
        <w:t>.............................149</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Успех и владање ученика током године ..........................................................................................................................</w:t>
      </w:r>
      <w:r w:rsidR="00785726">
        <w:rPr>
          <w:rFonts w:ascii="Times New Roman" w:eastAsia="Times New Roman" w:hAnsi="Times New Roman" w:cs="Times New Roman"/>
          <w:b/>
          <w:color w:val="000000"/>
          <w:sz w:val="24"/>
          <w:szCs w:val="24"/>
        </w:rPr>
        <w:t>.............................160</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Резултати ученика на Завршном испиту ...........................................................................................................................</w:t>
      </w:r>
      <w:r w:rsidR="008C28E4">
        <w:rPr>
          <w:rFonts w:ascii="Times New Roman" w:eastAsia="Times New Roman" w:hAnsi="Times New Roman" w:cs="Times New Roman"/>
          <w:b/>
          <w:color w:val="000000"/>
          <w:sz w:val="24"/>
          <w:szCs w:val="24"/>
        </w:rPr>
        <w:t>........................</w:t>
      </w:r>
      <w:r w:rsidR="00784A3B">
        <w:rPr>
          <w:rFonts w:ascii="Times New Roman" w:eastAsia="Times New Roman" w:hAnsi="Times New Roman" w:cs="Times New Roman"/>
          <w:b/>
          <w:color w:val="000000"/>
          <w:sz w:val="24"/>
          <w:szCs w:val="24"/>
        </w:rPr>
        <w:t>...201</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Носиоци посебних диплома ................................................................................................................................................</w:t>
      </w:r>
      <w:r w:rsidR="00784A3B">
        <w:rPr>
          <w:rFonts w:ascii="Times New Roman" w:eastAsia="Times New Roman" w:hAnsi="Times New Roman" w:cs="Times New Roman"/>
          <w:b/>
          <w:color w:val="000000"/>
          <w:sz w:val="24"/>
          <w:szCs w:val="24"/>
        </w:rPr>
        <w:t>.............................202</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sidR="00784A3B">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 xml:space="preserve">VII  – ОСТАЛЕ РЕАЛИЗАЦИЈЕ           </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Извештај рада УП .................................................................................................................................................................</w:t>
      </w:r>
      <w:r w:rsidR="00784A3B">
        <w:rPr>
          <w:rFonts w:ascii="Times New Roman" w:eastAsia="Times New Roman" w:hAnsi="Times New Roman" w:cs="Times New Roman"/>
          <w:b/>
          <w:color w:val="000000"/>
          <w:sz w:val="24"/>
          <w:szCs w:val="24"/>
        </w:rPr>
        <w:t>.............................203</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Извештај рада Савета родитеља </w:t>
      </w:r>
      <w:r>
        <w:rPr>
          <w:rFonts w:ascii="Times New Roman" w:eastAsia="Times New Roman" w:hAnsi="Times New Roman" w:cs="Times New Roman"/>
          <w:color w:val="000000"/>
          <w:sz w:val="24"/>
          <w:szCs w:val="24"/>
        </w:rPr>
        <w:t>..................................................................................................................................</w:t>
      </w:r>
      <w:r w:rsidR="008C28E4">
        <w:rPr>
          <w:rFonts w:ascii="Times New Roman" w:eastAsia="Times New Roman" w:hAnsi="Times New Roman" w:cs="Times New Roman"/>
          <w:color w:val="000000"/>
          <w:sz w:val="24"/>
          <w:szCs w:val="24"/>
        </w:rPr>
        <w:t>......</w:t>
      </w:r>
      <w:r w:rsidR="00784A3B">
        <w:rPr>
          <w:rFonts w:ascii="Times New Roman" w:eastAsia="Times New Roman" w:hAnsi="Times New Roman" w:cs="Times New Roman"/>
          <w:color w:val="000000"/>
          <w:sz w:val="24"/>
          <w:szCs w:val="24"/>
        </w:rPr>
        <w:t>.............................205</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Извештај  о стручном усавршавању...................................................................................................................................</w:t>
      </w:r>
      <w:r w:rsidR="00784A3B">
        <w:rPr>
          <w:rFonts w:ascii="Times New Roman" w:eastAsia="Times New Roman" w:hAnsi="Times New Roman" w:cs="Times New Roman"/>
          <w:b/>
          <w:color w:val="000000"/>
          <w:sz w:val="24"/>
          <w:szCs w:val="24"/>
        </w:rPr>
        <w:t>.............................206</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VIII – ВРЕДНОВАЊЕ РАДА ШКОЛЕ</w:t>
      </w:r>
    </w:p>
    <w:p w:rsidR="00784A3B" w:rsidRDefault="00784A3B" w:rsidP="008E4795">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784A3B" w:rsidRDefault="00784A3B" w:rsidP="00784A3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Извештај  о </w:t>
      </w:r>
      <w:r>
        <w:rPr>
          <w:rFonts w:ascii="Times New Roman" w:eastAsia="Times New Roman" w:hAnsi="Times New Roman" w:cs="Times New Roman"/>
          <w:b/>
          <w:color w:val="000000"/>
          <w:sz w:val="24"/>
          <w:szCs w:val="24"/>
          <w:lang w:val="sr-Cyrl-RS"/>
        </w:rPr>
        <w:t>самовредновању</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sr-Cyrl-RS"/>
        </w:rPr>
        <w:t>.............</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.............................253</w:t>
      </w:r>
    </w:p>
    <w:p w:rsidR="00784A3B" w:rsidRDefault="00784A3B" w:rsidP="00784A3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784A3B" w:rsidRDefault="00784A3B" w:rsidP="008E4795">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784A3B" w:rsidRDefault="00784A3B" w:rsidP="008E4795">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IX</w:t>
      </w:r>
      <w:r>
        <w:rPr>
          <w:rFonts w:ascii="Times New Roman" w:eastAsia="Times New Roman" w:hAnsi="Times New Roman" w:cs="Times New Roman"/>
          <w:b/>
          <w:color w:val="000000"/>
          <w:sz w:val="24"/>
          <w:szCs w:val="24"/>
        </w:rPr>
        <w:t>– ВРЕДНОВАЊЕ РАДА ШКОЛЕ</w:t>
      </w:r>
    </w:p>
    <w:p w:rsidR="007E12AE" w:rsidRDefault="007E12AE"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Реализација планираног по Плану рада школе и Развојном плану ............................................................................</w:t>
      </w:r>
      <w:r w:rsidR="00784A3B">
        <w:rPr>
          <w:rFonts w:ascii="Times New Roman" w:eastAsia="Times New Roman" w:hAnsi="Times New Roman" w:cs="Times New Roman"/>
          <w:b/>
          <w:color w:val="000000"/>
          <w:sz w:val="24"/>
          <w:szCs w:val="24"/>
        </w:rPr>
        <w:t>.............................273</w:t>
      </w: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E4795" w:rsidRDefault="008E4795" w:rsidP="008E479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Извештаји наставника о реализацији </w:t>
      </w:r>
      <w:r w:rsidR="00784A3B">
        <w:rPr>
          <w:rFonts w:ascii="Times New Roman" w:eastAsia="Times New Roman" w:hAnsi="Times New Roman" w:cs="Times New Roman"/>
          <w:b/>
          <w:color w:val="000000"/>
          <w:sz w:val="24"/>
          <w:szCs w:val="24"/>
          <w:lang w:val="sr-Cyrl-RS"/>
        </w:rPr>
        <w:t xml:space="preserve">часова обавезне, </w:t>
      </w:r>
      <w:r>
        <w:rPr>
          <w:rFonts w:ascii="Times New Roman" w:eastAsia="Times New Roman" w:hAnsi="Times New Roman" w:cs="Times New Roman"/>
          <w:b/>
          <w:color w:val="000000"/>
          <w:sz w:val="24"/>
          <w:szCs w:val="24"/>
        </w:rPr>
        <w:t>допунске,</w:t>
      </w:r>
      <w:r w:rsidR="00784A3B">
        <w:rPr>
          <w:rFonts w:ascii="Times New Roman" w:eastAsia="Times New Roman" w:hAnsi="Times New Roman" w:cs="Times New Roman"/>
          <w:b/>
          <w:color w:val="000000"/>
          <w:sz w:val="24"/>
          <w:szCs w:val="24"/>
          <w:lang w:val="sr-Cyrl-RS"/>
        </w:rPr>
        <w:t xml:space="preserve"> </w:t>
      </w:r>
      <w:r>
        <w:rPr>
          <w:rFonts w:ascii="Times New Roman" w:eastAsia="Times New Roman" w:hAnsi="Times New Roman" w:cs="Times New Roman"/>
          <w:b/>
          <w:color w:val="000000"/>
          <w:sz w:val="24"/>
          <w:szCs w:val="24"/>
        </w:rPr>
        <w:t xml:space="preserve">додатне...наставе  </w:t>
      </w:r>
      <w:r w:rsidR="00784A3B">
        <w:rPr>
          <w:rFonts w:ascii="Times New Roman" w:eastAsia="Times New Roman" w:hAnsi="Times New Roman" w:cs="Times New Roman"/>
          <w:b/>
          <w:color w:val="000000"/>
          <w:sz w:val="24"/>
          <w:szCs w:val="24"/>
          <w:lang w:val="sr-Cyrl-RS"/>
        </w:rPr>
        <w:t>и стручног усавршавања</w:t>
      </w:r>
      <w:bookmarkStart w:id="30" w:name="_GoBack"/>
      <w:bookmarkEnd w:id="30"/>
      <w:r>
        <w:rPr>
          <w:rFonts w:ascii="Times New Roman" w:eastAsia="Times New Roman" w:hAnsi="Times New Roman" w:cs="Times New Roman"/>
          <w:b/>
          <w:color w:val="000000"/>
          <w:sz w:val="24"/>
          <w:szCs w:val="24"/>
        </w:rPr>
        <w:t xml:space="preserve"> су саставни део Извештаја рада школе и чине његов прилог - анекс</w:t>
      </w:r>
    </w:p>
    <w:p w:rsidR="008E4795" w:rsidRDefault="008E4795" w:rsidP="008E4795">
      <w:pPr>
        <w:rPr>
          <w:rFonts w:ascii="Times New Roman" w:eastAsia="Times New Roman" w:hAnsi="Times New Roman" w:cs="Times New Roman"/>
          <w:sz w:val="24"/>
          <w:szCs w:val="24"/>
        </w:rPr>
      </w:pPr>
    </w:p>
    <w:p w:rsidR="008E4795" w:rsidRDefault="008E4795" w:rsidP="008E4795">
      <w:pPr>
        <w:rPr>
          <w:rFonts w:ascii="Times New Roman" w:eastAsia="Times New Roman" w:hAnsi="Times New Roman" w:cs="Times New Roman"/>
          <w:sz w:val="24"/>
          <w:szCs w:val="24"/>
        </w:rPr>
      </w:pPr>
    </w:p>
    <w:p w:rsidR="008E4795" w:rsidRDefault="008E4795" w:rsidP="008E4795">
      <w:pPr>
        <w:rPr>
          <w:rFonts w:ascii="Times New Roman" w:eastAsia="Times New Roman" w:hAnsi="Times New Roman" w:cs="Times New Roman"/>
          <w:sz w:val="24"/>
          <w:szCs w:val="24"/>
        </w:rPr>
      </w:pPr>
    </w:p>
    <w:p w:rsidR="008E4795" w:rsidRDefault="008E4795" w:rsidP="008E4795">
      <w:pPr>
        <w:rPr>
          <w:rFonts w:ascii="Times New Roman" w:eastAsia="Times New Roman" w:hAnsi="Times New Roman" w:cs="Times New Roman"/>
          <w:sz w:val="24"/>
          <w:szCs w:val="24"/>
        </w:rPr>
      </w:pPr>
    </w:p>
    <w:p w:rsidR="00EB3DF9" w:rsidRDefault="00EB3DF9" w:rsidP="008E4795">
      <w:pPr>
        <w:rPr>
          <w:rFonts w:ascii="Times New Roman" w:eastAsia="Times New Roman" w:hAnsi="Times New Roman" w:cs="Times New Roman"/>
          <w:sz w:val="24"/>
          <w:szCs w:val="24"/>
        </w:rPr>
      </w:pPr>
    </w:p>
    <w:p w:rsidR="00EB3DF9" w:rsidRDefault="00EB3DF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7794" w:rsidRPr="00EB3DF9" w:rsidRDefault="00C17794" w:rsidP="00EB3DF9">
      <w:pPr>
        <w:ind w:left="3600" w:firstLine="720"/>
        <w:rPr>
          <w:rFonts w:ascii="Times New Roman" w:eastAsia="Times New Roman" w:hAnsi="Times New Roman" w:cs="Times New Roman"/>
          <w:sz w:val="24"/>
          <w:szCs w:val="24"/>
        </w:rPr>
      </w:pPr>
    </w:p>
    <w:sectPr w:rsidR="00C17794" w:rsidRPr="00EB3DF9" w:rsidSect="00113C25">
      <w:footerReference w:type="default" r:id="rId298"/>
      <w:pgSz w:w="16838" w:h="11906" w:orient="landscape"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BBB" w:rsidRDefault="00707BBB">
      <w:pPr>
        <w:spacing w:after="0" w:line="240" w:lineRule="auto"/>
      </w:pPr>
      <w:r>
        <w:separator/>
      </w:r>
    </w:p>
  </w:endnote>
  <w:endnote w:type="continuationSeparator" w:id="0">
    <w:p w:rsidR="00707BBB" w:rsidRDefault="00707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DejaVuSerifCondensed-Bold">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g-1ff11">
    <w:altName w:val="Times New Roman"/>
    <w:panose1 w:val="00000000000000000000"/>
    <w:charset w:val="00"/>
    <w:family w:val="roman"/>
    <w:notTrueType/>
    <w:pitch w:val="default"/>
  </w:font>
  <w:font w:name="Monotype Corsiva">
    <w:panose1 w:val="03010101010201010101"/>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OpenSans-Bold">
    <w:altName w:val="Segoe Print"/>
    <w:charset w:val="00"/>
    <w:family w:val="auto"/>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648061"/>
      <w:docPartObj>
        <w:docPartGallery w:val="Page Numbers (Bottom of Page)"/>
        <w:docPartUnique/>
      </w:docPartObj>
    </w:sdtPr>
    <w:sdtEndPr>
      <w:rPr>
        <w:noProof/>
      </w:rPr>
    </w:sdtEndPr>
    <w:sdtContent>
      <w:p w:rsidR="0071501E" w:rsidRDefault="0071501E">
        <w:pPr>
          <w:pStyle w:val="Footer"/>
          <w:jc w:val="center"/>
        </w:pPr>
        <w:r>
          <w:fldChar w:fldCharType="begin"/>
        </w:r>
        <w:r>
          <w:instrText xml:space="preserve"> PAGE   \* MERGEFORMAT </w:instrText>
        </w:r>
        <w:r>
          <w:fldChar w:fldCharType="separate"/>
        </w:r>
        <w:r w:rsidR="00784A3B">
          <w:rPr>
            <w:noProof/>
          </w:rPr>
          <w:t>287</w:t>
        </w:r>
        <w:r>
          <w:rPr>
            <w:noProof/>
          </w:rPr>
          <w:fldChar w:fldCharType="end"/>
        </w:r>
      </w:p>
    </w:sdtContent>
  </w:sdt>
  <w:p w:rsidR="0071501E" w:rsidRDefault="007150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2DE" w:rsidRDefault="006442DE">
    <w:pPr>
      <w:pStyle w:val="Footer"/>
      <w:jc w:val="center"/>
    </w:pPr>
    <w:r>
      <w:fldChar w:fldCharType="begin"/>
    </w:r>
    <w:r>
      <w:instrText xml:space="preserve"> PAGE   \* MERGEFORMAT </w:instrText>
    </w:r>
    <w:r>
      <w:fldChar w:fldCharType="separate"/>
    </w:r>
    <w:r w:rsidR="00784A3B">
      <w:rPr>
        <w:noProof/>
      </w:rPr>
      <w:t>298</w:t>
    </w:r>
    <w:r>
      <w:rPr>
        <w:noProof/>
      </w:rPr>
      <w:fldChar w:fldCharType="end"/>
    </w:r>
  </w:p>
  <w:p w:rsidR="006442DE" w:rsidRDefault="006442DE">
    <w:pPr>
      <w:pBdr>
        <w:top w:val="nil"/>
        <w:left w:val="nil"/>
        <w:bottom w:val="nil"/>
        <w:right w:val="nil"/>
        <w:between w:val="nil"/>
      </w:pBdr>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BBB" w:rsidRDefault="00707BBB">
      <w:pPr>
        <w:spacing w:after="0" w:line="240" w:lineRule="auto"/>
      </w:pPr>
      <w:r>
        <w:separator/>
      </w:r>
    </w:p>
  </w:footnote>
  <w:footnote w:type="continuationSeparator" w:id="0">
    <w:p w:rsidR="00707BBB" w:rsidRDefault="00707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5772"/>
    <w:multiLevelType w:val="hybridMultilevel"/>
    <w:tmpl w:val="0000139D"/>
    <w:lvl w:ilvl="0" w:tplc="00007049">
      <w:start w:val="1"/>
      <w:numFmt w:val="bullet"/>
      <w:lvlText w:val="-"/>
      <w:lvlJc w:val="left"/>
      <w:pPr>
        <w:tabs>
          <w:tab w:val="num" w:pos="720"/>
        </w:tabs>
        <w:ind w:left="720" w:hanging="36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 w15:restartNumberingAfterBreak="0">
    <w:nsid w:val="0184584C"/>
    <w:multiLevelType w:val="hybridMultilevel"/>
    <w:tmpl w:val="DC820E34"/>
    <w:lvl w:ilvl="0" w:tplc="F42038F0">
      <w:start w:val="1"/>
      <w:numFmt w:val="decimal"/>
      <w:lvlText w:val="%1."/>
      <w:lvlJc w:val="left"/>
      <w:pPr>
        <w:ind w:left="720" w:hanging="360"/>
      </w:pPr>
      <w:rPr>
        <w:rFonts w:ascii="Segoe UI" w:hAnsi="Segoe UI" w:cs="Segoe UI" w:hint="default"/>
        <w:color w:val="393939"/>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216C84"/>
    <w:multiLevelType w:val="multilevel"/>
    <w:tmpl w:val="94E8118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 w15:restartNumberingAfterBreak="0">
    <w:nsid w:val="02AB0079"/>
    <w:multiLevelType w:val="hybridMultilevel"/>
    <w:tmpl w:val="5418A9C4"/>
    <w:lvl w:ilvl="0" w:tplc="0409000F">
      <w:start w:val="1"/>
      <w:numFmt w:val="decimal"/>
      <w:lvlText w:val="%1."/>
      <w:lvlJc w:val="left"/>
      <w:pPr>
        <w:ind w:left="643" w:hanging="360"/>
      </w:pPr>
      <w:rPr>
        <w:rFonts w:hint="default"/>
      </w:rPr>
    </w:lvl>
    <w:lvl w:ilvl="1" w:tplc="60762204">
      <w:start w:val="3"/>
      <w:numFmt w:val="bullet"/>
      <w:lvlText w:val="-"/>
      <w:lvlJc w:val="left"/>
      <w:pPr>
        <w:ind w:left="1560" w:hanging="48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EF0B0B"/>
    <w:multiLevelType w:val="multilevel"/>
    <w:tmpl w:val="B0EA8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A718F3"/>
    <w:multiLevelType w:val="hybridMultilevel"/>
    <w:tmpl w:val="545477DA"/>
    <w:lvl w:ilvl="0" w:tplc="9AFE6BAE">
      <w:start w:val="1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545F6F"/>
    <w:multiLevelType w:val="hybridMultilevel"/>
    <w:tmpl w:val="3DF8D88E"/>
    <w:lvl w:ilvl="0" w:tplc="3CCE24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9970B6C"/>
    <w:multiLevelType w:val="hybridMultilevel"/>
    <w:tmpl w:val="3BB6323A"/>
    <w:lvl w:ilvl="0" w:tplc="DE82DE3C">
      <w:start w:val="1"/>
      <w:numFmt w:val="decimal"/>
      <w:lvlText w:val="%1."/>
      <w:lvlJc w:val="left"/>
      <w:pPr>
        <w:ind w:left="720" w:hanging="360"/>
      </w:pPr>
      <w:rPr>
        <w:rFonts w:asciiTheme="minorHAnsi" w:hAnsiTheme="minorHAnsi" w:cstheme="minorBidi" w:hint="default"/>
        <w:sz w:val="22"/>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8" w15:restartNumberingAfterBreak="0">
    <w:nsid w:val="0B2C43D1"/>
    <w:multiLevelType w:val="hybridMultilevel"/>
    <w:tmpl w:val="54606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8D4A93"/>
    <w:multiLevelType w:val="multilevel"/>
    <w:tmpl w:val="797E6A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6782324"/>
    <w:multiLevelType w:val="multilevel"/>
    <w:tmpl w:val="8F08AF02"/>
    <w:lvl w:ilvl="0">
      <w:numFmt w:val="bullet"/>
      <w:lvlText w:val="-"/>
      <w:lvlJc w:val="left"/>
      <w:pPr>
        <w:ind w:left="360" w:hanging="360"/>
      </w:pPr>
      <w:rPr>
        <w:rFonts w:ascii="Times New Roman" w:eastAsia="Times New Roman" w:hAnsi="Times New Roman" w:cs="Times New Roman"/>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1" w15:restartNumberingAfterBreak="0">
    <w:nsid w:val="168D5B3B"/>
    <w:multiLevelType w:val="hybridMultilevel"/>
    <w:tmpl w:val="5912660C"/>
    <w:lvl w:ilvl="0" w:tplc="D08ABA3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1800AE"/>
    <w:multiLevelType w:val="multilevel"/>
    <w:tmpl w:val="28106A9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82862B9"/>
    <w:multiLevelType w:val="hybridMultilevel"/>
    <w:tmpl w:val="8C448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540641"/>
    <w:multiLevelType w:val="multilevel"/>
    <w:tmpl w:val="38D00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8BA5F32"/>
    <w:multiLevelType w:val="multilevel"/>
    <w:tmpl w:val="BDFA9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E47E0D"/>
    <w:multiLevelType w:val="multilevel"/>
    <w:tmpl w:val="3E802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C3B3A7E"/>
    <w:multiLevelType w:val="multilevel"/>
    <w:tmpl w:val="7BE69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C6B7B4F"/>
    <w:multiLevelType w:val="hybridMultilevel"/>
    <w:tmpl w:val="C63A2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884523"/>
    <w:multiLevelType w:val="hybridMultilevel"/>
    <w:tmpl w:val="78C8027C"/>
    <w:lvl w:ilvl="0" w:tplc="013834C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3A320D"/>
    <w:multiLevelType w:val="singleLevel"/>
    <w:tmpl w:val="1F3A320D"/>
    <w:lvl w:ilvl="0">
      <w:start w:val="7"/>
      <w:numFmt w:val="decimal"/>
      <w:suff w:val="space"/>
      <w:lvlText w:val="%1."/>
      <w:lvlJc w:val="left"/>
      <w:pPr>
        <w:ind w:left="0" w:firstLine="0"/>
      </w:pPr>
    </w:lvl>
  </w:abstractNum>
  <w:abstractNum w:abstractNumId="21" w15:restartNumberingAfterBreak="0">
    <w:nsid w:val="243714E9"/>
    <w:multiLevelType w:val="hybridMultilevel"/>
    <w:tmpl w:val="244E1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643D81"/>
    <w:multiLevelType w:val="multilevel"/>
    <w:tmpl w:val="A11E8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A831EBB"/>
    <w:multiLevelType w:val="hybridMultilevel"/>
    <w:tmpl w:val="392A80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C0F734D"/>
    <w:multiLevelType w:val="hybridMultilevel"/>
    <w:tmpl w:val="3D0A1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EA3230"/>
    <w:multiLevelType w:val="hybridMultilevel"/>
    <w:tmpl w:val="42EE0DA4"/>
    <w:lvl w:ilvl="0" w:tplc="283E3F0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1D2EE8"/>
    <w:multiLevelType w:val="hybridMultilevel"/>
    <w:tmpl w:val="5A888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A06FAB"/>
    <w:multiLevelType w:val="hybridMultilevel"/>
    <w:tmpl w:val="B70CE8EE"/>
    <w:lvl w:ilvl="0" w:tplc="04090001">
      <w:start w:val="1"/>
      <w:numFmt w:val="bullet"/>
      <w:lvlText w:val=""/>
      <w:lvlJc w:val="left"/>
      <w:pPr>
        <w:tabs>
          <w:tab w:val="num" w:pos="928"/>
        </w:tabs>
        <w:ind w:left="928"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364403FC"/>
    <w:multiLevelType w:val="hybridMultilevel"/>
    <w:tmpl w:val="C9681812"/>
    <w:lvl w:ilvl="0" w:tplc="4AD8C088">
      <w:start w:val="1"/>
      <w:numFmt w:val="bullet"/>
      <w:lvlText w:val="-"/>
      <w:lvlJc w:val="left"/>
      <w:pPr>
        <w:ind w:left="720" w:hanging="360"/>
      </w:pPr>
      <w:rPr>
        <w:rFonts w:ascii="Calibri" w:eastAsiaTheme="minorHAnsi"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9" w15:restartNumberingAfterBreak="0">
    <w:nsid w:val="416D3E5E"/>
    <w:multiLevelType w:val="multilevel"/>
    <w:tmpl w:val="C8CE1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3380C06"/>
    <w:multiLevelType w:val="hybridMultilevel"/>
    <w:tmpl w:val="E04A283E"/>
    <w:lvl w:ilvl="0" w:tplc="283E3F0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011126"/>
    <w:multiLevelType w:val="hybridMultilevel"/>
    <w:tmpl w:val="6B3C7348"/>
    <w:lvl w:ilvl="0" w:tplc="CA34C2F2">
      <w:start w:val="1"/>
      <w:numFmt w:val="decimal"/>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32" w15:restartNumberingAfterBreak="0">
    <w:nsid w:val="48A81E46"/>
    <w:multiLevelType w:val="hybridMultilevel"/>
    <w:tmpl w:val="C14874E6"/>
    <w:lvl w:ilvl="0" w:tplc="283E3F0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AF41D6"/>
    <w:multiLevelType w:val="multilevel"/>
    <w:tmpl w:val="E2F43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CD82D7F"/>
    <w:multiLevelType w:val="multilevel"/>
    <w:tmpl w:val="4C3E3E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4E2A6AAC"/>
    <w:multiLevelType w:val="hybridMultilevel"/>
    <w:tmpl w:val="844A7620"/>
    <w:lvl w:ilvl="0" w:tplc="8E8C15F0">
      <w:start w:val="1"/>
      <w:numFmt w:val="decimal"/>
      <w:lvlText w:val="%1."/>
      <w:lvlJc w:val="left"/>
      <w:pPr>
        <w:ind w:left="1440" w:hanging="360"/>
      </w:pPr>
      <w:rPr>
        <w:rFonts w:ascii="Segoe UI" w:hAnsi="Segoe UI" w:cs="Segoe UI" w:hint="default"/>
        <w:color w:val="393939"/>
        <w:sz w:val="19"/>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4F4A12A8"/>
    <w:multiLevelType w:val="hybridMultilevel"/>
    <w:tmpl w:val="2CC25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F535F4E"/>
    <w:multiLevelType w:val="hybridMultilevel"/>
    <w:tmpl w:val="7A28DB22"/>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38" w15:restartNumberingAfterBreak="0">
    <w:nsid w:val="50CD1245"/>
    <w:multiLevelType w:val="hybridMultilevel"/>
    <w:tmpl w:val="CA5E22BA"/>
    <w:lvl w:ilvl="0" w:tplc="F9C20D7C">
      <w:start w:val="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1A050B"/>
    <w:multiLevelType w:val="hybridMultilevel"/>
    <w:tmpl w:val="6B3C7348"/>
    <w:lvl w:ilvl="0" w:tplc="CA34C2F2">
      <w:start w:val="1"/>
      <w:numFmt w:val="decimal"/>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40" w15:restartNumberingAfterBreak="0">
    <w:nsid w:val="53233A3D"/>
    <w:multiLevelType w:val="hybridMultilevel"/>
    <w:tmpl w:val="248C9594"/>
    <w:lvl w:ilvl="0" w:tplc="412245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DD1313"/>
    <w:multiLevelType w:val="hybridMultilevel"/>
    <w:tmpl w:val="8304B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4DE046B"/>
    <w:multiLevelType w:val="multilevel"/>
    <w:tmpl w:val="78D89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6280ED7"/>
    <w:multiLevelType w:val="hybridMultilevel"/>
    <w:tmpl w:val="2F288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8797010"/>
    <w:multiLevelType w:val="hybridMultilevel"/>
    <w:tmpl w:val="7994BE62"/>
    <w:lvl w:ilvl="0" w:tplc="B65C902C">
      <w:start w:val="6"/>
      <w:numFmt w:val="bullet"/>
      <w:lvlText w:val="-"/>
      <w:lvlJc w:val="left"/>
      <w:pPr>
        <w:ind w:left="502" w:hanging="360"/>
      </w:pPr>
      <w:rPr>
        <w:rFonts w:ascii="Calibri" w:eastAsiaTheme="minorHAnsi" w:hAnsi="Calibri" w:cs="Calibri" w:hint="default"/>
        <w:color w:val="0563C1" w:themeColor="hyperlink"/>
      </w:rPr>
    </w:lvl>
    <w:lvl w:ilvl="1" w:tplc="281A0003">
      <w:start w:val="1"/>
      <w:numFmt w:val="bullet"/>
      <w:lvlText w:val="o"/>
      <w:lvlJc w:val="left"/>
      <w:pPr>
        <w:ind w:left="1125" w:hanging="360"/>
      </w:pPr>
      <w:rPr>
        <w:rFonts w:ascii="Courier New" w:hAnsi="Courier New" w:cs="Courier New" w:hint="default"/>
      </w:rPr>
    </w:lvl>
    <w:lvl w:ilvl="2" w:tplc="281A0005" w:tentative="1">
      <w:start w:val="1"/>
      <w:numFmt w:val="bullet"/>
      <w:lvlText w:val=""/>
      <w:lvlJc w:val="left"/>
      <w:pPr>
        <w:ind w:left="1845" w:hanging="360"/>
      </w:pPr>
      <w:rPr>
        <w:rFonts w:ascii="Wingdings" w:hAnsi="Wingdings" w:hint="default"/>
      </w:rPr>
    </w:lvl>
    <w:lvl w:ilvl="3" w:tplc="281A0001" w:tentative="1">
      <w:start w:val="1"/>
      <w:numFmt w:val="bullet"/>
      <w:lvlText w:val=""/>
      <w:lvlJc w:val="left"/>
      <w:pPr>
        <w:ind w:left="2565" w:hanging="360"/>
      </w:pPr>
      <w:rPr>
        <w:rFonts w:ascii="Symbol" w:hAnsi="Symbol" w:hint="default"/>
      </w:rPr>
    </w:lvl>
    <w:lvl w:ilvl="4" w:tplc="281A0003" w:tentative="1">
      <w:start w:val="1"/>
      <w:numFmt w:val="bullet"/>
      <w:lvlText w:val="o"/>
      <w:lvlJc w:val="left"/>
      <w:pPr>
        <w:ind w:left="3285" w:hanging="360"/>
      </w:pPr>
      <w:rPr>
        <w:rFonts w:ascii="Courier New" w:hAnsi="Courier New" w:cs="Courier New" w:hint="default"/>
      </w:rPr>
    </w:lvl>
    <w:lvl w:ilvl="5" w:tplc="281A0005" w:tentative="1">
      <w:start w:val="1"/>
      <w:numFmt w:val="bullet"/>
      <w:lvlText w:val=""/>
      <w:lvlJc w:val="left"/>
      <w:pPr>
        <w:ind w:left="4005" w:hanging="360"/>
      </w:pPr>
      <w:rPr>
        <w:rFonts w:ascii="Wingdings" w:hAnsi="Wingdings" w:hint="default"/>
      </w:rPr>
    </w:lvl>
    <w:lvl w:ilvl="6" w:tplc="281A0001" w:tentative="1">
      <w:start w:val="1"/>
      <w:numFmt w:val="bullet"/>
      <w:lvlText w:val=""/>
      <w:lvlJc w:val="left"/>
      <w:pPr>
        <w:ind w:left="4725" w:hanging="360"/>
      </w:pPr>
      <w:rPr>
        <w:rFonts w:ascii="Symbol" w:hAnsi="Symbol" w:hint="default"/>
      </w:rPr>
    </w:lvl>
    <w:lvl w:ilvl="7" w:tplc="281A0003" w:tentative="1">
      <w:start w:val="1"/>
      <w:numFmt w:val="bullet"/>
      <w:lvlText w:val="o"/>
      <w:lvlJc w:val="left"/>
      <w:pPr>
        <w:ind w:left="5445" w:hanging="360"/>
      </w:pPr>
      <w:rPr>
        <w:rFonts w:ascii="Courier New" w:hAnsi="Courier New" w:cs="Courier New" w:hint="default"/>
      </w:rPr>
    </w:lvl>
    <w:lvl w:ilvl="8" w:tplc="281A0005" w:tentative="1">
      <w:start w:val="1"/>
      <w:numFmt w:val="bullet"/>
      <w:lvlText w:val=""/>
      <w:lvlJc w:val="left"/>
      <w:pPr>
        <w:ind w:left="6165" w:hanging="360"/>
      </w:pPr>
      <w:rPr>
        <w:rFonts w:ascii="Wingdings" w:hAnsi="Wingdings" w:hint="default"/>
      </w:rPr>
    </w:lvl>
  </w:abstractNum>
  <w:abstractNum w:abstractNumId="45" w15:restartNumberingAfterBreak="0">
    <w:nsid w:val="5B650A38"/>
    <w:multiLevelType w:val="hybridMultilevel"/>
    <w:tmpl w:val="56823896"/>
    <w:lvl w:ilvl="0" w:tplc="515A4A1E">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5D066E93"/>
    <w:multiLevelType w:val="hybridMultilevel"/>
    <w:tmpl w:val="6D861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D41581F"/>
    <w:multiLevelType w:val="multilevel"/>
    <w:tmpl w:val="AF98C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16C2689"/>
    <w:multiLevelType w:val="multilevel"/>
    <w:tmpl w:val="28661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194278D"/>
    <w:multiLevelType w:val="hybridMultilevel"/>
    <w:tmpl w:val="0EC02C8C"/>
    <w:lvl w:ilvl="0" w:tplc="283E3F0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9633F24"/>
    <w:multiLevelType w:val="hybridMultilevel"/>
    <w:tmpl w:val="200A9436"/>
    <w:lvl w:ilvl="0" w:tplc="283E3F0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D814154"/>
    <w:multiLevelType w:val="hybridMultilevel"/>
    <w:tmpl w:val="ACBE7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110834"/>
    <w:multiLevelType w:val="hybridMultilevel"/>
    <w:tmpl w:val="4A7CC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468089B"/>
    <w:multiLevelType w:val="hybridMultilevel"/>
    <w:tmpl w:val="D616B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A862DA4"/>
    <w:multiLevelType w:val="multilevel"/>
    <w:tmpl w:val="4F549D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5" w15:restartNumberingAfterBreak="0">
    <w:nsid w:val="7C5B05FA"/>
    <w:multiLevelType w:val="hybridMultilevel"/>
    <w:tmpl w:val="B4D6EA68"/>
    <w:lvl w:ilvl="0" w:tplc="7C38DB0A">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45"/>
  </w:num>
  <w:num w:numId="4">
    <w:abstractNumId w:val="0"/>
  </w:num>
  <w:num w:numId="5">
    <w:abstractNumId w:val="12"/>
  </w:num>
  <w:num w:numId="6">
    <w:abstractNumId w:val="23"/>
  </w:num>
  <w:num w:numId="7">
    <w:abstractNumId w:val="55"/>
  </w:num>
  <w:num w:numId="8">
    <w:abstractNumId w:val="27"/>
  </w:num>
  <w:num w:numId="9">
    <w:abstractNumId w:val="7"/>
  </w:num>
  <w:num w:numId="10">
    <w:abstractNumId w:val="51"/>
  </w:num>
  <w:num w:numId="11">
    <w:abstractNumId w:val="53"/>
  </w:num>
  <w:num w:numId="12">
    <w:abstractNumId w:val="41"/>
  </w:num>
  <w:num w:numId="13">
    <w:abstractNumId w:val="43"/>
  </w:num>
  <w:num w:numId="14">
    <w:abstractNumId w:val="30"/>
  </w:num>
  <w:num w:numId="15">
    <w:abstractNumId w:val="26"/>
  </w:num>
  <w:num w:numId="16">
    <w:abstractNumId w:val="18"/>
  </w:num>
  <w:num w:numId="17">
    <w:abstractNumId w:val="50"/>
  </w:num>
  <w:num w:numId="18">
    <w:abstractNumId w:val="32"/>
  </w:num>
  <w:num w:numId="19">
    <w:abstractNumId w:val="49"/>
  </w:num>
  <w:num w:numId="20">
    <w:abstractNumId w:val="25"/>
  </w:num>
  <w:num w:numId="21">
    <w:abstractNumId w:val="44"/>
  </w:num>
  <w:num w:numId="22">
    <w:abstractNumId w:val="37"/>
  </w:num>
  <w:num w:numId="23">
    <w:abstractNumId w:val="5"/>
  </w:num>
  <w:num w:numId="24">
    <w:abstractNumId w:val="3"/>
  </w:num>
  <w:num w:numId="25">
    <w:abstractNumId w:val="38"/>
  </w:num>
  <w:num w:numId="26">
    <w:abstractNumId w:val="31"/>
  </w:num>
  <w:num w:numId="27">
    <w:abstractNumId w:val="14"/>
  </w:num>
  <w:num w:numId="28">
    <w:abstractNumId w:val="22"/>
  </w:num>
  <w:num w:numId="29">
    <w:abstractNumId w:val="9"/>
  </w:num>
  <w:num w:numId="30">
    <w:abstractNumId w:val="17"/>
  </w:num>
  <w:num w:numId="31">
    <w:abstractNumId w:val="54"/>
  </w:num>
  <w:num w:numId="32">
    <w:abstractNumId w:val="42"/>
  </w:num>
  <w:num w:numId="33">
    <w:abstractNumId w:val="34"/>
  </w:num>
  <w:num w:numId="34">
    <w:abstractNumId w:val="16"/>
  </w:num>
  <w:num w:numId="35">
    <w:abstractNumId w:val="33"/>
  </w:num>
  <w:num w:numId="36">
    <w:abstractNumId w:val="47"/>
  </w:num>
  <w:num w:numId="37">
    <w:abstractNumId w:val="48"/>
  </w:num>
  <w:num w:numId="38">
    <w:abstractNumId w:val="15"/>
  </w:num>
  <w:num w:numId="39">
    <w:abstractNumId w:val="29"/>
  </w:num>
  <w:num w:numId="40">
    <w:abstractNumId w:val="4"/>
  </w:num>
  <w:num w:numId="41">
    <w:abstractNumId w:val="39"/>
  </w:num>
  <w:num w:numId="42">
    <w:abstractNumId w:val="28"/>
  </w:num>
  <w:num w:numId="4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num>
  <w:num w:numId="45">
    <w:abstractNumId w:val="11"/>
  </w:num>
  <w:num w:numId="46">
    <w:abstractNumId w:val="6"/>
  </w:num>
  <w:num w:numId="47">
    <w:abstractNumId w:val="35"/>
  </w:num>
  <w:num w:numId="48">
    <w:abstractNumId w:val="24"/>
  </w:num>
  <w:num w:numId="49">
    <w:abstractNumId w:val="21"/>
  </w:num>
  <w:num w:numId="50">
    <w:abstractNumId w:val="19"/>
  </w:num>
  <w:num w:numId="51">
    <w:abstractNumId w:val="52"/>
  </w:num>
  <w:num w:numId="52">
    <w:abstractNumId w:val="36"/>
  </w:num>
  <w:num w:numId="53">
    <w:abstractNumId w:val="46"/>
  </w:num>
  <w:num w:numId="54">
    <w:abstractNumId w:val="8"/>
  </w:num>
  <w:num w:numId="55">
    <w:abstractNumId w:val="1"/>
  </w:num>
  <w:num w:numId="56">
    <w:abstractNumId w:val="20"/>
    <w:lvlOverride w:ilvl="0">
      <w:startOverride w:val="7"/>
    </w:lvlOverride>
  </w:num>
  <w:num w:numId="57">
    <w:abstractNumId w:val="20"/>
  </w:num>
  <w:num w:numId="58">
    <w:abstractNumId w:val="1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s-GT" w:vendorID="64" w:dllVersion="131078" w:nlCheck="1" w:checkStyle="0"/>
  <w:activeWritingStyle w:appName="MSWord" w:lang="en-US" w:vendorID="64" w:dllVersion="131078" w:nlCheck="1"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63F"/>
    <w:rsid w:val="0000034B"/>
    <w:rsid w:val="00002FA0"/>
    <w:rsid w:val="00006DC4"/>
    <w:rsid w:val="00006F01"/>
    <w:rsid w:val="000101FD"/>
    <w:rsid w:val="00010E48"/>
    <w:rsid w:val="00012CD8"/>
    <w:rsid w:val="00012F27"/>
    <w:rsid w:val="00015486"/>
    <w:rsid w:val="0001561D"/>
    <w:rsid w:val="00015A28"/>
    <w:rsid w:val="00017BA9"/>
    <w:rsid w:val="000210C2"/>
    <w:rsid w:val="000220A7"/>
    <w:rsid w:val="00022AEC"/>
    <w:rsid w:val="000242C9"/>
    <w:rsid w:val="00025678"/>
    <w:rsid w:val="00026CBF"/>
    <w:rsid w:val="000301B1"/>
    <w:rsid w:val="00030886"/>
    <w:rsid w:val="00030B7B"/>
    <w:rsid w:val="00031D5C"/>
    <w:rsid w:val="00037557"/>
    <w:rsid w:val="00040FAC"/>
    <w:rsid w:val="0004163F"/>
    <w:rsid w:val="00041865"/>
    <w:rsid w:val="00041E6D"/>
    <w:rsid w:val="000432E1"/>
    <w:rsid w:val="00043B18"/>
    <w:rsid w:val="00043BC8"/>
    <w:rsid w:val="00044971"/>
    <w:rsid w:val="00046CB4"/>
    <w:rsid w:val="00047C6F"/>
    <w:rsid w:val="00050A3B"/>
    <w:rsid w:val="00052DE3"/>
    <w:rsid w:val="000610AF"/>
    <w:rsid w:val="00063403"/>
    <w:rsid w:val="00063B3E"/>
    <w:rsid w:val="00064033"/>
    <w:rsid w:val="0006407B"/>
    <w:rsid w:val="00064A72"/>
    <w:rsid w:val="00064DA1"/>
    <w:rsid w:val="00064F85"/>
    <w:rsid w:val="00065C0F"/>
    <w:rsid w:val="0006716A"/>
    <w:rsid w:val="00070CB7"/>
    <w:rsid w:val="00070E0B"/>
    <w:rsid w:val="00074BAC"/>
    <w:rsid w:val="000767AD"/>
    <w:rsid w:val="00080195"/>
    <w:rsid w:val="00084653"/>
    <w:rsid w:val="00084B82"/>
    <w:rsid w:val="00086F54"/>
    <w:rsid w:val="0008738F"/>
    <w:rsid w:val="000874C5"/>
    <w:rsid w:val="00091602"/>
    <w:rsid w:val="00091825"/>
    <w:rsid w:val="00091920"/>
    <w:rsid w:val="000922A7"/>
    <w:rsid w:val="000929EF"/>
    <w:rsid w:val="000977F0"/>
    <w:rsid w:val="000A1BB4"/>
    <w:rsid w:val="000A3130"/>
    <w:rsid w:val="000A3F09"/>
    <w:rsid w:val="000A6442"/>
    <w:rsid w:val="000A76F7"/>
    <w:rsid w:val="000B2838"/>
    <w:rsid w:val="000B448A"/>
    <w:rsid w:val="000B4D3E"/>
    <w:rsid w:val="000B5901"/>
    <w:rsid w:val="000B68E3"/>
    <w:rsid w:val="000B6BDB"/>
    <w:rsid w:val="000B713A"/>
    <w:rsid w:val="000C016C"/>
    <w:rsid w:val="000C27AB"/>
    <w:rsid w:val="000C349D"/>
    <w:rsid w:val="000C3D86"/>
    <w:rsid w:val="000C6F89"/>
    <w:rsid w:val="000D02ED"/>
    <w:rsid w:val="000D62A8"/>
    <w:rsid w:val="000D73B6"/>
    <w:rsid w:val="000D7F77"/>
    <w:rsid w:val="000E1427"/>
    <w:rsid w:val="000E2DC9"/>
    <w:rsid w:val="000E357B"/>
    <w:rsid w:val="000F3AA2"/>
    <w:rsid w:val="000F49F2"/>
    <w:rsid w:val="000F7B66"/>
    <w:rsid w:val="000F7BDB"/>
    <w:rsid w:val="001007C7"/>
    <w:rsid w:val="00103BD2"/>
    <w:rsid w:val="00105007"/>
    <w:rsid w:val="001108B8"/>
    <w:rsid w:val="00111680"/>
    <w:rsid w:val="001121F5"/>
    <w:rsid w:val="00113C25"/>
    <w:rsid w:val="00120058"/>
    <w:rsid w:val="0012010A"/>
    <w:rsid w:val="00121BF0"/>
    <w:rsid w:val="001267E0"/>
    <w:rsid w:val="001274EB"/>
    <w:rsid w:val="0013060C"/>
    <w:rsid w:val="00133E7A"/>
    <w:rsid w:val="00134874"/>
    <w:rsid w:val="00135200"/>
    <w:rsid w:val="00137259"/>
    <w:rsid w:val="00141818"/>
    <w:rsid w:val="0014400E"/>
    <w:rsid w:val="001445D8"/>
    <w:rsid w:val="00146803"/>
    <w:rsid w:val="001471EB"/>
    <w:rsid w:val="00147678"/>
    <w:rsid w:val="0015266B"/>
    <w:rsid w:val="00155A9E"/>
    <w:rsid w:val="001576A2"/>
    <w:rsid w:val="00160968"/>
    <w:rsid w:val="00165818"/>
    <w:rsid w:val="00165929"/>
    <w:rsid w:val="0016723F"/>
    <w:rsid w:val="00171316"/>
    <w:rsid w:val="001714A1"/>
    <w:rsid w:val="00171681"/>
    <w:rsid w:val="001727EA"/>
    <w:rsid w:val="001740A4"/>
    <w:rsid w:val="00174CDA"/>
    <w:rsid w:val="00176065"/>
    <w:rsid w:val="00176BE5"/>
    <w:rsid w:val="00180DE7"/>
    <w:rsid w:val="00182938"/>
    <w:rsid w:val="00182A47"/>
    <w:rsid w:val="00182FD6"/>
    <w:rsid w:val="0018375E"/>
    <w:rsid w:val="00185265"/>
    <w:rsid w:val="00190554"/>
    <w:rsid w:val="00191211"/>
    <w:rsid w:val="00193C4E"/>
    <w:rsid w:val="0019551C"/>
    <w:rsid w:val="00196B9D"/>
    <w:rsid w:val="001A1A53"/>
    <w:rsid w:val="001A2452"/>
    <w:rsid w:val="001A5114"/>
    <w:rsid w:val="001A590D"/>
    <w:rsid w:val="001A6BAE"/>
    <w:rsid w:val="001B19F3"/>
    <w:rsid w:val="001B2A54"/>
    <w:rsid w:val="001B3A11"/>
    <w:rsid w:val="001B4AFF"/>
    <w:rsid w:val="001B6EA1"/>
    <w:rsid w:val="001C00C5"/>
    <w:rsid w:val="001C45BF"/>
    <w:rsid w:val="001C5851"/>
    <w:rsid w:val="001C7CD1"/>
    <w:rsid w:val="001D193F"/>
    <w:rsid w:val="001D3AA8"/>
    <w:rsid w:val="001D4B44"/>
    <w:rsid w:val="001D62B0"/>
    <w:rsid w:val="001D6913"/>
    <w:rsid w:val="001D73C1"/>
    <w:rsid w:val="001D7BB4"/>
    <w:rsid w:val="001E1D2F"/>
    <w:rsid w:val="001F64F8"/>
    <w:rsid w:val="00200DB6"/>
    <w:rsid w:val="00204161"/>
    <w:rsid w:val="002041AD"/>
    <w:rsid w:val="00204D55"/>
    <w:rsid w:val="00211406"/>
    <w:rsid w:val="002135EA"/>
    <w:rsid w:val="002142C4"/>
    <w:rsid w:val="0021543B"/>
    <w:rsid w:val="0021577C"/>
    <w:rsid w:val="00216834"/>
    <w:rsid w:val="002176B3"/>
    <w:rsid w:val="002179E2"/>
    <w:rsid w:val="00220948"/>
    <w:rsid w:val="00220F89"/>
    <w:rsid w:val="002210FC"/>
    <w:rsid w:val="00222898"/>
    <w:rsid w:val="00223EC9"/>
    <w:rsid w:val="0022477D"/>
    <w:rsid w:val="0023186F"/>
    <w:rsid w:val="00231A59"/>
    <w:rsid w:val="002326EA"/>
    <w:rsid w:val="002352C9"/>
    <w:rsid w:val="002401DC"/>
    <w:rsid w:val="002425BE"/>
    <w:rsid w:val="00243223"/>
    <w:rsid w:val="00243553"/>
    <w:rsid w:val="0024437D"/>
    <w:rsid w:val="00244BAE"/>
    <w:rsid w:val="0024566A"/>
    <w:rsid w:val="002471DD"/>
    <w:rsid w:val="002478D7"/>
    <w:rsid w:val="002517D7"/>
    <w:rsid w:val="00252A15"/>
    <w:rsid w:val="002536B3"/>
    <w:rsid w:val="0025433C"/>
    <w:rsid w:val="00260DD6"/>
    <w:rsid w:val="002639EE"/>
    <w:rsid w:val="00263A2F"/>
    <w:rsid w:val="00265860"/>
    <w:rsid w:val="00265E90"/>
    <w:rsid w:val="00266496"/>
    <w:rsid w:val="00266CEB"/>
    <w:rsid w:val="002702CC"/>
    <w:rsid w:val="0027059B"/>
    <w:rsid w:val="0027175C"/>
    <w:rsid w:val="002749AD"/>
    <w:rsid w:val="00282FBA"/>
    <w:rsid w:val="002830BC"/>
    <w:rsid w:val="002844C9"/>
    <w:rsid w:val="00293CD9"/>
    <w:rsid w:val="00295F2E"/>
    <w:rsid w:val="002A0D9F"/>
    <w:rsid w:val="002A1265"/>
    <w:rsid w:val="002A2EC6"/>
    <w:rsid w:val="002A5EB7"/>
    <w:rsid w:val="002A66F1"/>
    <w:rsid w:val="002A756C"/>
    <w:rsid w:val="002A76B7"/>
    <w:rsid w:val="002B059B"/>
    <w:rsid w:val="002B1D73"/>
    <w:rsid w:val="002B2D5E"/>
    <w:rsid w:val="002B383E"/>
    <w:rsid w:val="002B5D66"/>
    <w:rsid w:val="002B60BE"/>
    <w:rsid w:val="002B6969"/>
    <w:rsid w:val="002B77F7"/>
    <w:rsid w:val="002C12C3"/>
    <w:rsid w:val="002C1659"/>
    <w:rsid w:val="002C27F0"/>
    <w:rsid w:val="002C2E3C"/>
    <w:rsid w:val="002C3DFC"/>
    <w:rsid w:val="002C4278"/>
    <w:rsid w:val="002C4466"/>
    <w:rsid w:val="002C46FC"/>
    <w:rsid w:val="002C59DD"/>
    <w:rsid w:val="002C7F86"/>
    <w:rsid w:val="002D0150"/>
    <w:rsid w:val="002D2CB6"/>
    <w:rsid w:val="002D3C37"/>
    <w:rsid w:val="002D67D8"/>
    <w:rsid w:val="002D7E99"/>
    <w:rsid w:val="002E11BA"/>
    <w:rsid w:val="002E16C4"/>
    <w:rsid w:val="002E1A47"/>
    <w:rsid w:val="002E5F30"/>
    <w:rsid w:val="002E6110"/>
    <w:rsid w:val="002E61E6"/>
    <w:rsid w:val="002E69B3"/>
    <w:rsid w:val="002E79C7"/>
    <w:rsid w:val="002F0CBA"/>
    <w:rsid w:val="002F3623"/>
    <w:rsid w:val="002F49A0"/>
    <w:rsid w:val="002F4E7B"/>
    <w:rsid w:val="002F5E2A"/>
    <w:rsid w:val="002F60CD"/>
    <w:rsid w:val="002F681F"/>
    <w:rsid w:val="002F7CD9"/>
    <w:rsid w:val="0030075B"/>
    <w:rsid w:val="0030098B"/>
    <w:rsid w:val="00303E0D"/>
    <w:rsid w:val="00305E01"/>
    <w:rsid w:val="00306670"/>
    <w:rsid w:val="00310FDD"/>
    <w:rsid w:val="003130E7"/>
    <w:rsid w:val="00315026"/>
    <w:rsid w:val="0031587C"/>
    <w:rsid w:val="00316872"/>
    <w:rsid w:val="00320D6F"/>
    <w:rsid w:val="003218FF"/>
    <w:rsid w:val="003223A2"/>
    <w:rsid w:val="00324AF0"/>
    <w:rsid w:val="00326778"/>
    <w:rsid w:val="00326AD2"/>
    <w:rsid w:val="00327141"/>
    <w:rsid w:val="00330466"/>
    <w:rsid w:val="0033336A"/>
    <w:rsid w:val="00333A29"/>
    <w:rsid w:val="00333DD4"/>
    <w:rsid w:val="00334204"/>
    <w:rsid w:val="00341520"/>
    <w:rsid w:val="00342E47"/>
    <w:rsid w:val="003561A0"/>
    <w:rsid w:val="003569A6"/>
    <w:rsid w:val="00356AD9"/>
    <w:rsid w:val="00362A77"/>
    <w:rsid w:val="00366835"/>
    <w:rsid w:val="00367779"/>
    <w:rsid w:val="0036777D"/>
    <w:rsid w:val="003711EC"/>
    <w:rsid w:val="00371BAD"/>
    <w:rsid w:val="003721E5"/>
    <w:rsid w:val="003725CF"/>
    <w:rsid w:val="00372978"/>
    <w:rsid w:val="003740DA"/>
    <w:rsid w:val="00374555"/>
    <w:rsid w:val="00374859"/>
    <w:rsid w:val="00374B59"/>
    <w:rsid w:val="00374E14"/>
    <w:rsid w:val="00377F9D"/>
    <w:rsid w:val="00380D1A"/>
    <w:rsid w:val="003848D9"/>
    <w:rsid w:val="003879B3"/>
    <w:rsid w:val="00391AF3"/>
    <w:rsid w:val="00394DD3"/>
    <w:rsid w:val="0039564D"/>
    <w:rsid w:val="003959DD"/>
    <w:rsid w:val="00395AF0"/>
    <w:rsid w:val="00397E1B"/>
    <w:rsid w:val="003A51FD"/>
    <w:rsid w:val="003A647B"/>
    <w:rsid w:val="003A707F"/>
    <w:rsid w:val="003B0B97"/>
    <w:rsid w:val="003B0C8A"/>
    <w:rsid w:val="003B17A8"/>
    <w:rsid w:val="003B384C"/>
    <w:rsid w:val="003B6BAE"/>
    <w:rsid w:val="003B726B"/>
    <w:rsid w:val="003B72A7"/>
    <w:rsid w:val="003B761F"/>
    <w:rsid w:val="003C05FE"/>
    <w:rsid w:val="003C1AF9"/>
    <w:rsid w:val="003C4660"/>
    <w:rsid w:val="003C62F8"/>
    <w:rsid w:val="003D0F3F"/>
    <w:rsid w:val="003D1644"/>
    <w:rsid w:val="003D2851"/>
    <w:rsid w:val="003D326B"/>
    <w:rsid w:val="003D3498"/>
    <w:rsid w:val="003D5D9F"/>
    <w:rsid w:val="003E0E02"/>
    <w:rsid w:val="003E34F2"/>
    <w:rsid w:val="003E377D"/>
    <w:rsid w:val="003E66BE"/>
    <w:rsid w:val="003E6C18"/>
    <w:rsid w:val="003E7464"/>
    <w:rsid w:val="003F0CAC"/>
    <w:rsid w:val="003F1955"/>
    <w:rsid w:val="003F7A85"/>
    <w:rsid w:val="00401062"/>
    <w:rsid w:val="0040137D"/>
    <w:rsid w:val="0040140A"/>
    <w:rsid w:val="00410629"/>
    <w:rsid w:val="004148CC"/>
    <w:rsid w:val="00416270"/>
    <w:rsid w:val="00417133"/>
    <w:rsid w:val="00417846"/>
    <w:rsid w:val="00421B29"/>
    <w:rsid w:val="004225F8"/>
    <w:rsid w:val="0042318F"/>
    <w:rsid w:val="004239B8"/>
    <w:rsid w:val="004248D2"/>
    <w:rsid w:val="00427C29"/>
    <w:rsid w:val="00431396"/>
    <w:rsid w:val="0043208C"/>
    <w:rsid w:val="00435D63"/>
    <w:rsid w:val="00436DA5"/>
    <w:rsid w:val="0045697B"/>
    <w:rsid w:val="004572B8"/>
    <w:rsid w:val="00457331"/>
    <w:rsid w:val="00460F36"/>
    <w:rsid w:val="004625B0"/>
    <w:rsid w:val="00464F2C"/>
    <w:rsid w:val="00470F24"/>
    <w:rsid w:val="00472212"/>
    <w:rsid w:val="004739EB"/>
    <w:rsid w:val="00474E9F"/>
    <w:rsid w:val="0047570E"/>
    <w:rsid w:val="00476400"/>
    <w:rsid w:val="00476F47"/>
    <w:rsid w:val="00477993"/>
    <w:rsid w:val="0048223B"/>
    <w:rsid w:val="00484AC0"/>
    <w:rsid w:val="0048748F"/>
    <w:rsid w:val="00490A13"/>
    <w:rsid w:val="00490EEF"/>
    <w:rsid w:val="00492AEE"/>
    <w:rsid w:val="004940F2"/>
    <w:rsid w:val="00494687"/>
    <w:rsid w:val="00494CE9"/>
    <w:rsid w:val="00497018"/>
    <w:rsid w:val="00497159"/>
    <w:rsid w:val="004A08EB"/>
    <w:rsid w:val="004A19DA"/>
    <w:rsid w:val="004A3090"/>
    <w:rsid w:val="004A4C3C"/>
    <w:rsid w:val="004A77F4"/>
    <w:rsid w:val="004B15C9"/>
    <w:rsid w:val="004B1F8B"/>
    <w:rsid w:val="004B53A6"/>
    <w:rsid w:val="004B7852"/>
    <w:rsid w:val="004B7C57"/>
    <w:rsid w:val="004C1734"/>
    <w:rsid w:val="004C211F"/>
    <w:rsid w:val="004C2F4E"/>
    <w:rsid w:val="004C3AEA"/>
    <w:rsid w:val="004C3D45"/>
    <w:rsid w:val="004C5325"/>
    <w:rsid w:val="004C6A63"/>
    <w:rsid w:val="004D0271"/>
    <w:rsid w:val="004D0CFC"/>
    <w:rsid w:val="004D2F07"/>
    <w:rsid w:val="004D3B23"/>
    <w:rsid w:val="004D42CC"/>
    <w:rsid w:val="004D4ACE"/>
    <w:rsid w:val="004D5894"/>
    <w:rsid w:val="004D635B"/>
    <w:rsid w:val="004D65CB"/>
    <w:rsid w:val="004D689A"/>
    <w:rsid w:val="004E0B58"/>
    <w:rsid w:val="004E1BDF"/>
    <w:rsid w:val="004E2DBB"/>
    <w:rsid w:val="004E3137"/>
    <w:rsid w:val="004E6A56"/>
    <w:rsid w:val="004E7389"/>
    <w:rsid w:val="004E7503"/>
    <w:rsid w:val="004E7D20"/>
    <w:rsid w:val="004E7DAC"/>
    <w:rsid w:val="004F1D69"/>
    <w:rsid w:val="004F1EF8"/>
    <w:rsid w:val="004F2C41"/>
    <w:rsid w:val="00501AEA"/>
    <w:rsid w:val="005029DA"/>
    <w:rsid w:val="00502DCB"/>
    <w:rsid w:val="005050D3"/>
    <w:rsid w:val="005062AA"/>
    <w:rsid w:val="00506EFF"/>
    <w:rsid w:val="005123DB"/>
    <w:rsid w:val="0051348C"/>
    <w:rsid w:val="005134E5"/>
    <w:rsid w:val="00514194"/>
    <w:rsid w:val="00514736"/>
    <w:rsid w:val="005149FD"/>
    <w:rsid w:val="00514B42"/>
    <w:rsid w:val="00517469"/>
    <w:rsid w:val="00520E55"/>
    <w:rsid w:val="00522143"/>
    <w:rsid w:val="00524710"/>
    <w:rsid w:val="005248AD"/>
    <w:rsid w:val="005251BE"/>
    <w:rsid w:val="00526299"/>
    <w:rsid w:val="005333BA"/>
    <w:rsid w:val="005336AE"/>
    <w:rsid w:val="00533DD6"/>
    <w:rsid w:val="00533E1D"/>
    <w:rsid w:val="005355B1"/>
    <w:rsid w:val="0053583A"/>
    <w:rsid w:val="00535D4A"/>
    <w:rsid w:val="00541D97"/>
    <w:rsid w:val="00541EE0"/>
    <w:rsid w:val="00543669"/>
    <w:rsid w:val="00543B60"/>
    <w:rsid w:val="0054582B"/>
    <w:rsid w:val="005521D2"/>
    <w:rsid w:val="00552B11"/>
    <w:rsid w:val="00554A4B"/>
    <w:rsid w:val="00555BFF"/>
    <w:rsid w:val="00555E30"/>
    <w:rsid w:val="00565957"/>
    <w:rsid w:val="00565CB5"/>
    <w:rsid w:val="0057106B"/>
    <w:rsid w:val="00572906"/>
    <w:rsid w:val="00573F73"/>
    <w:rsid w:val="005740DF"/>
    <w:rsid w:val="00576818"/>
    <w:rsid w:val="00576A93"/>
    <w:rsid w:val="005834F7"/>
    <w:rsid w:val="00583EB4"/>
    <w:rsid w:val="0058449A"/>
    <w:rsid w:val="00585AA0"/>
    <w:rsid w:val="00585E59"/>
    <w:rsid w:val="0058709E"/>
    <w:rsid w:val="00591FFE"/>
    <w:rsid w:val="00593304"/>
    <w:rsid w:val="00594726"/>
    <w:rsid w:val="00595424"/>
    <w:rsid w:val="00596176"/>
    <w:rsid w:val="0059748A"/>
    <w:rsid w:val="00597CFA"/>
    <w:rsid w:val="005A2631"/>
    <w:rsid w:val="005A2C54"/>
    <w:rsid w:val="005A7567"/>
    <w:rsid w:val="005A7D79"/>
    <w:rsid w:val="005A7EC4"/>
    <w:rsid w:val="005B147C"/>
    <w:rsid w:val="005B3FEF"/>
    <w:rsid w:val="005B442B"/>
    <w:rsid w:val="005B6009"/>
    <w:rsid w:val="005C0CC9"/>
    <w:rsid w:val="005C12DF"/>
    <w:rsid w:val="005C4449"/>
    <w:rsid w:val="005C4BBE"/>
    <w:rsid w:val="005D044C"/>
    <w:rsid w:val="005D1AAE"/>
    <w:rsid w:val="005D302D"/>
    <w:rsid w:val="005D3A52"/>
    <w:rsid w:val="005D3E76"/>
    <w:rsid w:val="005D4017"/>
    <w:rsid w:val="005D4342"/>
    <w:rsid w:val="005D46FB"/>
    <w:rsid w:val="005D52C5"/>
    <w:rsid w:val="005D562B"/>
    <w:rsid w:val="005D79BC"/>
    <w:rsid w:val="005E1114"/>
    <w:rsid w:val="005E5708"/>
    <w:rsid w:val="005E7A1B"/>
    <w:rsid w:val="005E7B0E"/>
    <w:rsid w:val="005F0248"/>
    <w:rsid w:val="005F1930"/>
    <w:rsid w:val="005F20FC"/>
    <w:rsid w:val="005F2355"/>
    <w:rsid w:val="005F647E"/>
    <w:rsid w:val="005F6EC6"/>
    <w:rsid w:val="006003E7"/>
    <w:rsid w:val="00602B13"/>
    <w:rsid w:val="00602E41"/>
    <w:rsid w:val="00603634"/>
    <w:rsid w:val="00603C89"/>
    <w:rsid w:val="00605BE1"/>
    <w:rsid w:val="00607D48"/>
    <w:rsid w:val="00611414"/>
    <w:rsid w:val="00611B44"/>
    <w:rsid w:val="00613FA3"/>
    <w:rsid w:val="00617830"/>
    <w:rsid w:val="00622A82"/>
    <w:rsid w:val="00624B3C"/>
    <w:rsid w:val="006306C2"/>
    <w:rsid w:val="0063229B"/>
    <w:rsid w:val="006327A2"/>
    <w:rsid w:val="0063281D"/>
    <w:rsid w:val="00635CF7"/>
    <w:rsid w:val="00637485"/>
    <w:rsid w:val="00637FA9"/>
    <w:rsid w:val="006442DE"/>
    <w:rsid w:val="00651F8E"/>
    <w:rsid w:val="006541FF"/>
    <w:rsid w:val="0065489C"/>
    <w:rsid w:val="00656513"/>
    <w:rsid w:val="0066061A"/>
    <w:rsid w:val="00661522"/>
    <w:rsid w:val="006634C5"/>
    <w:rsid w:val="006646A4"/>
    <w:rsid w:val="00672EAA"/>
    <w:rsid w:val="0067368C"/>
    <w:rsid w:val="00675577"/>
    <w:rsid w:val="0067672B"/>
    <w:rsid w:val="0067673B"/>
    <w:rsid w:val="0067707A"/>
    <w:rsid w:val="00677E1B"/>
    <w:rsid w:val="00681E42"/>
    <w:rsid w:val="00682909"/>
    <w:rsid w:val="0068367E"/>
    <w:rsid w:val="006836E0"/>
    <w:rsid w:val="0068621B"/>
    <w:rsid w:val="00694A19"/>
    <w:rsid w:val="00695848"/>
    <w:rsid w:val="0069693A"/>
    <w:rsid w:val="006A27F9"/>
    <w:rsid w:val="006A2B07"/>
    <w:rsid w:val="006A4F34"/>
    <w:rsid w:val="006A5054"/>
    <w:rsid w:val="006A5EF0"/>
    <w:rsid w:val="006B171A"/>
    <w:rsid w:val="006B6CCE"/>
    <w:rsid w:val="006B7038"/>
    <w:rsid w:val="006C1685"/>
    <w:rsid w:val="006C4D4F"/>
    <w:rsid w:val="006D0B70"/>
    <w:rsid w:val="006D3710"/>
    <w:rsid w:val="006D4539"/>
    <w:rsid w:val="006E0D93"/>
    <w:rsid w:val="006E115B"/>
    <w:rsid w:val="006E1941"/>
    <w:rsid w:val="006E6DC7"/>
    <w:rsid w:val="006E7AAE"/>
    <w:rsid w:val="006F051F"/>
    <w:rsid w:val="006F0E5B"/>
    <w:rsid w:val="006F1D5E"/>
    <w:rsid w:val="006F479E"/>
    <w:rsid w:val="006F5805"/>
    <w:rsid w:val="006F6904"/>
    <w:rsid w:val="00702A32"/>
    <w:rsid w:val="00704BCD"/>
    <w:rsid w:val="00705A2A"/>
    <w:rsid w:val="0070720B"/>
    <w:rsid w:val="007073DB"/>
    <w:rsid w:val="00707BBB"/>
    <w:rsid w:val="00707FC8"/>
    <w:rsid w:val="00711384"/>
    <w:rsid w:val="00711B8A"/>
    <w:rsid w:val="00712A7B"/>
    <w:rsid w:val="0071501E"/>
    <w:rsid w:val="00716F0C"/>
    <w:rsid w:val="00720835"/>
    <w:rsid w:val="00722D9D"/>
    <w:rsid w:val="0072692E"/>
    <w:rsid w:val="00730982"/>
    <w:rsid w:val="00731F86"/>
    <w:rsid w:val="00741B8C"/>
    <w:rsid w:val="007436E6"/>
    <w:rsid w:val="00743EB1"/>
    <w:rsid w:val="00744498"/>
    <w:rsid w:val="007474D1"/>
    <w:rsid w:val="00747BAB"/>
    <w:rsid w:val="007522FA"/>
    <w:rsid w:val="00752DCD"/>
    <w:rsid w:val="00756393"/>
    <w:rsid w:val="007568AE"/>
    <w:rsid w:val="0075691F"/>
    <w:rsid w:val="00761F25"/>
    <w:rsid w:val="00762638"/>
    <w:rsid w:val="00763C7F"/>
    <w:rsid w:val="0077019D"/>
    <w:rsid w:val="00770AE2"/>
    <w:rsid w:val="00771D4E"/>
    <w:rsid w:val="00773CA2"/>
    <w:rsid w:val="007749EF"/>
    <w:rsid w:val="00784A3B"/>
    <w:rsid w:val="00784C4E"/>
    <w:rsid w:val="00785184"/>
    <w:rsid w:val="00785726"/>
    <w:rsid w:val="00791F95"/>
    <w:rsid w:val="007935D4"/>
    <w:rsid w:val="00794B59"/>
    <w:rsid w:val="00795BBD"/>
    <w:rsid w:val="007A2344"/>
    <w:rsid w:val="007A3DD3"/>
    <w:rsid w:val="007A4BB3"/>
    <w:rsid w:val="007A5805"/>
    <w:rsid w:val="007A63AE"/>
    <w:rsid w:val="007B12BE"/>
    <w:rsid w:val="007B4520"/>
    <w:rsid w:val="007B532B"/>
    <w:rsid w:val="007B7D49"/>
    <w:rsid w:val="007C0BC2"/>
    <w:rsid w:val="007C4416"/>
    <w:rsid w:val="007C4679"/>
    <w:rsid w:val="007C5082"/>
    <w:rsid w:val="007C5D4E"/>
    <w:rsid w:val="007C7B90"/>
    <w:rsid w:val="007D0C7D"/>
    <w:rsid w:val="007D1F3D"/>
    <w:rsid w:val="007E04A3"/>
    <w:rsid w:val="007E12AE"/>
    <w:rsid w:val="007E12D9"/>
    <w:rsid w:val="007E174D"/>
    <w:rsid w:val="007E2505"/>
    <w:rsid w:val="007E3968"/>
    <w:rsid w:val="007F0CB7"/>
    <w:rsid w:val="007F1C5A"/>
    <w:rsid w:val="007F3812"/>
    <w:rsid w:val="007F492B"/>
    <w:rsid w:val="007F6649"/>
    <w:rsid w:val="007F739F"/>
    <w:rsid w:val="00802163"/>
    <w:rsid w:val="008023FA"/>
    <w:rsid w:val="00803804"/>
    <w:rsid w:val="00807E1C"/>
    <w:rsid w:val="00807F8E"/>
    <w:rsid w:val="00811D51"/>
    <w:rsid w:val="008122F4"/>
    <w:rsid w:val="00812376"/>
    <w:rsid w:val="0081298C"/>
    <w:rsid w:val="00814248"/>
    <w:rsid w:val="00816C68"/>
    <w:rsid w:val="008200AD"/>
    <w:rsid w:val="00820BC1"/>
    <w:rsid w:val="0082111B"/>
    <w:rsid w:val="00821EBD"/>
    <w:rsid w:val="008231D6"/>
    <w:rsid w:val="0082331F"/>
    <w:rsid w:val="00823FFF"/>
    <w:rsid w:val="00832F40"/>
    <w:rsid w:val="00833F19"/>
    <w:rsid w:val="008346D4"/>
    <w:rsid w:val="00841E88"/>
    <w:rsid w:val="00842AF1"/>
    <w:rsid w:val="00843EAA"/>
    <w:rsid w:val="00844F1C"/>
    <w:rsid w:val="008475B7"/>
    <w:rsid w:val="00847B87"/>
    <w:rsid w:val="0085024B"/>
    <w:rsid w:val="0085186C"/>
    <w:rsid w:val="008518F9"/>
    <w:rsid w:val="00852F3D"/>
    <w:rsid w:val="008537AF"/>
    <w:rsid w:val="008571CE"/>
    <w:rsid w:val="00860B21"/>
    <w:rsid w:val="00861049"/>
    <w:rsid w:val="008611E6"/>
    <w:rsid w:val="008626FE"/>
    <w:rsid w:val="008629D4"/>
    <w:rsid w:val="00862A26"/>
    <w:rsid w:val="00864523"/>
    <w:rsid w:val="00864BF7"/>
    <w:rsid w:val="008651C6"/>
    <w:rsid w:val="00865DBB"/>
    <w:rsid w:val="008671AB"/>
    <w:rsid w:val="008675A9"/>
    <w:rsid w:val="00870784"/>
    <w:rsid w:val="0087242D"/>
    <w:rsid w:val="00872540"/>
    <w:rsid w:val="00872560"/>
    <w:rsid w:val="008738F8"/>
    <w:rsid w:val="00875324"/>
    <w:rsid w:val="00877A2E"/>
    <w:rsid w:val="00880BCD"/>
    <w:rsid w:val="00881F02"/>
    <w:rsid w:val="00883268"/>
    <w:rsid w:val="0088721A"/>
    <w:rsid w:val="00890DD6"/>
    <w:rsid w:val="00894FD5"/>
    <w:rsid w:val="008A08E5"/>
    <w:rsid w:val="008A1F1E"/>
    <w:rsid w:val="008A4ED5"/>
    <w:rsid w:val="008B02D6"/>
    <w:rsid w:val="008B2475"/>
    <w:rsid w:val="008B2E96"/>
    <w:rsid w:val="008B5526"/>
    <w:rsid w:val="008B5F87"/>
    <w:rsid w:val="008B675E"/>
    <w:rsid w:val="008B68C6"/>
    <w:rsid w:val="008C1158"/>
    <w:rsid w:val="008C190F"/>
    <w:rsid w:val="008C28E4"/>
    <w:rsid w:val="008C419D"/>
    <w:rsid w:val="008D57EE"/>
    <w:rsid w:val="008D5824"/>
    <w:rsid w:val="008D7A4A"/>
    <w:rsid w:val="008E0309"/>
    <w:rsid w:val="008E0EF9"/>
    <w:rsid w:val="008E1A99"/>
    <w:rsid w:val="008E2259"/>
    <w:rsid w:val="008E4795"/>
    <w:rsid w:val="008E640F"/>
    <w:rsid w:val="008E68AD"/>
    <w:rsid w:val="008E6B56"/>
    <w:rsid w:val="008E7526"/>
    <w:rsid w:val="008F118C"/>
    <w:rsid w:val="008F289F"/>
    <w:rsid w:val="00900F30"/>
    <w:rsid w:val="0090466B"/>
    <w:rsid w:val="00905ECA"/>
    <w:rsid w:val="00906ED4"/>
    <w:rsid w:val="00910D1F"/>
    <w:rsid w:val="00914DAE"/>
    <w:rsid w:val="00915BA3"/>
    <w:rsid w:val="0091714F"/>
    <w:rsid w:val="009201EB"/>
    <w:rsid w:val="0092110C"/>
    <w:rsid w:val="00921A46"/>
    <w:rsid w:val="0092355E"/>
    <w:rsid w:val="00924078"/>
    <w:rsid w:val="00925D07"/>
    <w:rsid w:val="00930ED7"/>
    <w:rsid w:val="009325A0"/>
    <w:rsid w:val="00933B80"/>
    <w:rsid w:val="00937CF7"/>
    <w:rsid w:val="0094029E"/>
    <w:rsid w:val="00940F85"/>
    <w:rsid w:val="00941A20"/>
    <w:rsid w:val="00944BE2"/>
    <w:rsid w:val="0094563F"/>
    <w:rsid w:val="00946A9C"/>
    <w:rsid w:val="00946E51"/>
    <w:rsid w:val="00950A24"/>
    <w:rsid w:val="00951476"/>
    <w:rsid w:val="009561A3"/>
    <w:rsid w:val="00956304"/>
    <w:rsid w:val="00960C27"/>
    <w:rsid w:val="00963FFF"/>
    <w:rsid w:val="00966570"/>
    <w:rsid w:val="00970DE5"/>
    <w:rsid w:val="009719BA"/>
    <w:rsid w:val="00972CB1"/>
    <w:rsid w:val="00974121"/>
    <w:rsid w:val="00976AA4"/>
    <w:rsid w:val="00976FE4"/>
    <w:rsid w:val="00980085"/>
    <w:rsid w:val="009813F2"/>
    <w:rsid w:val="009822AA"/>
    <w:rsid w:val="009825A5"/>
    <w:rsid w:val="00987737"/>
    <w:rsid w:val="00992CA7"/>
    <w:rsid w:val="0099553D"/>
    <w:rsid w:val="0099570E"/>
    <w:rsid w:val="0099647C"/>
    <w:rsid w:val="00997F48"/>
    <w:rsid w:val="009A018B"/>
    <w:rsid w:val="009A019D"/>
    <w:rsid w:val="009A03A7"/>
    <w:rsid w:val="009A1398"/>
    <w:rsid w:val="009A201A"/>
    <w:rsid w:val="009A211F"/>
    <w:rsid w:val="009A5093"/>
    <w:rsid w:val="009A6977"/>
    <w:rsid w:val="009B56A9"/>
    <w:rsid w:val="009B61DB"/>
    <w:rsid w:val="009B64CC"/>
    <w:rsid w:val="009C1842"/>
    <w:rsid w:val="009C3600"/>
    <w:rsid w:val="009C5637"/>
    <w:rsid w:val="009C6B2B"/>
    <w:rsid w:val="009D122C"/>
    <w:rsid w:val="009D4245"/>
    <w:rsid w:val="009D46B7"/>
    <w:rsid w:val="009D710E"/>
    <w:rsid w:val="009D74EA"/>
    <w:rsid w:val="009E02DD"/>
    <w:rsid w:val="009E0A74"/>
    <w:rsid w:val="009E2EFA"/>
    <w:rsid w:val="009E40CD"/>
    <w:rsid w:val="009E441D"/>
    <w:rsid w:val="009E480C"/>
    <w:rsid w:val="009E7DB5"/>
    <w:rsid w:val="009F2CED"/>
    <w:rsid w:val="009F79EE"/>
    <w:rsid w:val="00A00B7A"/>
    <w:rsid w:val="00A01B0F"/>
    <w:rsid w:val="00A027CC"/>
    <w:rsid w:val="00A03C9B"/>
    <w:rsid w:val="00A03F00"/>
    <w:rsid w:val="00A0471A"/>
    <w:rsid w:val="00A05EFB"/>
    <w:rsid w:val="00A13D44"/>
    <w:rsid w:val="00A148DC"/>
    <w:rsid w:val="00A1612A"/>
    <w:rsid w:val="00A17756"/>
    <w:rsid w:val="00A17AFF"/>
    <w:rsid w:val="00A20792"/>
    <w:rsid w:val="00A20C70"/>
    <w:rsid w:val="00A21E7A"/>
    <w:rsid w:val="00A21E83"/>
    <w:rsid w:val="00A2361B"/>
    <w:rsid w:val="00A25285"/>
    <w:rsid w:val="00A266CF"/>
    <w:rsid w:val="00A268E4"/>
    <w:rsid w:val="00A2785C"/>
    <w:rsid w:val="00A27CD9"/>
    <w:rsid w:val="00A34543"/>
    <w:rsid w:val="00A446E1"/>
    <w:rsid w:val="00A452B4"/>
    <w:rsid w:val="00A4682D"/>
    <w:rsid w:val="00A477C4"/>
    <w:rsid w:val="00A50011"/>
    <w:rsid w:val="00A51221"/>
    <w:rsid w:val="00A51659"/>
    <w:rsid w:val="00A517A3"/>
    <w:rsid w:val="00A51878"/>
    <w:rsid w:val="00A51EB8"/>
    <w:rsid w:val="00A54205"/>
    <w:rsid w:val="00A55A11"/>
    <w:rsid w:val="00A56FBD"/>
    <w:rsid w:val="00A57E01"/>
    <w:rsid w:val="00A57E72"/>
    <w:rsid w:val="00A60102"/>
    <w:rsid w:val="00A6026A"/>
    <w:rsid w:val="00A605A3"/>
    <w:rsid w:val="00A61646"/>
    <w:rsid w:val="00A620FC"/>
    <w:rsid w:val="00A62714"/>
    <w:rsid w:val="00A62F92"/>
    <w:rsid w:val="00A70ADD"/>
    <w:rsid w:val="00A77088"/>
    <w:rsid w:val="00A81184"/>
    <w:rsid w:val="00A8221F"/>
    <w:rsid w:val="00A8394C"/>
    <w:rsid w:val="00A86B53"/>
    <w:rsid w:val="00A94178"/>
    <w:rsid w:val="00A9596D"/>
    <w:rsid w:val="00A95975"/>
    <w:rsid w:val="00AA026D"/>
    <w:rsid w:val="00AA0E07"/>
    <w:rsid w:val="00AA10BD"/>
    <w:rsid w:val="00AA1991"/>
    <w:rsid w:val="00AA35C7"/>
    <w:rsid w:val="00AA43EF"/>
    <w:rsid w:val="00AA50C2"/>
    <w:rsid w:val="00AA54B8"/>
    <w:rsid w:val="00AA582A"/>
    <w:rsid w:val="00AA5A47"/>
    <w:rsid w:val="00AB197A"/>
    <w:rsid w:val="00AB3090"/>
    <w:rsid w:val="00AB3591"/>
    <w:rsid w:val="00AB4528"/>
    <w:rsid w:val="00AC21C6"/>
    <w:rsid w:val="00AC2DC9"/>
    <w:rsid w:val="00AC459F"/>
    <w:rsid w:val="00AC5E6F"/>
    <w:rsid w:val="00AC6037"/>
    <w:rsid w:val="00AC714F"/>
    <w:rsid w:val="00AD0E06"/>
    <w:rsid w:val="00AD1DF4"/>
    <w:rsid w:val="00AD29AE"/>
    <w:rsid w:val="00AD6A3A"/>
    <w:rsid w:val="00AE107F"/>
    <w:rsid w:val="00AE1AD3"/>
    <w:rsid w:val="00AE2842"/>
    <w:rsid w:val="00AE780D"/>
    <w:rsid w:val="00AE7BD7"/>
    <w:rsid w:val="00AF2603"/>
    <w:rsid w:val="00AF4A60"/>
    <w:rsid w:val="00AF4F3A"/>
    <w:rsid w:val="00AF5EDB"/>
    <w:rsid w:val="00AF617E"/>
    <w:rsid w:val="00AF653A"/>
    <w:rsid w:val="00B0228C"/>
    <w:rsid w:val="00B02517"/>
    <w:rsid w:val="00B02C70"/>
    <w:rsid w:val="00B07B97"/>
    <w:rsid w:val="00B07D25"/>
    <w:rsid w:val="00B11A6B"/>
    <w:rsid w:val="00B17112"/>
    <w:rsid w:val="00B21526"/>
    <w:rsid w:val="00B21766"/>
    <w:rsid w:val="00B21E86"/>
    <w:rsid w:val="00B21FCD"/>
    <w:rsid w:val="00B27561"/>
    <w:rsid w:val="00B2766F"/>
    <w:rsid w:val="00B27B39"/>
    <w:rsid w:val="00B27EDB"/>
    <w:rsid w:val="00B30132"/>
    <w:rsid w:val="00B33B26"/>
    <w:rsid w:val="00B4172B"/>
    <w:rsid w:val="00B44B3B"/>
    <w:rsid w:val="00B469B4"/>
    <w:rsid w:val="00B520A2"/>
    <w:rsid w:val="00B539C2"/>
    <w:rsid w:val="00B579E0"/>
    <w:rsid w:val="00B65D09"/>
    <w:rsid w:val="00B66D3E"/>
    <w:rsid w:val="00B7165A"/>
    <w:rsid w:val="00B733E2"/>
    <w:rsid w:val="00B73855"/>
    <w:rsid w:val="00B74779"/>
    <w:rsid w:val="00B75C14"/>
    <w:rsid w:val="00B81ADE"/>
    <w:rsid w:val="00B82189"/>
    <w:rsid w:val="00B837D4"/>
    <w:rsid w:val="00B84645"/>
    <w:rsid w:val="00B86205"/>
    <w:rsid w:val="00B876C6"/>
    <w:rsid w:val="00B909B9"/>
    <w:rsid w:val="00B9340E"/>
    <w:rsid w:val="00B94DAB"/>
    <w:rsid w:val="00B9538E"/>
    <w:rsid w:val="00B97961"/>
    <w:rsid w:val="00BA0E07"/>
    <w:rsid w:val="00BA71A0"/>
    <w:rsid w:val="00BB088B"/>
    <w:rsid w:val="00BB0EC1"/>
    <w:rsid w:val="00BB1EDF"/>
    <w:rsid w:val="00BB30F2"/>
    <w:rsid w:val="00BB3362"/>
    <w:rsid w:val="00BB4527"/>
    <w:rsid w:val="00BB5875"/>
    <w:rsid w:val="00BB76DB"/>
    <w:rsid w:val="00BC04C8"/>
    <w:rsid w:val="00BC0894"/>
    <w:rsid w:val="00BC1400"/>
    <w:rsid w:val="00BC4C1A"/>
    <w:rsid w:val="00BD1D2D"/>
    <w:rsid w:val="00BD3B90"/>
    <w:rsid w:val="00BD494D"/>
    <w:rsid w:val="00BD58E2"/>
    <w:rsid w:val="00BD7365"/>
    <w:rsid w:val="00BE0677"/>
    <w:rsid w:val="00BE2B79"/>
    <w:rsid w:val="00BE5197"/>
    <w:rsid w:val="00BE525F"/>
    <w:rsid w:val="00BE5506"/>
    <w:rsid w:val="00BE6E79"/>
    <w:rsid w:val="00BE79C4"/>
    <w:rsid w:val="00BE7D91"/>
    <w:rsid w:val="00BF225B"/>
    <w:rsid w:val="00BF39A7"/>
    <w:rsid w:val="00BF3FA7"/>
    <w:rsid w:val="00BF40B1"/>
    <w:rsid w:val="00BF55C3"/>
    <w:rsid w:val="00BF60D1"/>
    <w:rsid w:val="00BF7881"/>
    <w:rsid w:val="00C10044"/>
    <w:rsid w:val="00C13A96"/>
    <w:rsid w:val="00C16F1E"/>
    <w:rsid w:val="00C16F55"/>
    <w:rsid w:val="00C17794"/>
    <w:rsid w:val="00C206DA"/>
    <w:rsid w:val="00C2131B"/>
    <w:rsid w:val="00C2215A"/>
    <w:rsid w:val="00C26185"/>
    <w:rsid w:val="00C26D7F"/>
    <w:rsid w:val="00C3067F"/>
    <w:rsid w:val="00C3119F"/>
    <w:rsid w:val="00C32065"/>
    <w:rsid w:val="00C32502"/>
    <w:rsid w:val="00C343C5"/>
    <w:rsid w:val="00C35F6B"/>
    <w:rsid w:val="00C360F7"/>
    <w:rsid w:val="00C36828"/>
    <w:rsid w:val="00C3793A"/>
    <w:rsid w:val="00C403B1"/>
    <w:rsid w:val="00C41A8F"/>
    <w:rsid w:val="00C41EFC"/>
    <w:rsid w:val="00C42415"/>
    <w:rsid w:val="00C44922"/>
    <w:rsid w:val="00C46F1D"/>
    <w:rsid w:val="00C47C39"/>
    <w:rsid w:val="00C539FB"/>
    <w:rsid w:val="00C53E24"/>
    <w:rsid w:val="00C554FD"/>
    <w:rsid w:val="00C55DE5"/>
    <w:rsid w:val="00C567E0"/>
    <w:rsid w:val="00C57474"/>
    <w:rsid w:val="00C6019F"/>
    <w:rsid w:val="00C60EBC"/>
    <w:rsid w:val="00C6183B"/>
    <w:rsid w:val="00C619A1"/>
    <w:rsid w:val="00C6335B"/>
    <w:rsid w:val="00C63BFA"/>
    <w:rsid w:val="00C70CBD"/>
    <w:rsid w:val="00C71309"/>
    <w:rsid w:val="00C73A6F"/>
    <w:rsid w:val="00C77E45"/>
    <w:rsid w:val="00C80954"/>
    <w:rsid w:val="00C812E7"/>
    <w:rsid w:val="00C822C0"/>
    <w:rsid w:val="00C824BA"/>
    <w:rsid w:val="00C82860"/>
    <w:rsid w:val="00C831E1"/>
    <w:rsid w:val="00C84AEB"/>
    <w:rsid w:val="00C84C6F"/>
    <w:rsid w:val="00C8549C"/>
    <w:rsid w:val="00C87DFC"/>
    <w:rsid w:val="00C9124B"/>
    <w:rsid w:val="00C929FC"/>
    <w:rsid w:val="00C93332"/>
    <w:rsid w:val="00C948FD"/>
    <w:rsid w:val="00C96F0D"/>
    <w:rsid w:val="00CA3650"/>
    <w:rsid w:val="00CA3A37"/>
    <w:rsid w:val="00CA6C10"/>
    <w:rsid w:val="00CA6C2D"/>
    <w:rsid w:val="00CB121D"/>
    <w:rsid w:val="00CB283B"/>
    <w:rsid w:val="00CB545E"/>
    <w:rsid w:val="00CC46F5"/>
    <w:rsid w:val="00CC4C06"/>
    <w:rsid w:val="00CC765D"/>
    <w:rsid w:val="00CD197E"/>
    <w:rsid w:val="00CD22EC"/>
    <w:rsid w:val="00CD24F8"/>
    <w:rsid w:val="00CD7C70"/>
    <w:rsid w:val="00CE6ADE"/>
    <w:rsid w:val="00CE75F1"/>
    <w:rsid w:val="00CF0170"/>
    <w:rsid w:val="00CF0A0B"/>
    <w:rsid w:val="00CF1C20"/>
    <w:rsid w:val="00CF2625"/>
    <w:rsid w:val="00CF3468"/>
    <w:rsid w:val="00CF3706"/>
    <w:rsid w:val="00CF4BC6"/>
    <w:rsid w:val="00CF71EE"/>
    <w:rsid w:val="00CF793C"/>
    <w:rsid w:val="00D01E45"/>
    <w:rsid w:val="00D05800"/>
    <w:rsid w:val="00D0689A"/>
    <w:rsid w:val="00D069C2"/>
    <w:rsid w:val="00D070FA"/>
    <w:rsid w:val="00D103D8"/>
    <w:rsid w:val="00D104FA"/>
    <w:rsid w:val="00D116FC"/>
    <w:rsid w:val="00D1225B"/>
    <w:rsid w:val="00D12471"/>
    <w:rsid w:val="00D165AC"/>
    <w:rsid w:val="00D165F0"/>
    <w:rsid w:val="00D16B20"/>
    <w:rsid w:val="00D22CD8"/>
    <w:rsid w:val="00D232AD"/>
    <w:rsid w:val="00D27305"/>
    <w:rsid w:val="00D33763"/>
    <w:rsid w:val="00D34785"/>
    <w:rsid w:val="00D473E1"/>
    <w:rsid w:val="00D47C07"/>
    <w:rsid w:val="00D51718"/>
    <w:rsid w:val="00D53052"/>
    <w:rsid w:val="00D54136"/>
    <w:rsid w:val="00D60EC2"/>
    <w:rsid w:val="00D60F7E"/>
    <w:rsid w:val="00D626BC"/>
    <w:rsid w:val="00D6723A"/>
    <w:rsid w:val="00D6786A"/>
    <w:rsid w:val="00D70782"/>
    <w:rsid w:val="00D7351E"/>
    <w:rsid w:val="00D7442D"/>
    <w:rsid w:val="00D759B7"/>
    <w:rsid w:val="00D75D9F"/>
    <w:rsid w:val="00D77513"/>
    <w:rsid w:val="00D775D7"/>
    <w:rsid w:val="00D77B35"/>
    <w:rsid w:val="00D832F0"/>
    <w:rsid w:val="00D8389D"/>
    <w:rsid w:val="00D85C15"/>
    <w:rsid w:val="00D92B04"/>
    <w:rsid w:val="00D951C4"/>
    <w:rsid w:val="00D96E4F"/>
    <w:rsid w:val="00D971F1"/>
    <w:rsid w:val="00DA07B7"/>
    <w:rsid w:val="00DA248D"/>
    <w:rsid w:val="00DA2E60"/>
    <w:rsid w:val="00DA3672"/>
    <w:rsid w:val="00DA5B15"/>
    <w:rsid w:val="00DA62F2"/>
    <w:rsid w:val="00DB222C"/>
    <w:rsid w:val="00DC06C8"/>
    <w:rsid w:val="00DC147E"/>
    <w:rsid w:val="00DC2CEB"/>
    <w:rsid w:val="00DC3587"/>
    <w:rsid w:val="00DC4989"/>
    <w:rsid w:val="00DC6917"/>
    <w:rsid w:val="00DD2063"/>
    <w:rsid w:val="00DD233A"/>
    <w:rsid w:val="00DD34CD"/>
    <w:rsid w:val="00DD3D7A"/>
    <w:rsid w:val="00DD5B6F"/>
    <w:rsid w:val="00DE6626"/>
    <w:rsid w:val="00DE76B4"/>
    <w:rsid w:val="00DF1303"/>
    <w:rsid w:val="00DF268B"/>
    <w:rsid w:val="00DF3901"/>
    <w:rsid w:val="00DF534C"/>
    <w:rsid w:val="00DF72AE"/>
    <w:rsid w:val="00DF7458"/>
    <w:rsid w:val="00E001B8"/>
    <w:rsid w:val="00E00AB5"/>
    <w:rsid w:val="00E0129A"/>
    <w:rsid w:val="00E022F6"/>
    <w:rsid w:val="00E02DE4"/>
    <w:rsid w:val="00E07302"/>
    <w:rsid w:val="00E079BA"/>
    <w:rsid w:val="00E12C80"/>
    <w:rsid w:val="00E20392"/>
    <w:rsid w:val="00E20858"/>
    <w:rsid w:val="00E21244"/>
    <w:rsid w:val="00E21FC7"/>
    <w:rsid w:val="00E22B95"/>
    <w:rsid w:val="00E24CC1"/>
    <w:rsid w:val="00E25626"/>
    <w:rsid w:val="00E25FC0"/>
    <w:rsid w:val="00E30AA7"/>
    <w:rsid w:val="00E31845"/>
    <w:rsid w:val="00E322BF"/>
    <w:rsid w:val="00E32CD5"/>
    <w:rsid w:val="00E33114"/>
    <w:rsid w:val="00E3322E"/>
    <w:rsid w:val="00E33AC6"/>
    <w:rsid w:val="00E36360"/>
    <w:rsid w:val="00E36F13"/>
    <w:rsid w:val="00E375D4"/>
    <w:rsid w:val="00E401D7"/>
    <w:rsid w:val="00E41D6D"/>
    <w:rsid w:val="00E45BC7"/>
    <w:rsid w:val="00E50EBB"/>
    <w:rsid w:val="00E51078"/>
    <w:rsid w:val="00E54395"/>
    <w:rsid w:val="00E6354B"/>
    <w:rsid w:val="00E65A84"/>
    <w:rsid w:val="00E66D03"/>
    <w:rsid w:val="00E70C72"/>
    <w:rsid w:val="00E71E10"/>
    <w:rsid w:val="00E82CE4"/>
    <w:rsid w:val="00E845ED"/>
    <w:rsid w:val="00E87CD4"/>
    <w:rsid w:val="00E9078E"/>
    <w:rsid w:val="00E94C46"/>
    <w:rsid w:val="00E95137"/>
    <w:rsid w:val="00E96968"/>
    <w:rsid w:val="00EA4262"/>
    <w:rsid w:val="00EA578D"/>
    <w:rsid w:val="00EA61D2"/>
    <w:rsid w:val="00EB0B5D"/>
    <w:rsid w:val="00EB0ED5"/>
    <w:rsid w:val="00EB2496"/>
    <w:rsid w:val="00EB26D1"/>
    <w:rsid w:val="00EB32E1"/>
    <w:rsid w:val="00EB3DF9"/>
    <w:rsid w:val="00EB55A7"/>
    <w:rsid w:val="00EB6140"/>
    <w:rsid w:val="00EB6505"/>
    <w:rsid w:val="00EB67B6"/>
    <w:rsid w:val="00EC0EFF"/>
    <w:rsid w:val="00EC1143"/>
    <w:rsid w:val="00EC1A05"/>
    <w:rsid w:val="00EC429F"/>
    <w:rsid w:val="00EC50FB"/>
    <w:rsid w:val="00EC5CA2"/>
    <w:rsid w:val="00EC6672"/>
    <w:rsid w:val="00EC7459"/>
    <w:rsid w:val="00ED40BA"/>
    <w:rsid w:val="00ED7A94"/>
    <w:rsid w:val="00EE5218"/>
    <w:rsid w:val="00EE6CC9"/>
    <w:rsid w:val="00EF049A"/>
    <w:rsid w:val="00EF05D0"/>
    <w:rsid w:val="00EF369B"/>
    <w:rsid w:val="00EF462F"/>
    <w:rsid w:val="00EF4647"/>
    <w:rsid w:val="00EF6144"/>
    <w:rsid w:val="00EF6E8C"/>
    <w:rsid w:val="00EF7056"/>
    <w:rsid w:val="00EF72DE"/>
    <w:rsid w:val="00F01214"/>
    <w:rsid w:val="00F01BFE"/>
    <w:rsid w:val="00F01E5F"/>
    <w:rsid w:val="00F0573E"/>
    <w:rsid w:val="00F05C1E"/>
    <w:rsid w:val="00F05F50"/>
    <w:rsid w:val="00F0706E"/>
    <w:rsid w:val="00F10158"/>
    <w:rsid w:val="00F1172E"/>
    <w:rsid w:val="00F124D0"/>
    <w:rsid w:val="00F17F34"/>
    <w:rsid w:val="00F23ECE"/>
    <w:rsid w:val="00F24262"/>
    <w:rsid w:val="00F26580"/>
    <w:rsid w:val="00F265D7"/>
    <w:rsid w:val="00F26622"/>
    <w:rsid w:val="00F32BB8"/>
    <w:rsid w:val="00F33889"/>
    <w:rsid w:val="00F349CC"/>
    <w:rsid w:val="00F41F93"/>
    <w:rsid w:val="00F421F2"/>
    <w:rsid w:val="00F45B85"/>
    <w:rsid w:val="00F479A9"/>
    <w:rsid w:val="00F50816"/>
    <w:rsid w:val="00F5118A"/>
    <w:rsid w:val="00F52470"/>
    <w:rsid w:val="00F5281E"/>
    <w:rsid w:val="00F530EC"/>
    <w:rsid w:val="00F548E4"/>
    <w:rsid w:val="00F60233"/>
    <w:rsid w:val="00F611B8"/>
    <w:rsid w:val="00F63A38"/>
    <w:rsid w:val="00F64D0F"/>
    <w:rsid w:val="00F6565C"/>
    <w:rsid w:val="00F6655F"/>
    <w:rsid w:val="00F6756A"/>
    <w:rsid w:val="00F67D3F"/>
    <w:rsid w:val="00F729A0"/>
    <w:rsid w:val="00F73110"/>
    <w:rsid w:val="00F77160"/>
    <w:rsid w:val="00F77914"/>
    <w:rsid w:val="00F80419"/>
    <w:rsid w:val="00F822FE"/>
    <w:rsid w:val="00F83744"/>
    <w:rsid w:val="00F851F7"/>
    <w:rsid w:val="00F85244"/>
    <w:rsid w:val="00F87CA3"/>
    <w:rsid w:val="00F904C0"/>
    <w:rsid w:val="00F917B0"/>
    <w:rsid w:val="00F9185C"/>
    <w:rsid w:val="00F9185D"/>
    <w:rsid w:val="00F93107"/>
    <w:rsid w:val="00F93484"/>
    <w:rsid w:val="00F948E2"/>
    <w:rsid w:val="00F94F8C"/>
    <w:rsid w:val="00F96BFC"/>
    <w:rsid w:val="00FA556C"/>
    <w:rsid w:val="00FA6A7A"/>
    <w:rsid w:val="00FA748E"/>
    <w:rsid w:val="00FB47AF"/>
    <w:rsid w:val="00FB4A45"/>
    <w:rsid w:val="00FB5A69"/>
    <w:rsid w:val="00FB6430"/>
    <w:rsid w:val="00FB674D"/>
    <w:rsid w:val="00FC1E85"/>
    <w:rsid w:val="00FC22C7"/>
    <w:rsid w:val="00FC322C"/>
    <w:rsid w:val="00FC4E89"/>
    <w:rsid w:val="00FC77C5"/>
    <w:rsid w:val="00FD108D"/>
    <w:rsid w:val="00FD2863"/>
    <w:rsid w:val="00FD37CC"/>
    <w:rsid w:val="00FE0244"/>
    <w:rsid w:val="00FE4ADD"/>
    <w:rsid w:val="00FF03A7"/>
    <w:rsid w:val="00FF368A"/>
    <w:rsid w:val="00FF4923"/>
    <w:rsid w:val="00FF5E74"/>
    <w:rsid w:val="00FF6D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95000"/>
  <w15:docId w15:val="{1D2D9956-AB96-427E-B945-4AFB9FF09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E4795"/>
    <w:pPr>
      <w:spacing w:after="200" w:line="276" w:lineRule="auto"/>
    </w:pPr>
    <w:rPr>
      <w:rFonts w:ascii="Calibri" w:eastAsia="Calibri" w:hAnsi="Calibri" w:cs="Calibri"/>
    </w:rPr>
  </w:style>
  <w:style w:type="paragraph" w:styleId="Heading1">
    <w:name w:val="heading 1"/>
    <w:basedOn w:val="Normal"/>
    <w:next w:val="Normal"/>
    <w:link w:val="Heading1Char"/>
    <w:qFormat/>
    <w:rsid w:val="008E4795"/>
    <w:pPr>
      <w:keepNext/>
      <w:spacing w:after="0" w:line="240" w:lineRule="auto"/>
      <w:ind w:left="1560"/>
      <w:outlineLvl w:val="0"/>
    </w:pPr>
    <w:rPr>
      <w:rFonts w:ascii="Times New Roman" w:eastAsia="Times New Roman" w:hAnsi="Times New Roman" w:cs="Times New Roman"/>
      <w:b/>
      <w:sz w:val="24"/>
      <w:szCs w:val="24"/>
    </w:rPr>
  </w:style>
  <w:style w:type="paragraph" w:styleId="Heading2">
    <w:name w:val="heading 2"/>
    <w:basedOn w:val="Normal"/>
    <w:next w:val="Normal"/>
    <w:link w:val="Heading2Char"/>
    <w:uiPriority w:val="9"/>
    <w:qFormat/>
    <w:rsid w:val="008E4795"/>
    <w:pPr>
      <w:keepNext/>
      <w:spacing w:before="240" w:after="60" w:line="240" w:lineRule="auto"/>
      <w:outlineLvl w:val="1"/>
    </w:pPr>
    <w:rPr>
      <w:rFonts w:ascii="Arial" w:eastAsia="Arial" w:hAnsi="Arial" w:cs="Arial"/>
      <w:b/>
      <w:i/>
      <w:sz w:val="28"/>
      <w:szCs w:val="28"/>
    </w:rPr>
  </w:style>
  <w:style w:type="paragraph" w:styleId="Heading3">
    <w:name w:val="heading 3"/>
    <w:basedOn w:val="Normal"/>
    <w:next w:val="Normal"/>
    <w:link w:val="Heading3Char"/>
    <w:rsid w:val="008E4795"/>
    <w:pPr>
      <w:keepNext/>
      <w:keepLines/>
      <w:spacing w:before="200" w:after="0"/>
      <w:outlineLvl w:val="2"/>
    </w:pPr>
    <w:rPr>
      <w:rFonts w:ascii="Cambria" w:eastAsia="Cambria" w:hAnsi="Cambria" w:cs="Cambria"/>
      <w:b/>
      <w:color w:val="4F81BD"/>
      <w:sz w:val="20"/>
      <w:szCs w:val="20"/>
    </w:rPr>
  </w:style>
  <w:style w:type="paragraph" w:styleId="Heading4">
    <w:name w:val="heading 4"/>
    <w:basedOn w:val="Normal"/>
    <w:next w:val="Normal"/>
    <w:link w:val="Heading4Char"/>
    <w:rsid w:val="008E4795"/>
    <w:pPr>
      <w:keepNext/>
      <w:spacing w:before="240" w:after="60" w:line="240" w:lineRule="auto"/>
      <w:outlineLvl w:val="3"/>
    </w:pPr>
    <w:rPr>
      <w:b/>
      <w:sz w:val="28"/>
      <w:szCs w:val="28"/>
    </w:rPr>
  </w:style>
  <w:style w:type="paragraph" w:styleId="Heading5">
    <w:name w:val="heading 5"/>
    <w:basedOn w:val="Normal"/>
    <w:next w:val="Normal"/>
    <w:link w:val="Heading5Char"/>
    <w:rsid w:val="008E4795"/>
    <w:pPr>
      <w:spacing w:before="240" w:after="60" w:line="240" w:lineRule="auto"/>
      <w:outlineLvl w:val="4"/>
    </w:pPr>
    <w:rPr>
      <w:b/>
      <w:i/>
      <w:sz w:val="26"/>
      <w:szCs w:val="26"/>
    </w:rPr>
  </w:style>
  <w:style w:type="paragraph" w:styleId="Heading6">
    <w:name w:val="heading 6"/>
    <w:basedOn w:val="Normal"/>
    <w:next w:val="Normal"/>
    <w:link w:val="Heading6Char"/>
    <w:rsid w:val="008E4795"/>
    <w:pPr>
      <w:spacing w:before="240" w:after="60" w:line="240" w:lineRule="auto"/>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4795"/>
    <w:rPr>
      <w:rFonts w:ascii="Times New Roman" w:eastAsia="Times New Roman" w:hAnsi="Times New Roman" w:cs="Times New Roman"/>
      <w:b/>
      <w:sz w:val="24"/>
      <w:szCs w:val="24"/>
    </w:rPr>
  </w:style>
  <w:style w:type="character" w:customStyle="1" w:styleId="Heading2Char">
    <w:name w:val="Heading 2 Char"/>
    <w:basedOn w:val="DefaultParagraphFont"/>
    <w:link w:val="Heading2"/>
    <w:uiPriority w:val="9"/>
    <w:rsid w:val="008E4795"/>
    <w:rPr>
      <w:rFonts w:ascii="Arial" w:eastAsia="Arial" w:hAnsi="Arial" w:cs="Arial"/>
      <w:b/>
      <w:i/>
      <w:sz w:val="28"/>
      <w:szCs w:val="28"/>
    </w:rPr>
  </w:style>
  <w:style w:type="character" w:customStyle="1" w:styleId="Heading3Char">
    <w:name w:val="Heading 3 Char"/>
    <w:basedOn w:val="DefaultParagraphFont"/>
    <w:link w:val="Heading3"/>
    <w:rsid w:val="008E4795"/>
    <w:rPr>
      <w:rFonts w:ascii="Cambria" w:eastAsia="Cambria" w:hAnsi="Cambria" w:cs="Cambria"/>
      <w:b/>
      <w:color w:val="4F81BD"/>
      <w:sz w:val="20"/>
      <w:szCs w:val="20"/>
    </w:rPr>
  </w:style>
  <w:style w:type="character" w:customStyle="1" w:styleId="Heading4Char">
    <w:name w:val="Heading 4 Char"/>
    <w:basedOn w:val="DefaultParagraphFont"/>
    <w:link w:val="Heading4"/>
    <w:rsid w:val="008E4795"/>
    <w:rPr>
      <w:rFonts w:ascii="Calibri" w:eastAsia="Calibri" w:hAnsi="Calibri" w:cs="Calibri"/>
      <w:b/>
      <w:sz w:val="28"/>
      <w:szCs w:val="28"/>
    </w:rPr>
  </w:style>
  <w:style w:type="character" w:customStyle="1" w:styleId="Heading5Char">
    <w:name w:val="Heading 5 Char"/>
    <w:basedOn w:val="DefaultParagraphFont"/>
    <w:link w:val="Heading5"/>
    <w:rsid w:val="008E4795"/>
    <w:rPr>
      <w:rFonts w:ascii="Calibri" w:eastAsia="Calibri" w:hAnsi="Calibri" w:cs="Calibri"/>
      <w:b/>
      <w:i/>
      <w:sz w:val="26"/>
      <w:szCs w:val="26"/>
    </w:rPr>
  </w:style>
  <w:style w:type="character" w:customStyle="1" w:styleId="Heading6Char">
    <w:name w:val="Heading 6 Char"/>
    <w:basedOn w:val="DefaultParagraphFont"/>
    <w:link w:val="Heading6"/>
    <w:rsid w:val="008E4795"/>
    <w:rPr>
      <w:rFonts w:ascii="Calibri" w:eastAsia="Calibri" w:hAnsi="Calibri" w:cs="Calibri"/>
      <w:b/>
      <w:sz w:val="20"/>
      <w:szCs w:val="20"/>
    </w:rPr>
  </w:style>
  <w:style w:type="paragraph" w:styleId="Title">
    <w:name w:val="Title"/>
    <w:basedOn w:val="Normal"/>
    <w:next w:val="Normal"/>
    <w:link w:val="TitleChar"/>
    <w:qFormat/>
    <w:rsid w:val="008E4795"/>
    <w:pPr>
      <w:spacing w:after="0" w:line="240" w:lineRule="auto"/>
      <w:jc w:val="center"/>
    </w:pPr>
    <w:rPr>
      <w:rFonts w:ascii="Times New Roman" w:eastAsia="Times New Roman" w:hAnsi="Times New Roman" w:cs="Times New Roman"/>
      <w:b/>
      <w:sz w:val="24"/>
      <w:szCs w:val="24"/>
    </w:rPr>
  </w:style>
  <w:style w:type="character" w:customStyle="1" w:styleId="TitleChar">
    <w:name w:val="Title Char"/>
    <w:basedOn w:val="DefaultParagraphFont"/>
    <w:link w:val="Title"/>
    <w:rsid w:val="008E4795"/>
    <w:rPr>
      <w:rFonts w:ascii="Times New Roman" w:eastAsia="Times New Roman" w:hAnsi="Times New Roman" w:cs="Times New Roman"/>
      <w:b/>
      <w:sz w:val="24"/>
      <w:szCs w:val="24"/>
    </w:rPr>
  </w:style>
  <w:style w:type="paragraph" w:styleId="Subtitle">
    <w:name w:val="Subtitle"/>
    <w:basedOn w:val="Normal"/>
    <w:next w:val="Normal"/>
    <w:link w:val="SubtitleChar"/>
    <w:rsid w:val="008E4795"/>
    <w:pPr>
      <w:spacing w:after="60" w:line="240" w:lineRule="auto"/>
      <w:jc w:val="center"/>
    </w:pPr>
    <w:rPr>
      <w:rFonts w:ascii="Cambria" w:eastAsia="Cambria" w:hAnsi="Cambria" w:cs="Cambria"/>
      <w:sz w:val="24"/>
      <w:szCs w:val="24"/>
    </w:rPr>
  </w:style>
  <w:style w:type="character" w:customStyle="1" w:styleId="SubtitleChar">
    <w:name w:val="Subtitle Char"/>
    <w:basedOn w:val="DefaultParagraphFont"/>
    <w:link w:val="Subtitle"/>
    <w:rsid w:val="008E4795"/>
    <w:rPr>
      <w:rFonts w:ascii="Cambria" w:eastAsia="Cambria" w:hAnsi="Cambria" w:cs="Cambria"/>
      <w:sz w:val="24"/>
      <w:szCs w:val="24"/>
    </w:rPr>
  </w:style>
  <w:style w:type="paragraph" w:styleId="NoSpacing">
    <w:name w:val="No Spacing"/>
    <w:link w:val="NoSpacingChar"/>
    <w:uiPriority w:val="1"/>
    <w:qFormat/>
    <w:rsid w:val="008E4795"/>
    <w:pPr>
      <w:spacing w:after="0" w:line="240" w:lineRule="auto"/>
    </w:pPr>
    <w:rPr>
      <w:rFonts w:ascii="Calibri" w:eastAsia="Times New Roman" w:hAnsi="Calibri" w:cs="Times New Roman"/>
    </w:rPr>
  </w:style>
  <w:style w:type="paragraph" w:styleId="BalloonText">
    <w:name w:val="Balloon Text"/>
    <w:basedOn w:val="Normal"/>
    <w:link w:val="BalloonTextChar"/>
    <w:uiPriority w:val="99"/>
    <w:unhideWhenUsed/>
    <w:rsid w:val="004A08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4A08EB"/>
    <w:rPr>
      <w:rFonts w:ascii="Segoe UI" w:eastAsia="Calibri" w:hAnsi="Segoe UI" w:cs="Segoe UI"/>
      <w:sz w:val="18"/>
      <w:szCs w:val="18"/>
    </w:rPr>
  </w:style>
  <w:style w:type="paragraph" w:styleId="ListParagraph">
    <w:name w:val="List Paragraph"/>
    <w:basedOn w:val="Normal"/>
    <w:uiPriority w:val="34"/>
    <w:qFormat/>
    <w:rsid w:val="0031587C"/>
    <w:pPr>
      <w:spacing w:after="0" w:line="240" w:lineRule="auto"/>
      <w:ind w:left="720"/>
      <w:contextualSpacing/>
    </w:pPr>
    <w:rPr>
      <w:rFonts w:ascii="Times New Roman" w:eastAsia="Times New Roman" w:hAnsi="Times New Roman" w:cs="Times New Roman"/>
      <w:sz w:val="24"/>
      <w:szCs w:val="24"/>
    </w:rPr>
  </w:style>
  <w:style w:type="character" w:customStyle="1" w:styleId="NoSpacingChar">
    <w:name w:val="No Spacing Char"/>
    <w:link w:val="NoSpacing"/>
    <w:uiPriority w:val="1"/>
    <w:rsid w:val="0031587C"/>
    <w:rPr>
      <w:rFonts w:ascii="Calibri" w:eastAsia="Times New Roman" w:hAnsi="Calibri" w:cs="Times New Roman"/>
    </w:rPr>
  </w:style>
  <w:style w:type="paragraph" w:styleId="NormalWeb">
    <w:name w:val="Normal (Web)"/>
    <w:basedOn w:val="Normal"/>
    <w:uiPriority w:val="99"/>
    <w:unhideWhenUsed/>
    <w:rsid w:val="004C6A6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77088"/>
    <w:rPr>
      <w:b/>
      <w:bCs/>
    </w:rPr>
  </w:style>
  <w:style w:type="table" w:styleId="TableGrid">
    <w:name w:val="Table Grid"/>
    <w:basedOn w:val="TableNormal"/>
    <w:uiPriority w:val="59"/>
    <w:qFormat/>
    <w:rsid w:val="00006DC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yiv5273875316msonormal">
    <w:name w:val="yiv5273875316msonormal"/>
    <w:basedOn w:val="Normal"/>
    <w:rsid w:val="00D759B7"/>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rsid w:val="00395AF0"/>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395AF0"/>
    <w:rPr>
      <w:rFonts w:ascii="Courier New" w:eastAsia="Times New Roman" w:hAnsi="Courier New" w:cs="Times New Roman"/>
      <w:sz w:val="20"/>
      <w:szCs w:val="20"/>
    </w:rPr>
  </w:style>
  <w:style w:type="paragraph" w:styleId="Header">
    <w:name w:val="header"/>
    <w:basedOn w:val="Normal"/>
    <w:link w:val="HeaderChar"/>
    <w:uiPriority w:val="99"/>
    <w:unhideWhenUsed/>
    <w:rsid w:val="00DF13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303"/>
    <w:rPr>
      <w:rFonts w:ascii="Calibri" w:eastAsia="Calibri" w:hAnsi="Calibri" w:cs="Calibri"/>
    </w:rPr>
  </w:style>
  <w:style w:type="paragraph" w:styleId="Footer">
    <w:name w:val="footer"/>
    <w:basedOn w:val="Normal"/>
    <w:link w:val="FooterChar"/>
    <w:uiPriority w:val="99"/>
    <w:unhideWhenUsed/>
    <w:rsid w:val="00DF13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303"/>
    <w:rPr>
      <w:rFonts w:ascii="Calibri" w:eastAsia="Calibri" w:hAnsi="Calibri" w:cs="Calibri"/>
    </w:rPr>
  </w:style>
  <w:style w:type="paragraph" w:customStyle="1" w:styleId="yiv8536270458ydp74509906msonormal">
    <w:name w:val="yiv8536270458ydp74509906msonormal"/>
    <w:basedOn w:val="Normal"/>
    <w:rsid w:val="00176BE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176BE5"/>
    <w:rPr>
      <w:color w:val="0000FF"/>
      <w:u w:val="single"/>
    </w:rPr>
  </w:style>
  <w:style w:type="paragraph" w:customStyle="1" w:styleId="yiv8536270458ydp446a19ddmsoplaintext">
    <w:name w:val="yiv8536270458ydp446a19ddmsoplaintext"/>
    <w:basedOn w:val="Normal"/>
    <w:rsid w:val="00176B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536270458ydp446a19ddmsonormal">
    <w:name w:val="yiv8536270458ydp446a19ddmsonormal"/>
    <w:basedOn w:val="Normal"/>
    <w:rsid w:val="00176B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663090786ydpd01c7f2emsonospacing">
    <w:name w:val="yiv8663090786ydpd01c7f2emsonospacing"/>
    <w:basedOn w:val="Normal"/>
    <w:rsid w:val="00176B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054721609ydpdd3892c7msonospacing">
    <w:name w:val="yiv4054721609ydpdd3892c7msonospacing"/>
    <w:basedOn w:val="Normal"/>
    <w:rsid w:val="00176BE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76BE5"/>
    <w:rPr>
      <w:i/>
      <w:iCs/>
    </w:rPr>
  </w:style>
  <w:style w:type="paragraph" w:customStyle="1" w:styleId="yiv9801047871ydp5c448e75msonospacing">
    <w:name w:val="yiv9801047871ydp5c448e75msonospacing"/>
    <w:basedOn w:val="Normal"/>
    <w:rsid w:val="00176B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6778144528gmail-im">
    <w:name w:val="yiv6778144528gmail-im"/>
    <w:basedOn w:val="DefaultParagraphFont"/>
    <w:rsid w:val="0004163F"/>
  </w:style>
  <w:style w:type="paragraph" w:customStyle="1" w:styleId="yiv6778144528gmail-m-8902832980545336630m-7284097140109165609ydp3e9a74camsonormal">
    <w:name w:val="yiv6778144528gmail-m_-8902832980545336630m_-7284097140109165609ydp3e9a74camsonormal"/>
    <w:basedOn w:val="Normal"/>
    <w:rsid w:val="000416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994616674ydp993778a1msolistparagraph">
    <w:name w:val="yiv9994616674ydp993778a1msolistparagraph"/>
    <w:basedOn w:val="Normal"/>
    <w:rsid w:val="00D735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4196218537sender">
    <w:name w:val="yiv4196218537sender"/>
    <w:basedOn w:val="DefaultParagraphFont"/>
    <w:rsid w:val="003C62F8"/>
  </w:style>
  <w:style w:type="paragraph" w:customStyle="1" w:styleId="yiv8028848957msonormal">
    <w:name w:val="yiv8028848957msonormal"/>
    <w:basedOn w:val="Normal"/>
    <w:rsid w:val="003C62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588732002ydp2b641cadmsonormal">
    <w:name w:val="yiv7588732002ydp2b641cadmsonormal"/>
    <w:basedOn w:val="Normal"/>
    <w:rsid w:val="00F530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uiPriority w:val="99"/>
    <w:rsid w:val="008753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875324"/>
    <w:rPr>
      <w:rFonts w:ascii="Arial" w:eastAsia="Times New Roman" w:hAnsi="Arial" w:cs="Times New Roman"/>
      <w:sz w:val="24"/>
      <w:szCs w:val="24"/>
      <w:lang w:val="sr-Cyrl-CS"/>
    </w:rPr>
  </w:style>
  <w:style w:type="paragraph" w:styleId="BodyText">
    <w:name w:val="Body Text"/>
    <w:basedOn w:val="Normal"/>
    <w:link w:val="BodyTextChar"/>
    <w:uiPriority w:val="99"/>
    <w:semiHidden/>
    <w:unhideWhenUsed/>
    <w:rsid w:val="00875324"/>
    <w:pPr>
      <w:spacing w:after="0" w:line="240" w:lineRule="auto"/>
      <w:jc w:val="both"/>
    </w:pPr>
    <w:rPr>
      <w:rFonts w:ascii="Arial" w:eastAsia="Times New Roman" w:hAnsi="Arial" w:cs="Times New Roman"/>
      <w:sz w:val="24"/>
      <w:szCs w:val="24"/>
      <w:lang w:val="sr-Cyrl-CS"/>
    </w:rPr>
  </w:style>
  <w:style w:type="character" w:customStyle="1" w:styleId="BodyTextChar1">
    <w:name w:val="Body Text Char1"/>
    <w:basedOn w:val="DefaultParagraphFont"/>
    <w:uiPriority w:val="99"/>
    <w:semiHidden/>
    <w:rsid w:val="00875324"/>
    <w:rPr>
      <w:rFonts w:ascii="Calibri" w:eastAsia="Calibri" w:hAnsi="Calibri" w:cs="Calibri"/>
    </w:rPr>
  </w:style>
  <w:style w:type="character" w:customStyle="1" w:styleId="apple-converted-space">
    <w:name w:val="apple-converted-space"/>
    <w:basedOn w:val="DefaultParagraphFont"/>
    <w:rsid w:val="00875324"/>
  </w:style>
  <w:style w:type="paragraph" w:customStyle="1" w:styleId="Default">
    <w:name w:val="Default"/>
    <w:rsid w:val="00C2215A"/>
    <w:pPr>
      <w:autoSpaceDE w:val="0"/>
      <w:autoSpaceDN w:val="0"/>
      <w:adjustRightInd w:val="0"/>
      <w:spacing w:after="0" w:line="240" w:lineRule="auto"/>
    </w:pPr>
    <w:rPr>
      <w:rFonts w:ascii="Cambria" w:eastAsia="Times New Roman" w:hAnsi="Cambria" w:cs="Cambria"/>
      <w:color w:val="000000"/>
      <w:sz w:val="24"/>
      <w:szCs w:val="24"/>
    </w:rPr>
  </w:style>
  <w:style w:type="paragraph" w:customStyle="1" w:styleId="Standard">
    <w:name w:val="Standard"/>
    <w:rsid w:val="00C2215A"/>
    <w:pPr>
      <w:suppressAutoHyphens/>
      <w:autoSpaceDN w:val="0"/>
      <w:spacing w:after="200" w:line="276" w:lineRule="auto"/>
    </w:pPr>
    <w:rPr>
      <w:rFonts w:ascii="Calibri" w:eastAsia="SimSun" w:hAnsi="Calibri" w:cs="Tahoma"/>
      <w:kern w:val="3"/>
    </w:rPr>
  </w:style>
  <w:style w:type="paragraph" w:customStyle="1" w:styleId="m28419599291235060ydp62138c17msonospacing">
    <w:name w:val="m_28419599291235060ydp62138c17msonospacing"/>
    <w:basedOn w:val="Normal"/>
    <w:rsid w:val="001D3A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text-align-justify">
    <w:name w:val="has-text-align-justify"/>
    <w:basedOn w:val="Normal"/>
    <w:rsid w:val="00EC1A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text-align-center">
    <w:name w:val="has-text-align-center"/>
    <w:basedOn w:val="Normal"/>
    <w:rsid w:val="00E9078E"/>
    <w:pPr>
      <w:spacing w:before="100" w:beforeAutospacing="1" w:after="100" w:afterAutospacing="1" w:line="240" w:lineRule="auto"/>
    </w:pPr>
    <w:rPr>
      <w:rFonts w:ascii="Times New Roman" w:eastAsia="Times New Roman" w:hAnsi="Times New Roman" w:cs="Times New Roman"/>
      <w:sz w:val="24"/>
      <w:szCs w:val="24"/>
      <w:lang w:val="sr-Cyrl-RS" w:eastAsia="sr-Cyrl-RS"/>
    </w:rPr>
  </w:style>
  <w:style w:type="character" w:customStyle="1" w:styleId="has-inline-color">
    <w:name w:val="has-inline-color"/>
    <w:basedOn w:val="DefaultParagraphFont"/>
    <w:rsid w:val="00E9078E"/>
  </w:style>
  <w:style w:type="character" w:customStyle="1" w:styleId="fontstyle01">
    <w:name w:val="fontstyle01"/>
    <w:basedOn w:val="DefaultParagraphFont"/>
    <w:rsid w:val="00DB222C"/>
    <w:rPr>
      <w:rFonts w:ascii="DejaVuSerifCondensed-Bold" w:hAnsi="DejaVuSerifCondensed-Bold" w:hint="default"/>
      <w:b/>
      <w:bCs/>
      <w:i w:val="0"/>
      <w:iCs w:val="0"/>
      <w:color w:val="000000"/>
      <w:sz w:val="20"/>
      <w:szCs w:val="20"/>
    </w:rPr>
  </w:style>
  <w:style w:type="character" w:customStyle="1" w:styleId="freebirdanalyticsviewquestiontitle">
    <w:name w:val="freebirdanalyticsviewquestiontitle"/>
    <w:basedOn w:val="DefaultParagraphFont"/>
    <w:rsid w:val="00F52470"/>
  </w:style>
  <w:style w:type="character" w:customStyle="1" w:styleId="freebirdanalyticsviewquestionresponsescount">
    <w:name w:val="freebirdanalyticsviewquestionresponsescount"/>
    <w:basedOn w:val="DefaultParagraphFont"/>
    <w:rsid w:val="00F52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623445">
      <w:bodyDiv w:val="1"/>
      <w:marLeft w:val="0"/>
      <w:marRight w:val="0"/>
      <w:marTop w:val="0"/>
      <w:marBottom w:val="0"/>
      <w:divBdr>
        <w:top w:val="none" w:sz="0" w:space="0" w:color="auto"/>
        <w:left w:val="none" w:sz="0" w:space="0" w:color="auto"/>
        <w:bottom w:val="none" w:sz="0" w:space="0" w:color="auto"/>
        <w:right w:val="none" w:sz="0" w:space="0" w:color="auto"/>
      </w:divBdr>
    </w:div>
    <w:div w:id="215361402">
      <w:bodyDiv w:val="1"/>
      <w:marLeft w:val="0"/>
      <w:marRight w:val="0"/>
      <w:marTop w:val="0"/>
      <w:marBottom w:val="0"/>
      <w:divBdr>
        <w:top w:val="none" w:sz="0" w:space="0" w:color="auto"/>
        <w:left w:val="none" w:sz="0" w:space="0" w:color="auto"/>
        <w:bottom w:val="none" w:sz="0" w:space="0" w:color="auto"/>
        <w:right w:val="none" w:sz="0" w:space="0" w:color="auto"/>
      </w:divBdr>
    </w:div>
    <w:div w:id="238639932">
      <w:bodyDiv w:val="1"/>
      <w:marLeft w:val="0"/>
      <w:marRight w:val="0"/>
      <w:marTop w:val="0"/>
      <w:marBottom w:val="0"/>
      <w:divBdr>
        <w:top w:val="none" w:sz="0" w:space="0" w:color="auto"/>
        <w:left w:val="none" w:sz="0" w:space="0" w:color="auto"/>
        <w:bottom w:val="none" w:sz="0" w:space="0" w:color="auto"/>
        <w:right w:val="none" w:sz="0" w:space="0" w:color="auto"/>
      </w:divBdr>
    </w:div>
    <w:div w:id="292256888">
      <w:bodyDiv w:val="1"/>
      <w:marLeft w:val="0"/>
      <w:marRight w:val="0"/>
      <w:marTop w:val="0"/>
      <w:marBottom w:val="0"/>
      <w:divBdr>
        <w:top w:val="none" w:sz="0" w:space="0" w:color="auto"/>
        <w:left w:val="none" w:sz="0" w:space="0" w:color="auto"/>
        <w:bottom w:val="none" w:sz="0" w:space="0" w:color="auto"/>
        <w:right w:val="none" w:sz="0" w:space="0" w:color="auto"/>
      </w:divBdr>
    </w:div>
    <w:div w:id="303240498">
      <w:bodyDiv w:val="1"/>
      <w:marLeft w:val="0"/>
      <w:marRight w:val="0"/>
      <w:marTop w:val="0"/>
      <w:marBottom w:val="0"/>
      <w:divBdr>
        <w:top w:val="none" w:sz="0" w:space="0" w:color="auto"/>
        <w:left w:val="none" w:sz="0" w:space="0" w:color="auto"/>
        <w:bottom w:val="none" w:sz="0" w:space="0" w:color="auto"/>
        <w:right w:val="none" w:sz="0" w:space="0" w:color="auto"/>
      </w:divBdr>
    </w:div>
    <w:div w:id="305010625">
      <w:bodyDiv w:val="1"/>
      <w:marLeft w:val="0"/>
      <w:marRight w:val="0"/>
      <w:marTop w:val="0"/>
      <w:marBottom w:val="0"/>
      <w:divBdr>
        <w:top w:val="none" w:sz="0" w:space="0" w:color="auto"/>
        <w:left w:val="none" w:sz="0" w:space="0" w:color="auto"/>
        <w:bottom w:val="none" w:sz="0" w:space="0" w:color="auto"/>
        <w:right w:val="none" w:sz="0" w:space="0" w:color="auto"/>
      </w:divBdr>
    </w:div>
    <w:div w:id="327097217">
      <w:bodyDiv w:val="1"/>
      <w:marLeft w:val="0"/>
      <w:marRight w:val="0"/>
      <w:marTop w:val="0"/>
      <w:marBottom w:val="0"/>
      <w:divBdr>
        <w:top w:val="none" w:sz="0" w:space="0" w:color="auto"/>
        <w:left w:val="none" w:sz="0" w:space="0" w:color="auto"/>
        <w:bottom w:val="none" w:sz="0" w:space="0" w:color="auto"/>
        <w:right w:val="none" w:sz="0" w:space="0" w:color="auto"/>
      </w:divBdr>
    </w:div>
    <w:div w:id="366831108">
      <w:bodyDiv w:val="1"/>
      <w:marLeft w:val="0"/>
      <w:marRight w:val="0"/>
      <w:marTop w:val="0"/>
      <w:marBottom w:val="0"/>
      <w:divBdr>
        <w:top w:val="none" w:sz="0" w:space="0" w:color="auto"/>
        <w:left w:val="none" w:sz="0" w:space="0" w:color="auto"/>
        <w:bottom w:val="none" w:sz="0" w:space="0" w:color="auto"/>
        <w:right w:val="none" w:sz="0" w:space="0" w:color="auto"/>
      </w:divBdr>
    </w:div>
    <w:div w:id="494614400">
      <w:bodyDiv w:val="1"/>
      <w:marLeft w:val="0"/>
      <w:marRight w:val="0"/>
      <w:marTop w:val="0"/>
      <w:marBottom w:val="0"/>
      <w:divBdr>
        <w:top w:val="none" w:sz="0" w:space="0" w:color="auto"/>
        <w:left w:val="none" w:sz="0" w:space="0" w:color="auto"/>
        <w:bottom w:val="none" w:sz="0" w:space="0" w:color="auto"/>
        <w:right w:val="none" w:sz="0" w:space="0" w:color="auto"/>
      </w:divBdr>
    </w:div>
    <w:div w:id="590696330">
      <w:bodyDiv w:val="1"/>
      <w:marLeft w:val="0"/>
      <w:marRight w:val="0"/>
      <w:marTop w:val="0"/>
      <w:marBottom w:val="0"/>
      <w:divBdr>
        <w:top w:val="none" w:sz="0" w:space="0" w:color="auto"/>
        <w:left w:val="none" w:sz="0" w:space="0" w:color="auto"/>
        <w:bottom w:val="none" w:sz="0" w:space="0" w:color="auto"/>
        <w:right w:val="none" w:sz="0" w:space="0" w:color="auto"/>
      </w:divBdr>
    </w:div>
    <w:div w:id="657925240">
      <w:bodyDiv w:val="1"/>
      <w:marLeft w:val="0"/>
      <w:marRight w:val="0"/>
      <w:marTop w:val="0"/>
      <w:marBottom w:val="0"/>
      <w:divBdr>
        <w:top w:val="none" w:sz="0" w:space="0" w:color="auto"/>
        <w:left w:val="none" w:sz="0" w:space="0" w:color="auto"/>
        <w:bottom w:val="none" w:sz="0" w:space="0" w:color="auto"/>
        <w:right w:val="none" w:sz="0" w:space="0" w:color="auto"/>
      </w:divBdr>
    </w:div>
    <w:div w:id="704792363">
      <w:bodyDiv w:val="1"/>
      <w:marLeft w:val="0"/>
      <w:marRight w:val="0"/>
      <w:marTop w:val="0"/>
      <w:marBottom w:val="0"/>
      <w:divBdr>
        <w:top w:val="none" w:sz="0" w:space="0" w:color="auto"/>
        <w:left w:val="none" w:sz="0" w:space="0" w:color="auto"/>
        <w:bottom w:val="none" w:sz="0" w:space="0" w:color="auto"/>
        <w:right w:val="none" w:sz="0" w:space="0" w:color="auto"/>
      </w:divBdr>
    </w:div>
    <w:div w:id="781919096">
      <w:bodyDiv w:val="1"/>
      <w:marLeft w:val="0"/>
      <w:marRight w:val="0"/>
      <w:marTop w:val="0"/>
      <w:marBottom w:val="0"/>
      <w:divBdr>
        <w:top w:val="none" w:sz="0" w:space="0" w:color="auto"/>
        <w:left w:val="none" w:sz="0" w:space="0" w:color="auto"/>
        <w:bottom w:val="none" w:sz="0" w:space="0" w:color="auto"/>
        <w:right w:val="none" w:sz="0" w:space="0" w:color="auto"/>
      </w:divBdr>
    </w:div>
    <w:div w:id="794451509">
      <w:bodyDiv w:val="1"/>
      <w:marLeft w:val="0"/>
      <w:marRight w:val="0"/>
      <w:marTop w:val="0"/>
      <w:marBottom w:val="0"/>
      <w:divBdr>
        <w:top w:val="none" w:sz="0" w:space="0" w:color="auto"/>
        <w:left w:val="none" w:sz="0" w:space="0" w:color="auto"/>
        <w:bottom w:val="none" w:sz="0" w:space="0" w:color="auto"/>
        <w:right w:val="none" w:sz="0" w:space="0" w:color="auto"/>
      </w:divBdr>
    </w:div>
    <w:div w:id="805780508">
      <w:bodyDiv w:val="1"/>
      <w:marLeft w:val="0"/>
      <w:marRight w:val="0"/>
      <w:marTop w:val="0"/>
      <w:marBottom w:val="0"/>
      <w:divBdr>
        <w:top w:val="none" w:sz="0" w:space="0" w:color="auto"/>
        <w:left w:val="none" w:sz="0" w:space="0" w:color="auto"/>
        <w:bottom w:val="none" w:sz="0" w:space="0" w:color="auto"/>
        <w:right w:val="none" w:sz="0" w:space="0" w:color="auto"/>
      </w:divBdr>
    </w:div>
    <w:div w:id="819268724">
      <w:bodyDiv w:val="1"/>
      <w:marLeft w:val="0"/>
      <w:marRight w:val="0"/>
      <w:marTop w:val="0"/>
      <w:marBottom w:val="0"/>
      <w:divBdr>
        <w:top w:val="none" w:sz="0" w:space="0" w:color="auto"/>
        <w:left w:val="none" w:sz="0" w:space="0" w:color="auto"/>
        <w:bottom w:val="none" w:sz="0" w:space="0" w:color="auto"/>
        <w:right w:val="none" w:sz="0" w:space="0" w:color="auto"/>
      </w:divBdr>
    </w:div>
    <w:div w:id="871185552">
      <w:bodyDiv w:val="1"/>
      <w:marLeft w:val="0"/>
      <w:marRight w:val="0"/>
      <w:marTop w:val="0"/>
      <w:marBottom w:val="0"/>
      <w:divBdr>
        <w:top w:val="none" w:sz="0" w:space="0" w:color="auto"/>
        <w:left w:val="none" w:sz="0" w:space="0" w:color="auto"/>
        <w:bottom w:val="none" w:sz="0" w:space="0" w:color="auto"/>
        <w:right w:val="none" w:sz="0" w:space="0" w:color="auto"/>
      </w:divBdr>
    </w:div>
    <w:div w:id="898248244">
      <w:bodyDiv w:val="1"/>
      <w:marLeft w:val="0"/>
      <w:marRight w:val="0"/>
      <w:marTop w:val="0"/>
      <w:marBottom w:val="0"/>
      <w:divBdr>
        <w:top w:val="none" w:sz="0" w:space="0" w:color="auto"/>
        <w:left w:val="none" w:sz="0" w:space="0" w:color="auto"/>
        <w:bottom w:val="none" w:sz="0" w:space="0" w:color="auto"/>
        <w:right w:val="none" w:sz="0" w:space="0" w:color="auto"/>
      </w:divBdr>
    </w:div>
    <w:div w:id="923145594">
      <w:bodyDiv w:val="1"/>
      <w:marLeft w:val="0"/>
      <w:marRight w:val="0"/>
      <w:marTop w:val="0"/>
      <w:marBottom w:val="0"/>
      <w:divBdr>
        <w:top w:val="none" w:sz="0" w:space="0" w:color="auto"/>
        <w:left w:val="none" w:sz="0" w:space="0" w:color="auto"/>
        <w:bottom w:val="none" w:sz="0" w:space="0" w:color="auto"/>
        <w:right w:val="none" w:sz="0" w:space="0" w:color="auto"/>
      </w:divBdr>
    </w:div>
    <w:div w:id="937717818">
      <w:bodyDiv w:val="1"/>
      <w:marLeft w:val="0"/>
      <w:marRight w:val="0"/>
      <w:marTop w:val="0"/>
      <w:marBottom w:val="0"/>
      <w:divBdr>
        <w:top w:val="none" w:sz="0" w:space="0" w:color="auto"/>
        <w:left w:val="none" w:sz="0" w:space="0" w:color="auto"/>
        <w:bottom w:val="none" w:sz="0" w:space="0" w:color="auto"/>
        <w:right w:val="none" w:sz="0" w:space="0" w:color="auto"/>
      </w:divBdr>
    </w:div>
    <w:div w:id="1000810369">
      <w:bodyDiv w:val="1"/>
      <w:marLeft w:val="0"/>
      <w:marRight w:val="0"/>
      <w:marTop w:val="0"/>
      <w:marBottom w:val="0"/>
      <w:divBdr>
        <w:top w:val="none" w:sz="0" w:space="0" w:color="auto"/>
        <w:left w:val="none" w:sz="0" w:space="0" w:color="auto"/>
        <w:bottom w:val="none" w:sz="0" w:space="0" w:color="auto"/>
        <w:right w:val="none" w:sz="0" w:space="0" w:color="auto"/>
      </w:divBdr>
    </w:div>
    <w:div w:id="1020932851">
      <w:bodyDiv w:val="1"/>
      <w:marLeft w:val="0"/>
      <w:marRight w:val="0"/>
      <w:marTop w:val="0"/>
      <w:marBottom w:val="0"/>
      <w:divBdr>
        <w:top w:val="none" w:sz="0" w:space="0" w:color="auto"/>
        <w:left w:val="none" w:sz="0" w:space="0" w:color="auto"/>
        <w:bottom w:val="none" w:sz="0" w:space="0" w:color="auto"/>
        <w:right w:val="none" w:sz="0" w:space="0" w:color="auto"/>
      </w:divBdr>
    </w:div>
    <w:div w:id="1035035337">
      <w:bodyDiv w:val="1"/>
      <w:marLeft w:val="0"/>
      <w:marRight w:val="0"/>
      <w:marTop w:val="0"/>
      <w:marBottom w:val="0"/>
      <w:divBdr>
        <w:top w:val="none" w:sz="0" w:space="0" w:color="auto"/>
        <w:left w:val="none" w:sz="0" w:space="0" w:color="auto"/>
        <w:bottom w:val="none" w:sz="0" w:space="0" w:color="auto"/>
        <w:right w:val="none" w:sz="0" w:space="0" w:color="auto"/>
      </w:divBdr>
    </w:div>
    <w:div w:id="1064452073">
      <w:bodyDiv w:val="1"/>
      <w:marLeft w:val="0"/>
      <w:marRight w:val="0"/>
      <w:marTop w:val="0"/>
      <w:marBottom w:val="0"/>
      <w:divBdr>
        <w:top w:val="none" w:sz="0" w:space="0" w:color="auto"/>
        <w:left w:val="none" w:sz="0" w:space="0" w:color="auto"/>
        <w:bottom w:val="none" w:sz="0" w:space="0" w:color="auto"/>
        <w:right w:val="none" w:sz="0" w:space="0" w:color="auto"/>
      </w:divBdr>
    </w:div>
    <w:div w:id="1093821599">
      <w:bodyDiv w:val="1"/>
      <w:marLeft w:val="0"/>
      <w:marRight w:val="0"/>
      <w:marTop w:val="0"/>
      <w:marBottom w:val="0"/>
      <w:divBdr>
        <w:top w:val="none" w:sz="0" w:space="0" w:color="auto"/>
        <w:left w:val="none" w:sz="0" w:space="0" w:color="auto"/>
        <w:bottom w:val="none" w:sz="0" w:space="0" w:color="auto"/>
        <w:right w:val="none" w:sz="0" w:space="0" w:color="auto"/>
      </w:divBdr>
    </w:div>
    <w:div w:id="1121265529">
      <w:bodyDiv w:val="1"/>
      <w:marLeft w:val="0"/>
      <w:marRight w:val="0"/>
      <w:marTop w:val="0"/>
      <w:marBottom w:val="0"/>
      <w:divBdr>
        <w:top w:val="none" w:sz="0" w:space="0" w:color="auto"/>
        <w:left w:val="none" w:sz="0" w:space="0" w:color="auto"/>
        <w:bottom w:val="none" w:sz="0" w:space="0" w:color="auto"/>
        <w:right w:val="none" w:sz="0" w:space="0" w:color="auto"/>
      </w:divBdr>
    </w:div>
    <w:div w:id="1134642057">
      <w:bodyDiv w:val="1"/>
      <w:marLeft w:val="0"/>
      <w:marRight w:val="0"/>
      <w:marTop w:val="0"/>
      <w:marBottom w:val="0"/>
      <w:divBdr>
        <w:top w:val="none" w:sz="0" w:space="0" w:color="auto"/>
        <w:left w:val="none" w:sz="0" w:space="0" w:color="auto"/>
        <w:bottom w:val="none" w:sz="0" w:space="0" w:color="auto"/>
        <w:right w:val="none" w:sz="0" w:space="0" w:color="auto"/>
      </w:divBdr>
    </w:div>
    <w:div w:id="1160654126">
      <w:bodyDiv w:val="1"/>
      <w:marLeft w:val="0"/>
      <w:marRight w:val="0"/>
      <w:marTop w:val="0"/>
      <w:marBottom w:val="0"/>
      <w:divBdr>
        <w:top w:val="none" w:sz="0" w:space="0" w:color="auto"/>
        <w:left w:val="none" w:sz="0" w:space="0" w:color="auto"/>
        <w:bottom w:val="none" w:sz="0" w:space="0" w:color="auto"/>
        <w:right w:val="none" w:sz="0" w:space="0" w:color="auto"/>
      </w:divBdr>
    </w:div>
    <w:div w:id="1201824142">
      <w:bodyDiv w:val="1"/>
      <w:marLeft w:val="0"/>
      <w:marRight w:val="0"/>
      <w:marTop w:val="0"/>
      <w:marBottom w:val="0"/>
      <w:divBdr>
        <w:top w:val="none" w:sz="0" w:space="0" w:color="auto"/>
        <w:left w:val="none" w:sz="0" w:space="0" w:color="auto"/>
        <w:bottom w:val="none" w:sz="0" w:space="0" w:color="auto"/>
        <w:right w:val="none" w:sz="0" w:space="0" w:color="auto"/>
      </w:divBdr>
    </w:div>
    <w:div w:id="1247618850">
      <w:bodyDiv w:val="1"/>
      <w:marLeft w:val="0"/>
      <w:marRight w:val="0"/>
      <w:marTop w:val="0"/>
      <w:marBottom w:val="0"/>
      <w:divBdr>
        <w:top w:val="none" w:sz="0" w:space="0" w:color="auto"/>
        <w:left w:val="none" w:sz="0" w:space="0" w:color="auto"/>
        <w:bottom w:val="none" w:sz="0" w:space="0" w:color="auto"/>
        <w:right w:val="none" w:sz="0" w:space="0" w:color="auto"/>
      </w:divBdr>
    </w:div>
    <w:div w:id="1278872541">
      <w:bodyDiv w:val="1"/>
      <w:marLeft w:val="0"/>
      <w:marRight w:val="0"/>
      <w:marTop w:val="0"/>
      <w:marBottom w:val="0"/>
      <w:divBdr>
        <w:top w:val="none" w:sz="0" w:space="0" w:color="auto"/>
        <w:left w:val="none" w:sz="0" w:space="0" w:color="auto"/>
        <w:bottom w:val="none" w:sz="0" w:space="0" w:color="auto"/>
        <w:right w:val="none" w:sz="0" w:space="0" w:color="auto"/>
      </w:divBdr>
    </w:div>
    <w:div w:id="1356418095">
      <w:bodyDiv w:val="1"/>
      <w:marLeft w:val="0"/>
      <w:marRight w:val="0"/>
      <w:marTop w:val="0"/>
      <w:marBottom w:val="0"/>
      <w:divBdr>
        <w:top w:val="none" w:sz="0" w:space="0" w:color="auto"/>
        <w:left w:val="none" w:sz="0" w:space="0" w:color="auto"/>
        <w:bottom w:val="none" w:sz="0" w:space="0" w:color="auto"/>
        <w:right w:val="none" w:sz="0" w:space="0" w:color="auto"/>
      </w:divBdr>
    </w:div>
    <w:div w:id="1372068877">
      <w:bodyDiv w:val="1"/>
      <w:marLeft w:val="0"/>
      <w:marRight w:val="0"/>
      <w:marTop w:val="0"/>
      <w:marBottom w:val="0"/>
      <w:divBdr>
        <w:top w:val="none" w:sz="0" w:space="0" w:color="auto"/>
        <w:left w:val="none" w:sz="0" w:space="0" w:color="auto"/>
        <w:bottom w:val="none" w:sz="0" w:space="0" w:color="auto"/>
        <w:right w:val="none" w:sz="0" w:space="0" w:color="auto"/>
      </w:divBdr>
    </w:div>
    <w:div w:id="1458985042">
      <w:bodyDiv w:val="1"/>
      <w:marLeft w:val="0"/>
      <w:marRight w:val="0"/>
      <w:marTop w:val="0"/>
      <w:marBottom w:val="0"/>
      <w:divBdr>
        <w:top w:val="none" w:sz="0" w:space="0" w:color="auto"/>
        <w:left w:val="none" w:sz="0" w:space="0" w:color="auto"/>
        <w:bottom w:val="none" w:sz="0" w:space="0" w:color="auto"/>
        <w:right w:val="none" w:sz="0" w:space="0" w:color="auto"/>
      </w:divBdr>
    </w:div>
    <w:div w:id="1558130435">
      <w:bodyDiv w:val="1"/>
      <w:marLeft w:val="0"/>
      <w:marRight w:val="0"/>
      <w:marTop w:val="0"/>
      <w:marBottom w:val="0"/>
      <w:divBdr>
        <w:top w:val="none" w:sz="0" w:space="0" w:color="auto"/>
        <w:left w:val="none" w:sz="0" w:space="0" w:color="auto"/>
        <w:bottom w:val="none" w:sz="0" w:space="0" w:color="auto"/>
        <w:right w:val="none" w:sz="0" w:space="0" w:color="auto"/>
      </w:divBdr>
    </w:div>
    <w:div w:id="1559786104">
      <w:bodyDiv w:val="1"/>
      <w:marLeft w:val="0"/>
      <w:marRight w:val="0"/>
      <w:marTop w:val="0"/>
      <w:marBottom w:val="0"/>
      <w:divBdr>
        <w:top w:val="none" w:sz="0" w:space="0" w:color="auto"/>
        <w:left w:val="none" w:sz="0" w:space="0" w:color="auto"/>
        <w:bottom w:val="none" w:sz="0" w:space="0" w:color="auto"/>
        <w:right w:val="none" w:sz="0" w:space="0" w:color="auto"/>
      </w:divBdr>
    </w:div>
    <w:div w:id="1740326650">
      <w:bodyDiv w:val="1"/>
      <w:marLeft w:val="0"/>
      <w:marRight w:val="0"/>
      <w:marTop w:val="0"/>
      <w:marBottom w:val="0"/>
      <w:divBdr>
        <w:top w:val="none" w:sz="0" w:space="0" w:color="auto"/>
        <w:left w:val="none" w:sz="0" w:space="0" w:color="auto"/>
        <w:bottom w:val="none" w:sz="0" w:space="0" w:color="auto"/>
        <w:right w:val="none" w:sz="0" w:space="0" w:color="auto"/>
      </w:divBdr>
    </w:div>
    <w:div w:id="1778721387">
      <w:bodyDiv w:val="1"/>
      <w:marLeft w:val="0"/>
      <w:marRight w:val="0"/>
      <w:marTop w:val="0"/>
      <w:marBottom w:val="0"/>
      <w:divBdr>
        <w:top w:val="none" w:sz="0" w:space="0" w:color="auto"/>
        <w:left w:val="none" w:sz="0" w:space="0" w:color="auto"/>
        <w:bottom w:val="none" w:sz="0" w:space="0" w:color="auto"/>
        <w:right w:val="none" w:sz="0" w:space="0" w:color="auto"/>
      </w:divBdr>
    </w:div>
    <w:div w:id="1848523935">
      <w:bodyDiv w:val="1"/>
      <w:marLeft w:val="0"/>
      <w:marRight w:val="0"/>
      <w:marTop w:val="0"/>
      <w:marBottom w:val="0"/>
      <w:divBdr>
        <w:top w:val="none" w:sz="0" w:space="0" w:color="auto"/>
        <w:left w:val="none" w:sz="0" w:space="0" w:color="auto"/>
        <w:bottom w:val="none" w:sz="0" w:space="0" w:color="auto"/>
        <w:right w:val="none" w:sz="0" w:space="0" w:color="auto"/>
      </w:divBdr>
    </w:div>
    <w:div w:id="1886718172">
      <w:bodyDiv w:val="1"/>
      <w:marLeft w:val="0"/>
      <w:marRight w:val="0"/>
      <w:marTop w:val="0"/>
      <w:marBottom w:val="0"/>
      <w:divBdr>
        <w:top w:val="none" w:sz="0" w:space="0" w:color="auto"/>
        <w:left w:val="none" w:sz="0" w:space="0" w:color="auto"/>
        <w:bottom w:val="none" w:sz="0" w:space="0" w:color="auto"/>
        <w:right w:val="none" w:sz="0" w:space="0" w:color="auto"/>
      </w:divBdr>
    </w:div>
    <w:div w:id="1937904301">
      <w:bodyDiv w:val="1"/>
      <w:marLeft w:val="0"/>
      <w:marRight w:val="0"/>
      <w:marTop w:val="0"/>
      <w:marBottom w:val="0"/>
      <w:divBdr>
        <w:top w:val="none" w:sz="0" w:space="0" w:color="auto"/>
        <w:left w:val="none" w:sz="0" w:space="0" w:color="auto"/>
        <w:bottom w:val="none" w:sz="0" w:space="0" w:color="auto"/>
        <w:right w:val="none" w:sz="0" w:space="0" w:color="auto"/>
      </w:divBdr>
    </w:div>
    <w:div w:id="1983533732">
      <w:bodyDiv w:val="1"/>
      <w:marLeft w:val="0"/>
      <w:marRight w:val="0"/>
      <w:marTop w:val="0"/>
      <w:marBottom w:val="0"/>
      <w:divBdr>
        <w:top w:val="none" w:sz="0" w:space="0" w:color="auto"/>
        <w:left w:val="none" w:sz="0" w:space="0" w:color="auto"/>
        <w:bottom w:val="none" w:sz="0" w:space="0" w:color="auto"/>
        <w:right w:val="none" w:sz="0" w:space="0" w:color="auto"/>
      </w:divBdr>
    </w:div>
    <w:div w:id="1985232303">
      <w:bodyDiv w:val="1"/>
      <w:marLeft w:val="0"/>
      <w:marRight w:val="0"/>
      <w:marTop w:val="0"/>
      <w:marBottom w:val="0"/>
      <w:divBdr>
        <w:top w:val="none" w:sz="0" w:space="0" w:color="auto"/>
        <w:left w:val="none" w:sz="0" w:space="0" w:color="auto"/>
        <w:bottom w:val="none" w:sz="0" w:space="0" w:color="auto"/>
        <w:right w:val="none" w:sz="0" w:space="0" w:color="auto"/>
      </w:divBdr>
    </w:div>
    <w:div w:id="2020889273">
      <w:bodyDiv w:val="1"/>
      <w:marLeft w:val="0"/>
      <w:marRight w:val="0"/>
      <w:marTop w:val="0"/>
      <w:marBottom w:val="0"/>
      <w:divBdr>
        <w:top w:val="none" w:sz="0" w:space="0" w:color="auto"/>
        <w:left w:val="none" w:sz="0" w:space="0" w:color="auto"/>
        <w:bottom w:val="none" w:sz="0" w:space="0" w:color="auto"/>
        <w:right w:val="none" w:sz="0" w:space="0" w:color="auto"/>
      </w:divBdr>
    </w:div>
    <w:div w:id="207488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lovoljubve.com/cir/Newsview.asp?ID=29767&amp;fbclid=IwAR3CFNgj8B-5gMtQDUMiiPmhQ7s66UBzv1Nk9fNm4TjqsSXd5XRpx4Yn41A" TargetMode="External"/><Relationship Id="rId299" Type="http://schemas.openxmlformats.org/officeDocument/2006/relationships/fontTable" Target="fontTable.xml"/><Relationship Id="rId21" Type="http://schemas.openxmlformats.org/officeDocument/2006/relationships/hyperlink" Target="https://osvukloznica.edu.rs/decja-nedelja-u-zajaci/" TargetMode="External"/><Relationship Id="rId42" Type="http://schemas.openxmlformats.org/officeDocument/2006/relationships/hyperlink" Target="https://osvukloznica.edu.rs/mala-gospojina-obelezena-kao-slava-mz-zajaca-kroz-jednu-lepu-saradnju/" TargetMode="External"/><Relationship Id="rId63" Type="http://schemas.openxmlformats.org/officeDocument/2006/relationships/hyperlink" Target="https://osvukloznica.edu.rs/svetski-dan-nauke/" TargetMode="External"/><Relationship Id="rId84" Type="http://schemas.openxmlformats.org/officeDocument/2006/relationships/hyperlink" Target="https://osvukloznica.edu.rs/obelezavanje-savindana/" TargetMode="External"/><Relationship Id="rId138" Type="http://schemas.openxmlformats.org/officeDocument/2006/relationships/hyperlink" Target="https://mojaskola.rtsplaneta.rs/show/2480941/821/os8-srpski-jezik-i-knjizevnost-43-cas-spojeno-i-odvojeno-pisanje-reci-slozenice-poluslozenice-sintagme-vezbanje" TargetMode="External"/><Relationship Id="rId159" Type="http://schemas.openxmlformats.org/officeDocument/2006/relationships/hyperlink" Target="https://osvukloznica.edu.rs/obelezavanje-savindana/" TargetMode="External"/><Relationship Id="rId170" Type="http://schemas.openxmlformats.org/officeDocument/2006/relationships/hyperlink" Target="https://osvukloznica.edu.rs/vaskrsnja-radionica/" TargetMode="External"/><Relationship Id="rId191" Type="http://schemas.openxmlformats.org/officeDocument/2006/relationships/hyperlink" Target="https://osvukloznica.edu.rs/nagradjeni-ucenici/" TargetMode="External"/><Relationship Id="rId205" Type="http://schemas.openxmlformats.org/officeDocument/2006/relationships/hyperlink" Target="http://www.slovoljubve.com/Cir/Newsview.asp?ID=29515" TargetMode="External"/><Relationship Id="rId226" Type="http://schemas.openxmlformats.org/officeDocument/2006/relationships/hyperlink" Target="http://online.anyflip.com/scxpd/gnkb/mobile/index.html?fbclid=IwAR3H1WmjvWa3-r1dFmnzaV6JMgDuVNCoSJkRmdqxwiLG0VzZpeM5jzH-rak" TargetMode="External"/><Relationship Id="rId247" Type="http://schemas.openxmlformats.org/officeDocument/2006/relationships/hyperlink" Target="http://spc.rs/sr/saradnichka_nastava_tri_shkole_iz_dva_grada?fbclid=IwAR2x7CF5gbeqMuRLBb6LYUTsRimqda4MT5eU-8oYRmxv74MVfNr13rchqPw" TargetMode="External"/><Relationship Id="rId107" Type="http://schemas.openxmlformats.org/officeDocument/2006/relationships/hyperlink" Target="https://www.classtools.net/snake/202112_gL5ggJ?fbclid=IwAR1suTMIC1xQXUpGEdE3QwSuCZHpsUX4T2ZtxdM_AyhwLWEKO4m1e7eAWE0" TargetMode="External"/><Relationship Id="rId268" Type="http://schemas.openxmlformats.org/officeDocument/2006/relationships/image" Target="media/image2.png"/><Relationship Id="rId289" Type="http://schemas.openxmlformats.org/officeDocument/2006/relationships/image" Target="media/image23.png"/><Relationship Id="rId11" Type="http://schemas.openxmlformats.org/officeDocument/2006/relationships/hyperlink" Target="https://osvukloznica.edu.rs/politikina-razbibriga/" TargetMode="External"/><Relationship Id="rId32" Type="http://schemas.openxmlformats.org/officeDocument/2006/relationships/hyperlink" Target="https://osvukloznica.edu.rs/jedan-divan-gest-milosrdja-na-savindan/" TargetMode="External"/><Relationship Id="rId53" Type="http://schemas.openxmlformats.org/officeDocument/2006/relationships/hyperlink" Target="https://www.eduka.rs/vesti/251-rezultati-konkursa-cas-za-ugled-7-2021" TargetMode="External"/><Relationship Id="rId74" Type="http://schemas.openxmlformats.org/officeDocument/2006/relationships/hyperlink" Target="https://osvukloznica.edu.rs/medjupredmetno-povezivanje/" TargetMode="External"/><Relationship Id="rId128" Type="http://schemas.openxmlformats.org/officeDocument/2006/relationships/hyperlink" Target="https://zelenaucionica.com/prosvetni-radnik-je-prosvetni-radnik-i-kada-izadje-iz-skolskog-dvorista/?fbclid=IwAR3wfFqLRXpmkdEGpLSJqTkxUa8LxaZYnrP4bcH80X7N2E8IwpsZaX69VVg" TargetMode="External"/><Relationship Id="rId149" Type="http://schemas.openxmlformats.org/officeDocument/2006/relationships/hyperlink" Target="https://osvukloznica.edu.rs/jedan-divan-gest-milosrdja-na-savindan/" TargetMode="External"/><Relationship Id="rId5" Type="http://schemas.openxmlformats.org/officeDocument/2006/relationships/webSettings" Target="webSettings.xml"/><Relationship Id="rId95" Type="http://schemas.openxmlformats.org/officeDocument/2006/relationships/hyperlink" Target="https://osvukloznica.edu.rs/vaskrsnja-izlozba-u-holu-skole/" TargetMode="External"/><Relationship Id="rId160" Type="http://schemas.openxmlformats.org/officeDocument/2006/relationships/hyperlink" Target="https://wordwall.net/sr/resource/24024947" TargetMode="External"/><Relationship Id="rId181" Type="http://schemas.openxmlformats.org/officeDocument/2006/relationships/hyperlink" Target="https://l.facebook.com/l.php?u=https%3A%2F%2Fwww.classtools.net%2Farcade%2F202112_gL5ggJ%3Ffbclid%3DIwAR3nSRa4jrZp7mx5ljnnXcuJhBtay6OKv5IeWGykgSmVFtUKadiB9CZJLsA&amp;h=AT2FCF-idSN7gg7H51bHW8Xc_c-Cv-v4wn-SmneW7NzYjiwZK7WGEXTsE6IqnYjDHhUb7wSX0XRMnqefzjjxgqRX-AanRWKVxYMX7mbEB2jftOIC2M9AtHeuYFLXsH0jllNn&amp;__tn__=-UK-R&amp;c%5b0%5d=AT0k4ZUgVRQY7IRZtbiR4rIQCldsAoqtDQ_v48MtWXzBmS8dqP-PrXoi-91xKaCA5t1Jgzoxw8f-sB34fJIQKsn_tmUxZBCmJv7ZPb3h_yiyqg-Zgd3z1O2rBEZ9uFzhhN8c9j6e2lprkkR1bL-U_UJO9KWgLZFC6xTrQfgrbXP6nXEutfY" TargetMode="External"/><Relationship Id="rId216" Type="http://schemas.openxmlformats.org/officeDocument/2006/relationships/hyperlink" Target="https://www.eduka.rs/vesti/251-rezultati-konkursa-cas-za-ugled-7-2021" TargetMode="External"/><Relationship Id="rId237" Type="http://schemas.openxmlformats.org/officeDocument/2006/relationships/hyperlink" Target="http://online.anyflip.com/scxpd/wrqu/mobile/index.html?fbclid=IwAR19-eYdK9vZCaCEcw3BR9X9Dp2U-S4L_hv5oEbhIl7z15vimlkuk2S6nmg" TargetMode="External"/><Relationship Id="rId258" Type="http://schemas.openxmlformats.org/officeDocument/2006/relationships/hyperlink" Target="https://sons.institut.edu.rs/2022/07/14/integrativna-nastava-prirodnih-i-drustvenih-nauka/?fbclid=IwAR1CS33Jea81x_-HcrsjRZIzfODLDbuNOw6ilUqUAACKIUiZIBv1kypi_VI" TargetMode="External"/><Relationship Id="rId279" Type="http://schemas.openxmlformats.org/officeDocument/2006/relationships/image" Target="media/image13.png"/><Relationship Id="rId22" Type="http://schemas.openxmlformats.org/officeDocument/2006/relationships/hyperlink" Target="https://osvukloznica.edu.rs/svetski-dan-zdrave-hrane/" TargetMode="External"/><Relationship Id="rId43" Type="http://schemas.openxmlformats.org/officeDocument/2006/relationships/hyperlink" Target="http://spc.rs/sr/verska_nastava_u_evropskom_danu_jezika" TargetMode="External"/><Relationship Id="rId64" Type="http://schemas.openxmlformats.org/officeDocument/2006/relationships/hyperlink" Target="https://osvukloznica.edu.rs/verska-nastava/" TargetMode="External"/><Relationship Id="rId118" Type="http://schemas.openxmlformats.org/officeDocument/2006/relationships/hyperlink" Target="https://branislavilic.blogspot.com/2021/09/blog-post_581.html?fbclid=IwAR0hF7IJEgur79kHYPjCr4lG8-lFNurp8v6K746JAG2f1TuKtpZkEvkneTo" TargetMode="External"/><Relationship Id="rId139" Type="http://schemas.openxmlformats.org/officeDocument/2006/relationships/hyperlink" Target="http://online.anyflip.com/scxpd/wrqu/mobile/index.html?fbclid=IwAR19-eYdK9vZCaCEcw3BR9X9Dp2U-S4L_hv5oEbhIl7z15vimlkuk2S6nmg" TargetMode="External"/><Relationship Id="rId290" Type="http://schemas.openxmlformats.org/officeDocument/2006/relationships/image" Target="media/image24.png"/><Relationship Id="rId85" Type="http://schemas.openxmlformats.org/officeDocument/2006/relationships/hyperlink" Target="https://wordwall.net/sr/resource/24024947" TargetMode="External"/><Relationship Id="rId150" Type="http://schemas.openxmlformats.org/officeDocument/2006/relationships/hyperlink" Target="https://anyflip.com/scxpd/wttf/" TargetMode="External"/><Relationship Id="rId171" Type="http://schemas.openxmlformats.org/officeDocument/2006/relationships/hyperlink" Target="https://osvukloznica.edu.rs/vaskrsnja-izlozba-u-holu-skole/" TargetMode="External"/><Relationship Id="rId192" Type="http://schemas.openxmlformats.org/officeDocument/2006/relationships/hyperlink" Target="https://osvukloznica.edu.rs/zavrsna-priredba/" TargetMode="External"/><Relationship Id="rId206" Type="http://schemas.openxmlformats.org/officeDocument/2006/relationships/hyperlink" Target="https://osvukloznica.edu.rs/aktivnosti/projektiunastavi/evropski-dan-jezika/evropskidanjezika2021/" TargetMode="External"/><Relationship Id="rId227" Type="http://schemas.openxmlformats.org/officeDocument/2006/relationships/hyperlink" Target="https://osvukloznica.edu.rs/saradnicka-nastava/" TargetMode="External"/><Relationship Id="rId248" Type="http://schemas.openxmlformats.org/officeDocument/2006/relationships/hyperlink" Target="http://spc.rs/sr/saradnichka_nastava_tri_shkole_iz_dva_grada?fbclid=IwAR2x7CF5gbeqMuRLBb6LYUTsRimqda4MT5eU-8oYRmxv74MVfNr13rchqPw" TargetMode="External"/><Relationship Id="rId269" Type="http://schemas.openxmlformats.org/officeDocument/2006/relationships/image" Target="media/image3.png"/><Relationship Id="rId12" Type="http://schemas.openxmlformats.org/officeDocument/2006/relationships/hyperlink" Target="http://www.slovoljubve.com/cir/Newsview.asp?ID=31129" TargetMode="External"/><Relationship Id="rId33" Type="http://schemas.openxmlformats.org/officeDocument/2006/relationships/hyperlink" Target="https://osvukloznica.edu.rs/jedan-divan-gest-milosrdja-u-dnevnim-novinama-politika/" TargetMode="External"/><Relationship Id="rId108" Type="http://schemas.openxmlformats.org/officeDocument/2006/relationships/hyperlink" Target="https://osvukloznica.edu.rs/saradnicka-nastava-nase-nastavnice-sanje-simic-de-graf-i-mitrovacke-gimnazije/" TargetMode="External"/><Relationship Id="rId129" Type="http://schemas.openxmlformats.org/officeDocument/2006/relationships/hyperlink" Target="https://osvukloznica.edu.rs/decja-nedelja-u-zajaci/" TargetMode="External"/><Relationship Id="rId280" Type="http://schemas.openxmlformats.org/officeDocument/2006/relationships/image" Target="media/image14.png"/><Relationship Id="rId54" Type="http://schemas.openxmlformats.org/officeDocument/2006/relationships/hyperlink" Target="https://zelenaucionica.com/primer-tematskog-planiranja-nastave-za-dan-jezika/?fbclid=IwAR0pO_0nd-QG3Kgn5AW_D8pBYoxmkrgJmhfvifWL4UqDJDn2ZaXPfpwxwLo" TargetMode="External"/><Relationship Id="rId75" Type="http://schemas.openxmlformats.org/officeDocument/2006/relationships/hyperlink" Target="https://osvukloznica.edu.rs/projekat-saradnicke-nastave-u-patrijarsijskim-novinama-pravoslavlje/" TargetMode="External"/><Relationship Id="rId96" Type="http://schemas.openxmlformats.org/officeDocument/2006/relationships/hyperlink" Target="https://osvukloznica.edu.rs/gostovanje-nastavnice-sanje-simic-de-graf-na-televiziji-hram/" TargetMode="External"/><Relationship Id="rId140" Type="http://schemas.openxmlformats.org/officeDocument/2006/relationships/hyperlink" Target="https://osvukloznica.edu.rs/saradnicka-nastava-povodom-jubileja/" TargetMode="External"/><Relationship Id="rId161" Type="http://schemas.openxmlformats.org/officeDocument/2006/relationships/hyperlink" Target="https://wordwall.net/sr/resource/24025520" TargetMode="External"/><Relationship Id="rId182" Type="http://schemas.openxmlformats.org/officeDocument/2006/relationships/hyperlink" Target="https://l.facebook.com/l.php?u=https%3A%2F%2Fwww.classtools.net%2Fasteroid%2F202112_gL5ggJ%3Ffbclid%3DIwAR1COlPBRw4IzfAmS7c8muq4_WccHxO0FydLC9EbOKa7actCS0N0nAuZw7c&amp;h=AT0ciK1e22MeRLSLkXboMrpbLrNatyM60-X4dKMeAC2u3X1066dJwl3eURax02nb_GVbaaClVEZ2ercQyprVFfks26GyH9OJOnQecFQYcxUQ54U5LKtx3RulefLJ2vBK3P31&amp;__tn__=-UK-R&amp;c%5b0%5d=AT0k4ZUgVRQY7IRZtbiR4rIQCldsAoqtDQ_v48MtWXzBmS8dqP-PrXoi-91xKaCA5t1Jgzoxw8f-sB34fJIQKsn_tmUxZBCmJv7ZPb3h_yiyqg-Zgd3z1O2rBEZ9uFzhhN8c9j6e2lprkkR1bL-U_UJO9KWgLZFC6xTrQfgrbXP6nXEutfY" TargetMode="External"/><Relationship Id="rId217" Type="http://schemas.openxmlformats.org/officeDocument/2006/relationships/hyperlink" Target="https://zelenaucionica.com/primer-tematskog-planiranja-nastave-za-dan-jezika/?fbclid=IwAR0pO_0nd-QG3Kgn5AW_D8pBYoxmkrgJmhfvifWL4UqDJDn2ZaXPfpwxwLo" TargetMode="External"/><Relationship Id="rId6" Type="http://schemas.openxmlformats.org/officeDocument/2006/relationships/footnotes" Target="footnotes.xml"/><Relationship Id="rId238" Type="http://schemas.openxmlformats.org/officeDocument/2006/relationships/hyperlink" Target="http://radiossr.net/radiossr/?p=61919&amp;fbclid=IwAR2q4ZVqccpPPw_KNdqmjracRcp6ZnBBi8h6qsbZjZ4YEtkXy1Sq-zmxH0E" TargetMode="External"/><Relationship Id="rId259" Type="http://schemas.openxmlformats.org/officeDocument/2006/relationships/hyperlink" Target="https://www.youtube.com/watch?v=PbsCbDkj33A" TargetMode="External"/><Relationship Id="rId23" Type="http://schemas.openxmlformats.org/officeDocument/2006/relationships/hyperlink" Target="https://osvukloznica.edu.rs/svetski-dan-nauke/" TargetMode="External"/><Relationship Id="rId119" Type="http://schemas.openxmlformats.org/officeDocument/2006/relationships/hyperlink" Target="https://branislavilic.blogspot.com/2021/09/blog-post_977.html?fbclid=IwAR0PM-H9PLxDrBrkwaqzQ_hCtA0AtiDYQ5J_1mb_As58bm6YciZCKsuioro" TargetMode="External"/><Relationship Id="rId270" Type="http://schemas.openxmlformats.org/officeDocument/2006/relationships/image" Target="media/image4.png"/><Relationship Id="rId291" Type="http://schemas.openxmlformats.org/officeDocument/2006/relationships/image" Target="media/image25.png"/><Relationship Id="rId44" Type="http://schemas.openxmlformats.org/officeDocument/2006/relationships/hyperlink" Target="http://www.slovoljubve.com/Cir/Newsview.asp?ID=29515" TargetMode="External"/><Relationship Id="rId65" Type="http://schemas.openxmlformats.org/officeDocument/2006/relationships/hyperlink" Target="https://skolskibibliotekari.edu.rs/sajt/index.php/aktivnosti/akcije/277-dsbs-izvestaj-evropski-dan-jezika-2021?fbclid=IwAR14HgqEP3-lHIgk37pGjAu0H_ongLsa2-g-zg0AdynIWUsEtqCp4qSTUVs" TargetMode="External"/><Relationship Id="rId86" Type="http://schemas.openxmlformats.org/officeDocument/2006/relationships/hyperlink" Target="https://wordwall.net/sr/resource/24025520" TargetMode="External"/><Relationship Id="rId130" Type="http://schemas.openxmlformats.org/officeDocument/2006/relationships/hyperlink" Target="https://anyflip.com/scxpd/arda/" TargetMode="External"/><Relationship Id="rId151" Type="http://schemas.openxmlformats.org/officeDocument/2006/relationships/hyperlink" Target="https://osvukloznica.edu.rs/svetosavska-radionica-za-loznicke-osnovce/" TargetMode="External"/><Relationship Id="rId172" Type="http://schemas.openxmlformats.org/officeDocument/2006/relationships/hyperlink" Target="https://osvukloznica.edu.rs/gostovanje-nastavnice-sanje-simic-de-graf-na-televiziji-hram/" TargetMode="External"/><Relationship Id="rId193" Type="http://schemas.openxmlformats.org/officeDocument/2006/relationships/hyperlink" Target="https://sons.institut.edu.rs/2022/07/14/integrativna-nastava-prirodnih-i-drustvenih-nauka/?fbclid=IwAR1CS33Jea81x_-HcrsjRZIzfODLDbuNOw6ilUqUAACKIUiZIBv1kypi_VI" TargetMode="External"/><Relationship Id="rId207" Type="http://schemas.openxmlformats.org/officeDocument/2006/relationships/hyperlink" Target="https://osvukloznica.edu.rs/mala-gospojina-obelezena-kao-slava-mz-zajaca-kroz-jednu-lepu-saradnju/" TargetMode="External"/><Relationship Id="rId228" Type="http://schemas.openxmlformats.org/officeDocument/2006/relationships/hyperlink" Target="https://osvukloznica.edu.rs/saradnicka-nastava/" TargetMode="External"/><Relationship Id="rId249" Type="http://schemas.openxmlformats.org/officeDocument/2006/relationships/hyperlink" Target="https://osvukloznica.edu.rs/projekatvaskrs/" TargetMode="External"/><Relationship Id="rId13" Type="http://schemas.openxmlformats.org/officeDocument/2006/relationships/hyperlink" Target="https://osvukloznica.edu.rs/projekat-saradnicke-nastave-u-patrijarsijskim-novinama-pravoslavlje/" TargetMode="External"/><Relationship Id="rId109" Type="http://schemas.openxmlformats.org/officeDocument/2006/relationships/hyperlink" Target="https://osvukloznica.edu.rs/aktivnosti-nasih-ucenika-i-nastavnika-u-svetosavskom-zvoncu/" TargetMode="External"/><Relationship Id="rId260" Type="http://schemas.openxmlformats.org/officeDocument/2006/relationships/hyperlink" Target="https://osvukloznica.edu.rs/" TargetMode="External"/><Relationship Id="rId281" Type="http://schemas.openxmlformats.org/officeDocument/2006/relationships/image" Target="media/image15.png"/><Relationship Id="rId34" Type="http://schemas.openxmlformats.org/officeDocument/2006/relationships/hyperlink" Target="https://osvukloznica.edu.rs/svetosavska-radionica-za-loznicke-osnovce/" TargetMode="External"/><Relationship Id="rId55" Type="http://schemas.openxmlformats.org/officeDocument/2006/relationships/hyperlink" Target="https://osvukloznica.edu.rs/svetski-dan-zdrave-hrane/" TargetMode="External"/><Relationship Id="rId76" Type="http://schemas.openxmlformats.org/officeDocument/2006/relationships/hyperlink" Target="https://osvukloznica.edu.rs/jedan-divan-gest-milosrdja-na-savindan/" TargetMode="External"/><Relationship Id="rId97" Type="http://schemas.openxmlformats.org/officeDocument/2006/relationships/hyperlink" Target="http://spc.rs/sr/uchenichki_projekatdramatizacija_jevandjeljske_pricha_o_milostivom_samarjaninu_integrativan_pristup" TargetMode="External"/><Relationship Id="rId120" Type="http://schemas.openxmlformats.org/officeDocument/2006/relationships/hyperlink" Target="https://patmos.rs/2021/09/28/verska-nastava-u-evropskom-danu-jezika/?fbclid=IwAR29kJiVbaijZ_nx8-ZxSuLNgB9O1hsG09CqYB5kmQN-rISjytZ-PpruO-A" TargetMode="External"/><Relationship Id="rId141" Type="http://schemas.openxmlformats.org/officeDocument/2006/relationships/hyperlink" Target="https://www.youtube.com/watch?v=PbsCbDkj33A..." TargetMode="External"/><Relationship Id="rId7" Type="http://schemas.openxmlformats.org/officeDocument/2006/relationships/endnotes" Target="endnotes.xml"/><Relationship Id="rId71" Type="http://schemas.openxmlformats.org/officeDocument/2006/relationships/hyperlink" Target="http://www.slovoljubve.com/cir/Newsview.asp?ID=31129" TargetMode="External"/><Relationship Id="rId92" Type="http://schemas.openxmlformats.org/officeDocument/2006/relationships/hyperlink" Target="https://www.youtube.com/watch?v=YQUuKNRLao8&amp;t=17s" TargetMode="External"/><Relationship Id="rId162" Type="http://schemas.openxmlformats.org/officeDocument/2006/relationships/hyperlink" Target="https://osvukloznica.edu.rs/medjunarodni-dan-maternjeg-jezika-kao-saradnicka-nastava-nase-skole-osjovan-cvijici-mitrovacke-gimnazije/" TargetMode="External"/><Relationship Id="rId183" Type="http://schemas.openxmlformats.org/officeDocument/2006/relationships/hyperlink" Target="https://l.facebook.com/l.php?u=https%3A%2F%2Fwww.classtools.net%2Fspace%2F202112_gL5ggJ%3Ffbclid%3DIwAR3cAQO47yMy1lUMf2aTlwifnWT2FeC1Q9tpjE3L2Ew2dYoJxPbSHg4ucF8&amp;h=AT3WKzGq1smrl3f8mKIgUGYNlqZ6Ldycr5NVQZcGd1a9AzYhlS2fNYRkW7tdZa4nnRtWep1w9H9R8ucckILRvy7TBEv8aL-5Tul2pKzMg7cVBkeXX_plGhKLn-qwgAZx2aFp&amp;__tn__=-UK-R&amp;c%5b0%5d=AT0k4ZUgVRQY7IRZtbiR4rIQCldsAoqtDQ_v48MtWXzBmS8dqP-PrXoi-91xKaCA5t1Jgzoxw8f-sB34fJIQKsn_tmUxZBCmJv7ZPb3h_yiyqg-Zgd3z1O2rBEZ9uFzhhN8c9j6e2lprkkR1bL-U_UJO9KWgLZFC6xTrQfgrbXP6nXEutfY" TargetMode="External"/><Relationship Id="rId213" Type="http://schemas.openxmlformats.org/officeDocument/2006/relationships/hyperlink" Target="https://patmos.rs/2021/09/28/verska-nastava-u-evropskom-danu-jezika/?fbclid=IwAR29kJiVbaijZ_nx8-ZxSuLNgB9O1hsG09CqYB5kmQN-rISjytZ-PpruO-A" TargetMode="External"/><Relationship Id="rId218" Type="http://schemas.openxmlformats.org/officeDocument/2006/relationships/hyperlink" Target="https://osvukloznica.edu.rs/aktivnosti/projektiunastavi/svetskidanzdravehrane/" TargetMode="External"/><Relationship Id="rId234" Type="http://schemas.openxmlformats.org/officeDocument/2006/relationships/hyperlink" Target="https://osvukloznica.edu.rs/dan-skole-u-vreme-pandemije/" TargetMode="External"/><Relationship Id="rId239" Type="http://schemas.openxmlformats.org/officeDocument/2006/relationships/hyperlink" Target="https://branislavilic.blogspot.com/2021/11/blog-post_209.html?fbclid=IwAR3YjMfYlDf7_B50VE--_0TvhKi9wAWE4I4Zt8pPQOlg87HVDuhlpTw3qY4" TargetMode="External"/><Relationship Id="rId2" Type="http://schemas.openxmlformats.org/officeDocument/2006/relationships/numbering" Target="numbering.xml"/><Relationship Id="rId29" Type="http://schemas.openxmlformats.org/officeDocument/2006/relationships/hyperlink" Target="https://osvukloznica.edu.rs/nemanjici-na-nas-nacin/" TargetMode="External"/><Relationship Id="rId250" Type="http://schemas.openxmlformats.org/officeDocument/2006/relationships/hyperlink" Target="https://osvukloznica.edu.rs/vaskrsnja-radionica/" TargetMode="External"/><Relationship Id="rId255" Type="http://schemas.openxmlformats.org/officeDocument/2006/relationships/hyperlink" Target="https://osvukloznica.edu.rs/saradnicki-projekat-o-milostivom-samarjaninu/" TargetMode="External"/><Relationship Id="rId271" Type="http://schemas.openxmlformats.org/officeDocument/2006/relationships/image" Target="media/image5.png"/><Relationship Id="rId276" Type="http://schemas.openxmlformats.org/officeDocument/2006/relationships/image" Target="media/image10.png"/><Relationship Id="rId292" Type="http://schemas.openxmlformats.org/officeDocument/2006/relationships/image" Target="media/image26.png"/><Relationship Id="rId297" Type="http://schemas.openxmlformats.org/officeDocument/2006/relationships/hyperlink" Target="https://osvukloznica.edu.rs/svetski-dan-zdrave-hrane/" TargetMode="External"/><Relationship Id="rId24" Type="http://schemas.openxmlformats.org/officeDocument/2006/relationships/hyperlink" Target="https://osvukloznica.edu.rs/medjunarodni-dan-ljudskih-prava/" TargetMode="External"/><Relationship Id="rId40" Type="http://schemas.openxmlformats.org/officeDocument/2006/relationships/hyperlink" Target="http://www.slovoljubve.com/Cir/Newsview.asp?ID=29515" TargetMode="External"/><Relationship Id="rId45" Type="http://schemas.openxmlformats.org/officeDocument/2006/relationships/hyperlink" Target="http://www.slovoljubve.com/cir/Newsview.asp?ID=29659&amp;fbclid=IwAR0Wx_Nd2e9-4PlovZ-Eq_AECJhvnVdpDEZB_fDtx9qCgxMNzlU18AFqpjA" TargetMode="External"/><Relationship Id="rId66" Type="http://schemas.openxmlformats.org/officeDocument/2006/relationships/hyperlink" Target="https://mojaskola.rtsplaneta.rs/show/2480941/821/os8-srpski-jezik-i-knjizevnost-43-cas-spojeno-i-odvojeno-pisanje-reci-slozenice-poluslozenice-sintagme-vezbanje" TargetMode="External"/><Relationship Id="rId87" Type="http://schemas.openxmlformats.org/officeDocument/2006/relationships/hyperlink" Target="https://osvukloznica.edu.rs/medjunarodni-dan-maternjeg-jezika-kao-saradnicka-nastava-nase-skole-osjovan-cvijici-mitrovacke-gimnazije/" TargetMode="External"/><Relationship Id="rId110" Type="http://schemas.openxmlformats.org/officeDocument/2006/relationships/hyperlink" Target="https://sons.institut.edu.rs/2022/07/14/integrativna-nastava-prirodnih-i-drustvenih-nauka/?fbclid=IwAR1CS33Jea81x_-HcrsjRZIzfODLDbuNOw6ilUqUAACKIUiZIBv1kypi_VI" TargetMode="External"/><Relationship Id="rId115" Type="http://schemas.openxmlformats.org/officeDocument/2006/relationships/hyperlink" Target="http://www.slovoljubve.com/Cir/Newsview.asp?ID=29515" TargetMode="External"/><Relationship Id="rId131" Type="http://schemas.openxmlformats.org/officeDocument/2006/relationships/hyperlink" Target="http://online.anyflip.com/scxpd/xoih/mobile/index.html" TargetMode="External"/><Relationship Id="rId136" Type="http://schemas.openxmlformats.org/officeDocument/2006/relationships/hyperlink" Target="https://osvukloznica.edu.rs/verska-nastava/" TargetMode="External"/><Relationship Id="rId157" Type="http://schemas.openxmlformats.org/officeDocument/2006/relationships/hyperlink" Target="http://spc.rs/sr/savindan_u_loznici_kao_primer_vere_na_delu" TargetMode="External"/><Relationship Id="rId178" Type="http://schemas.openxmlformats.org/officeDocument/2006/relationships/hyperlink" Target="http://online.anyflip.com/scxpd/ojwp/mobile/?fbclid=IwAR2YI-g6S2B__zpY9tds-ejrgmBXnmSJ7jEMef8ix0uVTBWDjLwSGjWMhvg" TargetMode="External"/><Relationship Id="rId61" Type="http://schemas.openxmlformats.org/officeDocument/2006/relationships/hyperlink" Target="https://osvukloznica.edu.rs/dan-skole-2021-22/" TargetMode="External"/><Relationship Id="rId82" Type="http://schemas.openxmlformats.org/officeDocument/2006/relationships/hyperlink" Target="http://spc.rs/sr/savindan_u_loznici_kao_primer_vere_na_delu" TargetMode="External"/><Relationship Id="rId152" Type="http://schemas.openxmlformats.org/officeDocument/2006/relationships/hyperlink" Target="https://anyflip.com/scxpd/viqr/" TargetMode="External"/><Relationship Id="rId173" Type="http://schemas.openxmlformats.org/officeDocument/2006/relationships/hyperlink" Target="http://spc.rs/sr/uchenichki_projekatdramatizacija_jevandjeljske_pricha_o_milostivom_samarjaninu_integrativan_pristup" TargetMode="External"/><Relationship Id="rId194" Type="http://schemas.openxmlformats.org/officeDocument/2006/relationships/chart" Target="charts/chart1.xml"/><Relationship Id="rId199" Type="http://schemas.openxmlformats.org/officeDocument/2006/relationships/hyperlink" Target="https://www.dropbox.com/sh/6gii55nwg95thhj/AAAlUKnTgtpKnpnX_0m1eT4aa?dl=0" TargetMode="External"/><Relationship Id="rId203" Type="http://schemas.openxmlformats.org/officeDocument/2006/relationships/hyperlink" Target="https://osvukloznica.edu.rs/politikina-razbibriga/" TargetMode="External"/><Relationship Id="rId208" Type="http://schemas.openxmlformats.org/officeDocument/2006/relationships/hyperlink" Target="https://spc.rs/sr/verska_nastava_u_evropskom_danu_jezika" TargetMode="External"/><Relationship Id="rId229" Type="http://schemas.openxmlformats.org/officeDocument/2006/relationships/hyperlink" Target="https://osvukloznica.edu.rs/veliko-priznanje-za-nasu-skolu/" TargetMode="External"/><Relationship Id="rId19" Type="http://schemas.openxmlformats.org/officeDocument/2006/relationships/hyperlink" Target="https://osvukloznica.edu.rs/decija-nedelja/" TargetMode="External"/><Relationship Id="rId224" Type="http://schemas.openxmlformats.org/officeDocument/2006/relationships/hyperlink" Target="https://osvukloznica.edu.rs/dan-skole-2021-22/" TargetMode="External"/><Relationship Id="rId240" Type="http://schemas.openxmlformats.org/officeDocument/2006/relationships/hyperlink" Target="https://anyflip.com/scxpd/viqr" TargetMode="External"/><Relationship Id="rId245" Type="http://schemas.openxmlformats.org/officeDocument/2006/relationships/hyperlink" Target="https://osvukloznica.edu.rs/medjunarodni-dan-maternjeg-jezika-kao-saradnicka-nastava-nase-skole-osjovan-cvijici-mitrovacke-gimnazije/" TargetMode="External"/><Relationship Id="rId261" Type="http://schemas.openxmlformats.org/officeDocument/2006/relationships/hyperlink" Target="http://www.slovoljubve.com/cir/Newsview.asp?ID=31129" TargetMode="External"/><Relationship Id="rId266" Type="http://schemas.openxmlformats.org/officeDocument/2006/relationships/hyperlink" Target="https://osvukloznica.edu.rs/" TargetMode="External"/><Relationship Id="rId287" Type="http://schemas.openxmlformats.org/officeDocument/2006/relationships/image" Target="media/image21.png"/><Relationship Id="rId14" Type="http://schemas.openxmlformats.org/officeDocument/2006/relationships/hyperlink" Target="https://osvukloznica.edu.rs/mala-gospojina-obelezena-kao-slava-mz-zajaca-kroz-jednu-lepu-saradnju/" TargetMode="External"/><Relationship Id="rId30" Type="http://schemas.openxmlformats.org/officeDocument/2006/relationships/hyperlink" Target="https://osvukloznica.edu.rs/zavrsna-priredba/" TargetMode="External"/><Relationship Id="rId35" Type="http://schemas.openxmlformats.org/officeDocument/2006/relationships/hyperlink" Target="https://osvukloznica.edu.rs/integrativan-projekat-posvecen-savindanu-u-kome-je-ucestvovala-nasa-skola/" TargetMode="External"/><Relationship Id="rId56" Type="http://schemas.openxmlformats.org/officeDocument/2006/relationships/hyperlink" Target="https://zelenaucionica.com/prosvetni-radnik-je-prosvetni-radnik-i-kada-izadje-iz-skolskog-dvorista/?fbclid=IwAR3wfFqLRXpmkdEGpLSJqTkxUa8LxaZYnrP4bcH80X7N2E8IwpsZaX69VVg" TargetMode="External"/><Relationship Id="rId77" Type="http://schemas.openxmlformats.org/officeDocument/2006/relationships/hyperlink" Target="https://anyflip.com/scxpd/wttf/" TargetMode="External"/><Relationship Id="rId100" Type="http://schemas.openxmlformats.org/officeDocument/2006/relationships/hyperlink" Target="http://online.anyflip.com/scxpd/ojwp/mobile/?fbclid=IwAR2YI-g6S2B__zpY9tds-ejrgmBXnmSJ7jEMef8ix0uVTBWDjLwSGjWMhvg" TargetMode="External"/><Relationship Id="rId105" Type="http://schemas.openxmlformats.org/officeDocument/2006/relationships/hyperlink" Target="https://l.facebook.com/l.php?u=https%3A%2F%2Fwww.classtools.net%2Fspace%2F202112_gL5ggJ%3Ffbclid%3DIwAR3cAQO47yMy1lUMf2aTlwifnWT2FeC1Q9tpjE3L2Ew2dYoJxPbSHg4ucF8&amp;h=AT3WKzGq1smrl3f8mKIgUGYNlqZ6Ldycr5NVQZcGd1a9AzYhlS2fNYRkW7tdZa4nnRtWep1w9H9R8ucckILRvy7TBEv8aL-5Tul2pKzMg7cVBkeXX_plGhKLn-qwgAZx2aFp&amp;__tn__=-UK-R&amp;c%5b0%5d=AT0k4ZUgVRQY7IRZtbiR4rIQCldsAoqtDQ_v48MtWXzBmS8dqP-PrXoi-91xKaCA5t1Jgzoxw8f-sB34fJIQKsn_tmUxZBCmJv7ZPb3h_yiyqg-Zgd3z1O2rBEZ9uFzhhN8c9j6e2lprkkR1bL-U_UJO9KWgLZFC6xTrQfgrbXP6nXEutfY" TargetMode="External"/><Relationship Id="rId126" Type="http://schemas.openxmlformats.org/officeDocument/2006/relationships/hyperlink" Target="https://osvukloznica.edu.rs/svetski-dan-zdrave-hrane/" TargetMode="External"/><Relationship Id="rId147" Type="http://schemas.openxmlformats.org/officeDocument/2006/relationships/hyperlink" Target="https://osvukloznica.edu.rs/projekat-saradnicke-nastave-u-patrijarsijskim-novinama-pravoslavlje/" TargetMode="External"/><Relationship Id="rId168" Type="http://schemas.openxmlformats.org/officeDocument/2006/relationships/hyperlink" Target="https://www.youtube.com/watch?v=YQUuKNRLao8&amp;t=17s" TargetMode="External"/><Relationship Id="rId282" Type="http://schemas.openxmlformats.org/officeDocument/2006/relationships/image" Target="media/image16.png"/><Relationship Id="rId8" Type="http://schemas.openxmlformats.org/officeDocument/2006/relationships/hyperlink" Target="https://osvukloznica.edu.rs/nasa-skola-ucesnik-u-nurdor-ovoj-humanitarnoj-akciji-zasadi-zivot-budi-heroj/" TargetMode="External"/><Relationship Id="rId51" Type="http://schemas.openxmlformats.org/officeDocument/2006/relationships/hyperlink" Target="https://osvukloznica.edu.rs/svetski-dan-zivotinja/" TargetMode="External"/><Relationship Id="rId72" Type="http://schemas.openxmlformats.org/officeDocument/2006/relationships/hyperlink" Target="http://radiossr.net/radiossr/?p=61919&amp;fbclid=IwAR2q4ZVqccpPPw_KNdqmjracRcp6ZnBBi8h6qsbZjZ4YEtkXy1Sq-zmxH0E" TargetMode="External"/><Relationship Id="rId93" Type="http://schemas.openxmlformats.org/officeDocument/2006/relationships/hyperlink" Target="https://osvukloznica.edu.rs/ucenicki-projekat/" TargetMode="External"/><Relationship Id="rId98" Type="http://schemas.openxmlformats.org/officeDocument/2006/relationships/hyperlink" Target="https://osvukloznica.edu.rs/saradnicki-projekat-o-milostivom-samarjaninu/" TargetMode="External"/><Relationship Id="rId121" Type="http://schemas.openxmlformats.org/officeDocument/2006/relationships/hyperlink" Target="https://osvukloznica.edu.rs/obavestenje-15/" TargetMode="External"/><Relationship Id="rId142" Type="http://schemas.openxmlformats.org/officeDocument/2006/relationships/hyperlink" Target="https://osvukloznica.edu.rs/obelezen-znacajan-jubilej/" TargetMode="External"/><Relationship Id="rId163" Type="http://schemas.openxmlformats.org/officeDocument/2006/relationships/hyperlink" Target="https://osvukloznica.edu.rs/dan-roze-majica/" TargetMode="External"/><Relationship Id="rId184" Type="http://schemas.openxmlformats.org/officeDocument/2006/relationships/hyperlink" Target="https://l.facebook.com/l.php?u=https%3A%2F%2Fwww.classtools.net%2Fmanic%2F202112_gL5ggJ%3Ffbclid%3DIwAR1GLQlPmO1zVFQuSzJbOyGJUNl_MdlCAdg1MugOCVmpX-8vu9wT2k-EALo&amp;h=AT0pMQOKZL-P0L7hhlqV-IxBmwPOfoQBDDCLyZb_nYhRA_5AxMRZo3y8ivudcQHVmxb-dntKb1jwyVqLQGl1X8t8kGtX3Qul4k9o_WjYRWZs6Rz8YXJArMLOdDV4eV3kFc_M&amp;__tn__=-UK-R&amp;c%5b0%5d=AT0k4ZUgVRQY7IRZtbiR4rIQCldsAoqtDQ_v48MtWXzBmS8dqP-PrXoi-91xKaCA5t1Jgzoxw8f-sB34fJIQKsn_tmUxZBCmJv7ZPb3h_yiyqg-Zgd3z1O2rBEZ9uFzhhN8c9j6e2lprkkR1bL-U_UJO9KWgLZFC6xTrQfgrbXP6nXEutfY" TargetMode="External"/><Relationship Id="rId189" Type="http://schemas.openxmlformats.org/officeDocument/2006/relationships/hyperlink" Target="https://osvukloznica.edu.rs/na-decjem-karnevalu/" TargetMode="External"/><Relationship Id="rId219" Type="http://schemas.openxmlformats.org/officeDocument/2006/relationships/hyperlink" Target="http://branislavilic.blogspot.com/2021/10/blog-post_845.html" TargetMode="External"/><Relationship Id="rId3" Type="http://schemas.openxmlformats.org/officeDocument/2006/relationships/styles" Target="styles.xml"/><Relationship Id="rId214" Type="http://schemas.openxmlformats.org/officeDocument/2006/relationships/hyperlink" Target="https://osvukloznica.edu.rs/obavestenje-15/" TargetMode="External"/><Relationship Id="rId230" Type="http://schemas.openxmlformats.org/officeDocument/2006/relationships/hyperlink" Target="https://skolskibibliotekari.edu.rs/sajt/index.php/aktivnosti/akcije/277-dsbs-izvestaj-evropski-dan-jezika-2021?fbclid=IwAR14HgqEP3-lHIgk37pGjAu0H_ongLsa2-g-zg0AdynIWUsEtqCp4qSTUVs" TargetMode="External"/><Relationship Id="rId235" Type="http://schemas.openxmlformats.org/officeDocument/2006/relationships/hyperlink" Target="http://www.slovoljubve.com/cir/Newsview.asp?ID=31129" TargetMode="External"/><Relationship Id="rId251" Type="http://schemas.openxmlformats.org/officeDocument/2006/relationships/hyperlink" Target="http://branislavilic.blogspot.com/2022/04/blog-post_630.html" TargetMode="External"/><Relationship Id="rId256" Type="http://schemas.openxmlformats.org/officeDocument/2006/relationships/hyperlink" Target="https://osvukloznica.edu.rs/saradnicka-nastava-nase-nastavnice-sanje-simic-de-graf-i-mitrovacke-gimnazije/" TargetMode="External"/><Relationship Id="rId277" Type="http://schemas.openxmlformats.org/officeDocument/2006/relationships/image" Target="media/image11.png"/><Relationship Id="rId298" Type="http://schemas.openxmlformats.org/officeDocument/2006/relationships/footer" Target="footer2.xml"/><Relationship Id="rId25" Type="http://schemas.openxmlformats.org/officeDocument/2006/relationships/hyperlink" Target="https://osvukloznica.edu.rs/medjunarodni-dan-maternjeg-jezika-kao-saradnicka-nastava-nase-skole-osjovan-cvijici-mitrovacke-gimnazije/" TargetMode="External"/><Relationship Id="rId46" Type="http://schemas.openxmlformats.org/officeDocument/2006/relationships/hyperlink" Target="http://www.slovoljubve.com/cir/Newsview.asp?ID=29767&amp;fbclid=IwAR3CFNgj8B-5gMtQDUMiiPmhQ7s66UBzv1Nk9fNm4TjqsSXd5XRpx4Yn41A" TargetMode="External"/><Relationship Id="rId67" Type="http://schemas.openxmlformats.org/officeDocument/2006/relationships/hyperlink" Target="http://online.anyflip.com/scxpd/wrqu/mobile/index.html?fbclid=IwAR19-eYdK9vZCaCEcw3BR9X9Dp2U-S4L_hv5oEbhIl7z15vimlkuk2S6nmg" TargetMode="External"/><Relationship Id="rId116" Type="http://schemas.openxmlformats.org/officeDocument/2006/relationships/hyperlink" Target="http://www.slovoljubve.com/cir/Newsview.asp?ID=29659&amp;fbclid=IwAR0Wx_Nd2e9-4PlovZ-Eq_AECJhvnVdpDEZB_fDtx9qCgxMNzlU18AFqpjA" TargetMode="External"/><Relationship Id="rId137" Type="http://schemas.openxmlformats.org/officeDocument/2006/relationships/hyperlink" Target="https://skolskibibliotekari.edu.rs/sajt/index.php/aktivnosti/akcije/277-dsbs-izvestaj-evropski-dan-jezika-2021?fbclid=IwAR14HgqEP3-lHIgk37pGjAu0H_ongLsa2-g-zg0AdynIWUsEtqCp4qSTUVs" TargetMode="External"/><Relationship Id="rId158" Type="http://schemas.openxmlformats.org/officeDocument/2006/relationships/hyperlink" Target="https://osvukloznica.edu.rs/u-prosvetnom-pregledu-objavljen-clanak-nastavnice-mirjane-markovic/" TargetMode="External"/><Relationship Id="rId272" Type="http://schemas.openxmlformats.org/officeDocument/2006/relationships/image" Target="media/image6.png"/><Relationship Id="rId293" Type="http://schemas.openxmlformats.org/officeDocument/2006/relationships/image" Target="media/image27.png"/><Relationship Id="rId20" Type="http://schemas.openxmlformats.org/officeDocument/2006/relationships/hyperlink" Target="https://osvukloznica.edu.rs/decija-nedelja-2/" TargetMode="External"/><Relationship Id="rId41" Type="http://schemas.openxmlformats.org/officeDocument/2006/relationships/hyperlink" Target="https://osvukloznica.edu.rs/aktivnosti/projektiunastavi/evropski-dan-jezika/evropskidanjezika2021/" TargetMode="External"/><Relationship Id="rId62" Type="http://schemas.openxmlformats.org/officeDocument/2006/relationships/hyperlink" Target="http://online.anyflip.com/scxpd/gnkb/mobile/index.html?fbclid=IwAR3H1WmjvWa3-r1dFmnzaV6JMgDuVNCoSJkRmdqxwiLG0VzZpeM5jzH-rak" TargetMode="External"/><Relationship Id="rId83" Type="http://schemas.openxmlformats.org/officeDocument/2006/relationships/hyperlink" Target="https://osvukloznica.edu.rs/u-prosvetnom-pregledu-objavljen-clanak-nastavnice-mirjane-markovic/" TargetMode="External"/><Relationship Id="rId88" Type="http://schemas.openxmlformats.org/officeDocument/2006/relationships/hyperlink" Target="https://osvukloznica.edu.rs/dan-roze-majica/" TargetMode="External"/><Relationship Id="rId111" Type="http://schemas.openxmlformats.org/officeDocument/2006/relationships/hyperlink" Target="http://www.slovoljubve.com/Cir/Newsview.asp?ID=29515" TargetMode="External"/><Relationship Id="rId132" Type="http://schemas.openxmlformats.org/officeDocument/2006/relationships/hyperlink" Target="https://osvukloznica.edu.rs/wp-content/uploads/2021/11/Rezultati-konkursa-za-PDP-2021-Radovi-za-PREZENTOVANJE.pdf" TargetMode="External"/><Relationship Id="rId153" Type="http://schemas.openxmlformats.org/officeDocument/2006/relationships/hyperlink" Target="https://osvukloznica.edu.rs/jedan-divan-gest-milosrdja-u-dnevnim-novinama-politika/" TargetMode="External"/><Relationship Id="rId174" Type="http://schemas.openxmlformats.org/officeDocument/2006/relationships/hyperlink" Target="https://osvukloznica.edu.rs/s-prirodom-na-ti/" TargetMode="External"/><Relationship Id="rId179" Type="http://schemas.openxmlformats.org/officeDocument/2006/relationships/hyperlink" Target="https://l.facebook.com/l.php?u=https%3A%2F%2Ftestmoz.com%2Fq%2F11255914%3Ffbclid%3DIwAR2knTGY736dLIhGVfPPoJ6WwO0RPkMLVEWkMyp63U0yaDVrSA8ZmzVvHkk&amp;h=AT3ItvH0OOV437c9Iwl5CStYpCSH4iXcl6YrY73PHNezTzo9Y-4uz3KggfUHRPUtEO504XsGCzp4qsuLcRkcYtWBhfEfvOqnVFQiyBfHZxN-SklAWHDY8rOSYttNktYla0ZG&amp;__tn__=-UK-R&amp;c%5b0%5d=AT0k4ZUgVRQY7IRZtbiR4rIQCldsAoqtDQ_v48MtWXzBmS8dqP-PrXoi-91xKaCA5t1Jgzoxw8f-sB34fJIQKsn_tmUxZBCmJv7ZPb3h_yiyqg-Zgd3z1O2rBEZ9uFzhhN8c9j6e2lprkkR1bL-U_UJO9KWgLZFC6xTrQfgrbXP6nXEutfY" TargetMode="External"/><Relationship Id="rId195" Type="http://schemas.openxmlformats.org/officeDocument/2006/relationships/chart" Target="charts/chart2.xml"/><Relationship Id="rId209" Type="http://schemas.openxmlformats.org/officeDocument/2006/relationships/hyperlink" Target="http://www.slovoljubve.com/cir/Newsview.asp?ID=29659&amp;fbclid=IwAR0Wx_Nd2e9-4PlovZ-Eq_AECJhvnVdpDEZB_fDtx9qCgxMNzlU18AFqpjA" TargetMode="External"/><Relationship Id="rId190" Type="http://schemas.openxmlformats.org/officeDocument/2006/relationships/hyperlink" Target="https://osvukloznica.edu.rs/karavan-zelena-ideja-u-nasem-izdvojenom-odeljenju-u-zajaci/" TargetMode="External"/><Relationship Id="rId204" Type="http://schemas.openxmlformats.org/officeDocument/2006/relationships/hyperlink" Target="https://osvukloznica.edu.rs/obavestenje-12/" TargetMode="External"/><Relationship Id="rId220" Type="http://schemas.openxmlformats.org/officeDocument/2006/relationships/hyperlink" Target="http://branislavilic.blogspot.com/2021/10/blog-post_845.html" TargetMode="External"/><Relationship Id="rId225" Type="http://schemas.openxmlformats.org/officeDocument/2006/relationships/hyperlink" Target="https://osvukloznica.edu.rs/wp-content/uploads/2021/11/Rezultati-konkursa-za-PDP-2021-Radovi-za-PREZENTOVANJE.pdf" TargetMode="External"/><Relationship Id="rId241" Type="http://schemas.openxmlformats.org/officeDocument/2006/relationships/hyperlink" Target="https://www.youtube.com/watch?v=NfyPakcwnUc" TargetMode="External"/><Relationship Id="rId246" Type="http://schemas.openxmlformats.org/officeDocument/2006/relationships/hyperlink" Target="https://osvukloznica.edu.rs/dan-roze-majica/" TargetMode="External"/><Relationship Id="rId267" Type="http://schemas.openxmlformats.org/officeDocument/2006/relationships/image" Target="media/image1.png"/><Relationship Id="rId288" Type="http://schemas.openxmlformats.org/officeDocument/2006/relationships/image" Target="media/image22.png"/><Relationship Id="rId15" Type="http://schemas.openxmlformats.org/officeDocument/2006/relationships/hyperlink" Target="https://osvukloznica.edu.rs/saradnicka-nastava-povodom-jubileja/" TargetMode="External"/><Relationship Id="rId36" Type="http://schemas.openxmlformats.org/officeDocument/2006/relationships/hyperlink" Target="http://spc.rs/sr/savindan_u_loznici_kao_primer_vere_na_delu" TargetMode="External"/><Relationship Id="rId57" Type="http://schemas.openxmlformats.org/officeDocument/2006/relationships/hyperlink" Target="https://zelenaucionica.com/prosvetni-radnik-je-prosvetni-radnik-i-kada-izadje-iz-skolskog-dvorista/?fbclid=IwAR3wfFqLRXpmkdEGpLSJqTkxUa8LxaZYnrP4bcH80X7N2E8IwpsZaX69VVg" TargetMode="External"/><Relationship Id="rId106" Type="http://schemas.openxmlformats.org/officeDocument/2006/relationships/hyperlink" Target="https://l.facebook.com/l.php?u=https%3A%2F%2Fwww.classtools.net%2Fmanic%2F202112_gL5ggJ%3Ffbclid%3DIwAR1GLQlPmO1zVFQuSzJbOyGJUNl_MdlCAdg1MugOCVmpX-8vu9wT2k-EALo&amp;h=AT0pMQOKZL-P0L7hhlqV-IxBmwPOfoQBDDCLyZb_nYhRA_5AxMRZo3y8ivudcQHVmxb-dntKb1jwyVqLQGl1X8t8kGtX3Qul4k9o_WjYRWZs6Rz8YXJArMLOdDV4eV3kFc_M&amp;__tn__=-UK-R&amp;c%5b0%5d=AT0k4ZUgVRQY7IRZtbiR4rIQCldsAoqtDQ_v48MtWXzBmS8dqP-PrXoi-91xKaCA5t1Jgzoxw8f-sB34fJIQKsn_tmUxZBCmJv7ZPb3h_yiyqg-Zgd3z1O2rBEZ9uFzhhN8c9j6e2lprkkR1bL-U_UJO9KWgLZFC6xTrQfgrbXP6nXEutfY" TargetMode="External"/><Relationship Id="rId127" Type="http://schemas.openxmlformats.org/officeDocument/2006/relationships/hyperlink" Target="https://zelenaucionica.com/prosvetni-radnik-je-prosvetni-radnik-i-kada-izadje-iz-skolskog-dvorista/?fbclid=IwAR3wfFqLRXpmkdEGpLSJqTkxUa8LxaZYnrP4bcH80X7N2E8IwpsZaX69VVg" TargetMode="External"/><Relationship Id="rId262" Type="http://schemas.openxmlformats.org/officeDocument/2006/relationships/hyperlink" Target="http://www.slovoljubve.com/cir/Newsview.asp?ID=28346" TargetMode="External"/><Relationship Id="rId283" Type="http://schemas.openxmlformats.org/officeDocument/2006/relationships/image" Target="media/image17.png"/><Relationship Id="rId10" Type="http://schemas.openxmlformats.org/officeDocument/2006/relationships/hyperlink" Target="https://osvukloznica.edu.rs/nasa-skola-u-projektu-unicef-a/" TargetMode="External"/><Relationship Id="rId31" Type="http://schemas.openxmlformats.org/officeDocument/2006/relationships/hyperlink" Target="https://osvukloznica.edu.rs/obelezavanje-skolske-slave-svetog-save/" TargetMode="External"/><Relationship Id="rId52" Type="http://schemas.openxmlformats.org/officeDocument/2006/relationships/hyperlink" Target="https://osvukloznica.edu.rs/obavestenje-16/" TargetMode="External"/><Relationship Id="rId73" Type="http://schemas.openxmlformats.org/officeDocument/2006/relationships/hyperlink" Target="https://branislavilic.blogspot.com/2021/11/blog-post_209.html?fbclid=IwAR3YjMfYlDf7_B50VE--_0TvhKi9wAWE4I4Zt8pPQOlg87HVDuhlpTw3qY4" TargetMode="External"/><Relationship Id="rId78" Type="http://schemas.openxmlformats.org/officeDocument/2006/relationships/hyperlink" Target="https://osvukloznica.edu.rs/svetosavska-radionica-za-loznicke-osnovce/" TargetMode="External"/><Relationship Id="rId94" Type="http://schemas.openxmlformats.org/officeDocument/2006/relationships/hyperlink" Target="https://osvukloznica.edu.rs/vaskrsnja-radionica/" TargetMode="External"/><Relationship Id="rId99" Type="http://schemas.openxmlformats.org/officeDocument/2006/relationships/hyperlink" Target="https://l.facebook.com/l.php?u=http%3A%2F%2Fonline.anyflip.com%2Fscxpd%2Fawav%2Fmobile%2F%3Ffbclid%3DIwAR1COlPBRw4IzfAmS7c8muq4_WccHxO0FydLC9EbOKa7actCS0N0nAuZw7c&amp;h=AT3D2XarT1yJcgK75msnTIDBjMKLniFvFq7skLQjBjwC6eFC4Ewvj0x3GhrD0yCOYeM3Xl002aCBFbXHfP8jvrrOUgExJLcgq3LCZMNZPPbaVvnXiMiG_RdMcn7QUURFs1dD&amp;__tn__=-UK-R&amp;c%5b0%5d=AT0k4ZUgVRQY7IRZtbiR4rIQCldsAoqtDQ_v48MtWXzBmS8dqP-PrXoi-91xKaCA5t1Jgzoxw8f-sB34fJIQKsn_tmUxZBCmJv7ZPb3h_yiyqg-Zgd3z1O2rBEZ9uFzhhN8c9j6e2lprkkR1bL-U_UJO9KWgLZFC6xTrQfgrbXP6nXEutfY" TargetMode="External"/><Relationship Id="rId101" Type="http://schemas.openxmlformats.org/officeDocument/2006/relationships/hyperlink" Target="https://l.facebook.com/l.php?u=https%3A%2F%2Ftestmoz.com%2Fq%2F11255914%3Ffbclid%3DIwAR2knTGY736dLIhGVfPPoJ6WwO0RPkMLVEWkMyp63U0yaDVrSA8ZmzVvHkk&amp;h=AT3ItvH0OOV437c9Iwl5CStYpCSH4iXcl6YrY73PHNezTzo9Y-4uz3KggfUHRPUtEO504XsGCzp4qsuLcRkcYtWBhfEfvOqnVFQiyBfHZxN-SklAWHDY8rOSYttNktYla0ZG&amp;__tn__=-UK-R&amp;c%5b0%5d=AT0k4ZUgVRQY7IRZtbiR4rIQCldsAoqtDQ_v48MtWXzBmS8dqP-PrXoi-91xKaCA5t1Jgzoxw8f-sB34fJIQKsn_tmUxZBCmJv7ZPb3h_yiyqg-Zgd3z1O2rBEZ9uFzhhN8c9j6e2lprkkR1bL-U_UJO9KWgLZFC6xTrQfgrbXP6nXEutfY" TargetMode="External"/><Relationship Id="rId122" Type="http://schemas.openxmlformats.org/officeDocument/2006/relationships/hyperlink" Target="https://osvukloznica.edu.rs/svetski-dan-zivotinja/" TargetMode="External"/><Relationship Id="rId143" Type="http://schemas.openxmlformats.org/officeDocument/2006/relationships/hyperlink" Target="http://www.slovoljubve.com/cir/Newsview.asp?ID=31129" TargetMode="External"/><Relationship Id="rId148" Type="http://schemas.openxmlformats.org/officeDocument/2006/relationships/hyperlink" Target="https://osvukloznica.edu.rs/medjunarodni-dan-ljudskih-prava/" TargetMode="External"/><Relationship Id="rId164" Type="http://schemas.openxmlformats.org/officeDocument/2006/relationships/hyperlink" Target="http://spc.rs/sr/saradnichka_nastava_tri_shkole_iz_dva_grada?fbclid=IwAR2x7CF5gbeqMuRLBb6LYUTsRimqda4MT5eU-8oYRmxv74MVfNr13rchqPw" TargetMode="External"/><Relationship Id="rId169" Type="http://schemas.openxmlformats.org/officeDocument/2006/relationships/hyperlink" Target="https://osvukloznica.edu.rs/ucenicki-projekat/" TargetMode="External"/><Relationship Id="rId185" Type="http://schemas.openxmlformats.org/officeDocument/2006/relationships/hyperlink" Target="https://www.classtools.net/snake/202112_gL5ggJ?fbclid=IwAR1suTMIC1xQXUpGEdE3QwSuCZHpsUX4T2ZtxdM_AyhwLWEKO4m1e7eAWE0" TargetMode="External"/><Relationship Id="rId4" Type="http://schemas.openxmlformats.org/officeDocument/2006/relationships/settings" Target="settings.xml"/><Relationship Id="rId9" Type="http://schemas.openxmlformats.org/officeDocument/2006/relationships/hyperlink" Target="https://youtu.be/B4b5loBWG5I" TargetMode="External"/><Relationship Id="rId180" Type="http://schemas.openxmlformats.org/officeDocument/2006/relationships/hyperlink" Target="https://www.classtools.net/wordshooter/202112_gL5ggJ?fbclid=IwAR01GWnnXuA-p9yicATnKLbIQ5937a_jEqytHZ4XXQ-xwu8JZVKzk1Xz9bA" TargetMode="External"/><Relationship Id="rId210" Type="http://schemas.openxmlformats.org/officeDocument/2006/relationships/hyperlink" Target="http://www.slovoljubve.com/cir/Newsview.asp?ID=29767&amp;fbclid=IwAR3CFNgj8B-5gMtQDUMiiPmhQ7s66UBzv1Nk9fNm4TjqsSXd5XRpx4Yn41A" TargetMode="External"/><Relationship Id="rId215" Type="http://schemas.openxmlformats.org/officeDocument/2006/relationships/hyperlink" Target="https://osvukloznica.edu.rs/svetski-dan-zivotinja/" TargetMode="External"/><Relationship Id="rId236" Type="http://schemas.openxmlformats.org/officeDocument/2006/relationships/hyperlink" Target="http://www.slovoljubve.com/cir/Newsview.asp?ID=31129" TargetMode="External"/><Relationship Id="rId257" Type="http://schemas.openxmlformats.org/officeDocument/2006/relationships/hyperlink" Target="https://osvukloznica.edu.rs/aktivnosti-nasih-ucenika-i-nastavnika-u-svetosavskom-zvoncu/" TargetMode="External"/><Relationship Id="rId278" Type="http://schemas.openxmlformats.org/officeDocument/2006/relationships/image" Target="media/image12.png"/><Relationship Id="rId26" Type="http://schemas.openxmlformats.org/officeDocument/2006/relationships/hyperlink" Target="https://osvukloznica.edu.rs/dan-skole-2021-22/" TargetMode="External"/><Relationship Id="rId231" Type="http://schemas.openxmlformats.org/officeDocument/2006/relationships/hyperlink" Target="http://online.anyflip.com/scxpd/wrqu/mobile/index.html?fbclid=IwAR19-eYdK9vZCaCEcw3BR9X9Dp2U-S4L_hv5oEbhIl7z15vimlkuk2S6nmg" TargetMode="External"/><Relationship Id="rId252" Type="http://schemas.openxmlformats.org/officeDocument/2006/relationships/hyperlink" Target="https://osvukloznica.edu.rs/projekatvaskrs/" TargetMode="External"/><Relationship Id="rId273" Type="http://schemas.openxmlformats.org/officeDocument/2006/relationships/image" Target="media/image7.png"/><Relationship Id="rId294" Type="http://schemas.openxmlformats.org/officeDocument/2006/relationships/image" Target="media/image28.png"/><Relationship Id="rId47" Type="http://schemas.openxmlformats.org/officeDocument/2006/relationships/hyperlink" Target="https://branislavilic.blogspot.com/2021/09/blog-post_581.html?fbclid=IwAR0hF7IJEgur79kHYPjCr4lG8-lFNurp8v6K746JAG2f1TuKtpZkEvkneTo" TargetMode="External"/><Relationship Id="rId68" Type="http://schemas.openxmlformats.org/officeDocument/2006/relationships/hyperlink" Target="https://osvukloznica.edu.rs/saradnicka-nastava-povodom-jubileja/" TargetMode="External"/><Relationship Id="rId89" Type="http://schemas.openxmlformats.org/officeDocument/2006/relationships/hyperlink" Target="http://spc.rs/sr/saradnichka_nastava_tri_shkole_iz_dva_grada?fbclid=IwAR2x7CF5gbeqMuRLBb6LYUTsRimqda4MT5eU-8oYRmxv74MVfNr13rchqPw" TargetMode="External"/><Relationship Id="rId112" Type="http://schemas.openxmlformats.org/officeDocument/2006/relationships/hyperlink" Target="https://osvukloznica.edu.rs/aktivnosti/projektiunastavi/evropski-dan-jezika/evropskidanjezika2021/" TargetMode="External"/><Relationship Id="rId133" Type="http://schemas.openxmlformats.org/officeDocument/2006/relationships/hyperlink" Target="https://osvukloznica.edu.rs/dan-skole-2021-22/" TargetMode="External"/><Relationship Id="rId154" Type="http://schemas.openxmlformats.org/officeDocument/2006/relationships/hyperlink" Target="https://osvukloznica.edu.rs/ucenici-prvog-razreda-u-projektuzasadi-drvo/" TargetMode="External"/><Relationship Id="rId175" Type="http://schemas.openxmlformats.org/officeDocument/2006/relationships/hyperlink" Target="https://osvukloznica.edu.rs/trka-za-osnovce-deca-trcala-vukovim-stazama/" TargetMode="External"/><Relationship Id="rId196" Type="http://schemas.openxmlformats.org/officeDocument/2006/relationships/chart" Target="charts/chart3.xml"/><Relationship Id="rId200" Type="http://schemas.openxmlformats.org/officeDocument/2006/relationships/hyperlink" Target="https://www.dropbox.com/scl/fo/j07szu9afz4giewx6nnqa/h/M?dl=0&amp;preview=Mirjana+Markovic.pdf&amp;subfolder_nav_tracking=1" TargetMode="External"/><Relationship Id="rId16" Type="http://schemas.openxmlformats.org/officeDocument/2006/relationships/hyperlink" Target="https://osvukloznica.edu.rs/svetosavska-radionica-za-loznicke-osnovce/" TargetMode="External"/><Relationship Id="rId221" Type="http://schemas.openxmlformats.org/officeDocument/2006/relationships/hyperlink" Target="https://zelenaucionica.com/prosvetni-radnik-je-prosvetni-radnik-i-kada-izadje-iz-skolskog-dvorista/?fbclid=IwAR3wfFqLRXpmkdEGpLSJqTkxUa8LxaZYnrP4bcH80X7N2E8IwpsZaX69VVg" TargetMode="External"/><Relationship Id="rId242" Type="http://schemas.openxmlformats.org/officeDocument/2006/relationships/hyperlink" Target="https://osvukloznica.edu.rs/svetosavska-radionica-za-loznicke-osnovce/" TargetMode="External"/><Relationship Id="rId263" Type="http://schemas.openxmlformats.org/officeDocument/2006/relationships/hyperlink" Target="http://www.slovoljubve.com/cir/Newsview.asp?ID=27731" TargetMode="External"/><Relationship Id="rId284" Type="http://schemas.openxmlformats.org/officeDocument/2006/relationships/image" Target="media/image18.png"/><Relationship Id="rId37" Type="http://schemas.openxmlformats.org/officeDocument/2006/relationships/hyperlink" Target="https://osvukloznica.edu.rs/nasa-skola-ucesnik-u-nurdor-ovoj-humanitarnoj-akciji-zasadi-zivot-budi-heroj/" TargetMode="External"/><Relationship Id="rId58" Type="http://schemas.openxmlformats.org/officeDocument/2006/relationships/hyperlink" Target="https://anyflip.com/scxpd/arda/" TargetMode="External"/><Relationship Id="rId79" Type="http://schemas.openxmlformats.org/officeDocument/2006/relationships/hyperlink" Target="https://anyflip.com/scxpd/viqr/" TargetMode="External"/><Relationship Id="rId102" Type="http://schemas.openxmlformats.org/officeDocument/2006/relationships/hyperlink" Target="https://www.classtools.net/wordshooter/202112_gL5ggJ?fbclid=IwAR01GWnnXuA-p9yicATnKLbIQ5937a_jEqytHZ4XXQ-xwu8JZVKzk1Xz9bA" TargetMode="External"/><Relationship Id="rId123" Type="http://schemas.openxmlformats.org/officeDocument/2006/relationships/hyperlink" Target="https://osvukloznica.edu.rs/obavestenje-16/" TargetMode="External"/><Relationship Id="rId144" Type="http://schemas.openxmlformats.org/officeDocument/2006/relationships/hyperlink" Target="http://radiossr.net/radiossr/?p=61919&amp;fbclid=IwAR2q4ZVqccpPPw_KNdqmjracRcp6ZnBBi8h6qsbZjZ4YEtkXy1Sq-zmxH0E" TargetMode="External"/><Relationship Id="rId90" Type="http://schemas.openxmlformats.org/officeDocument/2006/relationships/hyperlink" Target="https://osvukloznica.edu.rs/projekatvaskrs/" TargetMode="External"/><Relationship Id="rId165" Type="http://schemas.openxmlformats.org/officeDocument/2006/relationships/hyperlink" Target="https://osvukloznica.edu.rs/projekatvaskrs/" TargetMode="External"/><Relationship Id="rId186" Type="http://schemas.openxmlformats.org/officeDocument/2006/relationships/hyperlink" Target="https://osvukloznica.edu.rs/saradnicka-nastava-nase-nastavnice-sanje-simic-de-graf-i-mitrovacke-gimnazije/" TargetMode="External"/><Relationship Id="rId211" Type="http://schemas.openxmlformats.org/officeDocument/2006/relationships/hyperlink" Target="https://branislavilic.blogspot.com/2021/09/blog-post_581.html?fbclid=IwAR0hF7IJEgur79kHYPjCr4lG8-lFNurp8v6K746JAG2f1TuKtpZkEvkneTo" TargetMode="External"/><Relationship Id="rId232" Type="http://schemas.openxmlformats.org/officeDocument/2006/relationships/hyperlink" Target="https://osvukloznica.edu.rs/saradnicka-nastava-povodom-jubileja/" TargetMode="External"/><Relationship Id="rId253" Type="http://schemas.openxmlformats.org/officeDocument/2006/relationships/hyperlink" Target="https://osvukloznica.edu.rs/ucenicki-projekat/" TargetMode="External"/><Relationship Id="rId274" Type="http://schemas.openxmlformats.org/officeDocument/2006/relationships/image" Target="media/image8.png"/><Relationship Id="rId295" Type="http://schemas.openxmlformats.org/officeDocument/2006/relationships/image" Target="media/image29.png"/><Relationship Id="rId27" Type="http://schemas.openxmlformats.org/officeDocument/2006/relationships/hyperlink" Target="https://osvukloznica.edu.rs/obelezavanje-skolske-slave-svetog-save/" TargetMode="External"/><Relationship Id="rId48" Type="http://schemas.openxmlformats.org/officeDocument/2006/relationships/hyperlink" Target="https://branislavilic.blogspot.com/2021/09/blog-post_977.html?fbclid=IwAR0PM-H9PLxDrBrkwaqzQ_hCtA0AtiDYQ5J_1mb_As58bm6YciZCKsuioro" TargetMode="External"/><Relationship Id="rId69" Type="http://schemas.openxmlformats.org/officeDocument/2006/relationships/hyperlink" Target="https://www.youtube.com/watch?v=PbsCbDkj33A..." TargetMode="External"/><Relationship Id="rId113" Type="http://schemas.openxmlformats.org/officeDocument/2006/relationships/hyperlink" Target="https://osvukloznica.edu.rs/mala-gospojina-obelezena-kao-slava-mz-zajaca-kroz-jednu-lepu-saradnju/" TargetMode="External"/><Relationship Id="rId134" Type="http://schemas.openxmlformats.org/officeDocument/2006/relationships/hyperlink" Target="http://online.anyflip.com/scxpd/gnkb/mobile/index.html?fbclid=IwAR3H1WmjvWa3-r1dFmnzaV6JMgDuVNCoSJkRmdqxwiLG0VzZpeM5jzH-rak" TargetMode="External"/><Relationship Id="rId80" Type="http://schemas.openxmlformats.org/officeDocument/2006/relationships/hyperlink" Target="https://osvukloznica.edu.rs/jedan-divan-gest-milosrdja-u-dnevnim-novinama-politika/" TargetMode="External"/><Relationship Id="rId155" Type="http://schemas.openxmlformats.org/officeDocument/2006/relationships/hyperlink" Target="https://osvukloznica.edu.rs/nasa-skola-ucesnik-u-nurdor-ovoj-humanitarnoj-akciji-zasadi-zivot-budi-heroj/" TargetMode="External"/><Relationship Id="rId176" Type="http://schemas.openxmlformats.org/officeDocument/2006/relationships/hyperlink" Target="https://osvukloznica.edu.rs/saradnicki-projekat-o-milostivom-samarjaninu/" TargetMode="External"/><Relationship Id="rId197" Type="http://schemas.openxmlformats.org/officeDocument/2006/relationships/chart" Target="charts/chart4.xml"/><Relationship Id="rId201" Type="http://schemas.openxmlformats.org/officeDocument/2006/relationships/hyperlink" Target="file://C:\Users\Mirjana\Downloads\sertifikat-1273_2022-2489.pdf" TargetMode="External"/><Relationship Id="rId222" Type="http://schemas.openxmlformats.org/officeDocument/2006/relationships/hyperlink" Target="https://zelenaucionica.com/prosvetni-radnik-je-prosvetni-radnik-i-kada-izadje-iz-skolskog-dvorista/?fbclid=IwAR3wfFqLRXpmkdEGpLSJqTkxUa8LxaZYnrP4bcH80X7N2E8IwpsZaX69VVg" TargetMode="External"/><Relationship Id="rId243" Type="http://schemas.openxmlformats.org/officeDocument/2006/relationships/hyperlink" Target="https://osvukloznica.edu.rs/jedan-divan-gest-milosrdja-u-dnevnim-novinama-politika/" TargetMode="External"/><Relationship Id="rId264" Type="http://schemas.openxmlformats.org/officeDocument/2006/relationships/hyperlink" Target="https://www.youtube.com/watch?v=E8wlHww2x3k" TargetMode="External"/><Relationship Id="rId285" Type="http://schemas.openxmlformats.org/officeDocument/2006/relationships/image" Target="media/image19.png"/><Relationship Id="rId17" Type="http://schemas.openxmlformats.org/officeDocument/2006/relationships/hyperlink" Target="https://osvukloznica.edu.rs/karavan-zelena-ideja-u-nasem-izdvojenom-odeljenju-u-zajaci/" TargetMode="External"/><Relationship Id="rId38" Type="http://schemas.openxmlformats.org/officeDocument/2006/relationships/hyperlink" Target="https://osvukloznica.edu.rs/nemanjici-na-nas-nacin/" TargetMode="External"/><Relationship Id="rId59" Type="http://schemas.openxmlformats.org/officeDocument/2006/relationships/hyperlink" Target="http://online.anyflip.com/scxpd/xoih/mobile/index.html" TargetMode="External"/><Relationship Id="rId103" Type="http://schemas.openxmlformats.org/officeDocument/2006/relationships/hyperlink" Target="https://l.facebook.com/l.php?u=https%3A%2F%2Fwww.classtools.net%2Farcade%2F202112_gL5ggJ%3Ffbclid%3DIwAR3nSRa4jrZp7mx5ljnnXcuJhBtay6OKv5IeWGykgSmVFtUKadiB9CZJLsA&amp;h=AT2FCF-idSN7gg7H51bHW8Xc_c-Cv-v4wn-SmneW7NzYjiwZK7WGEXTsE6IqnYjDHhUb7wSX0XRMnqefzjjxgqRX-AanRWKVxYMX7mbEB2jftOIC2M9AtHeuYFLXsH0jllNn&amp;__tn__=-UK-R&amp;c%5b0%5d=AT0k4ZUgVRQY7IRZtbiR4rIQCldsAoqtDQ_v48MtWXzBmS8dqP-PrXoi-91xKaCA5t1Jgzoxw8f-sB34fJIQKsn_tmUxZBCmJv7ZPb3h_yiyqg-Zgd3z1O2rBEZ9uFzhhN8c9j6e2lprkkR1bL-U_UJO9KWgLZFC6xTrQfgrbXP6nXEutfY" TargetMode="External"/><Relationship Id="rId124" Type="http://schemas.openxmlformats.org/officeDocument/2006/relationships/hyperlink" Target="https://www.eduka.rs/vesti/251-rezultati-konkursa-cas-za-ugled-7-2021" TargetMode="External"/><Relationship Id="rId70" Type="http://schemas.openxmlformats.org/officeDocument/2006/relationships/hyperlink" Target="https://osvukloznica.edu.rs/obelezen-znacajan-jubilej/" TargetMode="External"/><Relationship Id="rId91" Type="http://schemas.openxmlformats.org/officeDocument/2006/relationships/hyperlink" Target="https://www.youtube.com/watch?v=_rVfz-BjGBg" TargetMode="External"/><Relationship Id="rId145" Type="http://schemas.openxmlformats.org/officeDocument/2006/relationships/hyperlink" Target="https://branislavilic.blogspot.com/2021/11/blog-post_209.html?fbclid=IwAR3YjMfYlDf7_B50VE--_0TvhKi9wAWE4I4Zt8pPQOlg87HVDuhlpTw3qY4" TargetMode="External"/><Relationship Id="rId166" Type="http://schemas.openxmlformats.org/officeDocument/2006/relationships/hyperlink" Target="https://osvukloznica.edu.rs/nemanjici-na-nas-nacin/" TargetMode="External"/><Relationship Id="rId187" Type="http://schemas.openxmlformats.org/officeDocument/2006/relationships/hyperlink" Target="https://osvukloznica.edu.rs/aktivnosti-nasih-ucenika-i-nastavnika-u-svetosavskom-zvoncu/" TargetMode="External"/><Relationship Id="rId1" Type="http://schemas.openxmlformats.org/officeDocument/2006/relationships/customXml" Target="../customXml/item1.xml"/><Relationship Id="rId212" Type="http://schemas.openxmlformats.org/officeDocument/2006/relationships/hyperlink" Target="https://branislavilic.blogspot.com/2021/09/blog-post_977.html?fbclid=IwAR0PM-H9PLxDrBrkwaqzQ_hCtA0AtiDYQ5J_1mb_As58bm6YciZCKsuioro" TargetMode="External"/><Relationship Id="rId233" Type="http://schemas.openxmlformats.org/officeDocument/2006/relationships/hyperlink" Target="https://www.youtube.com/watch?v=PbsCbDkj33A" TargetMode="External"/><Relationship Id="rId254" Type="http://schemas.openxmlformats.org/officeDocument/2006/relationships/hyperlink" Target="https://osvukloznica.edu.rs/gostovanje-nastavnice-sanje-simic-de-graf-na-televiziji-hram/" TargetMode="External"/><Relationship Id="rId28" Type="http://schemas.openxmlformats.org/officeDocument/2006/relationships/hyperlink" Target="https://osvukloznica.edu.rs/jedan-divan-gest-milosrdja-na-savindan/" TargetMode="External"/><Relationship Id="rId49" Type="http://schemas.openxmlformats.org/officeDocument/2006/relationships/hyperlink" Target="https://patmos.rs/2021/09/28/verska-nastava-u-evropskom-danu-jezika/?fbclid=IwAR29kJiVbaijZ_nx8-ZxSuLNgB9O1hsG09CqYB5kmQN-rISjytZ-PpruO-A" TargetMode="External"/><Relationship Id="rId114" Type="http://schemas.openxmlformats.org/officeDocument/2006/relationships/hyperlink" Target="http://spc.rs/sr/verska_nastava_u_evropskom_danu_jezika" TargetMode="External"/><Relationship Id="rId275" Type="http://schemas.openxmlformats.org/officeDocument/2006/relationships/image" Target="media/image9.png"/><Relationship Id="rId296" Type="http://schemas.openxmlformats.org/officeDocument/2006/relationships/footer" Target="footer1.xml"/><Relationship Id="rId300" Type="http://schemas.openxmlformats.org/officeDocument/2006/relationships/theme" Target="theme/theme1.xml"/><Relationship Id="rId60" Type="http://schemas.openxmlformats.org/officeDocument/2006/relationships/hyperlink" Target="https://osvukloznica.edu.rs/wp-content/uploads/2021/11/Rezultati-konkursa-za-PDP-2021-Radovi-za-PREZENTOVANJE.pdf" TargetMode="External"/><Relationship Id="rId81" Type="http://schemas.openxmlformats.org/officeDocument/2006/relationships/hyperlink" Target="https://osvukloznica.edu.rs/u-prosvetnom-pregledu-objavljen-jos-jedan-primer-dobre-prakse-nastavnice-sanje-simic-de-graf/" TargetMode="External"/><Relationship Id="rId135" Type="http://schemas.openxmlformats.org/officeDocument/2006/relationships/hyperlink" Target="https://osvukloznica.edu.rs/svetski-dan-nauke/" TargetMode="External"/><Relationship Id="rId156" Type="http://schemas.openxmlformats.org/officeDocument/2006/relationships/hyperlink" Target="https://osvukloznica.edu.rs/u-prosvetnom-pregledu-objavljen-jos-jedan-primer-dobre-prakse-nastavnice-sanje-simic-de-graf/" TargetMode="External"/><Relationship Id="rId177" Type="http://schemas.openxmlformats.org/officeDocument/2006/relationships/hyperlink" Target="https://l.facebook.com/l.php?u=http%3A%2F%2Fonline.anyflip.com%2Fscxpd%2Fawav%2Fmobile%2F%3Ffbclid%3DIwAR1COlPBRw4IzfAmS7c8muq4_WccHxO0FydLC9EbOKa7actCS0N0nAuZw7c&amp;h=AT3D2XarT1yJcgK75msnTIDBjMKLniFvFq7skLQjBjwC6eFC4Ewvj0x3GhrD0yCOYeM3Xl002aCBFbXHfP8jvrrOUgExJLcgq3LCZMNZPPbaVvnXiMiG_RdMcn7QUURFs1dD&amp;__tn__=-UK-R&amp;c%5b0%5d=AT0k4ZUgVRQY7IRZtbiR4rIQCldsAoqtDQ_v48MtWXzBmS8dqP-PrXoi-91xKaCA5t1Jgzoxw8f-sB34fJIQKsn_tmUxZBCmJv7ZPb3h_yiyqg-Zgd3z1O2rBEZ9uFzhhN8c9j6e2lprkkR1bL-U_UJO9KWgLZFC6xTrQfgrbXP6nXEutfY" TargetMode="External"/><Relationship Id="rId198" Type="http://schemas.openxmlformats.org/officeDocument/2006/relationships/hyperlink" Target="https://www.dropbox.com/sh/t2h2sto601zin2i/AADAYMpQrfYRI0eOXczVReWOa?dl=0" TargetMode="External"/><Relationship Id="rId202" Type="http://schemas.openxmlformats.org/officeDocument/2006/relationships/hyperlink" Target="https://osvukloznica.edu.rs/politikina-razbibriga/" TargetMode="External"/><Relationship Id="rId223" Type="http://schemas.openxmlformats.org/officeDocument/2006/relationships/hyperlink" Target="https://osvukloznica.edu.rs/dan-skole-2021-22/" TargetMode="External"/><Relationship Id="rId244" Type="http://schemas.openxmlformats.org/officeDocument/2006/relationships/hyperlink" Target="http://spc.rs/sr/savindan_u_loznici_kao_primer_vere_na_delu" TargetMode="External"/><Relationship Id="rId18" Type="http://schemas.openxmlformats.org/officeDocument/2006/relationships/hyperlink" Target="https://osvukloznica.edu.rs/evropski-dan-jezika-2020-2021/" TargetMode="External"/><Relationship Id="rId39" Type="http://schemas.openxmlformats.org/officeDocument/2006/relationships/hyperlink" Target="https://osvukloznica.edu.rs/kros-rts-a/" TargetMode="External"/><Relationship Id="rId265" Type="http://schemas.openxmlformats.org/officeDocument/2006/relationships/hyperlink" Target="http://online.anyflip.com/scxpd/xoih/mobile/index.html" TargetMode="External"/><Relationship Id="rId286" Type="http://schemas.openxmlformats.org/officeDocument/2006/relationships/image" Target="media/image20.png"/><Relationship Id="rId50" Type="http://schemas.openxmlformats.org/officeDocument/2006/relationships/hyperlink" Target="https://osvukloznica.edu.rs/obavestenje-15/" TargetMode="External"/><Relationship Id="rId104" Type="http://schemas.openxmlformats.org/officeDocument/2006/relationships/hyperlink" Target="https://l.facebook.com/l.php?u=https%3A%2F%2Fwww.classtools.net%2Fasteroid%2F202112_gL5ggJ%3Ffbclid%3DIwAR1COlPBRw4IzfAmS7c8muq4_WccHxO0FydLC9EbOKa7actCS0N0nAuZw7c&amp;h=AT0ciK1e22MeRLSLkXboMrpbLrNatyM60-X4dKMeAC2u3X1066dJwl3eURax02nb_GVbaaClVEZ2ercQyprVFfks26GyH9OJOnQecFQYcxUQ54U5LKtx3RulefLJ2vBK3P31&amp;__tn__=-UK-R&amp;c%5b0%5d=AT0k4ZUgVRQY7IRZtbiR4rIQCldsAoqtDQ_v48MtWXzBmS8dqP-PrXoi-91xKaCA5t1Jgzoxw8f-sB34fJIQKsn_tmUxZBCmJv7ZPb3h_yiyqg-Zgd3z1O2rBEZ9uFzhhN8c9j6e2lprkkR1bL-U_UJO9KWgLZFC6xTrQfgrbXP6nXEutfY" TargetMode="External"/><Relationship Id="rId125" Type="http://schemas.openxmlformats.org/officeDocument/2006/relationships/hyperlink" Target="https://zelenaucionica.com/primer-tematskog-planiranja-nastave-za-dan-jezika/?fbclid=IwAR0pO_0nd-QG3Kgn5AW_D8pBYoxmkrgJmhfvifWL4UqDJDn2ZaXPfpwxwLo" TargetMode="External"/><Relationship Id="rId146" Type="http://schemas.openxmlformats.org/officeDocument/2006/relationships/hyperlink" Target="https://osvukloznica.edu.rs/medjupredmetno-povezivanje/" TargetMode="External"/><Relationship Id="rId167" Type="http://schemas.openxmlformats.org/officeDocument/2006/relationships/hyperlink" Target="https://www.youtube.com/watch?v=_rVfz-BjGBg" TargetMode="External"/><Relationship Id="rId188" Type="http://schemas.openxmlformats.org/officeDocument/2006/relationships/hyperlink" Target="https://osvukloznica.edu.rs/vitezovo-prolece-202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VK1\Desktop\1uspeh%20212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C\Desktop\&#1064;&#1050;&#1054;&#1051;&#1057;&#1050;&#1040;%202021-2022.&#1075;&#1086;&#1076;&#1080;&#1085;&#1072;%20&#1054;&#1050;\uspeh%20i%20realzacije%20sa%20sednica%20NV\1.&#1055;&#1054;&#1051;&#1059;&#1043;.%202122\1.polug.2122\exel%20tabele\1uspeh%202122%20-%20korigovano.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VK1\Desktop\1uspeh%202122.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VK1\Desktop\1uspeh%20212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4F81BD"/>
            </a:solidFill>
            <a:ln w="25400">
              <a:noFill/>
            </a:ln>
          </c:spPr>
          <c:invertIfNegative val="0"/>
          <c:cat>
            <c:strRef>
              <c:f>'[1uspeh 2122.xls]Sheet1'!$V$10:$V$17</c:f>
              <c:strCache>
                <c:ptCount val="8"/>
                <c:pt idx="0">
                  <c:v>Физичко васпитање</c:v>
                </c:pt>
                <c:pt idx="1">
                  <c:v>Ликовна култура</c:v>
                </c:pt>
                <c:pt idx="2">
                  <c:v>Музичка култура</c:v>
                </c:pt>
                <c:pt idx="3">
                  <c:v>Дигитални свет</c:v>
                </c:pt>
                <c:pt idx="4">
                  <c:v>Енглески језик</c:v>
                </c:pt>
                <c:pt idx="5">
                  <c:v>Српски језик</c:v>
                </c:pt>
                <c:pt idx="6">
                  <c:v>СОН / ПД</c:v>
                </c:pt>
                <c:pt idx="7">
                  <c:v>Математика</c:v>
                </c:pt>
              </c:strCache>
            </c:strRef>
          </c:cat>
          <c:val>
            <c:numRef>
              <c:f>'[1uspeh 2122.xls]Sheet1'!$W$10:$W$17</c:f>
              <c:numCache>
                <c:formatCode>General</c:formatCode>
                <c:ptCount val="8"/>
              </c:numCache>
            </c:numRef>
          </c:val>
          <c:extLst>
            <c:ext xmlns:c16="http://schemas.microsoft.com/office/drawing/2014/chart" uri="{C3380CC4-5D6E-409C-BE32-E72D297353CC}">
              <c16:uniqueId val="{00000000-3C6B-4AE9-B057-6879B055C125}"/>
            </c:ext>
          </c:extLst>
        </c:ser>
        <c:ser>
          <c:idx val="1"/>
          <c:order val="1"/>
          <c:spPr>
            <a:solidFill>
              <a:srgbClr val="C0504D"/>
            </a:solidFill>
            <a:ln w="25400">
              <a:noFill/>
            </a:ln>
          </c:spPr>
          <c:invertIfNegative val="0"/>
          <c:cat>
            <c:strRef>
              <c:f>'[1uspeh 2122.xls]Sheet1'!$V$10:$V$17</c:f>
              <c:strCache>
                <c:ptCount val="8"/>
                <c:pt idx="0">
                  <c:v>Физичко васпитање</c:v>
                </c:pt>
                <c:pt idx="1">
                  <c:v>Ликовна култура</c:v>
                </c:pt>
                <c:pt idx="2">
                  <c:v>Музичка култура</c:v>
                </c:pt>
                <c:pt idx="3">
                  <c:v>Дигитални свет</c:v>
                </c:pt>
                <c:pt idx="4">
                  <c:v>Енглески језик</c:v>
                </c:pt>
                <c:pt idx="5">
                  <c:v>Српски језик</c:v>
                </c:pt>
                <c:pt idx="6">
                  <c:v>СОН / ПД</c:v>
                </c:pt>
                <c:pt idx="7">
                  <c:v>Математика</c:v>
                </c:pt>
              </c:strCache>
            </c:strRef>
          </c:cat>
          <c:val>
            <c:numRef>
              <c:f>'[1uspeh 2122.xls]Sheet1'!$X$10:$X$17</c:f>
              <c:numCache>
                <c:formatCode>0.00</c:formatCode>
                <c:ptCount val="8"/>
                <c:pt idx="0">
                  <c:v>4.99</c:v>
                </c:pt>
                <c:pt idx="1">
                  <c:v>4.74</c:v>
                </c:pt>
                <c:pt idx="2">
                  <c:v>4.6500000000000004</c:v>
                </c:pt>
                <c:pt idx="3" formatCode="General">
                  <c:v>4.29</c:v>
                </c:pt>
                <c:pt idx="4">
                  <c:v>4.21</c:v>
                </c:pt>
                <c:pt idx="5">
                  <c:v>4.1900000000000004</c:v>
                </c:pt>
                <c:pt idx="6">
                  <c:v>4.1500000000000004</c:v>
                </c:pt>
                <c:pt idx="7">
                  <c:v>4</c:v>
                </c:pt>
              </c:numCache>
            </c:numRef>
          </c:val>
          <c:extLst>
            <c:ext xmlns:c16="http://schemas.microsoft.com/office/drawing/2014/chart" uri="{C3380CC4-5D6E-409C-BE32-E72D297353CC}">
              <c16:uniqueId val="{00000001-3C6B-4AE9-B057-6879B055C125}"/>
            </c:ext>
          </c:extLst>
        </c:ser>
        <c:ser>
          <c:idx val="2"/>
          <c:order val="2"/>
          <c:spPr>
            <a:solidFill>
              <a:srgbClr val="9BBB59"/>
            </a:solidFill>
            <a:ln w="25400">
              <a:noFill/>
            </a:ln>
          </c:spPr>
          <c:invertIfNegative val="0"/>
          <c:cat>
            <c:strRef>
              <c:f>'[1uspeh 2122.xls]Sheet1'!$V$10:$V$17</c:f>
              <c:strCache>
                <c:ptCount val="8"/>
                <c:pt idx="0">
                  <c:v>Физичко васпитање</c:v>
                </c:pt>
                <c:pt idx="1">
                  <c:v>Ликовна култура</c:v>
                </c:pt>
                <c:pt idx="2">
                  <c:v>Музичка култура</c:v>
                </c:pt>
                <c:pt idx="3">
                  <c:v>Дигитални свет</c:v>
                </c:pt>
                <c:pt idx="4">
                  <c:v>Енглески језик</c:v>
                </c:pt>
                <c:pt idx="5">
                  <c:v>Српски језик</c:v>
                </c:pt>
                <c:pt idx="6">
                  <c:v>СОН / ПД</c:v>
                </c:pt>
                <c:pt idx="7">
                  <c:v>Математика</c:v>
                </c:pt>
              </c:strCache>
            </c:strRef>
          </c:cat>
          <c:val>
            <c:numRef>
              <c:f>'[1uspeh 2122.xls]Sheet1'!$Y$10:$Y$17</c:f>
              <c:numCache>
                <c:formatCode>General</c:formatCode>
                <c:ptCount val="8"/>
              </c:numCache>
            </c:numRef>
          </c:val>
          <c:extLst>
            <c:ext xmlns:c16="http://schemas.microsoft.com/office/drawing/2014/chart" uri="{C3380CC4-5D6E-409C-BE32-E72D297353CC}">
              <c16:uniqueId val="{00000002-3C6B-4AE9-B057-6879B055C125}"/>
            </c:ext>
          </c:extLst>
        </c:ser>
        <c:dLbls>
          <c:showLegendKey val="0"/>
          <c:showVal val="0"/>
          <c:showCatName val="0"/>
          <c:showSerName val="0"/>
          <c:showPercent val="0"/>
          <c:showBubbleSize val="0"/>
        </c:dLbls>
        <c:gapWidth val="219"/>
        <c:overlap val="-27"/>
        <c:axId val="1630297375"/>
        <c:axId val="1"/>
      </c:barChart>
      <c:catAx>
        <c:axId val="1630297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297375"/>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'[1uspeh 2122 - korigovano.xls]Sheet1'!$X$68</c:f>
              <c:strCache>
                <c:ptCount val="1"/>
              </c:strCache>
            </c:strRef>
          </c:tx>
          <c:spPr>
            <a:solidFill>
              <a:srgbClr val="4F81BD"/>
            </a:solidFill>
            <a:ln w="25400">
              <a:noFill/>
            </a:ln>
          </c:spPr>
          <c:invertIfNegative val="0"/>
          <c:cat>
            <c:strRef>
              <c:f>'[1uspeh 2122 - korigovano.xls]Sheet1'!$W$69:$W$83</c:f>
              <c:strCache>
                <c:ptCount val="15"/>
                <c:pt idx="0">
                  <c:v>Владање</c:v>
                </c:pt>
                <c:pt idx="1">
                  <c:v>Физичко васпитање</c:v>
                </c:pt>
                <c:pt idx="2">
                  <c:v>Ликовна култура</c:v>
                </c:pt>
                <c:pt idx="3">
                  <c:v>Информатика</c:v>
                </c:pt>
                <c:pt idx="4">
                  <c:v>Биологија</c:v>
                </c:pt>
                <c:pt idx="5">
                  <c:v>Италијански језик</c:v>
                </c:pt>
                <c:pt idx="6">
                  <c:v>ТИТ</c:v>
                </c:pt>
                <c:pt idx="7">
                  <c:v>Музичка култура</c:v>
                </c:pt>
                <c:pt idx="8">
                  <c:v>Географија</c:v>
                </c:pt>
                <c:pt idx="9">
                  <c:v>Енглески језик</c:v>
                </c:pt>
                <c:pt idx="10">
                  <c:v>Математика</c:v>
                </c:pt>
                <c:pt idx="11">
                  <c:v>Хемија</c:v>
                </c:pt>
                <c:pt idx="12">
                  <c:v>Српски језик</c:v>
                </c:pt>
                <c:pt idx="13">
                  <c:v>Историја</c:v>
                </c:pt>
                <c:pt idx="14">
                  <c:v>Физика</c:v>
                </c:pt>
              </c:strCache>
            </c:strRef>
          </c:cat>
          <c:val>
            <c:numRef>
              <c:f>'[1uspeh 2122 - korigovano.xls]Sheet1'!$X$69:$X$83</c:f>
              <c:numCache>
                <c:formatCode>General</c:formatCode>
                <c:ptCount val="15"/>
              </c:numCache>
            </c:numRef>
          </c:val>
          <c:extLst>
            <c:ext xmlns:c16="http://schemas.microsoft.com/office/drawing/2014/chart" uri="{C3380CC4-5D6E-409C-BE32-E72D297353CC}">
              <c16:uniqueId val="{00000000-E050-4D22-ABF8-19AFF8D81120}"/>
            </c:ext>
          </c:extLst>
        </c:ser>
        <c:ser>
          <c:idx val="1"/>
          <c:order val="1"/>
          <c:tx>
            <c:strRef>
              <c:f>'[1uspeh 2122 - korigovano.xls]Sheet1'!$Y$68</c:f>
              <c:strCache>
                <c:ptCount val="1"/>
                <c:pt idx="0">
                  <c:v>  V  -  V I I I</c:v>
                </c:pt>
              </c:strCache>
            </c:strRef>
          </c:tx>
          <c:spPr>
            <a:solidFill>
              <a:srgbClr val="C0504D"/>
            </a:solidFill>
            <a:ln w="25400">
              <a:noFill/>
            </a:ln>
          </c:spPr>
          <c:invertIfNegative val="0"/>
          <c:cat>
            <c:strRef>
              <c:f>'[1uspeh 2122 - korigovano.xls]Sheet1'!$W$69:$W$83</c:f>
              <c:strCache>
                <c:ptCount val="15"/>
                <c:pt idx="0">
                  <c:v>Владање</c:v>
                </c:pt>
                <c:pt idx="1">
                  <c:v>Физичко васпитање</c:v>
                </c:pt>
                <c:pt idx="2">
                  <c:v>Ликовна култура</c:v>
                </c:pt>
                <c:pt idx="3">
                  <c:v>Информатика</c:v>
                </c:pt>
                <c:pt idx="4">
                  <c:v>Биологија</c:v>
                </c:pt>
                <c:pt idx="5">
                  <c:v>Италијански језик</c:v>
                </c:pt>
                <c:pt idx="6">
                  <c:v>ТИТ</c:v>
                </c:pt>
                <c:pt idx="7">
                  <c:v>Музичка култура</c:v>
                </c:pt>
                <c:pt idx="8">
                  <c:v>Географија</c:v>
                </c:pt>
                <c:pt idx="9">
                  <c:v>Енглески језик</c:v>
                </c:pt>
                <c:pt idx="10">
                  <c:v>Математика</c:v>
                </c:pt>
                <c:pt idx="11">
                  <c:v>Хемија</c:v>
                </c:pt>
                <c:pt idx="12">
                  <c:v>Српски језик</c:v>
                </c:pt>
                <c:pt idx="13">
                  <c:v>Историја</c:v>
                </c:pt>
                <c:pt idx="14">
                  <c:v>Физика</c:v>
                </c:pt>
              </c:strCache>
            </c:strRef>
          </c:cat>
          <c:val>
            <c:numRef>
              <c:f>'[1uspeh 2122 - korigovano.xls]Sheet1'!$Y$69:$Y$83</c:f>
              <c:numCache>
                <c:formatCode>0.00</c:formatCode>
                <c:ptCount val="15"/>
                <c:pt idx="0">
                  <c:v>4.9000000000000004</c:v>
                </c:pt>
                <c:pt idx="1">
                  <c:v>4.8899999999999997</c:v>
                </c:pt>
                <c:pt idx="2" formatCode="General">
                  <c:v>4.59</c:v>
                </c:pt>
                <c:pt idx="3">
                  <c:v>4.55</c:v>
                </c:pt>
                <c:pt idx="4">
                  <c:v>4.2</c:v>
                </c:pt>
                <c:pt idx="5" formatCode="General">
                  <c:v>4.25</c:v>
                </c:pt>
                <c:pt idx="6" formatCode="General">
                  <c:v>3.91</c:v>
                </c:pt>
                <c:pt idx="7">
                  <c:v>3.87</c:v>
                </c:pt>
                <c:pt idx="8">
                  <c:v>3.78</c:v>
                </c:pt>
                <c:pt idx="9">
                  <c:v>3.65</c:v>
                </c:pt>
                <c:pt idx="10">
                  <c:v>3.33</c:v>
                </c:pt>
                <c:pt idx="11">
                  <c:v>3.19</c:v>
                </c:pt>
                <c:pt idx="12">
                  <c:v>3.17</c:v>
                </c:pt>
                <c:pt idx="13">
                  <c:v>3.03</c:v>
                </c:pt>
                <c:pt idx="14">
                  <c:v>3.02</c:v>
                </c:pt>
              </c:numCache>
            </c:numRef>
          </c:val>
          <c:extLst>
            <c:ext xmlns:c16="http://schemas.microsoft.com/office/drawing/2014/chart" uri="{C3380CC4-5D6E-409C-BE32-E72D297353CC}">
              <c16:uniqueId val="{00000001-E050-4D22-ABF8-19AFF8D81120}"/>
            </c:ext>
          </c:extLst>
        </c:ser>
        <c:dLbls>
          <c:showLegendKey val="0"/>
          <c:showVal val="0"/>
          <c:showCatName val="0"/>
          <c:showSerName val="0"/>
          <c:showPercent val="0"/>
          <c:showBubbleSize val="0"/>
        </c:dLbls>
        <c:gapWidth val="219"/>
        <c:overlap val="-27"/>
        <c:axId val="350618968"/>
        <c:axId val="1"/>
      </c:barChart>
      <c:catAx>
        <c:axId val="350618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618968"/>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4F81BD"/>
            </a:solidFill>
            <a:ln w="25400">
              <a:noFill/>
            </a:ln>
          </c:spPr>
          <c:invertIfNegative val="0"/>
          <c:cat>
            <c:strRef>
              <c:f>'[1uspeh 2122.xls]Sheet1'!$U$39:$U$46</c:f>
              <c:strCache>
                <c:ptCount val="8"/>
                <c:pt idx="0">
                  <c:v>Дигитални свет</c:v>
                </c:pt>
                <c:pt idx="1">
                  <c:v>Физичко васпитање</c:v>
                </c:pt>
                <c:pt idx="2">
                  <c:v>Ликовна култура</c:v>
                </c:pt>
                <c:pt idx="3">
                  <c:v>Музичка култура</c:v>
                </c:pt>
                <c:pt idx="4">
                  <c:v>Српски језик</c:v>
                </c:pt>
                <c:pt idx="5">
                  <c:v>Математика</c:v>
                </c:pt>
                <c:pt idx="6">
                  <c:v>СОН / ПД</c:v>
                </c:pt>
                <c:pt idx="7">
                  <c:v>Енглески језик</c:v>
                </c:pt>
              </c:strCache>
            </c:strRef>
          </c:cat>
          <c:val>
            <c:numRef>
              <c:f>'[1uspeh 2122.xls]Sheet1'!$V$39:$V$46</c:f>
              <c:numCache>
                <c:formatCode>General</c:formatCode>
                <c:ptCount val="8"/>
              </c:numCache>
            </c:numRef>
          </c:val>
          <c:extLst>
            <c:ext xmlns:c16="http://schemas.microsoft.com/office/drawing/2014/chart" uri="{C3380CC4-5D6E-409C-BE32-E72D297353CC}">
              <c16:uniqueId val="{00000000-8349-4B0C-B28D-D3C05188CA95}"/>
            </c:ext>
          </c:extLst>
        </c:ser>
        <c:ser>
          <c:idx val="1"/>
          <c:order val="1"/>
          <c:spPr>
            <a:solidFill>
              <a:srgbClr val="C0504D"/>
            </a:solidFill>
            <a:ln w="25400">
              <a:noFill/>
            </a:ln>
          </c:spPr>
          <c:invertIfNegative val="0"/>
          <c:cat>
            <c:strRef>
              <c:f>'[1uspeh 2122.xls]Sheet1'!$U$39:$U$46</c:f>
              <c:strCache>
                <c:ptCount val="8"/>
                <c:pt idx="0">
                  <c:v>Дигитални свет</c:v>
                </c:pt>
                <c:pt idx="1">
                  <c:v>Физичко васпитање</c:v>
                </c:pt>
                <c:pt idx="2">
                  <c:v>Ликовна култура</c:v>
                </c:pt>
                <c:pt idx="3">
                  <c:v>Музичка култура</c:v>
                </c:pt>
                <c:pt idx="4">
                  <c:v>Српски језик</c:v>
                </c:pt>
                <c:pt idx="5">
                  <c:v>Математика</c:v>
                </c:pt>
                <c:pt idx="6">
                  <c:v>СОН / ПД</c:v>
                </c:pt>
                <c:pt idx="7">
                  <c:v>Енглески језик</c:v>
                </c:pt>
              </c:strCache>
            </c:strRef>
          </c:cat>
          <c:val>
            <c:numRef>
              <c:f>'[1uspeh 2122.xls]Sheet1'!$W$39:$W$46</c:f>
              <c:numCache>
                <c:formatCode>0.00</c:formatCode>
                <c:ptCount val="8"/>
                <c:pt idx="0">
                  <c:v>5</c:v>
                </c:pt>
                <c:pt idx="1">
                  <c:v>4.96</c:v>
                </c:pt>
                <c:pt idx="2">
                  <c:v>4.87</c:v>
                </c:pt>
                <c:pt idx="3">
                  <c:v>4.7300000000000004</c:v>
                </c:pt>
                <c:pt idx="4">
                  <c:v>4.42</c:v>
                </c:pt>
                <c:pt idx="5">
                  <c:v>4.2</c:v>
                </c:pt>
                <c:pt idx="6">
                  <c:v>4.18</c:v>
                </c:pt>
                <c:pt idx="7">
                  <c:v>4.1399999999999997</c:v>
                </c:pt>
              </c:numCache>
            </c:numRef>
          </c:val>
          <c:extLst>
            <c:ext xmlns:c16="http://schemas.microsoft.com/office/drawing/2014/chart" uri="{C3380CC4-5D6E-409C-BE32-E72D297353CC}">
              <c16:uniqueId val="{00000001-8349-4B0C-B28D-D3C05188CA95}"/>
            </c:ext>
          </c:extLst>
        </c:ser>
        <c:ser>
          <c:idx val="2"/>
          <c:order val="2"/>
          <c:spPr>
            <a:solidFill>
              <a:srgbClr val="9BBB59"/>
            </a:solidFill>
            <a:ln w="25400">
              <a:noFill/>
            </a:ln>
          </c:spPr>
          <c:invertIfNegative val="0"/>
          <c:cat>
            <c:strRef>
              <c:f>'[1uspeh 2122.xls]Sheet1'!$U$39:$U$46</c:f>
              <c:strCache>
                <c:ptCount val="8"/>
                <c:pt idx="0">
                  <c:v>Дигитални свет</c:v>
                </c:pt>
                <c:pt idx="1">
                  <c:v>Физичко васпитање</c:v>
                </c:pt>
                <c:pt idx="2">
                  <c:v>Ликовна култура</c:v>
                </c:pt>
                <c:pt idx="3">
                  <c:v>Музичка култура</c:v>
                </c:pt>
                <c:pt idx="4">
                  <c:v>Српски језик</c:v>
                </c:pt>
                <c:pt idx="5">
                  <c:v>Математика</c:v>
                </c:pt>
                <c:pt idx="6">
                  <c:v>СОН / ПД</c:v>
                </c:pt>
                <c:pt idx="7">
                  <c:v>Енглески језик</c:v>
                </c:pt>
              </c:strCache>
            </c:strRef>
          </c:cat>
          <c:val>
            <c:numRef>
              <c:f>'[1uspeh 2122.xls]Sheet1'!$X$39:$X$46</c:f>
              <c:numCache>
                <c:formatCode>General</c:formatCode>
                <c:ptCount val="8"/>
              </c:numCache>
            </c:numRef>
          </c:val>
          <c:extLst>
            <c:ext xmlns:c16="http://schemas.microsoft.com/office/drawing/2014/chart" uri="{C3380CC4-5D6E-409C-BE32-E72D297353CC}">
              <c16:uniqueId val="{00000002-8349-4B0C-B28D-D3C05188CA95}"/>
            </c:ext>
          </c:extLst>
        </c:ser>
        <c:dLbls>
          <c:showLegendKey val="0"/>
          <c:showVal val="0"/>
          <c:showCatName val="0"/>
          <c:showSerName val="0"/>
          <c:showPercent val="0"/>
          <c:showBubbleSize val="0"/>
        </c:dLbls>
        <c:gapWidth val="219"/>
        <c:overlap val="-27"/>
        <c:axId val="1630287391"/>
        <c:axId val="1"/>
      </c:barChart>
      <c:catAx>
        <c:axId val="1630287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287391"/>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'[1uspeh 2122.xls]Sheet1'!$AE$99:$AE$114</c:f>
              <c:strCache>
                <c:ptCount val="15"/>
                <c:pt idx="0">
                  <c:v>Владање</c:v>
                </c:pt>
                <c:pt idx="1">
                  <c:v>Ликовна к.</c:v>
                </c:pt>
                <c:pt idx="2">
                  <c:v>Физ. васп.</c:v>
                </c:pt>
                <c:pt idx="3">
                  <c:v>Информ.</c:v>
                </c:pt>
                <c:pt idx="4">
                  <c:v>Руски  ј.</c:v>
                </c:pt>
                <c:pt idx="5">
                  <c:v>ТИТ</c:v>
                </c:pt>
                <c:pt idx="6">
                  <c:v>Музич. к.</c:v>
                </c:pt>
                <c:pt idx="7">
                  <c:v>Енглески ј.</c:v>
                </c:pt>
                <c:pt idx="8">
                  <c:v>Српски ј.</c:v>
                </c:pt>
                <c:pt idx="9">
                  <c:v>Географија</c:v>
                </c:pt>
                <c:pt idx="10">
                  <c:v>Биологија</c:v>
                </c:pt>
                <c:pt idx="11">
                  <c:v>Матем.</c:v>
                </c:pt>
                <c:pt idx="12">
                  <c:v>Историја</c:v>
                </c:pt>
                <c:pt idx="13">
                  <c:v>Физика</c:v>
                </c:pt>
                <c:pt idx="14">
                  <c:v>Хемија</c:v>
                </c:pt>
              </c:strCache>
            </c:strRef>
          </c:cat>
          <c:val>
            <c:numRef>
              <c:f>'[1uspeh 2122.xls]Sheet1'!$AF$99:$AF$114</c:f>
              <c:numCache>
                <c:formatCode>General</c:formatCode>
                <c:ptCount val="15"/>
              </c:numCache>
            </c:numRef>
          </c:val>
          <c:extLst>
            <c:ext xmlns:c16="http://schemas.microsoft.com/office/drawing/2014/chart" uri="{C3380CC4-5D6E-409C-BE32-E72D297353CC}">
              <c16:uniqueId val="{00000000-FD7F-43DC-9446-94CA6CE88169}"/>
            </c:ext>
          </c:extLst>
        </c:ser>
        <c:ser>
          <c:idx val="1"/>
          <c:order val="1"/>
          <c:spPr>
            <a:solidFill>
              <a:schemeClr val="accent2"/>
            </a:solidFill>
            <a:ln>
              <a:noFill/>
            </a:ln>
            <a:effectLst/>
          </c:spPr>
          <c:invertIfNegative val="0"/>
          <c:cat>
            <c:strRef>
              <c:f>'[1uspeh 2122.xls]Sheet1'!$AE$99:$AE$114</c:f>
              <c:strCache>
                <c:ptCount val="15"/>
                <c:pt idx="0">
                  <c:v>Владање</c:v>
                </c:pt>
                <c:pt idx="1">
                  <c:v>Ликовна к.</c:v>
                </c:pt>
                <c:pt idx="2">
                  <c:v>Физ. васп.</c:v>
                </c:pt>
                <c:pt idx="3">
                  <c:v>Информ.</c:v>
                </c:pt>
                <c:pt idx="4">
                  <c:v>Руски  ј.</c:v>
                </c:pt>
                <c:pt idx="5">
                  <c:v>ТИТ</c:v>
                </c:pt>
                <c:pt idx="6">
                  <c:v>Музич. к.</c:v>
                </c:pt>
                <c:pt idx="7">
                  <c:v>Енглески ј.</c:v>
                </c:pt>
                <c:pt idx="8">
                  <c:v>Српски ј.</c:v>
                </c:pt>
                <c:pt idx="9">
                  <c:v>Географија</c:v>
                </c:pt>
                <c:pt idx="10">
                  <c:v>Биологија</c:v>
                </c:pt>
                <c:pt idx="11">
                  <c:v>Матем.</c:v>
                </c:pt>
                <c:pt idx="12">
                  <c:v>Историја</c:v>
                </c:pt>
                <c:pt idx="13">
                  <c:v>Физика</c:v>
                </c:pt>
                <c:pt idx="14">
                  <c:v>Хемија</c:v>
                </c:pt>
              </c:strCache>
            </c:strRef>
          </c:cat>
          <c:val>
            <c:numRef>
              <c:f>'[1uspeh 2122.xls]Sheet1'!$AG$99:$AG$114</c:f>
              <c:numCache>
                <c:formatCode>0.00</c:formatCode>
                <c:ptCount val="15"/>
                <c:pt idx="0">
                  <c:v>4.59</c:v>
                </c:pt>
                <c:pt idx="1">
                  <c:v>4.58</c:v>
                </c:pt>
                <c:pt idx="2">
                  <c:v>4.55</c:v>
                </c:pt>
                <c:pt idx="3">
                  <c:v>4.3600000000000003</c:v>
                </c:pt>
                <c:pt idx="4">
                  <c:v>4.17</c:v>
                </c:pt>
                <c:pt idx="5" formatCode="General">
                  <c:v>4.0199999999999996</c:v>
                </c:pt>
                <c:pt idx="6" formatCode="General">
                  <c:v>3.32</c:v>
                </c:pt>
                <c:pt idx="7">
                  <c:v>3.23</c:v>
                </c:pt>
                <c:pt idx="8">
                  <c:v>3.17</c:v>
                </c:pt>
                <c:pt idx="9">
                  <c:v>3.17</c:v>
                </c:pt>
                <c:pt idx="10">
                  <c:v>3</c:v>
                </c:pt>
                <c:pt idx="11">
                  <c:v>2.99</c:v>
                </c:pt>
                <c:pt idx="12">
                  <c:v>2.82</c:v>
                </c:pt>
                <c:pt idx="13">
                  <c:v>2.65</c:v>
                </c:pt>
                <c:pt idx="14">
                  <c:v>2.4700000000000002</c:v>
                </c:pt>
              </c:numCache>
            </c:numRef>
          </c:val>
          <c:extLst>
            <c:ext xmlns:c16="http://schemas.microsoft.com/office/drawing/2014/chart" uri="{C3380CC4-5D6E-409C-BE32-E72D297353CC}">
              <c16:uniqueId val="{00000001-FD7F-43DC-9446-94CA6CE88169}"/>
            </c:ext>
          </c:extLst>
        </c:ser>
        <c:dLbls>
          <c:showLegendKey val="0"/>
          <c:showVal val="0"/>
          <c:showCatName val="0"/>
          <c:showSerName val="0"/>
          <c:showPercent val="0"/>
          <c:showBubbleSize val="0"/>
        </c:dLbls>
        <c:gapWidth val="219"/>
        <c:overlap val="-27"/>
        <c:axId val="1630300703"/>
        <c:axId val="1"/>
      </c:barChart>
      <c:catAx>
        <c:axId val="1630300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300703"/>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73BFD-2D5F-4EB4-A5F6-C04E5B9A6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15657</TotalTime>
  <Pages>298</Pages>
  <Words>62478</Words>
  <Characters>356131</Characters>
  <Application>Microsoft Office Word</Application>
  <DocSecurity>0</DocSecurity>
  <Lines>2967</Lines>
  <Paragraphs>835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17</cp:revision>
  <cp:lastPrinted>2019-09-09T08:18:00Z</cp:lastPrinted>
  <dcterms:created xsi:type="dcterms:W3CDTF">2018-09-03T10:35:00Z</dcterms:created>
  <dcterms:modified xsi:type="dcterms:W3CDTF">2022-09-09T12:05:00Z</dcterms:modified>
</cp:coreProperties>
</file>